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2DF0187" w14:textId="77777777" w:rsidR="006F4A1B" w:rsidRPr="00687765" w:rsidRDefault="006F4A1B" w:rsidP="00687765">
      <w:pPr>
        <w:pStyle w:val="CRPROBSETTTL"/>
        <w:keepLines w:val="0"/>
        <w:widowControl w:val="0"/>
        <w:tabs>
          <w:tab w:val="clear" w:pos="240"/>
        </w:tabs>
        <w:spacing w:line="240" w:lineRule="auto"/>
        <w:ind w:left="357" w:hanging="357"/>
        <w:rPr>
          <w:rStyle w:val="CRGLOSSETTTLDING"/>
          <w:rFonts w:ascii="Times New Roman" w:hAnsi="Times New Roman"/>
          <w:b/>
          <w:noProof w:val="0"/>
          <w:color w:val="auto"/>
          <w:position w:val="0"/>
          <w:sz w:val="36"/>
          <w:szCs w:val="36"/>
        </w:rPr>
      </w:pPr>
      <w:r w:rsidRPr="00687765">
        <w:rPr>
          <w:rStyle w:val="CRGLOSSETTTLDING"/>
          <w:rFonts w:ascii="Times New Roman" w:hAnsi="Times New Roman"/>
          <w:b/>
          <w:noProof w:val="0"/>
          <w:color w:val="auto"/>
          <w:position w:val="0"/>
          <w:sz w:val="36"/>
          <w:szCs w:val="36"/>
        </w:rPr>
        <w:t>Chapter 1</w:t>
      </w:r>
    </w:p>
    <w:p w14:paraId="304A575C" w14:textId="77777777" w:rsidR="006F4A1B" w:rsidRPr="00B04EFD" w:rsidRDefault="006F4A1B" w:rsidP="00687765">
      <w:pPr>
        <w:pStyle w:val="CRPROBSETTTL"/>
        <w:keepLines w:val="0"/>
        <w:widowControl w:val="0"/>
        <w:tabs>
          <w:tab w:val="clear" w:pos="240"/>
        </w:tabs>
        <w:spacing w:line="240" w:lineRule="auto"/>
        <w:ind w:left="357" w:hanging="357"/>
        <w:rPr>
          <w:rStyle w:val="CRGLOSSETTTLDING"/>
          <w:rFonts w:ascii="Times New Roman" w:hAnsi="Times New Roman"/>
          <w:b/>
          <w:noProof w:val="0"/>
          <w:color w:val="auto"/>
          <w:position w:val="0"/>
          <w:sz w:val="36"/>
          <w:szCs w:val="36"/>
        </w:rPr>
      </w:pPr>
      <w:r w:rsidRPr="00B04EFD">
        <w:rPr>
          <w:rStyle w:val="CRGLOSSETTTLDING"/>
          <w:rFonts w:ascii="Times New Roman" w:hAnsi="Times New Roman"/>
          <w:b/>
          <w:noProof w:val="0"/>
          <w:color w:val="auto"/>
          <w:position w:val="0"/>
          <w:sz w:val="36"/>
          <w:szCs w:val="36"/>
        </w:rPr>
        <w:t>Accounting and the Business Environment</w:t>
      </w:r>
    </w:p>
    <w:p w14:paraId="2F062A8E" w14:textId="77777777" w:rsidR="006F4A1B" w:rsidRPr="00055ABC" w:rsidRDefault="006F4A1B">
      <w:pPr>
        <w:rPr>
          <w:b/>
          <w:sz w:val="36"/>
          <w:szCs w:val="36"/>
        </w:rPr>
      </w:pPr>
    </w:p>
    <w:p w14:paraId="1A9B6407" w14:textId="77777777" w:rsidR="006F4A1B" w:rsidRPr="00055ABC" w:rsidRDefault="006F4A1B" w:rsidP="00693F66">
      <w:pPr>
        <w:pStyle w:val="Heading2"/>
        <w:rPr>
          <w:rFonts w:ascii="Times New Roman" w:hAnsi="Times New Roman"/>
          <w:sz w:val="32"/>
          <w:szCs w:val="32"/>
        </w:rPr>
      </w:pPr>
      <w:r>
        <w:rPr>
          <w:rFonts w:ascii="Times New Roman" w:hAnsi="Times New Roman"/>
          <w:sz w:val="32"/>
          <w:szCs w:val="32"/>
        </w:rPr>
        <w:t>Review</w:t>
      </w:r>
      <w:r w:rsidRPr="00055ABC">
        <w:rPr>
          <w:rFonts w:ascii="Times New Roman" w:hAnsi="Times New Roman"/>
          <w:sz w:val="32"/>
          <w:szCs w:val="32"/>
        </w:rPr>
        <w:t xml:space="preserve"> Questions</w:t>
      </w:r>
    </w:p>
    <w:p w14:paraId="56591D3C" w14:textId="77777777" w:rsidR="006F4A1B" w:rsidRDefault="006F4A1B" w:rsidP="00693F66">
      <w:pPr>
        <w:rPr>
          <w:sz w:val="24"/>
          <w:szCs w:val="24"/>
        </w:rPr>
      </w:pPr>
    </w:p>
    <w:p w14:paraId="58441A93" w14:textId="77777777" w:rsidR="009479F0" w:rsidRDefault="009479F0" w:rsidP="00464B02">
      <w:pPr>
        <w:numPr>
          <w:ilvl w:val="0"/>
          <w:numId w:val="6"/>
        </w:numPr>
        <w:rPr>
          <w:sz w:val="24"/>
          <w:szCs w:val="24"/>
        </w:rPr>
      </w:pPr>
      <w:r w:rsidRPr="007050B6">
        <w:rPr>
          <w:sz w:val="24"/>
          <w:szCs w:val="24"/>
        </w:rPr>
        <w:t>What is accounting?</w:t>
      </w:r>
    </w:p>
    <w:p w14:paraId="483C227B" w14:textId="77777777" w:rsidR="00006B5D" w:rsidRDefault="00006B5D" w:rsidP="00006B5D">
      <w:pPr>
        <w:rPr>
          <w:sz w:val="24"/>
          <w:szCs w:val="24"/>
        </w:rPr>
      </w:pPr>
    </w:p>
    <w:p w14:paraId="33C36595" w14:textId="47BC678C" w:rsidR="006F4A1B" w:rsidRDefault="006F4A1B" w:rsidP="009479F0">
      <w:pPr>
        <w:ind w:left="360"/>
        <w:rPr>
          <w:sz w:val="24"/>
          <w:szCs w:val="24"/>
        </w:rPr>
      </w:pPr>
      <w:r>
        <w:rPr>
          <w:sz w:val="24"/>
          <w:szCs w:val="24"/>
        </w:rPr>
        <w:t xml:space="preserve">Accounting is the information system that measures business activities, processes the information into reports, and communicates the results to decision makers. Accounting is the language of business. </w:t>
      </w:r>
    </w:p>
    <w:p w14:paraId="6A1CD659" w14:textId="77777777" w:rsidR="006F4A1B" w:rsidRDefault="006F4A1B" w:rsidP="00693F66">
      <w:pPr>
        <w:rPr>
          <w:sz w:val="24"/>
          <w:szCs w:val="24"/>
        </w:rPr>
      </w:pPr>
    </w:p>
    <w:p w14:paraId="078103C5" w14:textId="77777777" w:rsidR="00006B5D" w:rsidRPr="00006B5D" w:rsidRDefault="00006B5D" w:rsidP="00464B02">
      <w:pPr>
        <w:numPr>
          <w:ilvl w:val="0"/>
          <w:numId w:val="6"/>
        </w:numPr>
        <w:rPr>
          <w:sz w:val="24"/>
        </w:rPr>
      </w:pPr>
      <w:r w:rsidRPr="007050B6">
        <w:rPr>
          <w:sz w:val="24"/>
          <w:szCs w:val="24"/>
        </w:rPr>
        <w:t>Briefly describe the two major fields of accounting.</w:t>
      </w:r>
    </w:p>
    <w:p w14:paraId="633AD569" w14:textId="77777777" w:rsidR="00006B5D" w:rsidRPr="00006B5D" w:rsidRDefault="00006B5D" w:rsidP="00006B5D">
      <w:pPr>
        <w:rPr>
          <w:sz w:val="24"/>
        </w:rPr>
      </w:pPr>
    </w:p>
    <w:p w14:paraId="6F5810A3" w14:textId="7B7A4A92" w:rsidR="006F4A1B" w:rsidRDefault="006F4A1B" w:rsidP="00006B5D">
      <w:pPr>
        <w:ind w:left="360"/>
        <w:rPr>
          <w:sz w:val="24"/>
        </w:rPr>
      </w:pPr>
      <w:r>
        <w:rPr>
          <w:sz w:val="24"/>
        </w:rPr>
        <w:t>Financial accounting provides information for external decision makers, such as outside investors, lenders, customers, and the federal government.  Managerial accounting focuses on information for internal decision makers, such as the company’s managers and employees.</w:t>
      </w:r>
    </w:p>
    <w:p w14:paraId="2083242B" w14:textId="77777777" w:rsidR="006F4A1B" w:rsidRDefault="006F4A1B" w:rsidP="00693F66">
      <w:pPr>
        <w:rPr>
          <w:sz w:val="24"/>
        </w:rPr>
      </w:pPr>
    </w:p>
    <w:p w14:paraId="6A0914D8" w14:textId="77777777" w:rsidR="00006B5D" w:rsidRPr="00006B5D" w:rsidRDefault="00006B5D" w:rsidP="00464B02">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Describe the various types of individuals who use accounting information and how they use that information to make important decisions.</w:t>
      </w:r>
    </w:p>
    <w:p w14:paraId="17609353" w14:textId="77777777" w:rsidR="00006B5D" w:rsidRDefault="00006B5D" w:rsidP="00006B5D">
      <w:pPr>
        <w:pStyle w:val="GLOSSDEF"/>
        <w:keepLines w:val="0"/>
        <w:widowControl w:val="0"/>
        <w:spacing w:after="0" w:line="240" w:lineRule="auto"/>
        <w:ind w:left="360"/>
        <w:rPr>
          <w:rFonts w:ascii="Times New Roman" w:hAnsi="Times New Roman"/>
          <w:sz w:val="24"/>
          <w:szCs w:val="24"/>
        </w:rPr>
      </w:pPr>
    </w:p>
    <w:p w14:paraId="620F4F46" w14:textId="7971A1FE" w:rsidR="006F4A1B" w:rsidRDefault="006F4A1B" w:rsidP="00006B5D">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 xml:space="preserve">Individuals use accounting information to help them manage their money, evaluate a new job, and better decide whether they can afford to make a new purchase.  Business owners use accounting information to set goals, measure progress toward those goals, and make adjustments when needed.  Investors use accounting information to help them decide whether or not a company is a good investment and once they have invested, they use a company’s financial statements to analyze how their investment is performing.  Creditors use accounting information to decide whether to lend money to a business and to evaluate a company’s ability to make the loan payments.  Taxing authorities use accounting information to calculate the amount of income tax that a company has to pay. </w:t>
      </w:r>
    </w:p>
    <w:p w14:paraId="00611F7A"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73A1D449" w14:textId="77777777" w:rsidR="00006B5D" w:rsidRPr="00006B5D" w:rsidRDefault="00006B5D" w:rsidP="00464B02">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What are two certifications available for accountants? Briefly explain each certification.</w:t>
      </w:r>
    </w:p>
    <w:p w14:paraId="6BC4205B" w14:textId="77777777" w:rsidR="00006B5D" w:rsidRPr="00006B5D" w:rsidRDefault="00006B5D" w:rsidP="00006B5D">
      <w:pPr>
        <w:pStyle w:val="GLOSSDEF"/>
        <w:keepLines w:val="0"/>
        <w:widowControl w:val="0"/>
        <w:spacing w:after="0" w:line="240" w:lineRule="auto"/>
        <w:ind w:left="360"/>
        <w:rPr>
          <w:rFonts w:ascii="Times New Roman" w:hAnsi="Times New Roman"/>
          <w:noProof w:val="0"/>
          <w:sz w:val="24"/>
        </w:rPr>
      </w:pPr>
    </w:p>
    <w:p w14:paraId="29014624" w14:textId="2259D81A" w:rsidR="006F4A1B" w:rsidRDefault="006F4A1B" w:rsidP="00006B5D">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 xml:space="preserve">Certified Public Accountants (CPAs) are licensed professional accountants who serve the general public.  They work for public accounting firms, businesses, government, or educational institutions.  To be certified they must meet educational and/or experience requirements and pass an exam.  Certified Management Accountants (CMAs) specialize in accounting and financial management knowledge.  They work for a single company.  </w:t>
      </w:r>
    </w:p>
    <w:p w14:paraId="30EC9D1C"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07226163" w14:textId="77777777" w:rsidR="00006B5D" w:rsidRPr="00006B5D" w:rsidRDefault="00006B5D" w:rsidP="00464B02">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What is the role of the Financial Accounting Standards Board (FASB)?</w:t>
      </w:r>
    </w:p>
    <w:p w14:paraId="65070F1C" w14:textId="77777777" w:rsidR="00006B5D" w:rsidRDefault="00006B5D" w:rsidP="00006B5D">
      <w:pPr>
        <w:pStyle w:val="GLOSSDEF"/>
        <w:keepLines w:val="0"/>
        <w:widowControl w:val="0"/>
        <w:spacing w:after="0" w:line="240" w:lineRule="auto"/>
        <w:ind w:left="360"/>
        <w:rPr>
          <w:rFonts w:ascii="Times New Roman" w:hAnsi="Times New Roman"/>
          <w:sz w:val="24"/>
          <w:szCs w:val="24"/>
        </w:rPr>
      </w:pPr>
    </w:p>
    <w:p w14:paraId="00540EB9" w14:textId="4CFEC637" w:rsidR="006F4A1B" w:rsidRDefault="006F4A1B" w:rsidP="00006B5D">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 xml:space="preserve">The FASB oversees the creation and governance of accounting standards.  They work with governmental regulatory agencies, congressionally created groups, and private groups.  </w:t>
      </w:r>
    </w:p>
    <w:p w14:paraId="33C570A0" w14:textId="60DEC161" w:rsidR="008C4AF6" w:rsidRDefault="008C4AF6">
      <w:pPr>
        <w:rPr>
          <w:sz w:val="24"/>
        </w:rPr>
      </w:pPr>
      <w:r>
        <w:rPr>
          <w:sz w:val="24"/>
        </w:rPr>
        <w:br w:type="page"/>
      </w:r>
    </w:p>
    <w:p w14:paraId="5EC98B45" w14:textId="77777777" w:rsidR="00006B5D" w:rsidRPr="00006B5D" w:rsidRDefault="00006B5D" w:rsidP="00464B02">
      <w:pPr>
        <w:pStyle w:val="ListParagraph"/>
        <w:numPr>
          <w:ilvl w:val="0"/>
          <w:numId w:val="6"/>
        </w:numPr>
        <w:spacing w:after="0" w:line="240" w:lineRule="auto"/>
        <w:rPr>
          <w:rFonts w:ascii="Times New Roman" w:hAnsi="Times New Roman"/>
          <w:sz w:val="24"/>
          <w:szCs w:val="24"/>
        </w:rPr>
      </w:pPr>
      <w:r w:rsidRPr="00006B5D">
        <w:rPr>
          <w:rFonts w:ascii="Times New Roman" w:hAnsi="Times New Roman"/>
          <w:sz w:val="24"/>
          <w:szCs w:val="24"/>
        </w:rPr>
        <w:lastRenderedPageBreak/>
        <w:t>Explain the purpose of Generally Accepted Accounting Principles (GAAP), including the organization currently responsible for the creation and governance of these standards.</w:t>
      </w:r>
    </w:p>
    <w:p w14:paraId="2116E8BE" w14:textId="77777777" w:rsidR="00006B5D" w:rsidRDefault="00006B5D" w:rsidP="00006B5D">
      <w:pPr>
        <w:pStyle w:val="GLOSSDEF"/>
        <w:keepLines w:val="0"/>
        <w:widowControl w:val="0"/>
        <w:spacing w:after="0" w:line="240" w:lineRule="auto"/>
        <w:ind w:left="360"/>
        <w:rPr>
          <w:rFonts w:ascii="Times New Roman" w:hAnsi="Times New Roman"/>
          <w:noProof w:val="0"/>
          <w:sz w:val="24"/>
        </w:rPr>
      </w:pPr>
    </w:p>
    <w:p w14:paraId="387E846A" w14:textId="77777777" w:rsidR="006F4A1B" w:rsidRDefault="006F4A1B" w:rsidP="00006B5D">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The guidelines for accounting information are called GAAP.  It is the main U.S. accounting rule book and is currently created and governed by the FASB.  Investors and lenders must have information that is relevant and has faithful representation in order to make decisions and GAAP provides the framework for this financial reporting.</w:t>
      </w:r>
    </w:p>
    <w:p w14:paraId="68AABA03"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r>
        <w:rPr>
          <w:rFonts w:ascii="Times New Roman" w:hAnsi="Times New Roman"/>
          <w:noProof w:val="0"/>
          <w:sz w:val="24"/>
        </w:rPr>
        <w:t xml:space="preserve"> </w:t>
      </w:r>
    </w:p>
    <w:p w14:paraId="3A50C5BB" w14:textId="77777777" w:rsidR="00006B5D" w:rsidRPr="00006B5D" w:rsidRDefault="00006B5D" w:rsidP="00464B02">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Describe the similarities and differences among the four different types of business entities discussed in the chapter.</w:t>
      </w:r>
    </w:p>
    <w:p w14:paraId="71B6B98E" w14:textId="77777777" w:rsidR="00006B5D" w:rsidRDefault="00006B5D" w:rsidP="00006B5D">
      <w:pPr>
        <w:pStyle w:val="GLOSSDEF"/>
        <w:keepLines w:val="0"/>
        <w:widowControl w:val="0"/>
        <w:spacing w:after="0" w:line="240" w:lineRule="auto"/>
        <w:ind w:left="360"/>
        <w:rPr>
          <w:rFonts w:ascii="Times New Roman" w:hAnsi="Times New Roman"/>
          <w:sz w:val="24"/>
          <w:szCs w:val="24"/>
        </w:rPr>
      </w:pPr>
    </w:p>
    <w:p w14:paraId="78AEE751" w14:textId="47BE7C63" w:rsidR="006F4A1B" w:rsidRDefault="006F4A1B" w:rsidP="00006B5D">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A sole proprietorship has a single owner, terminates upon the owner’s death or choice, the owner has personal liability for the business’s debts, and it is not a separate tax entity.  A partnership has two or more owners, terminates at partner’s choice or death, the partners have personal liability, and it is not a separate tax entity.  A corporation is a separate legal entity, has one or more owners, has indefinite life, the stockholders are not personally liable for the business’s debts, and it is a separate tax entity.  A limited-liability company has one or more members and each is only liable for his or her own actions, has an indefinite life, and is not a separate tax entity.</w:t>
      </w:r>
    </w:p>
    <w:p w14:paraId="68ED13A5"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r>
        <w:rPr>
          <w:rFonts w:ascii="Times New Roman" w:hAnsi="Times New Roman"/>
          <w:noProof w:val="0"/>
          <w:sz w:val="24"/>
        </w:rPr>
        <w:t xml:space="preserve"> </w:t>
      </w:r>
      <w:r w:rsidRPr="006B26CD">
        <w:rPr>
          <w:rFonts w:ascii="Times New Roman" w:hAnsi="Times New Roman"/>
          <w:noProof w:val="0"/>
          <w:sz w:val="24"/>
        </w:rPr>
        <w:t xml:space="preserve"> </w:t>
      </w:r>
      <w:r>
        <w:rPr>
          <w:rFonts w:ascii="Times New Roman" w:hAnsi="Times New Roman"/>
          <w:noProof w:val="0"/>
          <w:sz w:val="24"/>
        </w:rPr>
        <w:t xml:space="preserve"> </w:t>
      </w:r>
    </w:p>
    <w:p w14:paraId="65FA46CE" w14:textId="77777777" w:rsidR="00006B5D" w:rsidRPr="00006B5D" w:rsidRDefault="00006B5D" w:rsidP="00464B02">
      <w:pPr>
        <w:pStyle w:val="ListParagraph"/>
        <w:numPr>
          <w:ilvl w:val="0"/>
          <w:numId w:val="6"/>
        </w:numPr>
        <w:spacing w:after="0" w:line="240" w:lineRule="auto"/>
        <w:rPr>
          <w:rFonts w:ascii="Times New Roman" w:hAnsi="Times New Roman"/>
          <w:sz w:val="24"/>
          <w:szCs w:val="24"/>
        </w:rPr>
      </w:pPr>
      <w:r w:rsidRPr="00006B5D">
        <w:rPr>
          <w:rFonts w:ascii="Times New Roman" w:hAnsi="Times New Roman"/>
          <w:sz w:val="24"/>
          <w:szCs w:val="24"/>
        </w:rPr>
        <w:t>A business purchases an acre of land for $5,000. The current market value is $5,550, and the land was assessed for property tax purposes at $5,250. What value should the land be recorded at, and which accounting principle supports your answer?</w:t>
      </w:r>
    </w:p>
    <w:p w14:paraId="4FEE2D79" w14:textId="77777777" w:rsidR="00006B5D" w:rsidRDefault="00006B5D" w:rsidP="00006B5D">
      <w:pPr>
        <w:pStyle w:val="GLOSSDEF"/>
        <w:keepLines w:val="0"/>
        <w:widowControl w:val="0"/>
        <w:spacing w:after="0" w:line="240" w:lineRule="auto"/>
        <w:ind w:left="360"/>
        <w:rPr>
          <w:rFonts w:ascii="Times New Roman" w:hAnsi="Times New Roman"/>
          <w:noProof w:val="0"/>
          <w:sz w:val="24"/>
        </w:rPr>
      </w:pPr>
    </w:p>
    <w:p w14:paraId="6A179FA5" w14:textId="09F96364" w:rsidR="006F4A1B" w:rsidRPr="00006B5D" w:rsidRDefault="006F4A1B" w:rsidP="00006B5D">
      <w:pPr>
        <w:pStyle w:val="GLOSSDEF"/>
        <w:keepLines w:val="0"/>
        <w:widowControl w:val="0"/>
        <w:spacing w:after="0" w:line="240" w:lineRule="auto"/>
        <w:ind w:left="360"/>
        <w:rPr>
          <w:rFonts w:ascii="Times New Roman" w:hAnsi="Times New Roman"/>
          <w:noProof w:val="0"/>
          <w:sz w:val="24"/>
        </w:rPr>
      </w:pPr>
      <w:r w:rsidRPr="00006B5D">
        <w:rPr>
          <w:rFonts w:ascii="Times New Roman" w:hAnsi="Times New Roman"/>
          <w:noProof w:val="0"/>
          <w:sz w:val="24"/>
        </w:rPr>
        <w:t>The land should be recorded at $5,000.  The cost principle states that assets should be recorded at their historical cost.</w:t>
      </w:r>
    </w:p>
    <w:p w14:paraId="27545CB4" w14:textId="77777777" w:rsidR="006F4A1B" w:rsidRDefault="006F4A1B" w:rsidP="003B2148">
      <w:pPr>
        <w:pStyle w:val="GLOSSDEF"/>
        <w:keepLines w:val="0"/>
        <w:widowControl w:val="0"/>
        <w:spacing w:after="0" w:line="240" w:lineRule="auto"/>
        <w:rPr>
          <w:rFonts w:ascii="Times New Roman" w:hAnsi="Times New Roman"/>
          <w:noProof w:val="0"/>
          <w:sz w:val="24"/>
        </w:rPr>
      </w:pPr>
    </w:p>
    <w:p w14:paraId="39A41665" w14:textId="77777777" w:rsidR="00006B5D" w:rsidRPr="00006B5D" w:rsidRDefault="00006B5D" w:rsidP="00464B02">
      <w:pPr>
        <w:pStyle w:val="ListParagraph"/>
        <w:numPr>
          <w:ilvl w:val="0"/>
          <w:numId w:val="6"/>
        </w:numPr>
        <w:spacing w:after="0" w:line="240" w:lineRule="auto"/>
        <w:rPr>
          <w:rFonts w:ascii="Times New Roman" w:hAnsi="Times New Roman"/>
          <w:sz w:val="24"/>
          <w:szCs w:val="24"/>
        </w:rPr>
      </w:pPr>
      <w:r w:rsidRPr="00006B5D">
        <w:rPr>
          <w:rFonts w:ascii="Times New Roman" w:hAnsi="Times New Roman"/>
          <w:sz w:val="24"/>
          <w:szCs w:val="24"/>
        </w:rPr>
        <w:t>What does the going concern assumption mean for a business?</w:t>
      </w:r>
    </w:p>
    <w:p w14:paraId="27F6F417" w14:textId="77777777" w:rsidR="00006B5D" w:rsidRDefault="00006B5D" w:rsidP="00006B5D">
      <w:pPr>
        <w:pStyle w:val="GLOSSDEF"/>
        <w:keepLines w:val="0"/>
        <w:widowControl w:val="0"/>
        <w:spacing w:after="0" w:line="240" w:lineRule="auto"/>
        <w:ind w:left="360"/>
        <w:rPr>
          <w:rFonts w:ascii="Times New Roman" w:hAnsi="Times New Roman"/>
          <w:noProof w:val="0"/>
          <w:sz w:val="24"/>
        </w:rPr>
      </w:pPr>
    </w:p>
    <w:p w14:paraId="6A751E1C" w14:textId="77777777" w:rsidR="006F4A1B" w:rsidRDefault="006F4A1B" w:rsidP="00006B5D">
      <w:pPr>
        <w:pStyle w:val="GLOSSDEF"/>
        <w:keepLines w:val="0"/>
        <w:widowControl w:val="0"/>
        <w:spacing w:after="0" w:line="240" w:lineRule="auto"/>
        <w:ind w:left="360"/>
        <w:rPr>
          <w:rFonts w:ascii="Times New Roman" w:hAnsi="Times New Roman"/>
          <w:noProof w:val="0"/>
          <w:sz w:val="24"/>
        </w:rPr>
      </w:pPr>
      <w:r w:rsidRPr="00006B5D">
        <w:rPr>
          <w:rFonts w:ascii="Times New Roman" w:hAnsi="Times New Roman"/>
          <w:noProof w:val="0"/>
          <w:sz w:val="24"/>
        </w:rPr>
        <w:t xml:space="preserve">The going concern assumption assumes that the entity will remain in business for the foreseeable future and long enough to use existing resources for their intended </w:t>
      </w:r>
      <w:r>
        <w:rPr>
          <w:rFonts w:ascii="Times New Roman" w:hAnsi="Times New Roman"/>
          <w:noProof w:val="0"/>
          <w:sz w:val="24"/>
        </w:rPr>
        <w:t>purpose.</w:t>
      </w:r>
    </w:p>
    <w:p w14:paraId="2A110545"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4C36873E" w14:textId="77777777" w:rsidR="00006B5D" w:rsidRPr="00006B5D" w:rsidRDefault="00006B5D" w:rsidP="00464B02">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Which concept states that accounting information should be complete, neutral, and free from material error?</w:t>
      </w:r>
    </w:p>
    <w:p w14:paraId="0D1E32C7" w14:textId="77777777" w:rsidR="00006B5D" w:rsidRDefault="00006B5D" w:rsidP="00006B5D">
      <w:pPr>
        <w:pStyle w:val="GLOSSDEF"/>
        <w:keepLines w:val="0"/>
        <w:widowControl w:val="0"/>
        <w:spacing w:after="0" w:line="240" w:lineRule="auto"/>
        <w:ind w:left="360"/>
        <w:rPr>
          <w:rFonts w:ascii="Times New Roman" w:hAnsi="Times New Roman"/>
          <w:sz w:val="24"/>
          <w:szCs w:val="24"/>
        </w:rPr>
      </w:pPr>
    </w:p>
    <w:p w14:paraId="6A03ED86" w14:textId="62EF3056" w:rsidR="006F4A1B" w:rsidRDefault="006F4A1B" w:rsidP="00006B5D">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The faithful representation concept states that accounting information should be complete, neutral, and free from material error.</w:t>
      </w:r>
    </w:p>
    <w:p w14:paraId="33BC1621"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16FA7FE4" w14:textId="77777777" w:rsidR="00006B5D" w:rsidRPr="00006B5D" w:rsidRDefault="00006B5D" w:rsidP="00464B02">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Financial statements in the United States are reported in U.S. dollars. What assumption supports this statement?</w:t>
      </w:r>
    </w:p>
    <w:p w14:paraId="2A788B09" w14:textId="77777777" w:rsidR="00006B5D" w:rsidRDefault="00006B5D" w:rsidP="00006B5D">
      <w:pPr>
        <w:pStyle w:val="GLOSSDEF"/>
        <w:keepLines w:val="0"/>
        <w:widowControl w:val="0"/>
        <w:spacing w:after="0" w:line="240" w:lineRule="auto"/>
        <w:ind w:left="360"/>
        <w:rPr>
          <w:rFonts w:ascii="Times New Roman" w:hAnsi="Times New Roman"/>
          <w:sz w:val="24"/>
          <w:szCs w:val="24"/>
        </w:rPr>
      </w:pPr>
    </w:p>
    <w:p w14:paraId="51A9D1C5" w14:textId="2308FA56" w:rsidR="006F4A1B" w:rsidRDefault="006F4A1B" w:rsidP="00006B5D">
      <w:pPr>
        <w:pStyle w:val="GLOSSDEF"/>
        <w:keepLines w:val="0"/>
        <w:widowControl w:val="0"/>
        <w:spacing w:after="0" w:line="240" w:lineRule="auto"/>
        <w:ind w:left="360"/>
        <w:rPr>
          <w:rFonts w:ascii="Times New Roman" w:hAnsi="Times New Roman"/>
          <w:noProof w:val="0"/>
          <w:sz w:val="24"/>
        </w:rPr>
      </w:pPr>
      <w:r w:rsidRPr="00E350DB">
        <w:rPr>
          <w:rFonts w:ascii="Times New Roman" w:hAnsi="Times New Roman"/>
          <w:noProof w:val="0"/>
          <w:sz w:val="24"/>
        </w:rPr>
        <w:t>T</w:t>
      </w:r>
      <w:r>
        <w:rPr>
          <w:rFonts w:ascii="Times New Roman" w:hAnsi="Times New Roman"/>
          <w:noProof w:val="0"/>
          <w:sz w:val="24"/>
        </w:rPr>
        <w:t>he monetary unit assumption states that items on the financial statements should be measured in terms of a monetary unit.</w:t>
      </w:r>
    </w:p>
    <w:p w14:paraId="7AE14DFA" w14:textId="77777777" w:rsidR="006F4A1B" w:rsidRPr="00006B5D" w:rsidRDefault="006F4A1B" w:rsidP="00006B5D">
      <w:pPr>
        <w:pStyle w:val="GLOSSDEF"/>
        <w:keepLines w:val="0"/>
        <w:widowControl w:val="0"/>
        <w:spacing w:after="0" w:line="240" w:lineRule="auto"/>
        <w:rPr>
          <w:rFonts w:ascii="Times New Roman" w:hAnsi="Times New Roman"/>
          <w:noProof w:val="0"/>
          <w:sz w:val="24"/>
        </w:rPr>
      </w:pPr>
    </w:p>
    <w:p w14:paraId="12868424" w14:textId="77777777" w:rsidR="00006B5D" w:rsidRPr="00006B5D" w:rsidRDefault="00006B5D" w:rsidP="00464B02">
      <w:pPr>
        <w:pStyle w:val="ListParagraph"/>
        <w:numPr>
          <w:ilvl w:val="0"/>
          <w:numId w:val="6"/>
        </w:numPr>
        <w:spacing w:after="0" w:line="240" w:lineRule="auto"/>
        <w:rPr>
          <w:rFonts w:ascii="Times New Roman" w:hAnsi="Times New Roman"/>
          <w:sz w:val="24"/>
          <w:szCs w:val="24"/>
        </w:rPr>
      </w:pPr>
      <w:r w:rsidRPr="00006B5D">
        <w:rPr>
          <w:rFonts w:ascii="Times New Roman" w:hAnsi="Times New Roman"/>
          <w:sz w:val="24"/>
          <w:szCs w:val="24"/>
        </w:rPr>
        <w:t>Explain the role of the International Accounting Standards Board (IASB) in relation to International Financial Reporting Standards (IFRS).</w:t>
      </w:r>
    </w:p>
    <w:p w14:paraId="29C2E3C2" w14:textId="77777777" w:rsidR="00006B5D" w:rsidRDefault="00006B5D" w:rsidP="00006B5D">
      <w:pPr>
        <w:pStyle w:val="GLOSSDEF"/>
        <w:keepLines w:val="0"/>
        <w:widowControl w:val="0"/>
        <w:spacing w:after="0" w:line="240" w:lineRule="auto"/>
        <w:ind w:left="360"/>
        <w:rPr>
          <w:rFonts w:ascii="Times New Roman" w:hAnsi="Times New Roman"/>
          <w:noProof w:val="0"/>
          <w:sz w:val="24"/>
        </w:rPr>
      </w:pPr>
    </w:p>
    <w:p w14:paraId="3B81024F" w14:textId="5F4B31FD" w:rsidR="008C4AF6" w:rsidRDefault="006F4A1B" w:rsidP="008C4AF6">
      <w:pPr>
        <w:pStyle w:val="GLOSSDEF"/>
        <w:keepLines w:val="0"/>
        <w:widowControl w:val="0"/>
        <w:spacing w:after="0" w:line="240" w:lineRule="auto"/>
        <w:ind w:left="360"/>
        <w:rPr>
          <w:rFonts w:ascii="Times New Roman" w:hAnsi="Times New Roman"/>
          <w:noProof w:val="0"/>
          <w:sz w:val="24"/>
        </w:rPr>
      </w:pPr>
      <w:r w:rsidRPr="00006B5D">
        <w:rPr>
          <w:rFonts w:ascii="Times New Roman" w:hAnsi="Times New Roman"/>
          <w:noProof w:val="0"/>
          <w:sz w:val="24"/>
        </w:rPr>
        <w:t>The IASB is the organization that develops and</w:t>
      </w:r>
      <w:r>
        <w:rPr>
          <w:rFonts w:ascii="Times New Roman" w:hAnsi="Times New Roman"/>
          <w:noProof w:val="0"/>
          <w:sz w:val="24"/>
        </w:rPr>
        <w:t xml:space="preserve"> creates </w:t>
      </w:r>
      <w:proofErr w:type="gramStart"/>
      <w:r>
        <w:rPr>
          <w:rFonts w:ascii="Times New Roman" w:hAnsi="Times New Roman"/>
          <w:noProof w:val="0"/>
          <w:sz w:val="24"/>
        </w:rPr>
        <w:t>IFRS which</w:t>
      </w:r>
      <w:proofErr w:type="gramEnd"/>
      <w:r>
        <w:rPr>
          <w:rFonts w:ascii="Times New Roman" w:hAnsi="Times New Roman"/>
          <w:noProof w:val="0"/>
          <w:sz w:val="24"/>
        </w:rPr>
        <w:t xml:space="preserve"> are a set of global accounting standards that would be used around the world.</w:t>
      </w:r>
    </w:p>
    <w:p w14:paraId="72F5BB3B" w14:textId="77777777" w:rsidR="008C4AF6" w:rsidRPr="008C4AF6" w:rsidRDefault="008C4AF6" w:rsidP="008C4AF6">
      <w:pPr>
        <w:pStyle w:val="GLOSSDEF"/>
        <w:keepLines w:val="0"/>
        <w:widowControl w:val="0"/>
        <w:spacing w:after="0" w:line="240" w:lineRule="auto"/>
        <w:ind w:left="360"/>
        <w:rPr>
          <w:rFonts w:ascii="Times New Roman" w:hAnsi="Times New Roman"/>
          <w:noProof w:val="0"/>
          <w:sz w:val="24"/>
        </w:rPr>
      </w:pPr>
    </w:p>
    <w:p w14:paraId="10E7A032" w14:textId="77777777" w:rsidR="00006B5D" w:rsidRPr="00006B5D" w:rsidRDefault="00006B5D" w:rsidP="00464B02">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lastRenderedPageBreak/>
        <w:t>What is the accounting equation? Briefly explain each of the three parts.</w:t>
      </w:r>
    </w:p>
    <w:p w14:paraId="19A0BC87" w14:textId="77777777" w:rsidR="00006B5D" w:rsidRDefault="00006B5D" w:rsidP="00006B5D">
      <w:pPr>
        <w:pStyle w:val="GLOSSDEF"/>
        <w:keepLines w:val="0"/>
        <w:widowControl w:val="0"/>
        <w:spacing w:after="0" w:line="240" w:lineRule="auto"/>
        <w:ind w:left="360"/>
        <w:rPr>
          <w:rFonts w:ascii="Times New Roman" w:hAnsi="Times New Roman"/>
          <w:sz w:val="24"/>
          <w:szCs w:val="24"/>
        </w:rPr>
      </w:pPr>
    </w:p>
    <w:p w14:paraId="5F426DC2" w14:textId="20F95E3B" w:rsidR="006F4A1B" w:rsidRDefault="006F4A1B" w:rsidP="00006B5D">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Assets = Liabilities + Equity.  Assets are economic resources that are expected to benefit the business in the future.  They are things of value that a business owns or has control of.  Liabilities are debts that are owed to creditors.  They are one source of claims against assets.  Equity is the other source of claims against assets.  Equity is the stockholders’ claims against assets and is the amount of assets that is left over after the company has paid its liabilities.  It represents the net worth of the corporation.</w:t>
      </w:r>
    </w:p>
    <w:p w14:paraId="12799C3F"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r>
        <w:rPr>
          <w:rFonts w:ascii="Times New Roman" w:hAnsi="Times New Roman"/>
          <w:noProof w:val="0"/>
          <w:sz w:val="24"/>
        </w:rPr>
        <w:t xml:space="preserve"> </w:t>
      </w:r>
    </w:p>
    <w:p w14:paraId="20B4E21E" w14:textId="77777777" w:rsidR="00006B5D" w:rsidRPr="00006B5D" w:rsidRDefault="00006B5D" w:rsidP="00464B02">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How does retained earnings increase? What are the two ways that retained earnings decreases?</w:t>
      </w:r>
    </w:p>
    <w:p w14:paraId="56DEF6F0" w14:textId="77777777" w:rsidR="00006B5D" w:rsidRDefault="00006B5D" w:rsidP="00006B5D">
      <w:pPr>
        <w:pStyle w:val="GLOSSDEF"/>
        <w:keepLines w:val="0"/>
        <w:widowControl w:val="0"/>
        <w:spacing w:after="0" w:line="240" w:lineRule="auto"/>
        <w:ind w:left="360"/>
        <w:rPr>
          <w:rFonts w:ascii="Times New Roman" w:hAnsi="Times New Roman"/>
          <w:sz w:val="24"/>
          <w:szCs w:val="24"/>
        </w:rPr>
      </w:pPr>
    </w:p>
    <w:p w14:paraId="5E6BDE86" w14:textId="56535B35" w:rsidR="006F4A1B" w:rsidRDefault="006F4A1B" w:rsidP="00006B5D">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Retained earnings increases with revenues.  Retained earnings decreases with expenses and dividends.</w:t>
      </w:r>
    </w:p>
    <w:p w14:paraId="6B449903"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p>
    <w:p w14:paraId="3CE7E95B" w14:textId="77777777" w:rsidR="00006B5D" w:rsidRPr="00006B5D" w:rsidRDefault="00006B5D" w:rsidP="00464B02">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 xml:space="preserve">How is net income calculated? Define </w:t>
      </w:r>
      <w:r w:rsidRPr="007050B6">
        <w:rPr>
          <w:rFonts w:ascii="Times New Roman" w:hAnsi="Times New Roman"/>
          <w:i/>
          <w:sz w:val="24"/>
          <w:szCs w:val="24"/>
        </w:rPr>
        <w:t>revenues</w:t>
      </w:r>
      <w:r w:rsidRPr="007050B6">
        <w:rPr>
          <w:rFonts w:ascii="Times New Roman" w:hAnsi="Times New Roman"/>
          <w:sz w:val="24"/>
          <w:szCs w:val="24"/>
        </w:rPr>
        <w:t xml:space="preserve"> and </w:t>
      </w:r>
      <w:r w:rsidRPr="007050B6">
        <w:rPr>
          <w:rFonts w:ascii="Times New Roman" w:hAnsi="Times New Roman"/>
          <w:i/>
          <w:sz w:val="24"/>
          <w:szCs w:val="24"/>
        </w:rPr>
        <w:t>expenses</w:t>
      </w:r>
      <w:r w:rsidRPr="007050B6">
        <w:rPr>
          <w:rFonts w:ascii="Times New Roman" w:hAnsi="Times New Roman"/>
          <w:sz w:val="24"/>
          <w:szCs w:val="24"/>
        </w:rPr>
        <w:t>.</w:t>
      </w:r>
    </w:p>
    <w:p w14:paraId="4176D00E" w14:textId="77777777" w:rsidR="00006B5D" w:rsidRDefault="00006B5D" w:rsidP="00006B5D">
      <w:pPr>
        <w:pStyle w:val="GLOSSDEF"/>
        <w:keepLines w:val="0"/>
        <w:widowControl w:val="0"/>
        <w:spacing w:after="0" w:line="240" w:lineRule="auto"/>
        <w:ind w:left="360"/>
        <w:rPr>
          <w:rFonts w:ascii="Times New Roman" w:hAnsi="Times New Roman"/>
          <w:sz w:val="24"/>
          <w:szCs w:val="24"/>
        </w:rPr>
      </w:pPr>
    </w:p>
    <w:p w14:paraId="41AEFC3B" w14:textId="27F01C34" w:rsidR="006F4A1B" w:rsidRDefault="006F4A1B" w:rsidP="00006B5D">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Revenues – Expenses = Net Income.  Revenues are earnings resulting from delivering goods or services to customers.  Expenses are the cost of selling goods or service.</w:t>
      </w:r>
    </w:p>
    <w:p w14:paraId="710F2BE3"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r>
        <w:rPr>
          <w:rFonts w:ascii="Times New Roman" w:hAnsi="Times New Roman"/>
          <w:noProof w:val="0"/>
          <w:sz w:val="24"/>
        </w:rPr>
        <w:t xml:space="preserve"> </w:t>
      </w:r>
    </w:p>
    <w:p w14:paraId="2188621F" w14:textId="77777777" w:rsidR="00006B5D" w:rsidRPr="00006B5D" w:rsidRDefault="00006B5D" w:rsidP="00464B02">
      <w:pPr>
        <w:pStyle w:val="GLOSSDEF"/>
        <w:keepLines w:val="0"/>
        <w:widowControl w:val="0"/>
        <w:numPr>
          <w:ilvl w:val="0"/>
          <w:numId w:val="6"/>
        </w:numPr>
        <w:spacing w:after="0" w:line="240" w:lineRule="auto"/>
        <w:rPr>
          <w:rFonts w:ascii="Times New Roman" w:hAnsi="Times New Roman"/>
          <w:noProof w:val="0"/>
          <w:sz w:val="24"/>
        </w:rPr>
      </w:pPr>
      <w:r w:rsidRPr="007050B6">
        <w:rPr>
          <w:rFonts w:ascii="Times New Roman" w:hAnsi="Times New Roman"/>
          <w:sz w:val="24"/>
          <w:szCs w:val="24"/>
        </w:rPr>
        <w:t>What are the steps used when analyzing a business transaction?</w:t>
      </w:r>
    </w:p>
    <w:p w14:paraId="29B80302" w14:textId="77777777" w:rsidR="00006B5D" w:rsidRDefault="00006B5D" w:rsidP="00006B5D">
      <w:pPr>
        <w:pStyle w:val="GLOSSDEF"/>
        <w:keepLines w:val="0"/>
        <w:widowControl w:val="0"/>
        <w:spacing w:after="0" w:line="240" w:lineRule="auto"/>
        <w:ind w:left="360"/>
        <w:rPr>
          <w:rFonts w:ascii="Times New Roman" w:hAnsi="Times New Roman"/>
          <w:sz w:val="24"/>
          <w:szCs w:val="24"/>
        </w:rPr>
      </w:pPr>
    </w:p>
    <w:p w14:paraId="6E13961A" w14:textId="08290BD8" w:rsidR="006F4A1B" w:rsidRDefault="006F4A1B" w:rsidP="00006B5D">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Step 1: Identify the accounts and the account type.  Step 2: Decide if each account increases or decreases.  Step 3: Determine if the accounting equation is in balance.</w:t>
      </w:r>
    </w:p>
    <w:p w14:paraId="0072605B" w14:textId="77777777" w:rsidR="006F4A1B" w:rsidRPr="006B26CD" w:rsidRDefault="006F4A1B" w:rsidP="003B2148">
      <w:pPr>
        <w:pStyle w:val="GLOSSDEF"/>
        <w:keepLines w:val="0"/>
        <w:widowControl w:val="0"/>
        <w:spacing w:after="0" w:line="240" w:lineRule="auto"/>
        <w:rPr>
          <w:rFonts w:ascii="Times New Roman" w:hAnsi="Times New Roman"/>
          <w:noProof w:val="0"/>
          <w:sz w:val="24"/>
        </w:rPr>
      </w:pPr>
      <w:r>
        <w:rPr>
          <w:rFonts w:ascii="Times New Roman" w:hAnsi="Times New Roman"/>
          <w:noProof w:val="0"/>
          <w:sz w:val="24"/>
        </w:rPr>
        <w:t xml:space="preserve"> </w:t>
      </w:r>
    </w:p>
    <w:p w14:paraId="5E065A9C" w14:textId="77777777" w:rsidR="00006B5D" w:rsidRPr="00006B5D" w:rsidRDefault="00006B5D" w:rsidP="00464B02">
      <w:pPr>
        <w:pStyle w:val="ListParagraph"/>
        <w:numPr>
          <w:ilvl w:val="0"/>
          <w:numId w:val="6"/>
        </w:numPr>
        <w:spacing w:after="0" w:line="240" w:lineRule="auto"/>
        <w:rPr>
          <w:rFonts w:ascii="Times New Roman" w:hAnsi="Times New Roman"/>
          <w:sz w:val="24"/>
          <w:szCs w:val="24"/>
        </w:rPr>
      </w:pPr>
      <w:r w:rsidRPr="00006B5D">
        <w:rPr>
          <w:rFonts w:ascii="Times New Roman" w:hAnsi="Times New Roman"/>
          <w:sz w:val="24"/>
          <w:szCs w:val="24"/>
        </w:rPr>
        <w:t>List the four financial statements. Briefly describe each statement.</w:t>
      </w:r>
    </w:p>
    <w:p w14:paraId="048E0824" w14:textId="77777777" w:rsidR="00006B5D" w:rsidRDefault="00006B5D" w:rsidP="00006B5D">
      <w:pPr>
        <w:pStyle w:val="GLOSSDEF"/>
        <w:keepLines w:val="0"/>
        <w:widowControl w:val="0"/>
        <w:spacing w:after="0" w:line="240" w:lineRule="auto"/>
        <w:ind w:left="360"/>
        <w:rPr>
          <w:rFonts w:ascii="Times New Roman" w:hAnsi="Times New Roman"/>
          <w:noProof w:val="0"/>
          <w:sz w:val="24"/>
        </w:rPr>
      </w:pPr>
    </w:p>
    <w:p w14:paraId="3EE72EBE" w14:textId="77777777" w:rsidR="006F4A1B" w:rsidRDefault="006F4A1B" w:rsidP="00006B5D">
      <w:pPr>
        <w:pStyle w:val="GLOSSDEF"/>
        <w:keepLines w:val="0"/>
        <w:widowControl w:val="0"/>
        <w:spacing w:after="0" w:line="240" w:lineRule="auto"/>
        <w:ind w:left="360"/>
        <w:rPr>
          <w:rFonts w:ascii="Times New Roman" w:hAnsi="Times New Roman"/>
          <w:noProof w:val="0"/>
          <w:sz w:val="24"/>
        </w:rPr>
      </w:pPr>
      <w:r w:rsidRPr="00006B5D">
        <w:rPr>
          <w:rFonts w:ascii="Times New Roman" w:hAnsi="Times New Roman"/>
          <w:noProof w:val="0"/>
          <w:sz w:val="24"/>
        </w:rPr>
        <w:t>Income Statement – Shows the difference between an entity’s reve</w:t>
      </w:r>
      <w:r>
        <w:rPr>
          <w:rFonts w:ascii="Times New Roman" w:hAnsi="Times New Roman"/>
          <w:noProof w:val="0"/>
          <w:sz w:val="24"/>
        </w:rPr>
        <w:t>nues and expenses and reports the net income or net loss for a specific period.</w:t>
      </w:r>
    </w:p>
    <w:p w14:paraId="45F904E4" w14:textId="77777777" w:rsidR="006F4A1B" w:rsidRDefault="006F4A1B" w:rsidP="00B04EFD">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Statement of Retained Earnings – Shows the changes in retained earnings for a specific period including net income (loss) and dividends.</w:t>
      </w:r>
    </w:p>
    <w:p w14:paraId="7D3D8A46" w14:textId="77777777" w:rsidR="006F4A1B" w:rsidRDefault="006F4A1B" w:rsidP="00B04EFD">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Balance Sheet – Shows the assets, liabilities, and stockholders’ equity of the business as of a specific date.</w:t>
      </w:r>
    </w:p>
    <w:p w14:paraId="3CEE8B67" w14:textId="77777777" w:rsidR="006F4A1B" w:rsidRDefault="006F4A1B" w:rsidP="00B04EFD">
      <w:pPr>
        <w:pStyle w:val="GLOSSDEF"/>
        <w:keepLines w:val="0"/>
        <w:widowControl w:val="0"/>
        <w:spacing w:after="0" w:line="240" w:lineRule="auto"/>
        <w:ind w:left="360"/>
        <w:rPr>
          <w:rFonts w:ascii="Times New Roman" w:hAnsi="Times New Roman"/>
          <w:noProof w:val="0"/>
          <w:sz w:val="24"/>
        </w:rPr>
      </w:pPr>
      <w:r>
        <w:rPr>
          <w:rFonts w:ascii="Times New Roman" w:hAnsi="Times New Roman"/>
          <w:noProof w:val="0"/>
          <w:sz w:val="24"/>
        </w:rPr>
        <w:t>Statement of Cash Flows – Shows a business’s cash receipts and cash payments for a specific period.</w:t>
      </w:r>
    </w:p>
    <w:p w14:paraId="2666BE85" w14:textId="77777777" w:rsidR="006F4A1B" w:rsidRPr="006B26CD" w:rsidRDefault="006F4A1B" w:rsidP="00006B5D">
      <w:pPr>
        <w:pStyle w:val="GLOSSDEF"/>
        <w:keepLines w:val="0"/>
        <w:widowControl w:val="0"/>
        <w:spacing w:after="0" w:line="240" w:lineRule="auto"/>
        <w:rPr>
          <w:rFonts w:ascii="Times New Roman" w:hAnsi="Times New Roman"/>
          <w:noProof w:val="0"/>
          <w:sz w:val="24"/>
        </w:rPr>
      </w:pPr>
    </w:p>
    <w:p w14:paraId="51ED54BC" w14:textId="468B8EA3" w:rsidR="00006B5D" w:rsidRDefault="00006B5D" w:rsidP="00464B02">
      <w:pPr>
        <w:pStyle w:val="GLOSSDEF"/>
        <w:keepLines w:val="0"/>
        <w:widowControl w:val="0"/>
        <w:numPr>
          <w:ilvl w:val="0"/>
          <w:numId w:val="6"/>
        </w:numPr>
        <w:spacing w:after="0" w:line="240" w:lineRule="auto"/>
        <w:rPr>
          <w:rFonts w:ascii="Times New Roman" w:hAnsi="Times New Roman"/>
          <w:sz w:val="24"/>
          <w:szCs w:val="24"/>
        </w:rPr>
      </w:pPr>
      <w:r w:rsidRPr="007050B6">
        <w:rPr>
          <w:rFonts w:ascii="Times New Roman" w:hAnsi="Times New Roman"/>
          <w:sz w:val="24"/>
          <w:szCs w:val="24"/>
        </w:rPr>
        <w:t>What is the calculation for return on assets (ROA)? Explain what ROA measures.</w:t>
      </w:r>
    </w:p>
    <w:p w14:paraId="11042409" w14:textId="77777777" w:rsidR="00006B5D" w:rsidRDefault="00006B5D" w:rsidP="00006B5D">
      <w:pPr>
        <w:pStyle w:val="GLOSSDEF"/>
        <w:keepLines w:val="0"/>
        <w:widowControl w:val="0"/>
        <w:spacing w:after="0" w:line="240" w:lineRule="auto"/>
        <w:ind w:left="360"/>
        <w:rPr>
          <w:rFonts w:ascii="Times New Roman" w:hAnsi="Times New Roman"/>
          <w:noProof w:val="0"/>
          <w:sz w:val="24"/>
        </w:rPr>
      </w:pPr>
    </w:p>
    <w:p w14:paraId="4EA7AE76" w14:textId="18D88C50" w:rsidR="006F4A1B" w:rsidRDefault="006F4A1B" w:rsidP="00006B5D">
      <w:pPr>
        <w:pStyle w:val="GLOSSDEF"/>
        <w:keepLines w:val="0"/>
        <w:widowControl w:val="0"/>
        <w:spacing w:after="0" w:line="240" w:lineRule="auto"/>
        <w:ind w:left="360"/>
      </w:pPr>
      <w:r>
        <w:rPr>
          <w:rFonts w:ascii="Times New Roman" w:hAnsi="Times New Roman"/>
          <w:noProof w:val="0"/>
          <w:sz w:val="24"/>
        </w:rPr>
        <w:t>Return on Assets = Net income / Average total assets.  ROA measures how profitably a company uses its assets.</w:t>
      </w:r>
      <w:r w:rsidRPr="00693F66">
        <w:tab/>
      </w:r>
      <w:r w:rsidRPr="00693F66">
        <w:tab/>
      </w:r>
    </w:p>
    <w:p w14:paraId="11DCBCE9" w14:textId="77777777" w:rsidR="006F4A1B" w:rsidRPr="00055ABC" w:rsidRDefault="006F4A1B" w:rsidP="00693F66">
      <w:pPr>
        <w:pStyle w:val="Heading2"/>
        <w:rPr>
          <w:rFonts w:ascii="Times New Roman" w:hAnsi="Times New Roman"/>
          <w:sz w:val="32"/>
          <w:szCs w:val="32"/>
        </w:rPr>
      </w:pPr>
      <w:r>
        <w:rPr>
          <w:rFonts w:ascii="Times New Roman" w:hAnsi="Times New Roman"/>
          <w:sz w:val="32"/>
          <w:szCs w:val="32"/>
        </w:rPr>
        <w:br w:type="page"/>
      </w:r>
      <w:r w:rsidRPr="00055ABC">
        <w:rPr>
          <w:rFonts w:ascii="Times New Roman" w:hAnsi="Times New Roman"/>
          <w:sz w:val="32"/>
          <w:szCs w:val="32"/>
        </w:rPr>
        <w:lastRenderedPageBreak/>
        <w:t>Short Exercises</w:t>
      </w:r>
    </w:p>
    <w:p w14:paraId="5C47FA87" w14:textId="77777777" w:rsidR="006F4A1B" w:rsidRPr="00693F66" w:rsidRDefault="006F4A1B">
      <w:pPr>
        <w:rPr>
          <w:b/>
          <w:sz w:val="24"/>
          <w:szCs w:val="24"/>
        </w:rPr>
      </w:pPr>
    </w:p>
    <w:p w14:paraId="57E4B8A9" w14:textId="77777777" w:rsidR="00006B5D" w:rsidRDefault="00006B5D" w:rsidP="00006B5D">
      <w:pPr>
        <w:rPr>
          <w:b/>
          <w:sz w:val="24"/>
          <w:szCs w:val="24"/>
        </w:rPr>
      </w:pPr>
      <w:r w:rsidRPr="00117C34">
        <w:rPr>
          <w:b/>
          <w:sz w:val="24"/>
          <w:szCs w:val="24"/>
        </w:rPr>
        <w:t>S1-1</w:t>
      </w:r>
      <w:r w:rsidRPr="007050B6">
        <w:rPr>
          <w:sz w:val="24"/>
          <w:szCs w:val="24"/>
        </w:rPr>
        <w:t xml:space="preserve"> </w:t>
      </w:r>
      <w:r w:rsidRPr="007050B6">
        <w:rPr>
          <w:b/>
          <w:sz w:val="24"/>
          <w:szCs w:val="24"/>
        </w:rPr>
        <w:t>Identifying users of accounting information</w:t>
      </w:r>
    </w:p>
    <w:p w14:paraId="7C8D0348" w14:textId="77777777" w:rsidR="00006B5D" w:rsidRPr="007050B6" w:rsidRDefault="00006B5D" w:rsidP="00006B5D">
      <w:pPr>
        <w:rPr>
          <w:sz w:val="24"/>
          <w:szCs w:val="24"/>
        </w:rPr>
      </w:pPr>
      <w:r>
        <w:rPr>
          <w:sz w:val="24"/>
          <w:szCs w:val="24"/>
        </w:rPr>
        <w:t>Learning Objective 1</w:t>
      </w:r>
    </w:p>
    <w:p w14:paraId="48C3E3D5" w14:textId="77777777" w:rsidR="00006B5D" w:rsidRPr="007050B6" w:rsidRDefault="00006B5D" w:rsidP="00006B5D">
      <w:pPr>
        <w:rPr>
          <w:sz w:val="24"/>
          <w:szCs w:val="24"/>
        </w:rPr>
      </w:pPr>
    </w:p>
    <w:p w14:paraId="1E0833D4" w14:textId="77777777" w:rsidR="00006B5D" w:rsidRPr="007050B6" w:rsidRDefault="00006B5D" w:rsidP="00006B5D">
      <w:pPr>
        <w:rPr>
          <w:sz w:val="24"/>
          <w:szCs w:val="24"/>
        </w:rPr>
      </w:pPr>
      <w:r w:rsidRPr="007050B6">
        <w:rPr>
          <w:sz w:val="24"/>
          <w:szCs w:val="24"/>
        </w:rPr>
        <w:t>For each user of accounting information, identify if the user would use financial accounting (FA) or managerial accounting (MA).</w:t>
      </w:r>
    </w:p>
    <w:p w14:paraId="3BB91080" w14:textId="77777777" w:rsidR="00006B5D" w:rsidRDefault="00006B5D" w:rsidP="00006B5D">
      <w:pPr>
        <w:rPr>
          <w:sz w:val="24"/>
          <w:szCs w:val="24"/>
        </w:rPr>
      </w:pPr>
    </w:p>
    <w:p w14:paraId="45BAD917" w14:textId="77777777" w:rsidR="00006B5D" w:rsidRPr="007050B6" w:rsidRDefault="00006B5D" w:rsidP="00006B5D">
      <w:pPr>
        <w:rPr>
          <w:sz w:val="24"/>
          <w:szCs w:val="24"/>
        </w:rPr>
      </w:pPr>
      <w:r w:rsidRPr="00053D76">
        <w:rPr>
          <w:noProof/>
          <w:sz w:val="24"/>
          <w:szCs w:val="24"/>
        </w:rPr>
        <w:drawing>
          <wp:inline distT="0" distB="0" distL="0" distR="0" wp14:anchorId="30878F54" wp14:editId="5B925890">
            <wp:extent cx="4733340" cy="9239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43092" cy="925829"/>
                    </a:xfrm>
                    <a:prstGeom prst="rect">
                      <a:avLst/>
                    </a:prstGeom>
                    <a:noFill/>
                    <a:ln>
                      <a:noFill/>
                    </a:ln>
                  </pic:spPr>
                </pic:pic>
              </a:graphicData>
            </a:graphic>
          </wp:inline>
        </w:drawing>
      </w:r>
    </w:p>
    <w:p w14:paraId="2C2711FC" w14:textId="77777777" w:rsidR="00006B5D" w:rsidRPr="007050B6" w:rsidRDefault="00006B5D" w:rsidP="00006B5D">
      <w:pPr>
        <w:rPr>
          <w:sz w:val="24"/>
          <w:szCs w:val="24"/>
        </w:rPr>
      </w:pPr>
    </w:p>
    <w:p w14:paraId="71E9C716" w14:textId="77777777" w:rsidR="00006B5D" w:rsidRDefault="00006B5D" w:rsidP="00006B5D">
      <w:pPr>
        <w:rPr>
          <w:b/>
          <w:sz w:val="24"/>
          <w:szCs w:val="24"/>
        </w:rPr>
      </w:pPr>
      <w:r w:rsidRPr="007050B6">
        <w:rPr>
          <w:b/>
          <w:sz w:val="24"/>
          <w:szCs w:val="24"/>
        </w:rPr>
        <w:t>SOLUTION</w:t>
      </w:r>
    </w:p>
    <w:p w14:paraId="0081D846" w14:textId="77777777" w:rsidR="006F4A1B" w:rsidRDefault="006F4A1B" w:rsidP="00984033">
      <w:pPr>
        <w:tabs>
          <w:tab w:val="left" w:pos="270"/>
          <w:tab w:val="left" w:pos="720"/>
        </w:tabs>
        <w:jc w:val="both"/>
        <w:rPr>
          <w:b/>
          <w:iCs/>
          <w:sz w:val="24"/>
          <w:szCs w:val="24"/>
        </w:rPr>
      </w:pPr>
    </w:p>
    <w:tbl>
      <w:tblPr>
        <w:tblW w:w="0" w:type="auto"/>
        <w:tblLook w:val="00A0" w:firstRow="1" w:lastRow="0" w:firstColumn="1" w:lastColumn="0" w:noHBand="0" w:noVBand="0"/>
      </w:tblPr>
      <w:tblGrid>
        <w:gridCol w:w="1440"/>
        <w:gridCol w:w="1440"/>
      </w:tblGrid>
      <w:tr w:rsidR="006F4A1B" w:rsidRPr="00095134" w14:paraId="0B6BBFB8" w14:textId="77777777" w:rsidTr="004907C9">
        <w:tc>
          <w:tcPr>
            <w:tcW w:w="1440" w:type="dxa"/>
          </w:tcPr>
          <w:p w14:paraId="1052A29D" w14:textId="77777777" w:rsidR="006F4A1B" w:rsidRPr="00095134" w:rsidRDefault="006F4A1B" w:rsidP="00095134">
            <w:pPr>
              <w:tabs>
                <w:tab w:val="left" w:pos="270"/>
                <w:tab w:val="left" w:pos="720"/>
              </w:tabs>
              <w:jc w:val="both"/>
              <w:rPr>
                <w:iCs/>
                <w:sz w:val="24"/>
                <w:szCs w:val="24"/>
              </w:rPr>
            </w:pPr>
            <w:r>
              <w:rPr>
                <w:iCs/>
                <w:sz w:val="24"/>
                <w:szCs w:val="24"/>
              </w:rPr>
              <w:t>a</w:t>
            </w:r>
            <w:r w:rsidRPr="00095134">
              <w:rPr>
                <w:iCs/>
                <w:sz w:val="24"/>
                <w:szCs w:val="24"/>
              </w:rPr>
              <w:t>.</w:t>
            </w:r>
            <w:r>
              <w:rPr>
                <w:iCs/>
                <w:sz w:val="24"/>
                <w:szCs w:val="24"/>
              </w:rPr>
              <w:t xml:space="preserve">  </w:t>
            </w:r>
            <w:r w:rsidRPr="00095134">
              <w:rPr>
                <w:iCs/>
                <w:sz w:val="24"/>
                <w:szCs w:val="24"/>
              </w:rPr>
              <w:t>FA</w:t>
            </w:r>
          </w:p>
        </w:tc>
        <w:tc>
          <w:tcPr>
            <w:tcW w:w="1440" w:type="dxa"/>
          </w:tcPr>
          <w:p w14:paraId="4D3528D1" w14:textId="77777777" w:rsidR="006F4A1B" w:rsidRPr="00095134" w:rsidRDefault="006F4A1B" w:rsidP="00F122BB">
            <w:pPr>
              <w:tabs>
                <w:tab w:val="left" w:pos="270"/>
                <w:tab w:val="left" w:pos="720"/>
              </w:tabs>
              <w:jc w:val="both"/>
              <w:rPr>
                <w:iCs/>
                <w:sz w:val="24"/>
                <w:szCs w:val="24"/>
              </w:rPr>
            </w:pPr>
            <w:r w:rsidRPr="00095134">
              <w:rPr>
                <w:iCs/>
                <w:sz w:val="24"/>
                <w:szCs w:val="24"/>
              </w:rPr>
              <w:t>e.</w:t>
            </w:r>
            <w:r>
              <w:rPr>
                <w:iCs/>
                <w:sz w:val="24"/>
                <w:szCs w:val="24"/>
              </w:rPr>
              <w:t xml:space="preserve"> </w:t>
            </w:r>
            <w:r w:rsidRPr="00095134">
              <w:rPr>
                <w:iCs/>
                <w:sz w:val="24"/>
                <w:szCs w:val="24"/>
              </w:rPr>
              <w:t>MA</w:t>
            </w:r>
          </w:p>
        </w:tc>
      </w:tr>
      <w:tr w:rsidR="006F4A1B" w:rsidRPr="00095134" w14:paraId="13740BB8" w14:textId="77777777" w:rsidTr="004907C9">
        <w:tc>
          <w:tcPr>
            <w:tcW w:w="1440" w:type="dxa"/>
          </w:tcPr>
          <w:p w14:paraId="3FA6B349" w14:textId="77777777" w:rsidR="006F4A1B" w:rsidRPr="00095134" w:rsidRDefault="006F4A1B" w:rsidP="00095134">
            <w:pPr>
              <w:tabs>
                <w:tab w:val="left" w:pos="270"/>
                <w:tab w:val="left" w:pos="720"/>
              </w:tabs>
              <w:jc w:val="both"/>
              <w:rPr>
                <w:iCs/>
                <w:sz w:val="24"/>
                <w:szCs w:val="24"/>
              </w:rPr>
            </w:pPr>
            <w:r w:rsidRPr="00095134">
              <w:rPr>
                <w:iCs/>
                <w:sz w:val="24"/>
                <w:szCs w:val="24"/>
              </w:rPr>
              <w:t xml:space="preserve">b. </w:t>
            </w:r>
            <w:r>
              <w:rPr>
                <w:iCs/>
                <w:sz w:val="24"/>
                <w:szCs w:val="24"/>
              </w:rPr>
              <w:t xml:space="preserve"> </w:t>
            </w:r>
            <w:r w:rsidRPr="00095134">
              <w:rPr>
                <w:iCs/>
                <w:sz w:val="24"/>
                <w:szCs w:val="24"/>
              </w:rPr>
              <w:t>FA</w:t>
            </w:r>
          </w:p>
        </w:tc>
        <w:tc>
          <w:tcPr>
            <w:tcW w:w="1440" w:type="dxa"/>
          </w:tcPr>
          <w:p w14:paraId="7938CF42" w14:textId="77777777" w:rsidR="006F4A1B" w:rsidRPr="00095134" w:rsidRDefault="006F4A1B" w:rsidP="00095134">
            <w:pPr>
              <w:tabs>
                <w:tab w:val="left" w:pos="270"/>
                <w:tab w:val="left" w:pos="720"/>
              </w:tabs>
              <w:jc w:val="both"/>
              <w:rPr>
                <w:iCs/>
                <w:sz w:val="24"/>
                <w:szCs w:val="24"/>
              </w:rPr>
            </w:pPr>
            <w:r w:rsidRPr="00095134">
              <w:rPr>
                <w:iCs/>
                <w:sz w:val="24"/>
                <w:szCs w:val="24"/>
              </w:rPr>
              <w:t>f.</w:t>
            </w:r>
            <w:r>
              <w:rPr>
                <w:iCs/>
                <w:sz w:val="24"/>
                <w:szCs w:val="24"/>
              </w:rPr>
              <w:t xml:space="preserve"> </w:t>
            </w:r>
            <w:r w:rsidRPr="00095134">
              <w:rPr>
                <w:iCs/>
                <w:sz w:val="24"/>
                <w:szCs w:val="24"/>
              </w:rPr>
              <w:t>FA</w:t>
            </w:r>
          </w:p>
        </w:tc>
      </w:tr>
      <w:tr w:rsidR="006F4A1B" w:rsidRPr="00095134" w14:paraId="10688443" w14:textId="77777777" w:rsidTr="004907C9">
        <w:tc>
          <w:tcPr>
            <w:tcW w:w="1440" w:type="dxa"/>
          </w:tcPr>
          <w:p w14:paraId="65F24551" w14:textId="77777777" w:rsidR="006F4A1B" w:rsidRPr="00095134" w:rsidRDefault="006F4A1B" w:rsidP="00095134">
            <w:pPr>
              <w:tabs>
                <w:tab w:val="left" w:pos="270"/>
                <w:tab w:val="left" w:pos="720"/>
              </w:tabs>
              <w:jc w:val="both"/>
              <w:rPr>
                <w:iCs/>
                <w:sz w:val="24"/>
                <w:szCs w:val="24"/>
              </w:rPr>
            </w:pPr>
            <w:r w:rsidRPr="00095134">
              <w:rPr>
                <w:iCs/>
                <w:sz w:val="24"/>
                <w:szCs w:val="24"/>
              </w:rPr>
              <w:t xml:space="preserve">c. </w:t>
            </w:r>
            <w:r>
              <w:rPr>
                <w:iCs/>
                <w:sz w:val="24"/>
                <w:szCs w:val="24"/>
              </w:rPr>
              <w:t xml:space="preserve"> </w:t>
            </w:r>
            <w:r w:rsidRPr="00095134">
              <w:rPr>
                <w:iCs/>
                <w:sz w:val="24"/>
                <w:szCs w:val="24"/>
              </w:rPr>
              <w:t>FA</w:t>
            </w:r>
          </w:p>
        </w:tc>
        <w:tc>
          <w:tcPr>
            <w:tcW w:w="1440" w:type="dxa"/>
          </w:tcPr>
          <w:p w14:paraId="1A5A2C77" w14:textId="77777777" w:rsidR="006F4A1B" w:rsidRPr="00095134" w:rsidRDefault="006F4A1B" w:rsidP="00095134">
            <w:pPr>
              <w:tabs>
                <w:tab w:val="left" w:pos="270"/>
                <w:tab w:val="left" w:pos="720"/>
              </w:tabs>
              <w:jc w:val="both"/>
              <w:rPr>
                <w:iCs/>
                <w:sz w:val="24"/>
                <w:szCs w:val="24"/>
              </w:rPr>
            </w:pPr>
            <w:r w:rsidRPr="00095134">
              <w:rPr>
                <w:iCs/>
                <w:sz w:val="24"/>
                <w:szCs w:val="24"/>
              </w:rPr>
              <w:t>g.</w:t>
            </w:r>
            <w:r>
              <w:rPr>
                <w:iCs/>
                <w:sz w:val="24"/>
                <w:szCs w:val="24"/>
              </w:rPr>
              <w:t xml:space="preserve"> </w:t>
            </w:r>
            <w:r w:rsidRPr="00095134">
              <w:rPr>
                <w:iCs/>
                <w:sz w:val="24"/>
                <w:szCs w:val="24"/>
              </w:rPr>
              <w:t>MA</w:t>
            </w:r>
          </w:p>
        </w:tc>
      </w:tr>
      <w:tr w:rsidR="006F4A1B" w:rsidRPr="00095134" w14:paraId="194A59EC" w14:textId="77777777" w:rsidTr="004907C9">
        <w:tc>
          <w:tcPr>
            <w:tcW w:w="1440" w:type="dxa"/>
          </w:tcPr>
          <w:p w14:paraId="14A6A634" w14:textId="77777777" w:rsidR="006F4A1B" w:rsidRPr="00095134" w:rsidRDefault="006F4A1B" w:rsidP="00F122BB">
            <w:pPr>
              <w:tabs>
                <w:tab w:val="left" w:pos="270"/>
                <w:tab w:val="left" w:pos="720"/>
              </w:tabs>
              <w:jc w:val="both"/>
              <w:rPr>
                <w:iCs/>
                <w:sz w:val="24"/>
                <w:szCs w:val="24"/>
              </w:rPr>
            </w:pPr>
            <w:r w:rsidRPr="00095134">
              <w:rPr>
                <w:iCs/>
                <w:sz w:val="24"/>
                <w:szCs w:val="24"/>
              </w:rPr>
              <w:t>d.</w:t>
            </w:r>
            <w:r>
              <w:rPr>
                <w:iCs/>
                <w:sz w:val="24"/>
                <w:szCs w:val="24"/>
              </w:rPr>
              <w:t xml:space="preserve">  </w:t>
            </w:r>
            <w:r w:rsidRPr="00095134">
              <w:rPr>
                <w:iCs/>
                <w:sz w:val="24"/>
                <w:szCs w:val="24"/>
              </w:rPr>
              <w:t>MA</w:t>
            </w:r>
          </w:p>
        </w:tc>
        <w:tc>
          <w:tcPr>
            <w:tcW w:w="1440" w:type="dxa"/>
          </w:tcPr>
          <w:p w14:paraId="5842E4A4" w14:textId="77777777" w:rsidR="006F4A1B" w:rsidRPr="00095134" w:rsidRDefault="006F4A1B" w:rsidP="00095134">
            <w:pPr>
              <w:tabs>
                <w:tab w:val="left" w:pos="270"/>
                <w:tab w:val="left" w:pos="720"/>
              </w:tabs>
              <w:jc w:val="both"/>
              <w:rPr>
                <w:iCs/>
                <w:sz w:val="24"/>
                <w:szCs w:val="24"/>
              </w:rPr>
            </w:pPr>
            <w:r w:rsidRPr="00095134">
              <w:rPr>
                <w:iCs/>
                <w:sz w:val="24"/>
                <w:szCs w:val="24"/>
              </w:rPr>
              <w:t>h.</w:t>
            </w:r>
            <w:r>
              <w:rPr>
                <w:iCs/>
                <w:sz w:val="24"/>
                <w:szCs w:val="24"/>
              </w:rPr>
              <w:t xml:space="preserve"> </w:t>
            </w:r>
            <w:r w:rsidRPr="00095134">
              <w:rPr>
                <w:iCs/>
                <w:sz w:val="24"/>
                <w:szCs w:val="24"/>
              </w:rPr>
              <w:t>FA</w:t>
            </w:r>
          </w:p>
        </w:tc>
      </w:tr>
    </w:tbl>
    <w:p w14:paraId="54686D41" w14:textId="77777777" w:rsidR="006F4A1B" w:rsidRDefault="006F4A1B" w:rsidP="005F25E2">
      <w:pPr>
        <w:tabs>
          <w:tab w:val="left" w:pos="270"/>
        </w:tabs>
        <w:jc w:val="both"/>
        <w:rPr>
          <w:b/>
          <w:iCs/>
          <w:sz w:val="24"/>
          <w:szCs w:val="24"/>
        </w:rPr>
      </w:pPr>
    </w:p>
    <w:p w14:paraId="114A23F2" w14:textId="77777777" w:rsidR="00006B5D" w:rsidRDefault="00006B5D" w:rsidP="00006B5D">
      <w:pPr>
        <w:rPr>
          <w:sz w:val="24"/>
          <w:szCs w:val="24"/>
        </w:rPr>
      </w:pPr>
      <w:r w:rsidRPr="00117C34">
        <w:rPr>
          <w:b/>
          <w:sz w:val="24"/>
          <w:szCs w:val="24"/>
        </w:rPr>
        <w:t>S1-2 Determining organizations that govern accountin</w:t>
      </w:r>
      <w:r w:rsidRPr="007050B6">
        <w:rPr>
          <w:sz w:val="24"/>
          <w:szCs w:val="24"/>
        </w:rPr>
        <w:t>g</w:t>
      </w:r>
    </w:p>
    <w:p w14:paraId="6451C5C4" w14:textId="77777777" w:rsidR="00006B5D" w:rsidRPr="007050B6" w:rsidRDefault="00006B5D" w:rsidP="00006B5D">
      <w:pPr>
        <w:rPr>
          <w:sz w:val="24"/>
          <w:szCs w:val="24"/>
        </w:rPr>
      </w:pPr>
      <w:r w:rsidRPr="007050B6">
        <w:rPr>
          <w:sz w:val="24"/>
          <w:szCs w:val="24"/>
        </w:rPr>
        <w:t>Learning Objective 2</w:t>
      </w:r>
    </w:p>
    <w:p w14:paraId="301CDBA7" w14:textId="77777777" w:rsidR="00006B5D" w:rsidRPr="007050B6" w:rsidRDefault="00006B5D" w:rsidP="00006B5D">
      <w:pPr>
        <w:rPr>
          <w:sz w:val="24"/>
          <w:szCs w:val="24"/>
        </w:rPr>
      </w:pPr>
    </w:p>
    <w:p w14:paraId="5E235B46" w14:textId="77777777" w:rsidR="00006B5D" w:rsidRDefault="00006B5D" w:rsidP="00006B5D">
      <w:pPr>
        <w:rPr>
          <w:sz w:val="24"/>
          <w:szCs w:val="24"/>
        </w:rPr>
      </w:pPr>
      <w:r w:rsidRPr="007050B6">
        <w:rPr>
          <w:sz w:val="24"/>
          <w:szCs w:val="24"/>
        </w:rPr>
        <w:t>Suppose you are starting a business, Wholly Shirts, to imprint logos on T-shirts. In organizing the business and setting up its accounting</w:t>
      </w:r>
      <w:r>
        <w:rPr>
          <w:sz w:val="24"/>
          <w:szCs w:val="24"/>
        </w:rPr>
        <w:t xml:space="preserve"> records, you take your informa</w:t>
      </w:r>
      <w:r w:rsidRPr="007050B6">
        <w:rPr>
          <w:sz w:val="24"/>
          <w:szCs w:val="24"/>
        </w:rPr>
        <w:t>tion to a CPA to prepare financial statements for the bank. Name the organization that governs the majority of the guidelines that the CPA will use to prepare financial statements for Wholly Shirts. What are those guidelines called?</w:t>
      </w:r>
    </w:p>
    <w:p w14:paraId="0D7182D2" w14:textId="77777777" w:rsidR="00006B5D" w:rsidRDefault="00006B5D" w:rsidP="00006B5D">
      <w:pPr>
        <w:rPr>
          <w:sz w:val="24"/>
          <w:szCs w:val="24"/>
        </w:rPr>
      </w:pPr>
    </w:p>
    <w:p w14:paraId="56B46577" w14:textId="77777777" w:rsidR="00006B5D" w:rsidRDefault="00006B5D" w:rsidP="00006B5D">
      <w:pPr>
        <w:rPr>
          <w:b/>
          <w:sz w:val="24"/>
          <w:szCs w:val="24"/>
        </w:rPr>
      </w:pPr>
      <w:r w:rsidRPr="007050B6">
        <w:rPr>
          <w:b/>
          <w:sz w:val="24"/>
          <w:szCs w:val="24"/>
        </w:rPr>
        <w:t>SOLUTION</w:t>
      </w:r>
    </w:p>
    <w:p w14:paraId="7D678CFE" w14:textId="77777777" w:rsidR="006F4A1B" w:rsidRDefault="006F4A1B" w:rsidP="005F25E2">
      <w:pPr>
        <w:tabs>
          <w:tab w:val="left" w:pos="270"/>
        </w:tabs>
        <w:jc w:val="both"/>
        <w:rPr>
          <w:b/>
          <w:iCs/>
          <w:sz w:val="24"/>
          <w:szCs w:val="24"/>
        </w:rPr>
      </w:pPr>
    </w:p>
    <w:p w14:paraId="0898DDB8" w14:textId="77777777" w:rsidR="006F4A1B" w:rsidRDefault="006F4A1B" w:rsidP="00693F66">
      <w:pPr>
        <w:tabs>
          <w:tab w:val="left" w:pos="270"/>
        </w:tabs>
        <w:jc w:val="both"/>
        <w:rPr>
          <w:iCs/>
          <w:sz w:val="24"/>
          <w:szCs w:val="24"/>
        </w:rPr>
      </w:pPr>
      <w:r>
        <w:rPr>
          <w:iCs/>
          <w:sz w:val="24"/>
          <w:szCs w:val="24"/>
        </w:rPr>
        <w:t>The Financial Accounting Standards Board governs the majority of guidelines, called Generally Accepted Accounting Principles (GAAP</w:t>
      </w:r>
      <w:proofErr w:type="gramStart"/>
      <w:r>
        <w:rPr>
          <w:iCs/>
          <w:sz w:val="24"/>
          <w:szCs w:val="24"/>
        </w:rPr>
        <w:t>), that</w:t>
      </w:r>
      <w:proofErr w:type="gramEnd"/>
      <w:r>
        <w:rPr>
          <w:iCs/>
          <w:sz w:val="24"/>
          <w:szCs w:val="24"/>
        </w:rPr>
        <w:t xml:space="preserve"> the CPA will use to prepare financial statements for Wholly Shirts.</w:t>
      </w:r>
    </w:p>
    <w:p w14:paraId="6B7E8F9E" w14:textId="77777777" w:rsidR="006F4A1B" w:rsidRDefault="006F4A1B" w:rsidP="00F122BB">
      <w:pPr>
        <w:tabs>
          <w:tab w:val="left" w:pos="270"/>
        </w:tabs>
        <w:jc w:val="both"/>
        <w:rPr>
          <w:b/>
          <w:iCs/>
          <w:sz w:val="24"/>
          <w:szCs w:val="24"/>
        </w:rPr>
      </w:pPr>
    </w:p>
    <w:p w14:paraId="6A58DDB3" w14:textId="77777777" w:rsidR="00006B5D" w:rsidRDefault="00006B5D" w:rsidP="00006B5D">
      <w:pPr>
        <w:rPr>
          <w:b/>
          <w:sz w:val="24"/>
          <w:szCs w:val="24"/>
        </w:rPr>
      </w:pPr>
      <w:r w:rsidRPr="00117C34">
        <w:rPr>
          <w:b/>
          <w:sz w:val="24"/>
          <w:szCs w:val="24"/>
        </w:rPr>
        <w:t>S1-3 Identifying types of business organizations</w:t>
      </w:r>
    </w:p>
    <w:p w14:paraId="6E3E0AD8" w14:textId="77777777" w:rsidR="00006B5D" w:rsidRPr="007050B6" w:rsidRDefault="00006B5D" w:rsidP="00006B5D">
      <w:pPr>
        <w:rPr>
          <w:sz w:val="24"/>
          <w:szCs w:val="24"/>
        </w:rPr>
      </w:pPr>
      <w:r w:rsidRPr="007050B6">
        <w:rPr>
          <w:sz w:val="24"/>
          <w:szCs w:val="24"/>
        </w:rPr>
        <w:t>Learning Objective 2</w:t>
      </w:r>
    </w:p>
    <w:p w14:paraId="5D32F31C" w14:textId="77777777" w:rsidR="00006B5D" w:rsidRPr="00117C34" w:rsidRDefault="00006B5D" w:rsidP="00006B5D">
      <w:pPr>
        <w:rPr>
          <w:b/>
          <w:sz w:val="24"/>
          <w:szCs w:val="24"/>
        </w:rPr>
      </w:pPr>
    </w:p>
    <w:p w14:paraId="06A54FB8" w14:textId="77777777" w:rsidR="00006B5D" w:rsidRDefault="00006B5D" w:rsidP="00006B5D">
      <w:pPr>
        <w:rPr>
          <w:sz w:val="24"/>
          <w:szCs w:val="24"/>
        </w:rPr>
      </w:pPr>
      <w:r w:rsidRPr="007050B6">
        <w:rPr>
          <w:sz w:val="24"/>
          <w:szCs w:val="24"/>
        </w:rPr>
        <w:t>Chloe Michaels plans on opening Chloe Michaels Floral Designs. She is considering the various types of business organizations and wishes to organize her business with unlimited life and wants owners of the business to not be held personally liable for the business’s debts. Additionally, Chloe wants the business to be a separate taxable entity. Which type of business organization will meet Chloe’s needs best?</w:t>
      </w:r>
    </w:p>
    <w:p w14:paraId="0EEFF175" w14:textId="77777777" w:rsidR="00006B5D" w:rsidRDefault="00006B5D" w:rsidP="00006B5D">
      <w:pPr>
        <w:rPr>
          <w:sz w:val="24"/>
          <w:szCs w:val="24"/>
        </w:rPr>
      </w:pPr>
    </w:p>
    <w:p w14:paraId="7FFDC120" w14:textId="77777777" w:rsidR="002E70B0" w:rsidRDefault="002E70B0">
      <w:pPr>
        <w:rPr>
          <w:b/>
          <w:sz w:val="24"/>
          <w:szCs w:val="24"/>
        </w:rPr>
      </w:pPr>
      <w:r>
        <w:rPr>
          <w:b/>
          <w:sz w:val="24"/>
          <w:szCs w:val="24"/>
        </w:rPr>
        <w:br w:type="page"/>
      </w:r>
    </w:p>
    <w:p w14:paraId="260EBE0B" w14:textId="56CFE129" w:rsidR="00006B5D" w:rsidRDefault="00006B5D" w:rsidP="00006B5D">
      <w:pPr>
        <w:rPr>
          <w:b/>
          <w:sz w:val="24"/>
          <w:szCs w:val="24"/>
        </w:rPr>
      </w:pPr>
      <w:r w:rsidRPr="007050B6">
        <w:rPr>
          <w:b/>
          <w:sz w:val="24"/>
          <w:szCs w:val="24"/>
        </w:rPr>
        <w:lastRenderedPageBreak/>
        <w:t>SOLUTION</w:t>
      </w:r>
    </w:p>
    <w:p w14:paraId="6D4A45F7" w14:textId="44E6E3A8" w:rsidR="006F4A1B" w:rsidRDefault="006F4A1B" w:rsidP="00F122BB">
      <w:pPr>
        <w:tabs>
          <w:tab w:val="left" w:pos="270"/>
        </w:tabs>
        <w:jc w:val="both"/>
        <w:rPr>
          <w:b/>
          <w:iCs/>
          <w:sz w:val="24"/>
          <w:szCs w:val="24"/>
        </w:rPr>
      </w:pPr>
      <w:r w:rsidRPr="00F122BB">
        <w:rPr>
          <w:b/>
          <w:iCs/>
          <w:sz w:val="24"/>
          <w:szCs w:val="24"/>
        </w:rPr>
        <w:t xml:space="preserve"> </w:t>
      </w:r>
    </w:p>
    <w:p w14:paraId="556B18D4" w14:textId="77777777" w:rsidR="006F4A1B" w:rsidRPr="00F122BB" w:rsidRDefault="006F4A1B" w:rsidP="00F122BB">
      <w:pPr>
        <w:tabs>
          <w:tab w:val="left" w:pos="270"/>
        </w:tabs>
        <w:jc w:val="both"/>
        <w:rPr>
          <w:iCs/>
          <w:sz w:val="24"/>
          <w:szCs w:val="24"/>
        </w:rPr>
      </w:pPr>
      <w:r w:rsidRPr="00F122BB">
        <w:rPr>
          <w:iCs/>
          <w:sz w:val="24"/>
          <w:szCs w:val="24"/>
        </w:rPr>
        <w:t>Chloe’s needs</w:t>
      </w:r>
      <w:r>
        <w:rPr>
          <w:iCs/>
          <w:sz w:val="24"/>
          <w:szCs w:val="24"/>
        </w:rPr>
        <w:t xml:space="preserve"> </w:t>
      </w:r>
      <w:r w:rsidRPr="00F122BB">
        <w:rPr>
          <w:iCs/>
          <w:sz w:val="24"/>
          <w:szCs w:val="24"/>
        </w:rPr>
        <w:t>will best be met by organizing a corporation since a corporation has</w:t>
      </w:r>
      <w:r>
        <w:rPr>
          <w:iCs/>
          <w:sz w:val="24"/>
          <w:szCs w:val="24"/>
        </w:rPr>
        <w:t xml:space="preserve"> </w:t>
      </w:r>
      <w:r w:rsidRPr="00F122BB">
        <w:rPr>
          <w:iCs/>
          <w:sz w:val="24"/>
          <w:szCs w:val="24"/>
        </w:rPr>
        <w:t>an unlimited life and is a separate tax entity.</w:t>
      </w:r>
      <w:r>
        <w:rPr>
          <w:iCs/>
          <w:sz w:val="24"/>
          <w:szCs w:val="24"/>
        </w:rPr>
        <w:t xml:space="preserve"> In addition, the owners (stockholders) have limited liability. Chloe could also consider a limited liability company (LLC) as an option.</w:t>
      </w:r>
      <w:r w:rsidR="00011E75">
        <w:rPr>
          <w:iCs/>
          <w:sz w:val="24"/>
          <w:szCs w:val="24"/>
        </w:rPr>
        <w:t xml:space="preserve">  A LLC meets two of the three criteria.  It has </w:t>
      </w:r>
      <w:r w:rsidR="00CE28E4">
        <w:rPr>
          <w:iCs/>
          <w:sz w:val="24"/>
          <w:szCs w:val="24"/>
        </w:rPr>
        <w:t xml:space="preserve">an </w:t>
      </w:r>
      <w:r w:rsidR="00011E75">
        <w:rPr>
          <w:iCs/>
          <w:sz w:val="24"/>
          <w:szCs w:val="24"/>
        </w:rPr>
        <w:t>unlimited life and limited liability for the owner.  However, a LLC is not a separate tax entity.</w:t>
      </w:r>
    </w:p>
    <w:p w14:paraId="08A45FDA" w14:textId="77777777" w:rsidR="006F4A1B" w:rsidRDefault="006F4A1B" w:rsidP="00193D6A">
      <w:pPr>
        <w:tabs>
          <w:tab w:val="left" w:pos="270"/>
        </w:tabs>
        <w:jc w:val="both"/>
        <w:rPr>
          <w:b/>
          <w:iCs/>
          <w:sz w:val="24"/>
          <w:szCs w:val="24"/>
        </w:rPr>
      </w:pPr>
    </w:p>
    <w:p w14:paraId="6ABB9739" w14:textId="77777777" w:rsidR="00006B5D" w:rsidRDefault="00006B5D" w:rsidP="00006B5D">
      <w:pPr>
        <w:rPr>
          <w:b/>
          <w:sz w:val="24"/>
          <w:szCs w:val="24"/>
        </w:rPr>
      </w:pPr>
      <w:r w:rsidRPr="00117C34">
        <w:rPr>
          <w:b/>
          <w:sz w:val="24"/>
          <w:szCs w:val="24"/>
        </w:rPr>
        <w:t>S1-4 Identifying types of business organizations</w:t>
      </w:r>
    </w:p>
    <w:p w14:paraId="39A55C18" w14:textId="77777777" w:rsidR="00006B5D" w:rsidRPr="007050B6" w:rsidRDefault="00006B5D" w:rsidP="00006B5D">
      <w:pPr>
        <w:rPr>
          <w:sz w:val="24"/>
          <w:szCs w:val="24"/>
        </w:rPr>
      </w:pPr>
      <w:r w:rsidRPr="007050B6">
        <w:rPr>
          <w:sz w:val="24"/>
          <w:szCs w:val="24"/>
        </w:rPr>
        <w:t>Learning Objective 2</w:t>
      </w:r>
    </w:p>
    <w:p w14:paraId="17CADE43" w14:textId="77777777" w:rsidR="00006B5D" w:rsidRPr="00117C34" w:rsidRDefault="00006B5D" w:rsidP="00006B5D">
      <w:pPr>
        <w:rPr>
          <w:b/>
          <w:sz w:val="24"/>
          <w:szCs w:val="24"/>
        </w:rPr>
      </w:pPr>
    </w:p>
    <w:p w14:paraId="5CBD6623" w14:textId="77777777" w:rsidR="00006B5D" w:rsidRPr="007050B6" w:rsidRDefault="00006B5D" w:rsidP="00006B5D">
      <w:pPr>
        <w:rPr>
          <w:sz w:val="24"/>
          <w:szCs w:val="24"/>
        </w:rPr>
      </w:pPr>
      <w:r w:rsidRPr="007050B6">
        <w:rPr>
          <w:sz w:val="24"/>
          <w:szCs w:val="24"/>
        </w:rPr>
        <w:t>You would like to start a cellular telephone equipment service business. You are considering organizing the business as a sole proprietorship. Identify the advantages and disadvantages of owning a sole proprietorship.</w:t>
      </w:r>
    </w:p>
    <w:p w14:paraId="69043696" w14:textId="77777777" w:rsidR="00006B5D" w:rsidRPr="007050B6" w:rsidRDefault="00006B5D" w:rsidP="00006B5D">
      <w:pPr>
        <w:rPr>
          <w:sz w:val="24"/>
          <w:szCs w:val="24"/>
        </w:rPr>
      </w:pPr>
    </w:p>
    <w:p w14:paraId="61AF0B95" w14:textId="77777777" w:rsidR="00006B5D" w:rsidRPr="00117C34" w:rsidRDefault="00006B5D" w:rsidP="00006B5D">
      <w:pPr>
        <w:rPr>
          <w:b/>
          <w:sz w:val="24"/>
          <w:szCs w:val="24"/>
        </w:rPr>
      </w:pPr>
      <w:r w:rsidRPr="007050B6">
        <w:rPr>
          <w:b/>
          <w:sz w:val="24"/>
          <w:szCs w:val="24"/>
        </w:rPr>
        <w:t>SOLUTION</w:t>
      </w:r>
    </w:p>
    <w:p w14:paraId="386310B4" w14:textId="77777777" w:rsidR="006F4A1B" w:rsidRDefault="006F4A1B" w:rsidP="00193D6A">
      <w:pPr>
        <w:tabs>
          <w:tab w:val="left" w:pos="270"/>
        </w:tabs>
        <w:jc w:val="both"/>
        <w:rPr>
          <w:b/>
          <w:iCs/>
          <w:sz w:val="24"/>
          <w:szCs w:val="24"/>
        </w:rPr>
      </w:pPr>
    </w:p>
    <w:p w14:paraId="4B849E36" w14:textId="77777777" w:rsidR="004660EE" w:rsidRPr="001E31D5" w:rsidRDefault="004660EE" w:rsidP="001E31D5">
      <w:pPr>
        <w:tabs>
          <w:tab w:val="left" w:pos="270"/>
        </w:tabs>
        <w:jc w:val="both"/>
        <w:rPr>
          <w:iCs/>
          <w:sz w:val="24"/>
          <w:szCs w:val="24"/>
        </w:rPr>
      </w:pPr>
      <w:r w:rsidRPr="001E31D5">
        <w:rPr>
          <w:iCs/>
          <w:sz w:val="24"/>
          <w:szCs w:val="24"/>
        </w:rPr>
        <w:t>Advantages:</w:t>
      </w:r>
    </w:p>
    <w:p w14:paraId="39B648C5" w14:textId="77777777" w:rsidR="004660EE" w:rsidRPr="001E31D5" w:rsidRDefault="004660EE" w:rsidP="00464B02">
      <w:pPr>
        <w:numPr>
          <w:ilvl w:val="0"/>
          <w:numId w:val="7"/>
        </w:numPr>
        <w:tabs>
          <w:tab w:val="left" w:pos="270"/>
        </w:tabs>
        <w:rPr>
          <w:iCs/>
          <w:sz w:val="24"/>
          <w:szCs w:val="24"/>
        </w:rPr>
      </w:pPr>
      <w:r w:rsidRPr="001E31D5">
        <w:rPr>
          <w:iCs/>
          <w:sz w:val="24"/>
          <w:szCs w:val="24"/>
        </w:rPr>
        <w:t>Easy to organize.</w:t>
      </w:r>
    </w:p>
    <w:p w14:paraId="21128E87" w14:textId="77777777" w:rsidR="004660EE" w:rsidRPr="001E31D5" w:rsidRDefault="004660EE" w:rsidP="00464B02">
      <w:pPr>
        <w:numPr>
          <w:ilvl w:val="0"/>
          <w:numId w:val="7"/>
        </w:numPr>
        <w:tabs>
          <w:tab w:val="left" w:pos="270"/>
        </w:tabs>
        <w:rPr>
          <w:iCs/>
          <w:sz w:val="24"/>
          <w:szCs w:val="24"/>
        </w:rPr>
      </w:pPr>
      <w:r w:rsidRPr="001E31D5">
        <w:rPr>
          <w:iCs/>
          <w:sz w:val="24"/>
          <w:szCs w:val="24"/>
        </w:rPr>
        <w:t>Unification of ownership and management.</w:t>
      </w:r>
    </w:p>
    <w:p w14:paraId="5FF2862A" w14:textId="77777777" w:rsidR="004660EE" w:rsidRPr="001E31D5" w:rsidRDefault="004660EE" w:rsidP="00464B02">
      <w:pPr>
        <w:numPr>
          <w:ilvl w:val="0"/>
          <w:numId w:val="7"/>
        </w:numPr>
        <w:tabs>
          <w:tab w:val="left" w:pos="270"/>
        </w:tabs>
        <w:rPr>
          <w:iCs/>
          <w:sz w:val="24"/>
          <w:szCs w:val="24"/>
        </w:rPr>
      </w:pPr>
      <w:r>
        <w:rPr>
          <w:iCs/>
          <w:sz w:val="24"/>
          <w:szCs w:val="24"/>
        </w:rPr>
        <w:t>Less government regulation.</w:t>
      </w:r>
    </w:p>
    <w:p w14:paraId="7611F124" w14:textId="77777777" w:rsidR="004660EE" w:rsidRDefault="004660EE" w:rsidP="001E31D5">
      <w:pPr>
        <w:tabs>
          <w:tab w:val="left" w:pos="270"/>
        </w:tabs>
        <w:jc w:val="both"/>
        <w:rPr>
          <w:iCs/>
          <w:sz w:val="24"/>
          <w:szCs w:val="24"/>
        </w:rPr>
      </w:pPr>
      <w:r>
        <w:rPr>
          <w:iCs/>
          <w:sz w:val="24"/>
          <w:szCs w:val="24"/>
        </w:rPr>
        <w:t>4. Owner has more control over business.</w:t>
      </w:r>
    </w:p>
    <w:p w14:paraId="295CE3E5" w14:textId="77777777" w:rsidR="004660EE" w:rsidRPr="001E31D5" w:rsidRDefault="004660EE" w:rsidP="001E31D5">
      <w:pPr>
        <w:tabs>
          <w:tab w:val="left" w:pos="270"/>
        </w:tabs>
        <w:jc w:val="both"/>
        <w:rPr>
          <w:iCs/>
          <w:sz w:val="24"/>
          <w:szCs w:val="24"/>
        </w:rPr>
      </w:pPr>
    </w:p>
    <w:p w14:paraId="6B9F9EBB" w14:textId="77777777" w:rsidR="004660EE" w:rsidRPr="001E31D5" w:rsidRDefault="004660EE" w:rsidP="001E31D5">
      <w:pPr>
        <w:tabs>
          <w:tab w:val="left" w:pos="270"/>
        </w:tabs>
        <w:jc w:val="both"/>
        <w:rPr>
          <w:iCs/>
          <w:sz w:val="24"/>
          <w:szCs w:val="24"/>
        </w:rPr>
      </w:pPr>
      <w:r w:rsidRPr="001E31D5">
        <w:rPr>
          <w:iCs/>
          <w:sz w:val="24"/>
          <w:szCs w:val="24"/>
        </w:rPr>
        <w:t>Disadvantages:</w:t>
      </w:r>
    </w:p>
    <w:p w14:paraId="65996444" w14:textId="77777777" w:rsidR="004660EE" w:rsidRPr="001E31D5" w:rsidRDefault="004660EE" w:rsidP="00464B02">
      <w:pPr>
        <w:numPr>
          <w:ilvl w:val="0"/>
          <w:numId w:val="14"/>
        </w:numPr>
        <w:tabs>
          <w:tab w:val="left" w:pos="270"/>
        </w:tabs>
        <w:jc w:val="both"/>
        <w:rPr>
          <w:iCs/>
          <w:sz w:val="24"/>
          <w:szCs w:val="24"/>
        </w:rPr>
      </w:pPr>
      <w:r w:rsidRPr="001E31D5">
        <w:rPr>
          <w:iCs/>
          <w:sz w:val="24"/>
          <w:szCs w:val="24"/>
        </w:rPr>
        <w:t>The owner pays taxes since it is not a separate tax entity.</w:t>
      </w:r>
    </w:p>
    <w:p w14:paraId="48A87A1E" w14:textId="77777777" w:rsidR="004660EE" w:rsidRPr="001E31D5" w:rsidRDefault="004660EE" w:rsidP="00464B02">
      <w:pPr>
        <w:numPr>
          <w:ilvl w:val="0"/>
          <w:numId w:val="14"/>
        </w:numPr>
        <w:tabs>
          <w:tab w:val="left" w:pos="270"/>
        </w:tabs>
        <w:jc w:val="both"/>
        <w:rPr>
          <w:iCs/>
          <w:sz w:val="24"/>
          <w:szCs w:val="24"/>
        </w:rPr>
      </w:pPr>
      <w:r w:rsidRPr="001E31D5">
        <w:rPr>
          <w:iCs/>
          <w:sz w:val="24"/>
          <w:szCs w:val="24"/>
        </w:rPr>
        <w:t>No continuous life or transferability of ownership.</w:t>
      </w:r>
    </w:p>
    <w:p w14:paraId="02619C95" w14:textId="77777777" w:rsidR="004660EE" w:rsidRPr="00011E75" w:rsidRDefault="004660EE" w:rsidP="00464B02">
      <w:pPr>
        <w:numPr>
          <w:ilvl w:val="0"/>
          <w:numId w:val="14"/>
        </w:numPr>
        <w:tabs>
          <w:tab w:val="left" w:pos="270"/>
        </w:tabs>
        <w:jc w:val="both"/>
        <w:rPr>
          <w:iCs/>
          <w:sz w:val="24"/>
          <w:szCs w:val="24"/>
        </w:rPr>
      </w:pPr>
      <w:r w:rsidRPr="001E31D5">
        <w:rPr>
          <w:iCs/>
          <w:sz w:val="24"/>
          <w:szCs w:val="24"/>
        </w:rPr>
        <w:t>Unlimited liability of owner</w:t>
      </w:r>
      <w:r>
        <w:rPr>
          <w:iCs/>
          <w:sz w:val="24"/>
          <w:szCs w:val="24"/>
        </w:rPr>
        <w:t xml:space="preserve"> for business’s debts</w:t>
      </w:r>
      <w:r w:rsidRPr="001E31D5">
        <w:rPr>
          <w:iCs/>
          <w:sz w:val="24"/>
          <w:szCs w:val="24"/>
        </w:rPr>
        <w:t>.</w:t>
      </w:r>
    </w:p>
    <w:p w14:paraId="75C09EC6" w14:textId="77777777" w:rsidR="006F4A1B" w:rsidRDefault="006F4A1B" w:rsidP="00CB73B6">
      <w:pPr>
        <w:tabs>
          <w:tab w:val="left" w:pos="270"/>
        </w:tabs>
        <w:jc w:val="both"/>
        <w:rPr>
          <w:b/>
          <w:iCs/>
          <w:sz w:val="24"/>
          <w:szCs w:val="24"/>
        </w:rPr>
      </w:pPr>
    </w:p>
    <w:p w14:paraId="74188AE0" w14:textId="77777777" w:rsidR="00006B5D" w:rsidRPr="00117C34" w:rsidRDefault="00006B5D" w:rsidP="00006B5D">
      <w:pPr>
        <w:rPr>
          <w:b/>
          <w:sz w:val="24"/>
          <w:szCs w:val="24"/>
        </w:rPr>
      </w:pPr>
      <w:r w:rsidRPr="00117C34">
        <w:rPr>
          <w:b/>
          <w:sz w:val="24"/>
          <w:szCs w:val="24"/>
        </w:rPr>
        <w:t>S1-5 Applying accounting assumptions and principles</w:t>
      </w:r>
    </w:p>
    <w:p w14:paraId="6C94B9A5" w14:textId="77777777" w:rsidR="00006B5D" w:rsidRDefault="00006B5D" w:rsidP="00006B5D">
      <w:pPr>
        <w:rPr>
          <w:sz w:val="24"/>
          <w:szCs w:val="24"/>
        </w:rPr>
      </w:pPr>
      <w:r w:rsidRPr="007050B6">
        <w:rPr>
          <w:sz w:val="24"/>
          <w:szCs w:val="24"/>
        </w:rPr>
        <w:t>Learning Objective 2</w:t>
      </w:r>
    </w:p>
    <w:p w14:paraId="20A2DBF7" w14:textId="77777777" w:rsidR="00006B5D" w:rsidRPr="007050B6" w:rsidRDefault="00006B5D" w:rsidP="00006B5D">
      <w:pPr>
        <w:rPr>
          <w:sz w:val="24"/>
          <w:szCs w:val="24"/>
        </w:rPr>
      </w:pPr>
    </w:p>
    <w:p w14:paraId="22DD514C" w14:textId="77777777" w:rsidR="00006B5D" w:rsidRPr="007050B6" w:rsidRDefault="00006B5D" w:rsidP="00006B5D">
      <w:pPr>
        <w:rPr>
          <w:sz w:val="24"/>
          <w:szCs w:val="24"/>
        </w:rPr>
      </w:pPr>
      <w:r w:rsidRPr="007050B6">
        <w:rPr>
          <w:sz w:val="24"/>
          <w:szCs w:val="24"/>
        </w:rPr>
        <w:t>Michael McNamee is the proprietor of a property management company, Apartment Exchange, near the campus of Pensacola State College. The business has cash of</w:t>
      </w:r>
      <w:r>
        <w:rPr>
          <w:sz w:val="24"/>
          <w:szCs w:val="24"/>
        </w:rPr>
        <w:t xml:space="preserve"> </w:t>
      </w:r>
      <w:r w:rsidRPr="007050B6">
        <w:rPr>
          <w:sz w:val="24"/>
          <w:szCs w:val="24"/>
        </w:rPr>
        <w:t>$8,000 and furniture that cost $9,000 and has a market value of $13,000. The business debts include accounts payable of $6,000. Michael’s personal home is valued at $400,000, and his personal bank account has a balance of $1,200. Consider the accounting principles and assumptions discussed in the chapter, and identify the principle or assumption that best matches the situation:</w:t>
      </w:r>
    </w:p>
    <w:p w14:paraId="1F849DCA" w14:textId="77777777" w:rsidR="00006B5D" w:rsidRPr="00117C34" w:rsidRDefault="00006B5D" w:rsidP="00464B02">
      <w:pPr>
        <w:pStyle w:val="ListParagraph"/>
        <w:numPr>
          <w:ilvl w:val="0"/>
          <w:numId w:val="18"/>
        </w:numPr>
        <w:spacing w:after="0" w:line="240" w:lineRule="auto"/>
        <w:ind w:left="360"/>
        <w:rPr>
          <w:rFonts w:ascii="Times New Roman" w:hAnsi="Times New Roman"/>
          <w:sz w:val="24"/>
          <w:szCs w:val="24"/>
        </w:rPr>
      </w:pPr>
      <w:r w:rsidRPr="00117C34">
        <w:rPr>
          <w:rFonts w:ascii="Times New Roman" w:hAnsi="Times New Roman"/>
          <w:sz w:val="24"/>
          <w:szCs w:val="24"/>
        </w:rPr>
        <w:t>Michael’s personal assets are not recorded on the Apartment Exchange’s balance sheet.</w:t>
      </w:r>
    </w:p>
    <w:p w14:paraId="3DA6054E" w14:textId="77777777" w:rsidR="00006B5D" w:rsidRPr="00117C34" w:rsidRDefault="00006B5D" w:rsidP="00464B02">
      <w:pPr>
        <w:pStyle w:val="ListParagraph"/>
        <w:numPr>
          <w:ilvl w:val="0"/>
          <w:numId w:val="18"/>
        </w:numPr>
        <w:spacing w:after="0" w:line="240" w:lineRule="auto"/>
        <w:ind w:left="360"/>
        <w:rPr>
          <w:rFonts w:ascii="Times New Roman" w:hAnsi="Times New Roman"/>
          <w:sz w:val="24"/>
          <w:szCs w:val="24"/>
        </w:rPr>
      </w:pPr>
      <w:r w:rsidRPr="00117C34">
        <w:rPr>
          <w:rFonts w:ascii="Times New Roman" w:hAnsi="Times New Roman"/>
          <w:sz w:val="24"/>
          <w:szCs w:val="24"/>
        </w:rPr>
        <w:t>The Apartment Exchange records furniture at its cost of $9,000, not its market value of $13,000.</w:t>
      </w:r>
    </w:p>
    <w:p w14:paraId="252660A6" w14:textId="77777777" w:rsidR="00006B5D" w:rsidRPr="00117C34" w:rsidRDefault="00006B5D" w:rsidP="00464B02">
      <w:pPr>
        <w:pStyle w:val="ListParagraph"/>
        <w:numPr>
          <w:ilvl w:val="0"/>
          <w:numId w:val="18"/>
        </w:numPr>
        <w:spacing w:after="0" w:line="240" w:lineRule="auto"/>
        <w:ind w:left="360"/>
        <w:rPr>
          <w:rFonts w:ascii="Times New Roman" w:hAnsi="Times New Roman"/>
          <w:sz w:val="24"/>
          <w:szCs w:val="24"/>
        </w:rPr>
      </w:pPr>
      <w:r w:rsidRPr="00117C34">
        <w:rPr>
          <w:rFonts w:ascii="Times New Roman" w:hAnsi="Times New Roman"/>
          <w:sz w:val="24"/>
          <w:szCs w:val="24"/>
        </w:rPr>
        <w:t>The Apartment Exchange reports its financial statements in U.S. dollars.</w:t>
      </w:r>
    </w:p>
    <w:p w14:paraId="4C567594" w14:textId="77777777" w:rsidR="00006B5D" w:rsidRPr="00117C34" w:rsidRDefault="00006B5D" w:rsidP="00464B02">
      <w:pPr>
        <w:pStyle w:val="ListParagraph"/>
        <w:numPr>
          <w:ilvl w:val="0"/>
          <w:numId w:val="18"/>
        </w:numPr>
        <w:spacing w:after="0" w:line="240" w:lineRule="auto"/>
        <w:ind w:left="360"/>
        <w:rPr>
          <w:rFonts w:ascii="Times New Roman" w:hAnsi="Times New Roman"/>
          <w:sz w:val="24"/>
          <w:szCs w:val="24"/>
        </w:rPr>
      </w:pPr>
      <w:r w:rsidRPr="00117C34">
        <w:rPr>
          <w:rFonts w:ascii="Times New Roman" w:hAnsi="Times New Roman"/>
          <w:sz w:val="24"/>
          <w:szCs w:val="24"/>
        </w:rPr>
        <w:t>Michael expects the Apartment Exchange to remain in operation for the foreseeable future.</w:t>
      </w:r>
    </w:p>
    <w:p w14:paraId="2BE98E3A" w14:textId="77777777" w:rsidR="00006B5D" w:rsidRDefault="00006B5D" w:rsidP="00006B5D">
      <w:pPr>
        <w:rPr>
          <w:sz w:val="24"/>
          <w:szCs w:val="24"/>
        </w:rPr>
      </w:pPr>
    </w:p>
    <w:p w14:paraId="3A020A48" w14:textId="77777777" w:rsidR="00006B5D" w:rsidRDefault="00006B5D" w:rsidP="00006B5D">
      <w:pPr>
        <w:rPr>
          <w:b/>
          <w:sz w:val="24"/>
          <w:szCs w:val="24"/>
        </w:rPr>
      </w:pPr>
      <w:r w:rsidRPr="007050B6">
        <w:rPr>
          <w:b/>
          <w:sz w:val="24"/>
          <w:szCs w:val="24"/>
        </w:rPr>
        <w:t>SOLUTION</w:t>
      </w:r>
    </w:p>
    <w:p w14:paraId="55E91A0C" w14:textId="77777777" w:rsidR="006F4A1B" w:rsidRDefault="006F4A1B" w:rsidP="00CB73B6">
      <w:pPr>
        <w:tabs>
          <w:tab w:val="left" w:pos="270"/>
        </w:tabs>
        <w:jc w:val="both"/>
        <w:rPr>
          <w:b/>
          <w:iCs/>
          <w:sz w:val="24"/>
          <w:szCs w:val="24"/>
        </w:rPr>
      </w:pPr>
    </w:p>
    <w:p w14:paraId="6A991580" w14:textId="77777777" w:rsidR="004660EE" w:rsidRPr="00AA1A30" w:rsidRDefault="004660EE" w:rsidP="00BC7784">
      <w:pPr>
        <w:tabs>
          <w:tab w:val="left" w:pos="270"/>
        </w:tabs>
        <w:jc w:val="both"/>
      </w:pPr>
      <w:r w:rsidRPr="001E31D5">
        <w:rPr>
          <w:iCs/>
          <w:sz w:val="24"/>
          <w:szCs w:val="24"/>
        </w:rPr>
        <w:t>a</w:t>
      </w:r>
      <w:r w:rsidRPr="001E31D5">
        <w:rPr>
          <w:b/>
          <w:iCs/>
          <w:sz w:val="24"/>
          <w:szCs w:val="24"/>
        </w:rPr>
        <w:t>.</w:t>
      </w:r>
      <w:r w:rsidRPr="001E31D5">
        <w:rPr>
          <w:iCs/>
          <w:sz w:val="24"/>
          <w:szCs w:val="24"/>
        </w:rPr>
        <w:t xml:space="preserve"> The </w:t>
      </w:r>
      <w:r>
        <w:rPr>
          <w:iCs/>
          <w:sz w:val="24"/>
          <w:szCs w:val="24"/>
        </w:rPr>
        <w:t>economic</w:t>
      </w:r>
      <w:r w:rsidRPr="001E31D5">
        <w:rPr>
          <w:iCs/>
          <w:sz w:val="24"/>
          <w:szCs w:val="24"/>
        </w:rPr>
        <w:t xml:space="preserve"> entity </w:t>
      </w:r>
      <w:r>
        <w:rPr>
          <w:iCs/>
          <w:sz w:val="24"/>
          <w:szCs w:val="24"/>
        </w:rPr>
        <w:t>assumption</w:t>
      </w:r>
    </w:p>
    <w:p w14:paraId="0DDAB2DC" w14:textId="77777777" w:rsidR="004660EE" w:rsidRPr="001E31D5" w:rsidRDefault="004660EE" w:rsidP="001E31D5">
      <w:pPr>
        <w:tabs>
          <w:tab w:val="left" w:pos="270"/>
        </w:tabs>
        <w:jc w:val="both"/>
        <w:rPr>
          <w:iCs/>
          <w:sz w:val="24"/>
          <w:szCs w:val="24"/>
        </w:rPr>
      </w:pPr>
      <w:r w:rsidRPr="001E31D5">
        <w:rPr>
          <w:iCs/>
          <w:sz w:val="24"/>
          <w:szCs w:val="24"/>
        </w:rPr>
        <w:t>b. The cost principle.</w:t>
      </w:r>
    </w:p>
    <w:p w14:paraId="1A0C4FDB" w14:textId="77777777" w:rsidR="004660EE" w:rsidRPr="001E31D5" w:rsidRDefault="004660EE" w:rsidP="00BC7784">
      <w:pPr>
        <w:tabs>
          <w:tab w:val="left" w:pos="270"/>
        </w:tabs>
        <w:jc w:val="both"/>
        <w:rPr>
          <w:iCs/>
          <w:sz w:val="24"/>
          <w:szCs w:val="24"/>
        </w:rPr>
      </w:pPr>
      <w:r w:rsidRPr="001E31D5">
        <w:rPr>
          <w:iCs/>
          <w:sz w:val="24"/>
          <w:szCs w:val="24"/>
        </w:rPr>
        <w:t xml:space="preserve">c. The monetary unit </w:t>
      </w:r>
      <w:r>
        <w:rPr>
          <w:iCs/>
          <w:sz w:val="24"/>
          <w:szCs w:val="24"/>
        </w:rPr>
        <w:t>assumption</w:t>
      </w:r>
      <w:r w:rsidRPr="001E31D5">
        <w:rPr>
          <w:iCs/>
          <w:sz w:val="24"/>
          <w:szCs w:val="24"/>
        </w:rPr>
        <w:t>.</w:t>
      </w:r>
    </w:p>
    <w:p w14:paraId="6560454B" w14:textId="77777777" w:rsidR="004660EE" w:rsidRPr="001E31D5" w:rsidRDefault="004660EE" w:rsidP="00BC7784">
      <w:pPr>
        <w:tabs>
          <w:tab w:val="left" w:pos="270"/>
        </w:tabs>
        <w:jc w:val="both"/>
        <w:rPr>
          <w:iCs/>
          <w:sz w:val="24"/>
          <w:szCs w:val="24"/>
        </w:rPr>
      </w:pPr>
      <w:r>
        <w:rPr>
          <w:iCs/>
          <w:sz w:val="24"/>
          <w:szCs w:val="24"/>
        </w:rPr>
        <w:t>d</w:t>
      </w:r>
      <w:r w:rsidRPr="001E31D5">
        <w:rPr>
          <w:iCs/>
          <w:sz w:val="24"/>
          <w:szCs w:val="24"/>
        </w:rPr>
        <w:t>. The going</w:t>
      </w:r>
      <w:r>
        <w:rPr>
          <w:iCs/>
          <w:sz w:val="24"/>
          <w:szCs w:val="24"/>
        </w:rPr>
        <w:t xml:space="preserve"> </w:t>
      </w:r>
      <w:r w:rsidRPr="001E31D5">
        <w:rPr>
          <w:iCs/>
          <w:sz w:val="24"/>
          <w:szCs w:val="24"/>
        </w:rPr>
        <w:t xml:space="preserve">concern </w:t>
      </w:r>
      <w:r>
        <w:rPr>
          <w:iCs/>
          <w:sz w:val="24"/>
          <w:szCs w:val="24"/>
        </w:rPr>
        <w:t>assumption</w:t>
      </w:r>
      <w:r w:rsidRPr="001E31D5">
        <w:rPr>
          <w:iCs/>
          <w:sz w:val="24"/>
          <w:szCs w:val="24"/>
        </w:rPr>
        <w:t>.</w:t>
      </w:r>
    </w:p>
    <w:p w14:paraId="4E68B3C7" w14:textId="77777777" w:rsidR="004660EE" w:rsidRDefault="004660EE" w:rsidP="00693F66">
      <w:pPr>
        <w:tabs>
          <w:tab w:val="left" w:pos="270"/>
        </w:tabs>
        <w:jc w:val="both"/>
        <w:rPr>
          <w:iCs/>
          <w:sz w:val="24"/>
          <w:szCs w:val="24"/>
        </w:rPr>
      </w:pPr>
    </w:p>
    <w:p w14:paraId="5EC45D96" w14:textId="77777777" w:rsidR="008C4AF6" w:rsidRDefault="008C4AF6">
      <w:pPr>
        <w:rPr>
          <w:b/>
          <w:sz w:val="24"/>
          <w:szCs w:val="24"/>
        </w:rPr>
      </w:pPr>
      <w:r>
        <w:rPr>
          <w:b/>
          <w:sz w:val="24"/>
          <w:szCs w:val="24"/>
        </w:rPr>
        <w:br w:type="page"/>
      </w:r>
    </w:p>
    <w:p w14:paraId="0705FAC0" w14:textId="581CAA76" w:rsidR="00006B5D" w:rsidRPr="00117C34" w:rsidRDefault="00006B5D" w:rsidP="00006B5D">
      <w:pPr>
        <w:rPr>
          <w:b/>
          <w:sz w:val="24"/>
          <w:szCs w:val="24"/>
        </w:rPr>
      </w:pPr>
      <w:r w:rsidRPr="00117C34">
        <w:rPr>
          <w:b/>
          <w:sz w:val="24"/>
          <w:szCs w:val="24"/>
        </w:rPr>
        <w:lastRenderedPageBreak/>
        <w:t xml:space="preserve">S1-6 </w:t>
      </w:r>
      <w:proofErr w:type="gramStart"/>
      <w:r w:rsidRPr="00117C34">
        <w:rPr>
          <w:b/>
          <w:sz w:val="24"/>
          <w:szCs w:val="24"/>
        </w:rPr>
        <w:t>Using</w:t>
      </w:r>
      <w:proofErr w:type="gramEnd"/>
      <w:r w:rsidRPr="00117C34">
        <w:rPr>
          <w:b/>
          <w:sz w:val="24"/>
          <w:szCs w:val="24"/>
        </w:rPr>
        <w:t xml:space="preserve"> the accounting equation</w:t>
      </w:r>
    </w:p>
    <w:p w14:paraId="0B7142B0" w14:textId="77777777" w:rsidR="00006B5D" w:rsidRDefault="00006B5D" w:rsidP="00006B5D">
      <w:pPr>
        <w:rPr>
          <w:sz w:val="24"/>
          <w:szCs w:val="24"/>
        </w:rPr>
      </w:pPr>
      <w:r>
        <w:rPr>
          <w:sz w:val="24"/>
          <w:szCs w:val="24"/>
        </w:rPr>
        <w:t>Learning Objective 3</w:t>
      </w:r>
    </w:p>
    <w:p w14:paraId="1318107D" w14:textId="77777777" w:rsidR="00006B5D" w:rsidRPr="007050B6" w:rsidRDefault="00006B5D" w:rsidP="00006B5D">
      <w:pPr>
        <w:rPr>
          <w:sz w:val="24"/>
          <w:szCs w:val="24"/>
        </w:rPr>
      </w:pPr>
    </w:p>
    <w:p w14:paraId="1D3D47E1" w14:textId="77777777" w:rsidR="00006B5D" w:rsidRDefault="00006B5D" w:rsidP="00006B5D">
      <w:pPr>
        <w:rPr>
          <w:sz w:val="24"/>
          <w:szCs w:val="24"/>
        </w:rPr>
      </w:pPr>
      <w:r w:rsidRPr="007050B6">
        <w:rPr>
          <w:sz w:val="24"/>
          <w:szCs w:val="24"/>
        </w:rPr>
        <w:t>Kenmore Handyman Services has total assets for the year of $16,400 and total liabilities of $8,680.</w:t>
      </w:r>
    </w:p>
    <w:p w14:paraId="52FB4C9E" w14:textId="77777777" w:rsidR="00006B5D" w:rsidRPr="007050B6" w:rsidRDefault="00006B5D" w:rsidP="00006B5D">
      <w:pPr>
        <w:rPr>
          <w:sz w:val="24"/>
          <w:szCs w:val="24"/>
        </w:rPr>
      </w:pPr>
    </w:p>
    <w:p w14:paraId="0DB726FD" w14:textId="77777777" w:rsidR="00006B5D" w:rsidRPr="00117C34" w:rsidRDefault="00006B5D" w:rsidP="00006B5D">
      <w:pPr>
        <w:rPr>
          <w:b/>
          <w:sz w:val="24"/>
          <w:szCs w:val="24"/>
        </w:rPr>
      </w:pPr>
      <w:r w:rsidRPr="00117C34">
        <w:rPr>
          <w:b/>
          <w:sz w:val="24"/>
          <w:szCs w:val="24"/>
        </w:rPr>
        <w:t>Requirements</w:t>
      </w:r>
    </w:p>
    <w:p w14:paraId="465F665E" w14:textId="77777777" w:rsidR="00006B5D" w:rsidRPr="00117C34" w:rsidRDefault="00006B5D" w:rsidP="00464B02">
      <w:pPr>
        <w:pStyle w:val="ListParagraph"/>
        <w:numPr>
          <w:ilvl w:val="0"/>
          <w:numId w:val="19"/>
        </w:numPr>
        <w:spacing w:after="0" w:line="240" w:lineRule="auto"/>
        <w:ind w:left="360"/>
        <w:rPr>
          <w:rFonts w:ascii="Times New Roman" w:hAnsi="Times New Roman"/>
          <w:sz w:val="24"/>
          <w:szCs w:val="24"/>
        </w:rPr>
      </w:pPr>
      <w:r w:rsidRPr="00117C34">
        <w:rPr>
          <w:rFonts w:ascii="Times New Roman" w:hAnsi="Times New Roman"/>
          <w:sz w:val="24"/>
          <w:szCs w:val="24"/>
        </w:rPr>
        <w:t>Use the accounting equation to solve for equity.</w:t>
      </w:r>
    </w:p>
    <w:p w14:paraId="54E6EF4D" w14:textId="77777777" w:rsidR="00006B5D" w:rsidRPr="00117C34" w:rsidRDefault="00006B5D" w:rsidP="00464B02">
      <w:pPr>
        <w:pStyle w:val="ListParagraph"/>
        <w:numPr>
          <w:ilvl w:val="0"/>
          <w:numId w:val="19"/>
        </w:numPr>
        <w:spacing w:after="0" w:line="240" w:lineRule="auto"/>
        <w:ind w:left="360"/>
        <w:rPr>
          <w:rFonts w:ascii="Times New Roman" w:hAnsi="Times New Roman"/>
          <w:sz w:val="24"/>
          <w:szCs w:val="24"/>
        </w:rPr>
      </w:pPr>
      <w:r w:rsidRPr="00117C34">
        <w:rPr>
          <w:rFonts w:ascii="Times New Roman" w:hAnsi="Times New Roman"/>
          <w:sz w:val="24"/>
          <w:szCs w:val="24"/>
        </w:rPr>
        <w:t>If next year assets increased by $3,500 and equity decreased by $2,580, what would be the amount of total liabilities for Kenmore Handyman Services?</w:t>
      </w:r>
    </w:p>
    <w:p w14:paraId="3A773DEE" w14:textId="77777777" w:rsidR="00006B5D" w:rsidRDefault="00006B5D" w:rsidP="00006B5D">
      <w:pPr>
        <w:rPr>
          <w:sz w:val="24"/>
          <w:szCs w:val="24"/>
        </w:rPr>
      </w:pPr>
    </w:p>
    <w:p w14:paraId="0B8FAEF4" w14:textId="77777777" w:rsidR="00006B5D" w:rsidRDefault="00006B5D" w:rsidP="00006B5D">
      <w:pPr>
        <w:rPr>
          <w:b/>
          <w:sz w:val="24"/>
          <w:szCs w:val="24"/>
        </w:rPr>
      </w:pPr>
      <w:r w:rsidRPr="007050B6">
        <w:rPr>
          <w:b/>
          <w:sz w:val="24"/>
          <w:szCs w:val="24"/>
        </w:rPr>
        <w:t>SOLUTION</w:t>
      </w:r>
    </w:p>
    <w:p w14:paraId="223771CD" w14:textId="77777777" w:rsidR="00006B5D" w:rsidRDefault="00006B5D" w:rsidP="00984033">
      <w:pPr>
        <w:tabs>
          <w:tab w:val="left" w:pos="270"/>
        </w:tabs>
        <w:jc w:val="both"/>
        <w:rPr>
          <w:b/>
          <w:iCs/>
          <w:sz w:val="24"/>
          <w:szCs w:val="24"/>
        </w:rPr>
      </w:pPr>
    </w:p>
    <w:p w14:paraId="0A7A6939" w14:textId="77777777" w:rsidR="006F4A1B" w:rsidRDefault="006F4A1B" w:rsidP="00984033">
      <w:pPr>
        <w:tabs>
          <w:tab w:val="left" w:pos="270"/>
        </w:tabs>
        <w:jc w:val="both"/>
        <w:rPr>
          <w:b/>
          <w:iCs/>
          <w:sz w:val="24"/>
          <w:szCs w:val="24"/>
        </w:rPr>
      </w:pPr>
      <w:r w:rsidRPr="00B63589">
        <w:rPr>
          <w:b/>
          <w:iCs/>
          <w:sz w:val="24"/>
          <w:szCs w:val="24"/>
        </w:rPr>
        <w:t>Req</w:t>
      </w:r>
      <w:r>
        <w:rPr>
          <w:b/>
          <w:iCs/>
          <w:sz w:val="24"/>
          <w:szCs w:val="24"/>
        </w:rPr>
        <w:t>uirement 1</w:t>
      </w:r>
    </w:p>
    <w:p w14:paraId="15235B9E" w14:textId="77777777" w:rsidR="006F4A1B" w:rsidRDefault="006F4A1B" w:rsidP="00984033">
      <w:pPr>
        <w:tabs>
          <w:tab w:val="left" w:pos="270"/>
        </w:tabs>
        <w:jc w:val="both"/>
        <w:rPr>
          <w:iCs/>
          <w:sz w:val="24"/>
          <w:szCs w:val="24"/>
        </w:rPr>
      </w:pPr>
    </w:p>
    <w:p w14:paraId="087E80D0" w14:textId="77777777" w:rsidR="006F4A1B" w:rsidRDefault="00187657" w:rsidP="007F325E">
      <w:pPr>
        <w:tabs>
          <w:tab w:val="left" w:pos="270"/>
        </w:tabs>
        <w:jc w:val="both"/>
        <w:rPr>
          <w:iCs/>
          <w:sz w:val="24"/>
          <w:szCs w:val="24"/>
        </w:rPr>
      </w:pPr>
      <w:r>
        <w:rPr>
          <w:iCs/>
          <w:sz w:val="24"/>
          <w:szCs w:val="24"/>
        </w:rPr>
        <w:t>Kenmore</w:t>
      </w:r>
      <w:r w:rsidR="006F4A1B">
        <w:rPr>
          <w:iCs/>
          <w:sz w:val="24"/>
          <w:szCs w:val="24"/>
        </w:rPr>
        <w:t xml:space="preserve"> Handyman Services has equity of $</w:t>
      </w:r>
      <w:r>
        <w:rPr>
          <w:iCs/>
          <w:sz w:val="24"/>
          <w:szCs w:val="24"/>
        </w:rPr>
        <w:t>7,720</w:t>
      </w:r>
      <w:r w:rsidR="006F4A1B">
        <w:rPr>
          <w:iCs/>
          <w:sz w:val="24"/>
          <w:szCs w:val="24"/>
        </w:rPr>
        <w:t>.</w:t>
      </w:r>
    </w:p>
    <w:p w14:paraId="782058D1" w14:textId="77777777" w:rsidR="006F4A1B" w:rsidRDefault="006F4A1B" w:rsidP="007F325E">
      <w:pPr>
        <w:tabs>
          <w:tab w:val="left" w:pos="270"/>
        </w:tabs>
        <w:jc w:val="both"/>
        <w:rPr>
          <w:iCs/>
          <w:sz w:val="24"/>
          <w:szCs w:val="24"/>
        </w:rPr>
      </w:pPr>
    </w:p>
    <w:tbl>
      <w:tblPr>
        <w:tblW w:w="0" w:type="auto"/>
        <w:tblBorders>
          <w:top w:val="single" w:sz="12" w:space="0" w:color="000000"/>
          <w:bottom w:val="single" w:sz="12" w:space="0" w:color="000000"/>
        </w:tblBorders>
        <w:tblLook w:val="0000" w:firstRow="0" w:lastRow="0" w:firstColumn="0" w:lastColumn="0" w:noHBand="0" w:noVBand="0"/>
      </w:tblPr>
      <w:tblGrid>
        <w:gridCol w:w="2830"/>
        <w:gridCol w:w="810"/>
        <w:gridCol w:w="2110"/>
        <w:gridCol w:w="700"/>
        <w:gridCol w:w="3278"/>
      </w:tblGrid>
      <w:tr w:rsidR="006F4A1B" w:rsidRPr="00347F70" w14:paraId="2B4CFAC6" w14:textId="77777777" w:rsidTr="00B32D7C">
        <w:tc>
          <w:tcPr>
            <w:tcW w:w="2830" w:type="dxa"/>
            <w:tcBorders>
              <w:top w:val="nil"/>
              <w:bottom w:val="single" w:sz="4" w:space="0" w:color="auto"/>
            </w:tcBorders>
          </w:tcPr>
          <w:p w14:paraId="0BFC3F0B" w14:textId="77777777" w:rsidR="006F4A1B" w:rsidRPr="006A2CCE" w:rsidRDefault="006F4A1B" w:rsidP="00347F70">
            <w:pPr>
              <w:jc w:val="center"/>
              <w:rPr>
                <w:sz w:val="24"/>
                <w:szCs w:val="24"/>
              </w:rPr>
            </w:pPr>
            <w:r w:rsidRPr="006A2CCE">
              <w:rPr>
                <w:sz w:val="24"/>
                <w:szCs w:val="24"/>
              </w:rPr>
              <w:t>Assets</w:t>
            </w:r>
          </w:p>
        </w:tc>
        <w:tc>
          <w:tcPr>
            <w:tcW w:w="810" w:type="dxa"/>
            <w:tcBorders>
              <w:top w:val="nil"/>
              <w:bottom w:val="single" w:sz="4" w:space="0" w:color="auto"/>
            </w:tcBorders>
          </w:tcPr>
          <w:p w14:paraId="670B38E0" w14:textId="77777777" w:rsidR="006F4A1B" w:rsidRPr="006A2CCE" w:rsidRDefault="006F4A1B" w:rsidP="00347F70">
            <w:pPr>
              <w:jc w:val="center"/>
              <w:rPr>
                <w:sz w:val="24"/>
                <w:szCs w:val="24"/>
              </w:rPr>
            </w:pPr>
            <w:r w:rsidRPr="006A2CCE">
              <w:rPr>
                <w:sz w:val="24"/>
                <w:szCs w:val="24"/>
              </w:rPr>
              <w:t>=</w:t>
            </w:r>
          </w:p>
        </w:tc>
        <w:tc>
          <w:tcPr>
            <w:tcW w:w="2110" w:type="dxa"/>
            <w:tcBorders>
              <w:top w:val="nil"/>
              <w:bottom w:val="single" w:sz="4" w:space="0" w:color="auto"/>
            </w:tcBorders>
          </w:tcPr>
          <w:p w14:paraId="3491C5D6" w14:textId="77777777" w:rsidR="006F4A1B" w:rsidRPr="006A2CCE" w:rsidRDefault="006F4A1B" w:rsidP="00347F70">
            <w:pPr>
              <w:jc w:val="center"/>
              <w:rPr>
                <w:sz w:val="24"/>
                <w:szCs w:val="24"/>
              </w:rPr>
            </w:pPr>
            <w:r w:rsidRPr="006A2CCE">
              <w:rPr>
                <w:sz w:val="24"/>
                <w:szCs w:val="24"/>
              </w:rPr>
              <w:t>Liabilities</w:t>
            </w:r>
          </w:p>
        </w:tc>
        <w:tc>
          <w:tcPr>
            <w:tcW w:w="700" w:type="dxa"/>
            <w:tcBorders>
              <w:top w:val="nil"/>
              <w:bottom w:val="single" w:sz="4" w:space="0" w:color="auto"/>
            </w:tcBorders>
          </w:tcPr>
          <w:p w14:paraId="575F8220" w14:textId="77777777" w:rsidR="006F4A1B" w:rsidRPr="006A2CCE" w:rsidRDefault="006F4A1B" w:rsidP="00347F70">
            <w:pPr>
              <w:jc w:val="center"/>
              <w:rPr>
                <w:sz w:val="24"/>
                <w:szCs w:val="24"/>
              </w:rPr>
            </w:pPr>
            <w:r w:rsidRPr="006A2CCE">
              <w:rPr>
                <w:sz w:val="24"/>
                <w:szCs w:val="24"/>
              </w:rPr>
              <w:t>+</w:t>
            </w:r>
          </w:p>
        </w:tc>
        <w:tc>
          <w:tcPr>
            <w:tcW w:w="3278" w:type="dxa"/>
            <w:tcBorders>
              <w:top w:val="nil"/>
              <w:bottom w:val="single" w:sz="4" w:space="0" w:color="auto"/>
            </w:tcBorders>
          </w:tcPr>
          <w:p w14:paraId="060FE83C" w14:textId="77777777" w:rsidR="006F4A1B" w:rsidRPr="006A2CCE" w:rsidRDefault="006F4A1B" w:rsidP="00347F70">
            <w:pPr>
              <w:jc w:val="center"/>
              <w:rPr>
                <w:sz w:val="24"/>
                <w:szCs w:val="24"/>
              </w:rPr>
            </w:pPr>
            <w:r w:rsidRPr="006A2CCE">
              <w:rPr>
                <w:sz w:val="24"/>
                <w:szCs w:val="24"/>
              </w:rPr>
              <w:t>Equity</w:t>
            </w:r>
          </w:p>
        </w:tc>
      </w:tr>
      <w:tr w:rsidR="006F4A1B" w:rsidRPr="00347F70" w14:paraId="57DD432B" w14:textId="77777777" w:rsidTr="004907C9">
        <w:tc>
          <w:tcPr>
            <w:tcW w:w="2830" w:type="dxa"/>
            <w:tcBorders>
              <w:top w:val="single" w:sz="4" w:space="0" w:color="auto"/>
            </w:tcBorders>
          </w:tcPr>
          <w:p w14:paraId="433D4184" w14:textId="77777777" w:rsidR="006F4A1B" w:rsidRPr="00347F70" w:rsidRDefault="006F4A1B" w:rsidP="00187657">
            <w:pPr>
              <w:jc w:val="center"/>
              <w:rPr>
                <w:sz w:val="24"/>
                <w:szCs w:val="24"/>
              </w:rPr>
            </w:pPr>
            <w:r w:rsidRPr="00347F70">
              <w:rPr>
                <w:sz w:val="24"/>
                <w:szCs w:val="24"/>
              </w:rPr>
              <w:t>$</w:t>
            </w:r>
            <w:r w:rsidR="00187657">
              <w:rPr>
                <w:sz w:val="24"/>
                <w:szCs w:val="24"/>
              </w:rPr>
              <w:t>16,400</w:t>
            </w:r>
          </w:p>
        </w:tc>
        <w:tc>
          <w:tcPr>
            <w:tcW w:w="810" w:type="dxa"/>
            <w:tcBorders>
              <w:top w:val="single" w:sz="4" w:space="0" w:color="auto"/>
            </w:tcBorders>
          </w:tcPr>
          <w:p w14:paraId="200738A6" w14:textId="77777777" w:rsidR="006F4A1B" w:rsidRPr="00347F70" w:rsidRDefault="006F4A1B" w:rsidP="00347F70">
            <w:pPr>
              <w:jc w:val="center"/>
              <w:rPr>
                <w:sz w:val="24"/>
                <w:szCs w:val="24"/>
              </w:rPr>
            </w:pPr>
            <w:r w:rsidRPr="00347F70">
              <w:rPr>
                <w:sz w:val="24"/>
                <w:szCs w:val="24"/>
              </w:rPr>
              <w:t>=</w:t>
            </w:r>
          </w:p>
        </w:tc>
        <w:tc>
          <w:tcPr>
            <w:tcW w:w="2110" w:type="dxa"/>
            <w:tcBorders>
              <w:top w:val="single" w:sz="4" w:space="0" w:color="auto"/>
            </w:tcBorders>
          </w:tcPr>
          <w:p w14:paraId="50150E06" w14:textId="77777777" w:rsidR="006F4A1B" w:rsidRPr="00347F70" w:rsidRDefault="006F4A1B" w:rsidP="00187657">
            <w:pPr>
              <w:jc w:val="center"/>
              <w:rPr>
                <w:sz w:val="24"/>
                <w:szCs w:val="24"/>
              </w:rPr>
            </w:pPr>
            <w:r w:rsidRPr="00347F70">
              <w:rPr>
                <w:sz w:val="24"/>
                <w:szCs w:val="24"/>
              </w:rPr>
              <w:t>$</w:t>
            </w:r>
            <w:r w:rsidR="00187657">
              <w:rPr>
                <w:sz w:val="24"/>
                <w:szCs w:val="24"/>
              </w:rPr>
              <w:t>8,680</w:t>
            </w:r>
          </w:p>
        </w:tc>
        <w:tc>
          <w:tcPr>
            <w:tcW w:w="700" w:type="dxa"/>
            <w:tcBorders>
              <w:top w:val="single" w:sz="4" w:space="0" w:color="auto"/>
            </w:tcBorders>
          </w:tcPr>
          <w:p w14:paraId="52C7CE3A" w14:textId="77777777" w:rsidR="006F4A1B" w:rsidRPr="00347F70" w:rsidRDefault="006F4A1B" w:rsidP="00347F70">
            <w:pPr>
              <w:jc w:val="center"/>
              <w:rPr>
                <w:sz w:val="24"/>
                <w:szCs w:val="24"/>
              </w:rPr>
            </w:pPr>
            <w:r w:rsidRPr="00347F70">
              <w:rPr>
                <w:sz w:val="24"/>
                <w:szCs w:val="24"/>
              </w:rPr>
              <w:t>+</w:t>
            </w:r>
          </w:p>
        </w:tc>
        <w:tc>
          <w:tcPr>
            <w:tcW w:w="3278" w:type="dxa"/>
            <w:tcBorders>
              <w:top w:val="single" w:sz="4" w:space="0" w:color="auto"/>
            </w:tcBorders>
          </w:tcPr>
          <w:p w14:paraId="563F5CF0" w14:textId="77777777" w:rsidR="006F4A1B" w:rsidRPr="00347F70" w:rsidRDefault="006F4A1B" w:rsidP="00347F70">
            <w:pPr>
              <w:jc w:val="center"/>
              <w:rPr>
                <w:sz w:val="24"/>
                <w:szCs w:val="24"/>
              </w:rPr>
            </w:pPr>
            <w:r w:rsidRPr="00347F70">
              <w:rPr>
                <w:sz w:val="24"/>
                <w:szCs w:val="24"/>
              </w:rPr>
              <w:t>?</w:t>
            </w:r>
          </w:p>
        </w:tc>
      </w:tr>
      <w:tr w:rsidR="006F4A1B" w:rsidRPr="00347F70" w14:paraId="374C3A98" w14:textId="77777777" w:rsidTr="00B32D7C">
        <w:tc>
          <w:tcPr>
            <w:tcW w:w="2830" w:type="dxa"/>
            <w:tcBorders>
              <w:bottom w:val="nil"/>
            </w:tcBorders>
          </w:tcPr>
          <w:p w14:paraId="5E66BC9C" w14:textId="77777777" w:rsidR="006F4A1B" w:rsidRPr="00347F70" w:rsidRDefault="006F4A1B" w:rsidP="00347F70">
            <w:pPr>
              <w:jc w:val="center"/>
              <w:rPr>
                <w:sz w:val="24"/>
                <w:szCs w:val="24"/>
              </w:rPr>
            </w:pPr>
            <w:r w:rsidRPr="00347F70">
              <w:rPr>
                <w:sz w:val="24"/>
                <w:szCs w:val="24"/>
              </w:rPr>
              <w:t>$</w:t>
            </w:r>
            <w:r w:rsidR="00187657">
              <w:rPr>
                <w:sz w:val="24"/>
                <w:szCs w:val="24"/>
              </w:rPr>
              <w:t>16,400</w:t>
            </w:r>
          </w:p>
        </w:tc>
        <w:tc>
          <w:tcPr>
            <w:tcW w:w="810" w:type="dxa"/>
            <w:tcBorders>
              <w:bottom w:val="nil"/>
            </w:tcBorders>
          </w:tcPr>
          <w:p w14:paraId="265E8D68" w14:textId="77777777" w:rsidR="006F4A1B" w:rsidRPr="00347F70" w:rsidRDefault="006F4A1B" w:rsidP="00347F70">
            <w:pPr>
              <w:jc w:val="center"/>
              <w:rPr>
                <w:sz w:val="24"/>
                <w:szCs w:val="24"/>
              </w:rPr>
            </w:pPr>
            <w:r w:rsidRPr="00347F70">
              <w:rPr>
                <w:sz w:val="24"/>
                <w:szCs w:val="24"/>
              </w:rPr>
              <w:t>=</w:t>
            </w:r>
          </w:p>
        </w:tc>
        <w:tc>
          <w:tcPr>
            <w:tcW w:w="2110" w:type="dxa"/>
            <w:tcBorders>
              <w:bottom w:val="nil"/>
            </w:tcBorders>
          </w:tcPr>
          <w:p w14:paraId="1463955E" w14:textId="77777777" w:rsidR="006F4A1B" w:rsidRPr="00347F70" w:rsidRDefault="006F4A1B" w:rsidP="00347F70">
            <w:pPr>
              <w:jc w:val="center"/>
              <w:rPr>
                <w:sz w:val="24"/>
                <w:szCs w:val="24"/>
              </w:rPr>
            </w:pPr>
            <w:r w:rsidRPr="00347F70">
              <w:rPr>
                <w:sz w:val="24"/>
                <w:szCs w:val="24"/>
              </w:rPr>
              <w:t>$</w:t>
            </w:r>
            <w:r w:rsidR="00187657">
              <w:rPr>
                <w:sz w:val="24"/>
                <w:szCs w:val="24"/>
              </w:rPr>
              <w:t>8,680</w:t>
            </w:r>
          </w:p>
        </w:tc>
        <w:tc>
          <w:tcPr>
            <w:tcW w:w="700" w:type="dxa"/>
            <w:tcBorders>
              <w:bottom w:val="nil"/>
            </w:tcBorders>
          </w:tcPr>
          <w:p w14:paraId="4B65EEAC" w14:textId="77777777" w:rsidR="006F4A1B" w:rsidRPr="00347F70" w:rsidRDefault="006F4A1B" w:rsidP="00347F70">
            <w:pPr>
              <w:jc w:val="center"/>
              <w:rPr>
                <w:sz w:val="24"/>
                <w:szCs w:val="24"/>
              </w:rPr>
            </w:pPr>
            <w:r w:rsidRPr="00347F70">
              <w:rPr>
                <w:sz w:val="24"/>
                <w:szCs w:val="24"/>
              </w:rPr>
              <w:t>+</w:t>
            </w:r>
          </w:p>
        </w:tc>
        <w:tc>
          <w:tcPr>
            <w:tcW w:w="3278" w:type="dxa"/>
            <w:tcBorders>
              <w:bottom w:val="nil"/>
            </w:tcBorders>
          </w:tcPr>
          <w:p w14:paraId="208206D1" w14:textId="77777777" w:rsidR="006F4A1B" w:rsidRPr="004907C9" w:rsidRDefault="006F4A1B" w:rsidP="00187657">
            <w:pPr>
              <w:jc w:val="center"/>
              <w:rPr>
                <w:b/>
                <w:sz w:val="24"/>
                <w:szCs w:val="24"/>
              </w:rPr>
            </w:pPr>
            <w:r w:rsidRPr="004907C9">
              <w:rPr>
                <w:b/>
                <w:sz w:val="24"/>
                <w:szCs w:val="24"/>
              </w:rPr>
              <w:t>$</w:t>
            </w:r>
            <w:r w:rsidR="00187657">
              <w:rPr>
                <w:b/>
                <w:sz w:val="24"/>
                <w:szCs w:val="24"/>
              </w:rPr>
              <w:t>7,720</w:t>
            </w:r>
          </w:p>
        </w:tc>
      </w:tr>
    </w:tbl>
    <w:p w14:paraId="0270BBAE" w14:textId="77777777" w:rsidR="006F4A1B" w:rsidRDefault="006F4A1B" w:rsidP="00B63589">
      <w:pPr>
        <w:tabs>
          <w:tab w:val="left" w:pos="450"/>
        </w:tabs>
        <w:jc w:val="both"/>
        <w:rPr>
          <w:b/>
          <w:iCs/>
          <w:sz w:val="24"/>
          <w:szCs w:val="24"/>
        </w:rPr>
      </w:pPr>
    </w:p>
    <w:p w14:paraId="39DCA940" w14:textId="77777777" w:rsidR="006F4A1B" w:rsidRDefault="006F4A1B" w:rsidP="00B63589">
      <w:pPr>
        <w:tabs>
          <w:tab w:val="left" w:pos="450"/>
        </w:tabs>
        <w:jc w:val="both"/>
        <w:rPr>
          <w:b/>
          <w:iCs/>
          <w:sz w:val="24"/>
          <w:szCs w:val="24"/>
        </w:rPr>
      </w:pPr>
      <w:r w:rsidRPr="00B63589">
        <w:rPr>
          <w:b/>
          <w:iCs/>
          <w:sz w:val="24"/>
          <w:szCs w:val="24"/>
        </w:rPr>
        <w:t>Requirement 2</w:t>
      </w:r>
    </w:p>
    <w:p w14:paraId="6155C814" w14:textId="77777777" w:rsidR="006F4A1B" w:rsidRDefault="006F4A1B" w:rsidP="00B63589">
      <w:pPr>
        <w:tabs>
          <w:tab w:val="left" w:pos="450"/>
        </w:tabs>
        <w:jc w:val="both"/>
        <w:rPr>
          <w:b/>
          <w:iCs/>
          <w:sz w:val="24"/>
          <w:szCs w:val="24"/>
        </w:rPr>
      </w:pPr>
    </w:p>
    <w:p w14:paraId="32E99137" w14:textId="77777777" w:rsidR="006F4A1B" w:rsidRDefault="00187657" w:rsidP="00B63589">
      <w:pPr>
        <w:tabs>
          <w:tab w:val="left" w:pos="450"/>
        </w:tabs>
        <w:jc w:val="both"/>
        <w:rPr>
          <w:iCs/>
          <w:sz w:val="24"/>
          <w:szCs w:val="24"/>
        </w:rPr>
      </w:pPr>
      <w:r>
        <w:rPr>
          <w:iCs/>
          <w:sz w:val="24"/>
          <w:szCs w:val="24"/>
        </w:rPr>
        <w:t>Kenmore</w:t>
      </w:r>
      <w:r w:rsidR="006F4A1B">
        <w:rPr>
          <w:iCs/>
          <w:sz w:val="24"/>
          <w:szCs w:val="24"/>
        </w:rPr>
        <w:t xml:space="preserve"> Handyman Services has liabilities of $</w:t>
      </w:r>
      <w:r>
        <w:rPr>
          <w:iCs/>
          <w:sz w:val="24"/>
          <w:szCs w:val="24"/>
        </w:rPr>
        <w:t>14,760</w:t>
      </w:r>
      <w:r w:rsidR="006F4A1B">
        <w:rPr>
          <w:iCs/>
          <w:sz w:val="24"/>
          <w:szCs w:val="24"/>
        </w:rPr>
        <w:t>.</w:t>
      </w:r>
    </w:p>
    <w:p w14:paraId="4574BEAD" w14:textId="77777777" w:rsidR="006F4A1B" w:rsidRDefault="006F4A1B" w:rsidP="00B63589">
      <w:pPr>
        <w:tabs>
          <w:tab w:val="left" w:pos="450"/>
        </w:tabs>
        <w:jc w:val="both"/>
        <w:rPr>
          <w:iCs/>
          <w:sz w:val="24"/>
          <w:szCs w:val="24"/>
        </w:rPr>
      </w:pPr>
    </w:p>
    <w:tbl>
      <w:tblPr>
        <w:tblW w:w="0" w:type="auto"/>
        <w:tblBorders>
          <w:top w:val="single" w:sz="12" w:space="0" w:color="000000"/>
          <w:bottom w:val="single" w:sz="12" w:space="0" w:color="000000"/>
        </w:tblBorders>
        <w:tblLook w:val="0000" w:firstRow="0" w:lastRow="0" w:firstColumn="0" w:lastColumn="0" w:noHBand="0" w:noVBand="0"/>
      </w:tblPr>
      <w:tblGrid>
        <w:gridCol w:w="2830"/>
        <w:gridCol w:w="810"/>
        <w:gridCol w:w="2110"/>
        <w:gridCol w:w="700"/>
        <w:gridCol w:w="3278"/>
      </w:tblGrid>
      <w:tr w:rsidR="006F4A1B" w:rsidRPr="00347F70" w14:paraId="009C33F6" w14:textId="77777777" w:rsidTr="00B32D7C">
        <w:tc>
          <w:tcPr>
            <w:tcW w:w="2830" w:type="dxa"/>
            <w:tcBorders>
              <w:top w:val="nil"/>
              <w:bottom w:val="single" w:sz="4" w:space="0" w:color="auto"/>
            </w:tcBorders>
          </w:tcPr>
          <w:p w14:paraId="2AC3C891" w14:textId="77777777" w:rsidR="006F4A1B" w:rsidRPr="006A2CCE" w:rsidRDefault="006F4A1B" w:rsidP="00347F70">
            <w:pPr>
              <w:jc w:val="center"/>
              <w:rPr>
                <w:sz w:val="24"/>
                <w:szCs w:val="24"/>
              </w:rPr>
            </w:pPr>
            <w:r w:rsidRPr="006A2CCE">
              <w:rPr>
                <w:sz w:val="24"/>
                <w:szCs w:val="24"/>
              </w:rPr>
              <w:t>Assets</w:t>
            </w:r>
          </w:p>
        </w:tc>
        <w:tc>
          <w:tcPr>
            <w:tcW w:w="810" w:type="dxa"/>
            <w:tcBorders>
              <w:top w:val="nil"/>
              <w:bottom w:val="single" w:sz="4" w:space="0" w:color="auto"/>
            </w:tcBorders>
          </w:tcPr>
          <w:p w14:paraId="33F234B9" w14:textId="77777777" w:rsidR="006F4A1B" w:rsidRPr="006A2CCE" w:rsidRDefault="006F4A1B" w:rsidP="00347F70">
            <w:pPr>
              <w:jc w:val="center"/>
              <w:rPr>
                <w:sz w:val="24"/>
                <w:szCs w:val="24"/>
              </w:rPr>
            </w:pPr>
            <w:r w:rsidRPr="006A2CCE">
              <w:rPr>
                <w:sz w:val="24"/>
                <w:szCs w:val="24"/>
              </w:rPr>
              <w:t>=</w:t>
            </w:r>
          </w:p>
        </w:tc>
        <w:tc>
          <w:tcPr>
            <w:tcW w:w="2110" w:type="dxa"/>
            <w:tcBorders>
              <w:top w:val="nil"/>
              <w:bottom w:val="single" w:sz="4" w:space="0" w:color="auto"/>
            </w:tcBorders>
          </w:tcPr>
          <w:p w14:paraId="6DDD7313" w14:textId="77777777" w:rsidR="006F4A1B" w:rsidRPr="006A2CCE" w:rsidRDefault="006F4A1B" w:rsidP="00347F70">
            <w:pPr>
              <w:jc w:val="center"/>
              <w:rPr>
                <w:sz w:val="24"/>
                <w:szCs w:val="24"/>
              </w:rPr>
            </w:pPr>
            <w:r w:rsidRPr="006A2CCE">
              <w:rPr>
                <w:sz w:val="24"/>
                <w:szCs w:val="24"/>
              </w:rPr>
              <w:t>Liabilities</w:t>
            </w:r>
          </w:p>
        </w:tc>
        <w:tc>
          <w:tcPr>
            <w:tcW w:w="700" w:type="dxa"/>
            <w:tcBorders>
              <w:top w:val="nil"/>
              <w:bottom w:val="single" w:sz="4" w:space="0" w:color="auto"/>
            </w:tcBorders>
          </w:tcPr>
          <w:p w14:paraId="63947FE2" w14:textId="77777777" w:rsidR="006F4A1B" w:rsidRPr="006A2CCE" w:rsidRDefault="006F4A1B" w:rsidP="00347F70">
            <w:pPr>
              <w:jc w:val="center"/>
              <w:rPr>
                <w:sz w:val="24"/>
                <w:szCs w:val="24"/>
              </w:rPr>
            </w:pPr>
            <w:r w:rsidRPr="006A2CCE">
              <w:rPr>
                <w:sz w:val="24"/>
                <w:szCs w:val="24"/>
              </w:rPr>
              <w:t>+</w:t>
            </w:r>
          </w:p>
        </w:tc>
        <w:tc>
          <w:tcPr>
            <w:tcW w:w="3278" w:type="dxa"/>
            <w:tcBorders>
              <w:top w:val="nil"/>
              <w:bottom w:val="single" w:sz="4" w:space="0" w:color="auto"/>
            </w:tcBorders>
          </w:tcPr>
          <w:p w14:paraId="52FAF52A" w14:textId="77777777" w:rsidR="006F4A1B" w:rsidRPr="006A2CCE" w:rsidRDefault="006F4A1B" w:rsidP="00347F70">
            <w:pPr>
              <w:jc w:val="center"/>
              <w:rPr>
                <w:sz w:val="24"/>
                <w:szCs w:val="24"/>
              </w:rPr>
            </w:pPr>
            <w:r w:rsidRPr="006A2CCE">
              <w:rPr>
                <w:sz w:val="24"/>
                <w:szCs w:val="24"/>
              </w:rPr>
              <w:t>Equity</w:t>
            </w:r>
          </w:p>
        </w:tc>
      </w:tr>
      <w:tr w:rsidR="006F4A1B" w:rsidRPr="00347F70" w14:paraId="00619B96" w14:textId="77777777" w:rsidTr="004907C9">
        <w:tc>
          <w:tcPr>
            <w:tcW w:w="2830" w:type="dxa"/>
            <w:tcBorders>
              <w:top w:val="single" w:sz="4" w:space="0" w:color="auto"/>
            </w:tcBorders>
          </w:tcPr>
          <w:p w14:paraId="038226D5" w14:textId="77777777" w:rsidR="006F4A1B" w:rsidRPr="00347F70" w:rsidRDefault="006F4A1B" w:rsidP="00187657">
            <w:pPr>
              <w:jc w:val="center"/>
              <w:rPr>
                <w:sz w:val="24"/>
                <w:szCs w:val="24"/>
              </w:rPr>
            </w:pPr>
            <w:r w:rsidRPr="00347F70">
              <w:rPr>
                <w:sz w:val="24"/>
                <w:szCs w:val="24"/>
              </w:rPr>
              <w:t>$</w:t>
            </w:r>
            <w:r w:rsidR="00187657">
              <w:rPr>
                <w:sz w:val="24"/>
                <w:szCs w:val="24"/>
              </w:rPr>
              <w:t>16,400</w:t>
            </w:r>
            <w:r w:rsidRPr="00347F70">
              <w:rPr>
                <w:sz w:val="24"/>
                <w:szCs w:val="24"/>
              </w:rPr>
              <w:t xml:space="preserve"> + $3,</w:t>
            </w:r>
            <w:r w:rsidR="00187657">
              <w:rPr>
                <w:sz w:val="24"/>
                <w:szCs w:val="24"/>
              </w:rPr>
              <w:t>5</w:t>
            </w:r>
            <w:r w:rsidR="00187657" w:rsidRPr="00347F70">
              <w:rPr>
                <w:sz w:val="24"/>
                <w:szCs w:val="24"/>
              </w:rPr>
              <w:t>00</w:t>
            </w:r>
          </w:p>
        </w:tc>
        <w:tc>
          <w:tcPr>
            <w:tcW w:w="810" w:type="dxa"/>
            <w:tcBorders>
              <w:top w:val="single" w:sz="4" w:space="0" w:color="auto"/>
            </w:tcBorders>
          </w:tcPr>
          <w:p w14:paraId="33187147" w14:textId="77777777" w:rsidR="006F4A1B" w:rsidRPr="00347F70" w:rsidRDefault="006F4A1B" w:rsidP="00347F70">
            <w:pPr>
              <w:jc w:val="center"/>
              <w:rPr>
                <w:sz w:val="24"/>
                <w:szCs w:val="24"/>
              </w:rPr>
            </w:pPr>
            <w:r w:rsidRPr="00347F70">
              <w:rPr>
                <w:sz w:val="24"/>
                <w:szCs w:val="24"/>
              </w:rPr>
              <w:t>=</w:t>
            </w:r>
          </w:p>
        </w:tc>
        <w:tc>
          <w:tcPr>
            <w:tcW w:w="2110" w:type="dxa"/>
            <w:tcBorders>
              <w:top w:val="single" w:sz="4" w:space="0" w:color="auto"/>
            </w:tcBorders>
          </w:tcPr>
          <w:p w14:paraId="4BBE8319" w14:textId="77777777" w:rsidR="006F4A1B" w:rsidRPr="00347F70" w:rsidRDefault="006F4A1B" w:rsidP="00347F70">
            <w:pPr>
              <w:jc w:val="center"/>
              <w:rPr>
                <w:sz w:val="24"/>
                <w:szCs w:val="24"/>
              </w:rPr>
            </w:pPr>
            <w:r w:rsidRPr="00347F70">
              <w:rPr>
                <w:sz w:val="24"/>
                <w:szCs w:val="24"/>
              </w:rPr>
              <w:t>?</w:t>
            </w:r>
          </w:p>
        </w:tc>
        <w:tc>
          <w:tcPr>
            <w:tcW w:w="700" w:type="dxa"/>
            <w:tcBorders>
              <w:top w:val="single" w:sz="4" w:space="0" w:color="auto"/>
            </w:tcBorders>
          </w:tcPr>
          <w:p w14:paraId="66B82983" w14:textId="77777777" w:rsidR="006F4A1B" w:rsidRPr="00347F70" w:rsidRDefault="006F4A1B" w:rsidP="00347F70">
            <w:pPr>
              <w:jc w:val="center"/>
              <w:rPr>
                <w:sz w:val="24"/>
                <w:szCs w:val="24"/>
              </w:rPr>
            </w:pPr>
            <w:r w:rsidRPr="00347F70">
              <w:rPr>
                <w:sz w:val="24"/>
                <w:szCs w:val="24"/>
              </w:rPr>
              <w:t>+</w:t>
            </w:r>
          </w:p>
        </w:tc>
        <w:tc>
          <w:tcPr>
            <w:tcW w:w="3278" w:type="dxa"/>
            <w:tcBorders>
              <w:top w:val="single" w:sz="4" w:space="0" w:color="auto"/>
            </w:tcBorders>
          </w:tcPr>
          <w:p w14:paraId="421D7D6D" w14:textId="77777777" w:rsidR="006F4A1B" w:rsidRDefault="006F4A1B" w:rsidP="00187657">
            <w:pPr>
              <w:jc w:val="center"/>
              <w:rPr>
                <w:sz w:val="24"/>
                <w:szCs w:val="24"/>
              </w:rPr>
            </w:pPr>
            <w:r w:rsidRPr="00347F70">
              <w:rPr>
                <w:sz w:val="24"/>
                <w:szCs w:val="24"/>
              </w:rPr>
              <w:t>$</w:t>
            </w:r>
            <w:r w:rsidR="00187657">
              <w:rPr>
                <w:sz w:val="24"/>
                <w:szCs w:val="24"/>
              </w:rPr>
              <w:t>7,720</w:t>
            </w:r>
            <w:r w:rsidRPr="00347F70">
              <w:rPr>
                <w:sz w:val="24"/>
                <w:szCs w:val="24"/>
              </w:rPr>
              <w:t xml:space="preserve"> </w:t>
            </w:r>
            <w:r>
              <w:rPr>
                <w:sz w:val="24"/>
                <w:szCs w:val="24"/>
              </w:rPr>
              <w:t>–</w:t>
            </w:r>
            <w:r w:rsidRPr="00347F70">
              <w:rPr>
                <w:sz w:val="24"/>
                <w:szCs w:val="24"/>
              </w:rPr>
              <w:t xml:space="preserve"> $</w:t>
            </w:r>
            <w:r w:rsidR="00187657">
              <w:rPr>
                <w:sz w:val="24"/>
                <w:szCs w:val="24"/>
              </w:rPr>
              <w:t>2,580</w:t>
            </w:r>
          </w:p>
        </w:tc>
      </w:tr>
      <w:tr w:rsidR="006F4A1B" w:rsidRPr="00347F70" w14:paraId="1E09989B" w14:textId="77777777" w:rsidTr="00B32D7C">
        <w:tc>
          <w:tcPr>
            <w:tcW w:w="2830" w:type="dxa"/>
            <w:tcBorders>
              <w:bottom w:val="nil"/>
            </w:tcBorders>
          </w:tcPr>
          <w:p w14:paraId="3B9A8CEE" w14:textId="77777777" w:rsidR="006F4A1B" w:rsidRPr="00347F70" w:rsidRDefault="006F4A1B" w:rsidP="00187657">
            <w:pPr>
              <w:jc w:val="center"/>
              <w:rPr>
                <w:sz w:val="24"/>
                <w:szCs w:val="24"/>
              </w:rPr>
            </w:pPr>
            <w:r w:rsidRPr="00347F70">
              <w:rPr>
                <w:sz w:val="24"/>
                <w:szCs w:val="24"/>
              </w:rPr>
              <w:t>$</w:t>
            </w:r>
            <w:r w:rsidR="00187657">
              <w:rPr>
                <w:sz w:val="24"/>
                <w:szCs w:val="24"/>
              </w:rPr>
              <w:t>19,900</w:t>
            </w:r>
          </w:p>
        </w:tc>
        <w:tc>
          <w:tcPr>
            <w:tcW w:w="810" w:type="dxa"/>
            <w:tcBorders>
              <w:bottom w:val="nil"/>
            </w:tcBorders>
          </w:tcPr>
          <w:p w14:paraId="331D4C39" w14:textId="77777777" w:rsidR="006F4A1B" w:rsidRPr="00347F70" w:rsidRDefault="006F4A1B" w:rsidP="00347F70">
            <w:pPr>
              <w:jc w:val="center"/>
              <w:rPr>
                <w:sz w:val="24"/>
                <w:szCs w:val="24"/>
              </w:rPr>
            </w:pPr>
            <w:r w:rsidRPr="00347F70">
              <w:rPr>
                <w:sz w:val="24"/>
                <w:szCs w:val="24"/>
              </w:rPr>
              <w:t>=</w:t>
            </w:r>
          </w:p>
        </w:tc>
        <w:tc>
          <w:tcPr>
            <w:tcW w:w="2110" w:type="dxa"/>
            <w:tcBorders>
              <w:bottom w:val="nil"/>
            </w:tcBorders>
          </w:tcPr>
          <w:p w14:paraId="0601ECB2" w14:textId="77777777" w:rsidR="006F4A1B" w:rsidRPr="004907C9" w:rsidRDefault="00187657" w:rsidP="00347F70">
            <w:pPr>
              <w:jc w:val="center"/>
              <w:rPr>
                <w:b/>
                <w:sz w:val="24"/>
                <w:szCs w:val="24"/>
              </w:rPr>
            </w:pPr>
            <w:r>
              <w:rPr>
                <w:b/>
                <w:sz w:val="24"/>
                <w:szCs w:val="24"/>
              </w:rPr>
              <w:t>$14,760</w:t>
            </w:r>
          </w:p>
        </w:tc>
        <w:tc>
          <w:tcPr>
            <w:tcW w:w="700" w:type="dxa"/>
            <w:tcBorders>
              <w:bottom w:val="nil"/>
            </w:tcBorders>
          </w:tcPr>
          <w:p w14:paraId="12E20ECE" w14:textId="77777777" w:rsidR="006F4A1B" w:rsidRPr="00347F70" w:rsidRDefault="006F4A1B" w:rsidP="00347F70">
            <w:pPr>
              <w:jc w:val="center"/>
              <w:rPr>
                <w:sz w:val="24"/>
                <w:szCs w:val="24"/>
              </w:rPr>
            </w:pPr>
            <w:r w:rsidRPr="00347F70">
              <w:rPr>
                <w:sz w:val="24"/>
                <w:szCs w:val="24"/>
              </w:rPr>
              <w:t>+</w:t>
            </w:r>
          </w:p>
        </w:tc>
        <w:tc>
          <w:tcPr>
            <w:tcW w:w="3278" w:type="dxa"/>
            <w:tcBorders>
              <w:bottom w:val="nil"/>
            </w:tcBorders>
          </w:tcPr>
          <w:p w14:paraId="055EB9C6" w14:textId="77777777" w:rsidR="006F4A1B" w:rsidRPr="00347F70" w:rsidRDefault="006F4A1B" w:rsidP="00187657">
            <w:pPr>
              <w:jc w:val="center"/>
              <w:rPr>
                <w:sz w:val="24"/>
                <w:szCs w:val="24"/>
              </w:rPr>
            </w:pPr>
            <w:r w:rsidRPr="00347F70">
              <w:rPr>
                <w:sz w:val="24"/>
                <w:szCs w:val="24"/>
              </w:rPr>
              <w:t>$</w:t>
            </w:r>
            <w:r w:rsidR="00187657">
              <w:rPr>
                <w:sz w:val="24"/>
                <w:szCs w:val="24"/>
              </w:rPr>
              <w:t>5,140</w:t>
            </w:r>
          </w:p>
        </w:tc>
      </w:tr>
    </w:tbl>
    <w:p w14:paraId="71302435" w14:textId="77777777" w:rsidR="006F4A1B" w:rsidRDefault="006F4A1B" w:rsidP="00B63589">
      <w:pPr>
        <w:pStyle w:val="CRGENQMIDTTL"/>
        <w:keepLines w:val="0"/>
        <w:widowControl w:val="0"/>
        <w:tabs>
          <w:tab w:val="clear" w:pos="10"/>
        </w:tabs>
        <w:spacing w:before="0" w:line="240" w:lineRule="auto"/>
        <w:jc w:val="left"/>
        <w:rPr>
          <w:rFonts w:ascii="Times New Roman" w:hAnsi="Times New Roman"/>
          <w:noProof w:val="0"/>
          <w:sz w:val="24"/>
        </w:rPr>
      </w:pPr>
    </w:p>
    <w:p w14:paraId="5EEA0468" w14:textId="77777777" w:rsidR="006F4A1B" w:rsidRDefault="006F4A1B" w:rsidP="00316E31">
      <w:pPr>
        <w:pStyle w:val="CRGENQMIDTTL"/>
        <w:keepLines w:val="0"/>
        <w:widowControl w:val="0"/>
        <w:tabs>
          <w:tab w:val="clear" w:pos="10"/>
        </w:tabs>
        <w:spacing w:before="0" w:line="240" w:lineRule="auto"/>
        <w:ind w:left="0" w:firstLine="0"/>
        <w:jc w:val="left"/>
        <w:rPr>
          <w:rFonts w:ascii="Times New Roman" w:hAnsi="Times New Roman"/>
          <w:noProof w:val="0"/>
          <w:sz w:val="24"/>
        </w:rPr>
      </w:pPr>
    </w:p>
    <w:p w14:paraId="7D66E747" w14:textId="77777777" w:rsidR="00006B5D" w:rsidRPr="00117C34" w:rsidRDefault="00006B5D" w:rsidP="00006B5D">
      <w:pPr>
        <w:rPr>
          <w:b/>
          <w:sz w:val="24"/>
          <w:szCs w:val="24"/>
        </w:rPr>
      </w:pPr>
      <w:r w:rsidRPr="00117C34">
        <w:rPr>
          <w:b/>
          <w:sz w:val="24"/>
          <w:szCs w:val="24"/>
        </w:rPr>
        <w:t>S1-7 Using the accounting equation</w:t>
      </w:r>
    </w:p>
    <w:p w14:paraId="6FC38986" w14:textId="77777777" w:rsidR="00006B5D" w:rsidRDefault="00006B5D" w:rsidP="00006B5D">
      <w:pPr>
        <w:rPr>
          <w:sz w:val="24"/>
          <w:szCs w:val="24"/>
        </w:rPr>
      </w:pPr>
      <w:r>
        <w:rPr>
          <w:sz w:val="24"/>
          <w:szCs w:val="24"/>
        </w:rPr>
        <w:t>Learning Objective 3</w:t>
      </w:r>
    </w:p>
    <w:p w14:paraId="3B7FC7E6" w14:textId="77777777" w:rsidR="00006B5D" w:rsidRPr="007050B6" w:rsidRDefault="00006B5D" w:rsidP="00006B5D">
      <w:pPr>
        <w:rPr>
          <w:sz w:val="24"/>
          <w:szCs w:val="24"/>
        </w:rPr>
      </w:pPr>
    </w:p>
    <w:p w14:paraId="3024A3E3" w14:textId="77777777" w:rsidR="00006B5D" w:rsidRPr="007050B6" w:rsidRDefault="00006B5D" w:rsidP="00006B5D">
      <w:pPr>
        <w:rPr>
          <w:sz w:val="24"/>
          <w:szCs w:val="24"/>
        </w:rPr>
      </w:pPr>
      <w:r w:rsidRPr="007050B6">
        <w:rPr>
          <w:sz w:val="24"/>
          <w:szCs w:val="24"/>
        </w:rPr>
        <w:t>Josh’s Overhead Doors reports the following financial information:</w:t>
      </w:r>
    </w:p>
    <w:p w14:paraId="08B0136F" w14:textId="77777777" w:rsidR="00006B5D" w:rsidRPr="007050B6" w:rsidRDefault="00006B5D" w:rsidP="00006B5D">
      <w:pPr>
        <w:rPr>
          <w:sz w:val="24"/>
          <w:szCs w:val="24"/>
        </w:rPr>
      </w:pPr>
    </w:p>
    <w:p w14:paraId="65E6463D" w14:textId="2B41D382" w:rsidR="00006B5D" w:rsidRDefault="00006B5D" w:rsidP="00006B5D">
      <w:pPr>
        <w:rPr>
          <w:sz w:val="24"/>
          <w:szCs w:val="24"/>
        </w:rPr>
      </w:pPr>
      <w:r>
        <w:rPr>
          <w:noProof/>
          <w:sz w:val="24"/>
          <w:szCs w:val="24"/>
        </w:rPr>
        <w:drawing>
          <wp:inline distT="0" distB="0" distL="0" distR="0" wp14:anchorId="43004BC0" wp14:editId="2734AF9D">
            <wp:extent cx="2543175" cy="1609725"/>
            <wp:effectExtent l="0" t="0" r="9525" b="9525"/>
            <wp:docPr id="2" name="Picture 2" descr="Unfig_p33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fig_p33_0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43175" cy="1609725"/>
                    </a:xfrm>
                    <a:prstGeom prst="rect">
                      <a:avLst/>
                    </a:prstGeom>
                    <a:noFill/>
                    <a:ln>
                      <a:noFill/>
                    </a:ln>
                  </pic:spPr>
                </pic:pic>
              </a:graphicData>
            </a:graphic>
          </wp:inline>
        </w:drawing>
      </w:r>
    </w:p>
    <w:p w14:paraId="4E2185D9" w14:textId="77777777" w:rsidR="00006B5D" w:rsidRDefault="00006B5D" w:rsidP="00006B5D">
      <w:pPr>
        <w:rPr>
          <w:sz w:val="24"/>
          <w:szCs w:val="24"/>
        </w:rPr>
      </w:pPr>
    </w:p>
    <w:p w14:paraId="7718C10D" w14:textId="77777777" w:rsidR="00006B5D" w:rsidRPr="00117C34" w:rsidRDefault="00006B5D" w:rsidP="00006B5D">
      <w:pPr>
        <w:rPr>
          <w:b/>
          <w:sz w:val="24"/>
          <w:szCs w:val="24"/>
        </w:rPr>
      </w:pPr>
      <w:r w:rsidRPr="00117C34">
        <w:rPr>
          <w:b/>
          <w:sz w:val="24"/>
          <w:szCs w:val="24"/>
        </w:rPr>
        <w:t>Requirements</w:t>
      </w:r>
    </w:p>
    <w:p w14:paraId="0BB30D28" w14:textId="77777777" w:rsidR="00006B5D" w:rsidRPr="00117C34" w:rsidRDefault="00006B5D" w:rsidP="00464B02">
      <w:pPr>
        <w:pStyle w:val="ListParagraph"/>
        <w:numPr>
          <w:ilvl w:val="0"/>
          <w:numId w:val="20"/>
        </w:numPr>
        <w:spacing w:after="0" w:line="240" w:lineRule="auto"/>
        <w:ind w:left="360"/>
        <w:rPr>
          <w:rFonts w:ascii="Times New Roman" w:hAnsi="Times New Roman"/>
          <w:sz w:val="24"/>
          <w:szCs w:val="24"/>
        </w:rPr>
      </w:pPr>
      <w:r w:rsidRPr="00117C34">
        <w:rPr>
          <w:rFonts w:ascii="Times New Roman" w:hAnsi="Times New Roman"/>
          <w:sz w:val="24"/>
          <w:szCs w:val="24"/>
        </w:rPr>
        <w:t>Use the accounting equation to solve for the missing information.</w:t>
      </w:r>
    </w:p>
    <w:p w14:paraId="6F0C6DB4" w14:textId="77777777" w:rsidR="00006B5D" w:rsidRPr="00117C34" w:rsidRDefault="00006B5D" w:rsidP="00464B02">
      <w:pPr>
        <w:pStyle w:val="ListParagraph"/>
        <w:numPr>
          <w:ilvl w:val="0"/>
          <w:numId w:val="20"/>
        </w:numPr>
        <w:spacing w:after="0" w:line="240" w:lineRule="auto"/>
        <w:ind w:left="360"/>
        <w:rPr>
          <w:rFonts w:ascii="Times New Roman" w:hAnsi="Times New Roman"/>
          <w:sz w:val="24"/>
          <w:szCs w:val="24"/>
        </w:rPr>
      </w:pPr>
      <w:r w:rsidRPr="00117C34">
        <w:rPr>
          <w:rFonts w:ascii="Times New Roman" w:hAnsi="Times New Roman"/>
          <w:sz w:val="24"/>
          <w:szCs w:val="24"/>
        </w:rPr>
        <w:t>Did Josh’s Overhead Doors report net income or net loss?</w:t>
      </w:r>
    </w:p>
    <w:p w14:paraId="4AD978BE" w14:textId="77777777" w:rsidR="00006B5D" w:rsidRDefault="00006B5D" w:rsidP="00006B5D">
      <w:pPr>
        <w:rPr>
          <w:sz w:val="24"/>
          <w:szCs w:val="24"/>
        </w:rPr>
      </w:pPr>
    </w:p>
    <w:p w14:paraId="0A3D149E" w14:textId="77777777" w:rsidR="002E70B0" w:rsidRDefault="002E70B0">
      <w:pPr>
        <w:rPr>
          <w:b/>
          <w:sz w:val="24"/>
          <w:szCs w:val="24"/>
        </w:rPr>
      </w:pPr>
      <w:r>
        <w:rPr>
          <w:b/>
          <w:sz w:val="24"/>
          <w:szCs w:val="24"/>
        </w:rPr>
        <w:br w:type="page"/>
      </w:r>
    </w:p>
    <w:p w14:paraId="13F9EFA9" w14:textId="68B887C2" w:rsidR="00006B5D" w:rsidRDefault="00006B5D" w:rsidP="00006B5D">
      <w:pPr>
        <w:rPr>
          <w:b/>
          <w:sz w:val="24"/>
          <w:szCs w:val="24"/>
        </w:rPr>
      </w:pPr>
      <w:r w:rsidRPr="007050B6">
        <w:rPr>
          <w:b/>
          <w:sz w:val="24"/>
          <w:szCs w:val="24"/>
        </w:rPr>
        <w:lastRenderedPageBreak/>
        <w:t>SOLUTION</w:t>
      </w:r>
    </w:p>
    <w:p w14:paraId="52B7ED0F" w14:textId="75F7EB06" w:rsidR="006F4A1B" w:rsidRDefault="006F4A1B" w:rsidP="00316E31">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Pr>
          <w:rFonts w:ascii="Times New Roman" w:hAnsi="Times New Roman"/>
          <w:b/>
          <w:noProof w:val="0"/>
          <w:sz w:val="24"/>
        </w:rPr>
        <w:tab/>
      </w:r>
    </w:p>
    <w:p w14:paraId="750E4C23" w14:textId="77777777" w:rsidR="006F4A1B" w:rsidRDefault="006F4A1B" w:rsidP="003A5AA9">
      <w:pPr>
        <w:pStyle w:val="CRGENQMIDTTL"/>
        <w:keepLines w:val="0"/>
        <w:widowControl w:val="0"/>
        <w:tabs>
          <w:tab w:val="clear" w:pos="10"/>
        </w:tabs>
        <w:spacing w:before="0" w:line="240" w:lineRule="auto"/>
        <w:jc w:val="left"/>
        <w:rPr>
          <w:rFonts w:ascii="Times New Roman" w:hAnsi="Times New Roman"/>
          <w:b/>
          <w:noProof w:val="0"/>
          <w:sz w:val="24"/>
        </w:rPr>
      </w:pPr>
      <w:r>
        <w:rPr>
          <w:rFonts w:ascii="Times New Roman" w:hAnsi="Times New Roman"/>
          <w:b/>
          <w:noProof w:val="0"/>
          <w:sz w:val="24"/>
        </w:rPr>
        <w:t>Requirement 1</w:t>
      </w:r>
    </w:p>
    <w:p w14:paraId="408BC5F0" w14:textId="77777777" w:rsidR="006F4A1B" w:rsidRDefault="006F4A1B" w:rsidP="003A5AA9">
      <w:pPr>
        <w:pStyle w:val="CRGENQMIDTTL"/>
        <w:keepLines w:val="0"/>
        <w:widowControl w:val="0"/>
        <w:tabs>
          <w:tab w:val="clear" w:pos="10"/>
        </w:tabs>
        <w:spacing w:before="0" w:line="240" w:lineRule="auto"/>
        <w:jc w:val="left"/>
        <w:rPr>
          <w:rFonts w:ascii="Times New Roman" w:hAnsi="Times New Roman"/>
          <w:b/>
          <w:noProof w:val="0"/>
          <w:sz w:val="24"/>
        </w:rPr>
      </w:pPr>
    </w:p>
    <w:tbl>
      <w:tblPr>
        <w:tblW w:w="87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96"/>
        <w:gridCol w:w="387"/>
        <w:gridCol w:w="1190"/>
        <w:gridCol w:w="352"/>
        <w:gridCol w:w="1172"/>
        <w:gridCol w:w="352"/>
        <w:gridCol w:w="1399"/>
        <w:gridCol w:w="357"/>
        <w:gridCol w:w="1134"/>
        <w:gridCol w:w="336"/>
        <w:gridCol w:w="1107"/>
      </w:tblGrid>
      <w:tr w:rsidR="006F4A1B" w:rsidRPr="00257933" w14:paraId="452570DA" w14:textId="77777777" w:rsidTr="00F12108">
        <w:tc>
          <w:tcPr>
            <w:tcW w:w="996" w:type="dxa"/>
            <w:tcBorders>
              <w:top w:val="nil"/>
              <w:left w:val="nil"/>
              <w:bottom w:val="single" w:sz="4" w:space="0" w:color="auto"/>
              <w:right w:val="nil"/>
            </w:tcBorders>
            <w:vAlign w:val="bottom"/>
          </w:tcPr>
          <w:p w14:paraId="4D355F54" w14:textId="77777777" w:rsidR="006F4A1B" w:rsidRPr="00257933" w:rsidRDefault="006F4A1B" w:rsidP="000C3B14">
            <w:pPr>
              <w:pStyle w:val="CHAPBM"/>
              <w:keepLines w:val="0"/>
              <w:widowControl w:val="0"/>
              <w:tabs>
                <w:tab w:val="clear" w:pos="420"/>
              </w:tabs>
              <w:spacing w:line="240" w:lineRule="auto"/>
              <w:ind w:firstLine="0"/>
              <w:jc w:val="left"/>
              <w:rPr>
                <w:rFonts w:ascii="Times New Roman" w:hAnsi="Times New Roman"/>
                <w:noProof w:val="0"/>
                <w:sz w:val="24"/>
              </w:rPr>
            </w:pPr>
            <w:r w:rsidRPr="00257933">
              <w:rPr>
                <w:rFonts w:ascii="Times New Roman" w:hAnsi="Times New Roman"/>
                <w:noProof w:val="0"/>
                <w:sz w:val="24"/>
              </w:rPr>
              <w:t>Assets</w:t>
            </w:r>
          </w:p>
        </w:tc>
        <w:tc>
          <w:tcPr>
            <w:tcW w:w="388" w:type="dxa"/>
            <w:tcBorders>
              <w:top w:val="nil"/>
              <w:left w:val="nil"/>
              <w:bottom w:val="single" w:sz="4" w:space="0" w:color="auto"/>
              <w:right w:val="nil"/>
            </w:tcBorders>
            <w:vAlign w:val="bottom"/>
          </w:tcPr>
          <w:p w14:paraId="1396FCE0" w14:textId="77777777" w:rsidR="006F4A1B" w:rsidRPr="00257933" w:rsidRDefault="006F4A1B" w:rsidP="000C3B14">
            <w:pPr>
              <w:pStyle w:val="CHAPBM"/>
              <w:keepLines w:val="0"/>
              <w:widowControl w:val="0"/>
              <w:tabs>
                <w:tab w:val="clear" w:pos="420"/>
              </w:tabs>
              <w:spacing w:line="240" w:lineRule="auto"/>
              <w:ind w:firstLine="0"/>
              <w:jc w:val="left"/>
              <w:rPr>
                <w:rFonts w:ascii="Times New Roman" w:hAnsi="Times New Roman"/>
                <w:noProof w:val="0"/>
                <w:sz w:val="24"/>
              </w:rPr>
            </w:pPr>
            <w:r w:rsidRPr="00257933">
              <w:rPr>
                <w:rFonts w:ascii="Times New Roman" w:hAnsi="Times New Roman"/>
                <w:noProof w:val="0"/>
                <w:sz w:val="24"/>
              </w:rPr>
              <w:t>=</w:t>
            </w:r>
          </w:p>
        </w:tc>
        <w:tc>
          <w:tcPr>
            <w:tcW w:w="1190" w:type="dxa"/>
            <w:tcBorders>
              <w:top w:val="nil"/>
              <w:left w:val="nil"/>
              <w:bottom w:val="single" w:sz="4" w:space="0" w:color="auto"/>
              <w:right w:val="nil"/>
            </w:tcBorders>
            <w:vAlign w:val="bottom"/>
          </w:tcPr>
          <w:p w14:paraId="226FCB4F" w14:textId="77777777" w:rsidR="006F4A1B" w:rsidRPr="00257933" w:rsidRDefault="006F4A1B" w:rsidP="000C3B14">
            <w:pPr>
              <w:pStyle w:val="CHAPBM"/>
              <w:keepLines w:val="0"/>
              <w:widowControl w:val="0"/>
              <w:tabs>
                <w:tab w:val="clear" w:pos="420"/>
              </w:tabs>
              <w:spacing w:line="240" w:lineRule="auto"/>
              <w:ind w:firstLine="0"/>
              <w:jc w:val="left"/>
              <w:rPr>
                <w:rFonts w:ascii="Times New Roman" w:hAnsi="Times New Roman"/>
                <w:noProof w:val="0"/>
                <w:sz w:val="24"/>
              </w:rPr>
            </w:pPr>
            <w:r w:rsidRPr="00257933">
              <w:rPr>
                <w:rFonts w:ascii="Times New Roman" w:hAnsi="Times New Roman"/>
                <w:noProof w:val="0"/>
                <w:sz w:val="24"/>
              </w:rPr>
              <w:t>Liabilities</w:t>
            </w:r>
          </w:p>
        </w:tc>
        <w:tc>
          <w:tcPr>
            <w:tcW w:w="352" w:type="dxa"/>
            <w:tcBorders>
              <w:top w:val="nil"/>
              <w:left w:val="nil"/>
              <w:bottom w:val="single" w:sz="4" w:space="0" w:color="auto"/>
              <w:right w:val="nil"/>
            </w:tcBorders>
          </w:tcPr>
          <w:p w14:paraId="35D75670" w14:textId="77777777" w:rsidR="006F4A1B" w:rsidRPr="00257933" w:rsidRDefault="006F4A1B" w:rsidP="000C3B14">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tc>
        <w:tc>
          <w:tcPr>
            <w:tcW w:w="5856" w:type="dxa"/>
            <w:gridSpan w:val="7"/>
            <w:tcBorders>
              <w:top w:val="nil"/>
              <w:left w:val="nil"/>
              <w:bottom w:val="single" w:sz="4" w:space="0" w:color="auto"/>
              <w:right w:val="nil"/>
            </w:tcBorders>
          </w:tcPr>
          <w:p w14:paraId="211BDE22" w14:textId="77777777" w:rsidR="006F4A1B" w:rsidRPr="00F12108" w:rsidRDefault="006F4A1B" w:rsidP="000E5FC4">
            <w:pPr>
              <w:pStyle w:val="CHAPBM"/>
              <w:keepLines w:val="0"/>
              <w:widowControl w:val="0"/>
              <w:tabs>
                <w:tab w:val="clear" w:pos="420"/>
              </w:tabs>
              <w:spacing w:line="240" w:lineRule="auto"/>
              <w:ind w:firstLine="0"/>
              <w:jc w:val="center"/>
              <w:rPr>
                <w:rFonts w:ascii="Times New Roman" w:hAnsi="Times New Roman"/>
                <w:noProof w:val="0"/>
                <w:sz w:val="24"/>
                <w:szCs w:val="24"/>
              </w:rPr>
            </w:pPr>
            <w:r w:rsidRPr="00F12108">
              <w:rPr>
                <w:rFonts w:ascii="Times New Roman" w:hAnsi="Times New Roman"/>
                <w:noProof w:val="0"/>
                <w:sz w:val="24"/>
                <w:szCs w:val="24"/>
              </w:rPr>
              <w:t>Equity</w:t>
            </w:r>
          </w:p>
        </w:tc>
      </w:tr>
      <w:tr w:rsidR="006F4A1B" w:rsidRPr="00257933" w14:paraId="049E8F62" w14:textId="77777777" w:rsidTr="00F12108">
        <w:tc>
          <w:tcPr>
            <w:tcW w:w="996" w:type="dxa"/>
            <w:tcBorders>
              <w:top w:val="single" w:sz="4" w:space="0" w:color="auto"/>
              <w:left w:val="nil"/>
              <w:bottom w:val="single" w:sz="4" w:space="0" w:color="auto"/>
              <w:right w:val="nil"/>
            </w:tcBorders>
            <w:vAlign w:val="bottom"/>
          </w:tcPr>
          <w:p w14:paraId="4867455E" w14:textId="77777777" w:rsidR="006F4A1B" w:rsidRPr="00257933"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p>
        </w:tc>
        <w:tc>
          <w:tcPr>
            <w:tcW w:w="388" w:type="dxa"/>
            <w:tcBorders>
              <w:top w:val="single" w:sz="4" w:space="0" w:color="auto"/>
              <w:left w:val="nil"/>
              <w:bottom w:val="single" w:sz="4" w:space="0" w:color="auto"/>
              <w:right w:val="nil"/>
            </w:tcBorders>
            <w:vAlign w:val="bottom"/>
          </w:tcPr>
          <w:p w14:paraId="3CDD0FC0" w14:textId="77777777" w:rsidR="006F4A1B" w:rsidRPr="00257933"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p>
        </w:tc>
        <w:tc>
          <w:tcPr>
            <w:tcW w:w="1190" w:type="dxa"/>
            <w:tcBorders>
              <w:top w:val="single" w:sz="4" w:space="0" w:color="auto"/>
              <w:left w:val="nil"/>
              <w:bottom w:val="single" w:sz="4" w:space="0" w:color="auto"/>
              <w:right w:val="nil"/>
            </w:tcBorders>
            <w:vAlign w:val="bottom"/>
          </w:tcPr>
          <w:p w14:paraId="07B2021C" w14:textId="77777777" w:rsidR="006F4A1B" w:rsidRPr="00257933"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p>
        </w:tc>
        <w:tc>
          <w:tcPr>
            <w:tcW w:w="352" w:type="dxa"/>
            <w:tcBorders>
              <w:top w:val="single" w:sz="4" w:space="0" w:color="auto"/>
              <w:left w:val="nil"/>
              <w:bottom w:val="single" w:sz="4" w:space="0" w:color="auto"/>
              <w:right w:val="nil"/>
            </w:tcBorders>
            <w:vAlign w:val="bottom"/>
          </w:tcPr>
          <w:p w14:paraId="530798FA" w14:textId="77777777" w:rsidR="006F4A1B" w:rsidRPr="00257933"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p>
        </w:tc>
        <w:tc>
          <w:tcPr>
            <w:tcW w:w="1172" w:type="dxa"/>
            <w:tcBorders>
              <w:top w:val="single" w:sz="4" w:space="0" w:color="auto"/>
              <w:left w:val="nil"/>
              <w:bottom w:val="single" w:sz="4" w:space="0" w:color="auto"/>
              <w:right w:val="nil"/>
            </w:tcBorders>
            <w:vAlign w:val="bottom"/>
          </w:tcPr>
          <w:p w14:paraId="6584A07C" w14:textId="77777777" w:rsidR="006F4A1B" w:rsidRPr="00F12108" w:rsidRDefault="006F4A1B" w:rsidP="000E5FC4">
            <w:pPr>
              <w:pStyle w:val="CHAPBM"/>
              <w:keepLines w:val="0"/>
              <w:widowControl w:val="0"/>
              <w:tabs>
                <w:tab w:val="clear" w:pos="420"/>
              </w:tabs>
              <w:spacing w:line="240" w:lineRule="auto"/>
              <w:ind w:firstLine="0"/>
              <w:jc w:val="center"/>
              <w:rPr>
                <w:rFonts w:ascii="Times New Roman" w:hAnsi="Times New Roman"/>
                <w:noProof w:val="0"/>
              </w:rPr>
            </w:pPr>
            <w:r w:rsidRPr="00F12108">
              <w:rPr>
                <w:rFonts w:ascii="Times New Roman" w:hAnsi="Times New Roman"/>
                <w:noProof w:val="0"/>
              </w:rPr>
              <w:t>Contributed Capital</w:t>
            </w:r>
          </w:p>
        </w:tc>
        <w:tc>
          <w:tcPr>
            <w:tcW w:w="336" w:type="dxa"/>
            <w:tcBorders>
              <w:top w:val="single" w:sz="4" w:space="0" w:color="auto"/>
              <w:left w:val="nil"/>
              <w:bottom w:val="single" w:sz="4" w:space="0" w:color="auto"/>
              <w:right w:val="nil"/>
            </w:tcBorders>
            <w:vAlign w:val="bottom"/>
          </w:tcPr>
          <w:p w14:paraId="2C0DA3F1" w14:textId="77777777" w:rsidR="006F4A1B" w:rsidRDefault="006F4A1B" w:rsidP="000E5FC4">
            <w:pPr>
              <w:pStyle w:val="CHAPBM"/>
              <w:keepLines w:val="0"/>
              <w:widowControl w:val="0"/>
              <w:tabs>
                <w:tab w:val="clear" w:pos="420"/>
              </w:tabs>
              <w:spacing w:line="240" w:lineRule="auto"/>
              <w:ind w:firstLine="0"/>
              <w:jc w:val="center"/>
              <w:rPr>
                <w:rFonts w:ascii="Times New Roman" w:hAnsi="Times New Roman"/>
                <w:noProof w:val="0"/>
                <w:sz w:val="16"/>
              </w:rPr>
            </w:pPr>
            <w:r>
              <w:rPr>
                <w:rFonts w:ascii="Times New Roman" w:hAnsi="Times New Roman"/>
                <w:noProof w:val="0"/>
                <w:sz w:val="24"/>
              </w:rPr>
              <w:t>+</w:t>
            </w:r>
          </w:p>
        </w:tc>
        <w:tc>
          <w:tcPr>
            <w:tcW w:w="4348" w:type="dxa"/>
            <w:gridSpan w:val="5"/>
            <w:tcBorders>
              <w:top w:val="single" w:sz="4" w:space="0" w:color="auto"/>
              <w:left w:val="nil"/>
              <w:bottom w:val="single" w:sz="4" w:space="0" w:color="auto"/>
              <w:right w:val="nil"/>
            </w:tcBorders>
            <w:vAlign w:val="bottom"/>
          </w:tcPr>
          <w:p w14:paraId="225727CC" w14:textId="77777777" w:rsidR="006F4A1B" w:rsidRPr="00F12108" w:rsidRDefault="006F4A1B" w:rsidP="004907C9">
            <w:pPr>
              <w:pStyle w:val="CHAPBM"/>
              <w:keepLines w:val="0"/>
              <w:widowControl w:val="0"/>
              <w:tabs>
                <w:tab w:val="clear" w:pos="420"/>
              </w:tabs>
              <w:spacing w:line="240" w:lineRule="auto"/>
              <w:ind w:firstLine="0"/>
              <w:jc w:val="center"/>
              <w:rPr>
                <w:rFonts w:ascii="Times New Roman" w:hAnsi="Times New Roman"/>
                <w:noProof w:val="0"/>
              </w:rPr>
            </w:pPr>
            <w:r>
              <w:rPr>
                <w:rFonts w:ascii="Times New Roman" w:hAnsi="Times New Roman"/>
                <w:noProof w:val="0"/>
              </w:rPr>
              <w:t>Retained Earnings</w:t>
            </w:r>
            <w:r w:rsidRPr="00F12108">
              <w:rPr>
                <w:rFonts w:ascii="Times New Roman" w:hAnsi="Times New Roman"/>
                <w:noProof w:val="0"/>
              </w:rPr>
              <w:t xml:space="preserve"> </w:t>
            </w:r>
          </w:p>
        </w:tc>
      </w:tr>
      <w:tr w:rsidR="006F4A1B" w14:paraId="6ACA5B67" w14:textId="77777777" w:rsidTr="000232B2">
        <w:trPr>
          <w:trHeight w:val="548"/>
        </w:trPr>
        <w:tc>
          <w:tcPr>
            <w:tcW w:w="996" w:type="dxa"/>
            <w:tcBorders>
              <w:top w:val="single" w:sz="4" w:space="0" w:color="auto"/>
              <w:left w:val="nil"/>
              <w:bottom w:val="nil"/>
              <w:right w:val="nil"/>
            </w:tcBorders>
          </w:tcPr>
          <w:p w14:paraId="51EF6703" w14:textId="77777777" w:rsidR="006F4A1B" w:rsidRPr="00257933"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p>
        </w:tc>
        <w:tc>
          <w:tcPr>
            <w:tcW w:w="388" w:type="dxa"/>
            <w:tcBorders>
              <w:top w:val="single" w:sz="4" w:space="0" w:color="auto"/>
              <w:left w:val="nil"/>
              <w:bottom w:val="nil"/>
              <w:right w:val="nil"/>
            </w:tcBorders>
          </w:tcPr>
          <w:p w14:paraId="684FB1B5" w14:textId="77777777" w:rsidR="006F4A1B" w:rsidRPr="00257933"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p>
        </w:tc>
        <w:tc>
          <w:tcPr>
            <w:tcW w:w="1190" w:type="dxa"/>
            <w:tcBorders>
              <w:top w:val="single" w:sz="4" w:space="0" w:color="auto"/>
              <w:left w:val="nil"/>
              <w:bottom w:val="nil"/>
              <w:right w:val="nil"/>
            </w:tcBorders>
          </w:tcPr>
          <w:p w14:paraId="546161DE" w14:textId="77777777" w:rsidR="006F4A1B" w:rsidRPr="00257933"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p>
        </w:tc>
        <w:tc>
          <w:tcPr>
            <w:tcW w:w="352" w:type="dxa"/>
            <w:tcBorders>
              <w:top w:val="single" w:sz="4" w:space="0" w:color="auto"/>
              <w:left w:val="nil"/>
              <w:bottom w:val="nil"/>
              <w:right w:val="nil"/>
            </w:tcBorders>
            <w:vAlign w:val="center"/>
          </w:tcPr>
          <w:p w14:paraId="36F457D1" w14:textId="77777777" w:rsidR="006F4A1B" w:rsidRPr="00257933" w:rsidRDefault="006F4A1B" w:rsidP="000232B2">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tc>
        <w:tc>
          <w:tcPr>
            <w:tcW w:w="1172" w:type="dxa"/>
            <w:tcBorders>
              <w:top w:val="single" w:sz="4" w:space="0" w:color="auto"/>
              <w:left w:val="nil"/>
              <w:bottom w:val="nil"/>
              <w:right w:val="nil"/>
            </w:tcBorders>
            <w:vAlign w:val="center"/>
          </w:tcPr>
          <w:p w14:paraId="56D9C26B" w14:textId="77777777" w:rsidR="006F4A1B" w:rsidRPr="000232B2" w:rsidRDefault="006F4A1B" w:rsidP="000232B2">
            <w:pPr>
              <w:pStyle w:val="CHAPBM"/>
              <w:keepLines w:val="0"/>
              <w:widowControl w:val="0"/>
              <w:tabs>
                <w:tab w:val="clear" w:pos="420"/>
              </w:tabs>
              <w:spacing w:line="240" w:lineRule="auto"/>
              <w:ind w:firstLine="0"/>
              <w:jc w:val="center"/>
              <w:rPr>
                <w:rFonts w:ascii="Times New Roman" w:hAnsi="Times New Roman"/>
                <w:noProof w:val="0"/>
              </w:rPr>
            </w:pPr>
            <w:r w:rsidRPr="000232B2">
              <w:rPr>
                <w:rFonts w:ascii="Times New Roman" w:hAnsi="Times New Roman"/>
                <w:noProof w:val="0"/>
              </w:rPr>
              <w:t>Common Stock</w:t>
            </w:r>
          </w:p>
        </w:tc>
        <w:tc>
          <w:tcPr>
            <w:tcW w:w="336" w:type="dxa"/>
            <w:tcBorders>
              <w:top w:val="single" w:sz="4" w:space="0" w:color="auto"/>
              <w:left w:val="nil"/>
              <w:bottom w:val="nil"/>
              <w:right w:val="nil"/>
            </w:tcBorders>
            <w:vAlign w:val="center"/>
          </w:tcPr>
          <w:p w14:paraId="7B04665F" w14:textId="77777777" w:rsidR="006F4A1B" w:rsidRPr="000232B2" w:rsidRDefault="006F4A1B" w:rsidP="000232B2">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tc>
        <w:tc>
          <w:tcPr>
            <w:tcW w:w="1408" w:type="dxa"/>
            <w:tcBorders>
              <w:top w:val="single" w:sz="4" w:space="0" w:color="auto"/>
              <w:left w:val="nil"/>
              <w:bottom w:val="nil"/>
              <w:right w:val="nil"/>
            </w:tcBorders>
            <w:vAlign w:val="center"/>
          </w:tcPr>
          <w:p w14:paraId="72D8531A" w14:textId="77777777" w:rsidR="006F4A1B" w:rsidRPr="000232B2" w:rsidRDefault="006F4A1B" w:rsidP="000232B2">
            <w:pPr>
              <w:pStyle w:val="CHAPBM"/>
              <w:keepLines w:val="0"/>
              <w:widowControl w:val="0"/>
              <w:tabs>
                <w:tab w:val="clear" w:pos="420"/>
              </w:tabs>
              <w:spacing w:line="240" w:lineRule="auto"/>
              <w:ind w:firstLine="0"/>
              <w:jc w:val="center"/>
              <w:rPr>
                <w:rFonts w:ascii="Times New Roman" w:hAnsi="Times New Roman"/>
                <w:noProof w:val="0"/>
              </w:rPr>
            </w:pPr>
            <w:r w:rsidRPr="000232B2">
              <w:rPr>
                <w:rFonts w:ascii="Times New Roman" w:hAnsi="Times New Roman"/>
                <w:noProof w:val="0"/>
              </w:rPr>
              <w:t>Dividends</w:t>
            </w:r>
          </w:p>
        </w:tc>
        <w:tc>
          <w:tcPr>
            <w:tcW w:w="357" w:type="dxa"/>
            <w:tcBorders>
              <w:top w:val="single" w:sz="4" w:space="0" w:color="auto"/>
              <w:left w:val="nil"/>
              <w:bottom w:val="nil"/>
              <w:right w:val="nil"/>
            </w:tcBorders>
            <w:vAlign w:val="center"/>
          </w:tcPr>
          <w:p w14:paraId="6FF911BD" w14:textId="77777777" w:rsidR="006F4A1B" w:rsidRPr="000232B2" w:rsidRDefault="006F4A1B" w:rsidP="000232B2">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tc>
        <w:tc>
          <w:tcPr>
            <w:tcW w:w="1137" w:type="dxa"/>
            <w:tcBorders>
              <w:top w:val="single" w:sz="4" w:space="0" w:color="auto"/>
              <w:left w:val="nil"/>
              <w:bottom w:val="nil"/>
              <w:right w:val="nil"/>
            </w:tcBorders>
            <w:vAlign w:val="center"/>
          </w:tcPr>
          <w:p w14:paraId="412A8542" w14:textId="77777777" w:rsidR="006F4A1B" w:rsidRPr="000232B2" w:rsidRDefault="006F4A1B" w:rsidP="000232B2">
            <w:pPr>
              <w:pStyle w:val="CHAPBM"/>
              <w:keepLines w:val="0"/>
              <w:widowControl w:val="0"/>
              <w:tabs>
                <w:tab w:val="clear" w:pos="420"/>
              </w:tabs>
              <w:spacing w:line="240" w:lineRule="auto"/>
              <w:ind w:firstLine="0"/>
              <w:jc w:val="center"/>
              <w:rPr>
                <w:rFonts w:ascii="Times New Roman" w:hAnsi="Times New Roman"/>
                <w:noProof w:val="0"/>
              </w:rPr>
            </w:pPr>
            <w:r w:rsidRPr="000232B2">
              <w:rPr>
                <w:rFonts w:ascii="Times New Roman" w:hAnsi="Times New Roman"/>
                <w:noProof w:val="0"/>
              </w:rPr>
              <w:t>Revenues</w:t>
            </w:r>
          </w:p>
        </w:tc>
        <w:tc>
          <w:tcPr>
            <w:tcW w:w="336" w:type="dxa"/>
            <w:tcBorders>
              <w:top w:val="single" w:sz="4" w:space="0" w:color="auto"/>
              <w:left w:val="nil"/>
              <w:bottom w:val="nil"/>
              <w:right w:val="nil"/>
            </w:tcBorders>
            <w:vAlign w:val="center"/>
          </w:tcPr>
          <w:p w14:paraId="174709B9" w14:textId="77777777" w:rsidR="006F4A1B" w:rsidRPr="000232B2" w:rsidRDefault="006F4A1B" w:rsidP="000232B2">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tc>
        <w:tc>
          <w:tcPr>
            <w:tcW w:w="1110" w:type="dxa"/>
            <w:tcBorders>
              <w:top w:val="single" w:sz="4" w:space="0" w:color="auto"/>
              <w:left w:val="nil"/>
              <w:bottom w:val="nil"/>
              <w:right w:val="nil"/>
            </w:tcBorders>
            <w:vAlign w:val="center"/>
          </w:tcPr>
          <w:p w14:paraId="1B4CC265" w14:textId="77777777" w:rsidR="006F4A1B" w:rsidRPr="000232B2" w:rsidRDefault="006F4A1B" w:rsidP="000232B2">
            <w:pPr>
              <w:pStyle w:val="CHAPBM"/>
              <w:keepLines w:val="0"/>
              <w:widowControl w:val="0"/>
              <w:tabs>
                <w:tab w:val="clear" w:pos="420"/>
              </w:tabs>
              <w:spacing w:line="240" w:lineRule="auto"/>
              <w:ind w:firstLine="0"/>
              <w:jc w:val="center"/>
              <w:rPr>
                <w:rFonts w:ascii="Times New Roman" w:hAnsi="Times New Roman"/>
                <w:noProof w:val="0"/>
              </w:rPr>
            </w:pPr>
            <w:r w:rsidRPr="000232B2">
              <w:rPr>
                <w:rFonts w:ascii="Times New Roman" w:hAnsi="Times New Roman"/>
                <w:noProof w:val="0"/>
              </w:rPr>
              <w:t>Expenses</w:t>
            </w:r>
          </w:p>
        </w:tc>
      </w:tr>
      <w:tr w:rsidR="006F4A1B" w14:paraId="047019A2" w14:textId="77777777" w:rsidTr="00F12108">
        <w:tc>
          <w:tcPr>
            <w:tcW w:w="996" w:type="dxa"/>
            <w:tcBorders>
              <w:top w:val="nil"/>
              <w:left w:val="nil"/>
              <w:bottom w:val="nil"/>
              <w:right w:val="nil"/>
            </w:tcBorders>
          </w:tcPr>
          <w:p w14:paraId="70217FE4"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r w:rsidR="00187657">
              <w:rPr>
                <w:rFonts w:ascii="Times New Roman" w:hAnsi="Times New Roman"/>
                <w:noProof w:val="0"/>
                <w:sz w:val="24"/>
              </w:rPr>
              <w:t>42,600</w:t>
            </w:r>
          </w:p>
          <w:p w14:paraId="5034493C" w14:textId="77777777" w:rsidR="006F4A1B" w:rsidRDefault="006F4A1B" w:rsidP="00187657">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$4</w:t>
            </w:r>
            <w:r w:rsidR="00187657">
              <w:rPr>
                <w:rFonts w:ascii="Times New Roman" w:hAnsi="Times New Roman"/>
                <w:noProof w:val="0"/>
                <w:sz w:val="24"/>
              </w:rPr>
              <w:t>2,600</w:t>
            </w:r>
          </w:p>
        </w:tc>
        <w:tc>
          <w:tcPr>
            <w:tcW w:w="388" w:type="dxa"/>
            <w:tcBorders>
              <w:top w:val="nil"/>
              <w:left w:val="nil"/>
              <w:bottom w:val="nil"/>
              <w:right w:val="nil"/>
            </w:tcBorders>
          </w:tcPr>
          <w:p w14:paraId="00EA62EF"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p w14:paraId="3AE22006"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tc>
        <w:tc>
          <w:tcPr>
            <w:tcW w:w="1190" w:type="dxa"/>
            <w:tcBorders>
              <w:top w:val="nil"/>
              <w:left w:val="nil"/>
              <w:bottom w:val="nil"/>
              <w:right w:val="nil"/>
            </w:tcBorders>
          </w:tcPr>
          <w:p w14:paraId="0FF35EAD"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r w:rsidR="00187657">
              <w:rPr>
                <w:rFonts w:ascii="Times New Roman" w:hAnsi="Times New Roman"/>
                <w:noProof w:val="0"/>
                <w:sz w:val="24"/>
              </w:rPr>
              <w:t>17,220</w:t>
            </w:r>
          </w:p>
          <w:p w14:paraId="0683BF49" w14:textId="77777777" w:rsidR="006F4A1B" w:rsidRDefault="006F4A1B" w:rsidP="00187657">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$1</w:t>
            </w:r>
            <w:r w:rsidR="00187657">
              <w:rPr>
                <w:rFonts w:ascii="Times New Roman" w:hAnsi="Times New Roman"/>
                <w:noProof w:val="0"/>
                <w:sz w:val="24"/>
              </w:rPr>
              <w:t>7,220</w:t>
            </w:r>
          </w:p>
        </w:tc>
        <w:tc>
          <w:tcPr>
            <w:tcW w:w="352" w:type="dxa"/>
            <w:tcBorders>
              <w:top w:val="nil"/>
              <w:left w:val="nil"/>
              <w:bottom w:val="nil"/>
              <w:right w:val="nil"/>
            </w:tcBorders>
          </w:tcPr>
          <w:p w14:paraId="074DFBFC"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p w14:paraId="55C8A952"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tc>
        <w:tc>
          <w:tcPr>
            <w:tcW w:w="1172" w:type="dxa"/>
            <w:tcBorders>
              <w:top w:val="nil"/>
              <w:left w:val="nil"/>
              <w:bottom w:val="nil"/>
              <w:right w:val="nil"/>
            </w:tcBorders>
          </w:tcPr>
          <w:p w14:paraId="0E14802A"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r w:rsidR="00187657">
              <w:rPr>
                <w:rFonts w:ascii="Times New Roman" w:hAnsi="Times New Roman"/>
                <w:noProof w:val="0"/>
                <w:sz w:val="24"/>
              </w:rPr>
              <w:t>26,240</w:t>
            </w:r>
          </w:p>
          <w:p w14:paraId="438588C6" w14:textId="77777777" w:rsidR="006F4A1B" w:rsidRDefault="006F4A1B" w:rsidP="00187657">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$2</w:t>
            </w:r>
            <w:r w:rsidR="00187657">
              <w:rPr>
                <w:rFonts w:ascii="Times New Roman" w:hAnsi="Times New Roman"/>
                <w:noProof w:val="0"/>
                <w:sz w:val="24"/>
              </w:rPr>
              <w:t>6,240</w:t>
            </w:r>
          </w:p>
        </w:tc>
        <w:tc>
          <w:tcPr>
            <w:tcW w:w="336" w:type="dxa"/>
            <w:tcBorders>
              <w:top w:val="nil"/>
              <w:left w:val="nil"/>
              <w:bottom w:val="nil"/>
              <w:right w:val="nil"/>
            </w:tcBorders>
          </w:tcPr>
          <w:p w14:paraId="74DCF2A3"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p w14:paraId="5B5547D5"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tc>
        <w:tc>
          <w:tcPr>
            <w:tcW w:w="1408" w:type="dxa"/>
            <w:tcBorders>
              <w:top w:val="nil"/>
              <w:left w:val="nil"/>
              <w:bottom w:val="nil"/>
              <w:right w:val="nil"/>
            </w:tcBorders>
          </w:tcPr>
          <w:p w14:paraId="71B19084"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r w:rsidR="00187657">
              <w:rPr>
                <w:rFonts w:ascii="Times New Roman" w:hAnsi="Times New Roman"/>
                <w:noProof w:val="0"/>
                <w:sz w:val="24"/>
              </w:rPr>
              <w:t>8,500</w:t>
            </w:r>
          </w:p>
          <w:p w14:paraId="44020580" w14:textId="77777777" w:rsidR="006F4A1B" w:rsidRDefault="006F4A1B" w:rsidP="00187657">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r w:rsidR="00187657">
              <w:rPr>
                <w:rFonts w:ascii="Times New Roman" w:hAnsi="Times New Roman"/>
                <w:noProof w:val="0"/>
                <w:sz w:val="24"/>
              </w:rPr>
              <w:t>8,500</w:t>
            </w:r>
          </w:p>
        </w:tc>
        <w:tc>
          <w:tcPr>
            <w:tcW w:w="357" w:type="dxa"/>
            <w:tcBorders>
              <w:top w:val="nil"/>
              <w:left w:val="nil"/>
              <w:bottom w:val="nil"/>
              <w:right w:val="nil"/>
            </w:tcBorders>
          </w:tcPr>
          <w:p w14:paraId="1C99C88F"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p w14:paraId="52AFCD3F"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tc>
        <w:tc>
          <w:tcPr>
            <w:tcW w:w="1137" w:type="dxa"/>
            <w:tcBorders>
              <w:top w:val="nil"/>
              <w:left w:val="nil"/>
              <w:bottom w:val="nil"/>
              <w:right w:val="nil"/>
            </w:tcBorders>
          </w:tcPr>
          <w:p w14:paraId="3D61C5AD"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r w:rsidR="00187657">
              <w:rPr>
                <w:rFonts w:ascii="Times New Roman" w:hAnsi="Times New Roman"/>
                <w:noProof w:val="0"/>
                <w:sz w:val="24"/>
              </w:rPr>
              <w:t>12,080</w:t>
            </w:r>
          </w:p>
          <w:p w14:paraId="6AE944E1" w14:textId="77777777" w:rsidR="006F4A1B" w:rsidRDefault="006F4A1B" w:rsidP="00187657">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r w:rsidR="00187657">
              <w:rPr>
                <w:rFonts w:ascii="Times New Roman" w:hAnsi="Times New Roman"/>
                <w:noProof w:val="0"/>
                <w:sz w:val="24"/>
              </w:rPr>
              <w:t>12,080</w:t>
            </w:r>
          </w:p>
        </w:tc>
        <w:tc>
          <w:tcPr>
            <w:tcW w:w="336" w:type="dxa"/>
            <w:tcBorders>
              <w:top w:val="nil"/>
              <w:left w:val="nil"/>
              <w:bottom w:val="nil"/>
              <w:right w:val="nil"/>
            </w:tcBorders>
          </w:tcPr>
          <w:p w14:paraId="12044D13"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p w14:paraId="4A0D8394" w14:textId="77777777" w:rsidR="006F4A1B" w:rsidRDefault="006F4A1B" w:rsidP="004907C9">
            <w:pPr>
              <w:pStyle w:val="CHAPBM"/>
              <w:keepLines w:val="0"/>
              <w:widowControl w:val="0"/>
              <w:tabs>
                <w:tab w:val="clear" w:pos="420"/>
              </w:tabs>
              <w:spacing w:line="240" w:lineRule="auto"/>
              <w:ind w:firstLine="0"/>
              <w:jc w:val="center"/>
              <w:rPr>
                <w:rFonts w:ascii="Times New Roman" w:hAnsi="Times New Roman"/>
                <w:noProof w:val="0"/>
                <w:sz w:val="24"/>
              </w:rPr>
            </w:pPr>
            <w:r>
              <w:rPr>
                <w:rFonts w:ascii="Times New Roman" w:hAnsi="Times New Roman"/>
                <w:noProof w:val="0"/>
                <w:sz w:val="24"/>
              </w:rPr>
              <w:t>–</w:t>
            </w:r>
          </w:p>
        </w:tc>
        <w:tc>
          <w:tcPr>
            <w:tcW w:w="1110" w:type="dxa"/>
            <w:tcBorders>
              <w:top w:val="nil"/>
              <w:left w:val="nil"/>
              <w:bottom w:val="nil"/>
              <w:right w:val="nil"/>
            </w:tcBorders>
          </w:tcPr>
          <w:p w14:paraId="037DAF05" w14:textId="77777777" w:rsidR="006F4A1B" w:rsidRDefault="006F4A1B" w:rsidP="008F65A9">
            <w:pPr>
              <w:pStyle w:val="CHAPBM"/>
              <w:keepLines w:val="0"/>
              <w:widowControl w:val="0"/>
              <w:tabs>
                <w:tab w:val="clear" w:pos="420"/>
              </w:tabs>
              <w:spacing w:line="240" w:lineRule="auto"/>
              <w:ind w:firstLine="0"/>
              <w:jc w:val="center"/>
              <w:rPr>
                <w:rFonts w:ascii="Times New Roman" w:hAnsi="Times New Roman"/>
                <w:b/>
                <w:noProof w:val="0"/>
                <w:sz w:val="24"/>
              </w:rPr>
            </w:pPr>
            <w:r>
              <w:rPr>
                <w:rFonts w:ascii="Times New Roman" w:hAnsi="Times New Roman"/>
                <w:b/>
                <w:noProof w:val="0"/>
                <w:sz w:val="24"/>
              </w:rPr>
              <w:t>?</w:t>
            </w:r>
          </w:p>
          <w:p w14:paraId="07AFF5A9" w14:textId="77777777" w:rsidR="006F4A1B" w:rsidRPr="004907C9" w:rsidRDefault="006F4A1B" w:rsidP="00AD73A3">
            <w:pPr>
              <w:pStyle w:val="CHAPBM"/>
              <w:keepLines w:val="0"/>
              <w:widowControl w:val="0"/>
              <w:tabs>
                <w:tab w:val="clear" w:pos="420"/>
              </w:tabs>
              <w:spacing w:line="240" w:lineRule="auto"/>
              <w:ind w:firstLine="0"/>
              <w:jc w:val="center"/>
              <w:rPr>
                <w:rFonts w:ascii="Times New Roman" w:hAnsi="Times New Roman"/>
                <w:b/>
                <w:noProof w:val="0"/>
                <w:sz w:val="24"/>
              </w:rPr>
            </w:pPr>
            <w:r w:rsidRPr="004907C9">
              <w:rPr>
                <w:rFonts w:ascii="Times New Roman" w:hAnsi="Times New Roman"/>
                <w:b/>
                <w:noProof w:val="0"/>
                <w:sz w:val="24"/>
              </w:rPr>
              <w:t>$</w:t>
            </w:r>
            <w:r w:rsidR="00AD73A3">
              <w:rPr>
                <w:rFonts w:ascii="Times New Roman" w:hAnsi="Times New Roman"/>
                <w:b/>
                <w:noProof w:val="0"/>
                <w:sz w:val="24"/>
              </w:rPr>
              <w:t>4,440</w:t>
            </w:r>
          </w:p>
        </w:tc>
      </w:tr>
    </w:tbl>
    <w:p w14:paraId="5B940908" w14:textId="77777777" w:rsidR="006F4A1B" w:rsidRDefault="006F4A1B" w:rsidP="000C3B14">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592B660D" w14:textId="77777777" w:rsidR="006F4A1B" w:rsidRDefault="006F4A1B" w:rsidP="000C3B14">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sidRPr="000C3B14">
        <w:rPr>
          <w:rFonts w:ascii="Times New Roman" w:hAnsi="Times New Roman"/>
          <w:b/>
          <w:noProof w:val="0"/>
          <w:sz w:val="24"/>
        </w:rPr>
        <w:t>Requirement 2</w:t>
      </w:r>
    </w:p>
    <w:p w14:paraId="70F6DB02" w14:textId="77777777" w:rsidR="006F4A1B" w:rsidRDefault="006F4A1B" w:rsidP="000C3B14">
      <w:pPr>
        <w:pStyle w:val="CRGENQMIDTTL"/>
        <w:keepLines w:val="0"/>
        <w:widowControl w:val="0"/>
        <w:tabs>
          <w:tab w:val="clear" w:pos="10"/>
        </w:tabs>
        <w:spacing w:before="0" w:line="240" w:lineRule="auto"/>
        <w:ind w:left="0" w:firstLine="0"/>
        <w:jc w:val="left"/>
        <w:rPr>
          <w:rStyle w:val="NLNUM"/>
          <w:rFonts w:ascii="Times New Roman" w:hAnsi="Times New Roman"/>
        </w:rPr>
      </w:pPr>
    </w:p>
    <w:p w14:paraId="493CD735" w14:textId="77777777" w:rsidR="006F4A1B" w:rsidRDefault="00187657" w:rsidP="000C3B14">
      <w:pPr>
        <w:pStyle w:val="CRGENQMIDTTL"/>
        <w:keepLines w:val="0"/>
        <w:widowControl w:val="0"/>
        <w:tabs>
          <w:tab w:val="clear" w:pos="10"/>
        </w:tabs>
        <w:spacing w:before="0" w:line="240" w:lineRule="auto"/>
        <w:ind w:left="0" w:firstLine="0"/>
        <w:jc w:val="left"/>
        <w:rPr>
          <w:rFonts w:ascii="Times New Roman" w:hAnsi="Times New Roman"/>
          <w:noProof w:val="0"/>
          <w:sz w:val="24"/>
        </w:rPr>
      </w:pPr>
      <w:r>
        <w:rPr>
          <w:rStyle w:val="NLNUM"/>
          <w:rFonts w:ascii="Times New Roman" w:hAnsi="Times New Roman"/>
          <w:sz w:val="24"/>
          <w:szCs w:val="24"/>
        </w:rPr>
        <w:t>Josh</w:t>
      </w:r>
      <w:r w:rsidR="006F4A1B">
        <w:rPr>
          <w:rStyle w:val="NLNUM"/>
          <w:rFonts w:ascii="Times New Roman" w:hAnsi="Times New Roman"/>
          <w:sz w:val="24"/>
          <w:szCs w:val="24"/>
        </w:rPr>
        <w:t>’s</w:t>
      </w:r>
      <w:r w:rsidR="006F4A1B">
        <w:rPr>
          <w:rStyle w:val="NLNUM"/>
          <w:rFonts w:ascii="Times New Roman" w:hAnsi="Times New Roman"/>
          <w:b/>
          <w:noProof w:val="0"/>
          <w:sz w:val="24"/>
        </w:rPr>
        <w:t xml:space="preserve"> </w:t>
      </w:r>
      <w:r w:rsidR="006F4A1B">
        <w:rPr>
          <w:rStyle w:val="NLNUM"/>
          <w:rFonts w:ascii="Times New Roman" w:hAnsi="Times New Roman"/>
          <w:noProof w:val="0"/>
          <w:sz w:val="24"/>
        </w:rPr>
        <w:t xml:space="preserve">Overhead Doors reported net income of </w:t>
      </w:r>
      <w:r w:rsidR="006F4A1B">
        <w:rPr>
          <w:rFonts w:ascii="Times New Roman" w:hAnsi="Times New Roman"/>
          <w:noProof w:val="0"/>
          <w:sz w:val="24"/>
        </w:rPr>
        <w:t>$</w:t>
      </w:r>
      <w:r w:rsidR="00AD73A3">
        <w:rPr>
          <w:rFonts w:ascii="Times New Roman" w:hAnsi="Times New Roman"/>
          <w:noProof w:val="0"/>
          <w:sz w:val="24"/>
        </w:rPr>
        <w:t>7,640</w:t>
      </w:r>
      <w:r w:rsidR="006F4A1B">
        <w:rPr>
          <w:rFonts w:ascii="Times New Roman" w:hAnsi="Times New Roman"/>
          <w:noProof w:val="0"/>
          <w:sz w:val="24"/>
        </w:rPr>
        <w:t>.  Net Income = Revenues ($</w:t>
      </w:r>
      <w:r w:rsidR="00AD73A3">
        <w:rPr>
          <w:rFonts w:ascii="Times New Roman" w:hAnsi="Times New Roman"/>
          <w:noProof w:val="0"/>
          <w:sz w:val="24"/>
        </w:rPr>
        <w:t>12,080</w:t>
      </w:r>
      <w:r w:rsidR="006F4A1B">
        <w:rPr>
          <w:rFonts w:ascii="Times New Roman" w:hAnsi="Times New Roman"/>
          <w:noProof w:val="0"/>
          <w:sz w:val="24"/>
        </w:rPr>
        <w:t>) – Expenses ($</w:t>
      </w:r>
      <w:r w:rsidR="00AD73A3">
        <w:rPr>
          <w:rFonts w:ascii="Times New Roman" w:hAnsi="Times New Roman"/>
          <w:noProof w:val="0"/>
          <w:sz w:val="24"/>
        </w:rPr>
        <w:t>4,440</w:t>
      </w:r>
      <w:r w:rsidR="006F4A1B">
        <w:rPr>
          <w:rFonts w:ascii="Times New Roman" w:hAnsi="Times New Roman"/>
          <w:noProof w:val="0"/>
          <w:sz w:val="24"/>
        </w:rPr>
        <w:t>)</w:t>
      </w:r>
    </w:p>
    <w:p w14:paraId="3E18F348" w14:textId="77777777" w:rsidR="006F4A1B" w:rsidRDefault="006F4A1B" w:rsidP="000C3B14">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00071B34" w14:textId="77777777" w:rsidR="00006B5D" w:rsidRPr="00117C34" w:rsidRDefault="00006B5D" w:rsidP="00006B5D">
      <w:pPr>
        <w:rPr>
          <w:b/>
          <w:sz w:val="24"/>
          <w:szCs w:val="24"/>
        </w:rPr>
      </w:pPr>
      <w:r w:rsidRPr="00117C34">
        <w:rPr>
          <w:b/>
          <w:sz w:val="24"/>
          <w:szCs w:val="24"/>
        </w:rPr>
        <w:t>S1-8 Identifying accounts</w:t>
      </w:r>
    </w:p>
    <w:p w14:paraId="2BAB37CA" w14:textId="77777777" w:rsidR="00006B5D" w:rsidRDefault="00006B5D" w:rsidP="00006B5D">
      <w:pPr>
        <w:rPr>
          <w:sz w:val="24"/>
          <w:szCs w:val="24"/>
        </w:rPr>
      </w:pPr>
      <w:r>
        <w:rPr>
          <w:sz w:val="24"/>
          <w:szCs w:val="24"/>
        </w:rPr>
        <w:t>Learning Objective 3</w:t>
      </w:r>
    </w:p>
    <w:p w14:paraId="62880611" w14:textId="77777777" w:rsidR="00006B5D" w:rsidRPr="007050B6" w:rsidRDefault="00006B5D" w:rsidP="00006B5D">
      <w:pPr>
        <w:rPr>
          <w:sz w:val="24"/>
          <w:szCs w:val="24"/>
        </w:rPr>
      </w:pPr>
    </w:p>
    <w:p w14:paraId="175D9ECF" w14:textId="77777777" w:rsidR="00006B5D" w:rsidRPr="007050B6" w:rsidRDefault="00006B5D" w:rsidP="00006B5D">
      <w:pPr>
        <w:rPr>
          <w:sz w:val="24"/>
          <w:szCs w:val="24"/>
        </w:rPr>
      </w:pPr>
      <w:r w:rsidRPr="007050B6">
        <w:rPr>
          <w:sz w:val="24"/>
          <w:szCs w:val="24"/>
        </w:rPr>
        <w:t>Consider the following accounts:</w:t>
      </w:r>
    </w:p>
    <w:p w14:paraId="7DA21C80" w14:textId="77777777" w:rsidR="00006B5D" w:rsidRDefault="00006B5D" w:rsidP="00006B5D">
      <w:pPr>
        <w:rPr>
          <w:sz w:val="24"/>
          <w:szCs w:val="24"/>
        </w:rPr>
      </w:pPr>
    </w:p>
    <w:p w14:paraId="4F2C4845" w14:textId="77777777" w:rsidR="00006B5D" w:rsidRPr="007050B6" w:rsidRDefault="00006B5D" w:rsidP="00006B5D">
      <w:pPr>
        <w:rPr>
          <w:sz w:val="24"/>
          <w:szCs w:val="24"/>
        </w:rPr>
      </w:pPr>
      <w:r w:rsidRPr="00E944D2">
        <w:rPr>
          <w:noProof/>
          <w:sz w:val="24"/>
          <w:szCs w:val="24"/>
        </w:rPr>
        <w:drawing>
          <wp:inline distT="0" distB="0" distL="0" distR="0" wp14:anchorId="0ABF89FB" wp14:editId="711D0A7E">
            <wp:extent cx="3924598" cy="1143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30097" cy="1144602"/>
                    </a:xfrm>
                    <a:prstGeom prst="rect">
                      <a:avLst/>
                    </a:prstGeom>
                    <a:noFill/>
                    <a:ln>
                      <a:noFill/>
                    </a:ln>
                  </pic:spPr>
                </pic:pic>
              </a:graphicData>
            </a:graphic>
          </wp:inline>
        </w:drawing>
      </w:r>
    </w:p>
    <w:p w14:paraId="70DD5CF3" w14:textId="77777777" w:rsidR="00006B5D" w:rsidRPr="007050B6" w:rsidRDefault="00006B5D" w:rsidP="00006B5D">
      <w:pPr>
        <w:rPr>
          <w:sz w:val="24"/>
          <w:szCs w:val="24"/>
        </w:rPr>
      </w:pPr>
    </w:p>
    <w:p w14:paraId="7743C6F7" w14:textId="77777777" w:rsidR="00006B5D" w:rsidRPr="007050B6" w:rsidRDefault="00006B5D" w:rsidP="00006B5D">
      <w:pPr>
        <w:rPr>
          <w:sz w:val="24"/>
          <w:szCs w:val="24"/>
        </w:rPr>
      </w:pPr>
      <w:r w:rsidRPr="007050B6">
        <w:rPr>
          <w:sz w:val="24"/>
          <w:szCs w:val="24"/>
        </w:rPr>
        <w:t>Identify each account as Asset (A), Liability (L), or Equity (E).</w:t>
      </w:r>
    </w:p>
    <w:p w14:paraId="7E34F91F" w14:textId="77777777" w:rsidR="00006B5D" w:rsidRPr="007050B6" w:rsidRDefault="00006B5D" w:rsidP="00006B5D">
      <w:pPr>
        <w:rPr>
          <w:sz w:val="24"/>
          <w:szCs w:val="24"/>
        </w:rPr>
      </w:pPr>
    </w:p>
    <w:p w14:paraId="51462328" w14:textId="77777777" w:rsidR="00006B5D" w:rsidRPr="00117C34" w:rsidRDefault="00006B5D" w:rsidP="00006B5D">
      <w:pPr>
        <w:rPr>
          <w:b/>
          <w:sz w:val="24"/>
          <w:szCs w:val="24"/>
        </w:rPr>
      </w:pPr>
      <w:r w:rsidRPr="007050B6">
        <w:rPr>
          <w:b/>
          <w:sz w:val="24"/>
          <w:szCs w:val="24"/>
        </w:rPr>
        <w:t>SOLUTION</w:t>
      </w:r>
    </w:p>
    <w:p w14:paraId="6D91BA79" w14:textId="77777777" w:rsidR="006F4A1B" w:rsidRDefault="006F4A1B" w:rsidP="000C3B14">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tbl>
      <w:tblPr>
        <w:tblW w:w="0" w:type="auto"/>
        <w:tblCellMar>
          <w:left w:w="0" w:type="dxa"/>
          <w:right w:w="115" w:type="dxa"/>
        </w:tblCellMar>
        <w:tblLook w:val="00A0" w:firstRow="1" w:lastRow="0" w:firstColumn="1" w:lastColumn="0" w:noHBand="0" w:noVBand="0"/>
      </w:tblPr>
      <w:tblGrid>
        <w:gridCol w:w="1584"/>
        <w:gridCol w:w="1440"/>
      </w:tblGrid>
      <w:tr w:rsidR="006F4A1B" w:rsidRPr="00AB0994" w14:paraId="660098C1" w14:textId="77777777" w:rsidTr="004907C9">
        <w:tc>
          <w:tcPr>
            <w:tcW w:w="1584" w:type="dxa"/>
          </w:tcPr>
          <w:p w14:paraId="0AAB9DC2"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Pr>
                <w:rFonts w:ascii="Times New Roman" w:hAnsi="Times New Roman"/>
                <w:noProof w:val="0"/>
                <w:sz w:val="24"/>
              </w:rPr>
              <w:t>a. L</w:t>
            </w:r>
          </w:p>
        </w:tc>
        <w:tc>
          <w:tcPr>
            <w:tcW w:w="1440" w:type="dxa"/>
          </w:tcPr>
          <w:p w14:paraId="74CFE13B"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f. </w:t>
            </w:r>
            <w:r>
              <w:rPr>
                <w:rFonts w:ascii="Times New Roman" w:hAnsi="Times New Roman"/>
                <w:noProof w:val="0"/>
                <w:sz w:val="24"/>
              </w:rPr>
              <w:t>E</w:t>
            </w:r>
          </w:p>
        </w:tc>
      </w:tr>
      <w:tr w:rsidR="006F4A1B" w:rsidRPr="00AB0994" w14:paraId="009A89B9" w14:textId="77777777" w:rsidTr="004907C9">
        <w:tc>
          <w:tcPr>
            <w:tcW w:w="1584" w:type="dxa"/>
          </w:tcPr>
          <w:p w14:paraId="3FF11BED"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Pr>
                <w:rFonts w:ascii="Times New Roman" w:hAnsi="Times New Roman"/>
                <w:noProof w:val="0"/>
                <w:sz w:val="24"/>
              </w:rPr>
              <w:t>b. A</w:t>
            </w:r>
          </w:p>
        </w:tc>
        <w:tc>
          <w:tcPr>
            <w:tcW w:w="1440" w:type="dxa"/>
          </w:tcPr>
          <w:p w14:paraId="1FC91796"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g. </w:t>
            </w:r>
            <w:r>
              <w:rPr>
                <w:rFonts w:ascii="Times New Roman" w:hAnsi="Times New Roman"/>
                <w:noProof w:val="0"/>
                <w:sz w:val="24"/>
              </w:rPr>
              <w:t>A</w:t>
            </w:r>
          </w:p>
        </w:tc>
      </w:tr>
      <w:tr w:rsidR="006F4A1B" w:rsidRPr="00AB0994" w14:paraId="3996D5F0" w14:textId="77777777" w:rsidTr="004907C9">
        <w:tc>
          <w:tcPr>
            <w:tcW w:w="1584" w:type="dxa"/>
          </w:tcPr>
          <w:p w14:paraId="43A22279"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c. </w:t>
            </w:r>
            <w:r>
              <w:rPr>
                <w:rFonts w:ascii="Times New Roman" w:hAnsi="Times New Roman"/>
                <w:noProof w:val="0"/>
                <w:sz w:val="24"/>
              </w:rPr>
              <w:t>E</w:t>
            </w:r>
          </w:p>
        </w:tc>
        <w:tc>
          <w:tcPr>
            <w:tcW w:w="1440" w:type="dxa"/>
          </w:tcPr>
          <w:p w14:paraId="3E115280"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h. </w:t>
            </w:r>
            <w:r>
              <w:rPr>
                <w:rFonts w:ascii="Times New Roman" w:hAnsi="Times New Roman"/>
                <w:noProof w:val="0"/>
                <w:sz w:val="24"/>
              </w:rPr>
              <w:t>E</w:t>
            </w:r>
          </w:p>
        </w:tc>
      </w:tr>
      <w:tr w:rsidR="006F4A1B" w:rsidRPr="00AB0994" w14:paraId="5A775908" w14:textId="77777777" w:rsidTr="004907C9">
        <w:tc>
          <w:tcPr>
            <w:tcW w:w="1584" w:type="dxa"/>
          </w:tcPr>
          <w:p w14:paraId="6A9A1F11"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d. </w:t>
            </w:r>
            <w:r>
              <w:rPr>
                <w:rFonts w:ascii="Times New Roman" w:hAnsi="Times New Roman"/>
                <w:noProof w:val="0"/>
                <w:sz w:val="24"/>
              </w:rPr>
              <w:t>A</w:t>
            </w:r>
          </w:p>
        </w:tc>
        <w:tc>
          <w:tcPr>
            <w:tcW w:w="1440" w:type="dxa"/>
          </w:tcPr>
          <w:p w14:paraId="35A6C8EF"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i. </w:t>
            </w:r>
            <w:r>
              <w:rPr>
                <w:rFonts w:ascii="Times New Roman" w:hAnsi="Times New Roman"/>
                <w:noProof w:val="0"/>
                <w:sz w:val="24"/>
              </w:rPr>
              <w:t>A</w:t>
            </w:r>
          </w:p>
        </w:tc>
      </w:tr>
      <w:tr w:rsidR="006F4A1B" w:rsidRPr="00AB0994" w14:paraId="058B4A29" w14:textId="77777777" w:rsidTr="004907C9">
        <w:tc>
          <w:tcPr>
            <w:tcW w:w="1584" w:type="dxa"/>
          </w:tcPr>
          <w:p w14:paraId="2F9F6A70" w14:textId="77777777" w:rsidR="006F4A1B" w:rsidRPr="00AB0994" w:rsidRDefault="006F4A1B" w:rsidP="0076376B">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e. </w:t>
            </w:r>
            <w:r>
              <w:rPr>
                <w:rFonts w:ascii="Times New Roman" w:hAnsi="Times New Roman"/>
                <w:noProof w:val="0"/>
                <w:sz w:val="24"/>
              </w:rPr>
              <w:t>E</w:t>
            </w:r>
          </w:p>
        </w:tc>
        <w:tc>
          <w:tcPr>
            <w:tcW w:w="1440" w:type="dxa"/>
          </w:tcPr>
          <w:p w14:paraId="11C31F0F" w14:textId="77777777" w:rsidR="006F4A1B" w:rsidRPr="00AB0994" w:rsidRDefault="006F4A1B" w:rsidP="004619A5">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j. </w:t>
            </w:r>
            <w:r>
              <w:rPr>
                <w:rFonts w:ascii="Times New Roman" w:hAnsi="Times New Roman"/>
                <w:noProof w:val="0"/>
                <w:sz w:val="24"/>
              </w:rPr>
              <w:t>E</w:t>
            </w:r>
          </w:p>
        </w:tc>
      </w:tr>
    </w:tbl>
    <w:p w14:paraId="175BE1EB" w14:textId="77777777" w:rsidR="00006B5D" w:rsidRDefault="00006B5D">
      <w:pPr>
        <w:rPr>
          <w:sz w:val="24"/>
        </w:rPr>
      </w:pPr>
    </w:p>
    <w:p w14:paraId="3CDA07FA" w14:textId="62C99E76" w:rsidR="008C4AF6" w:rsidRDefault="008C4AF6">
      <w:pPr>
        <w:rPr>
          <w:sz w:val="24"/>
        </w:rPr>
      </w:pPr>
      <w:r>
        <w:rPr>
          <w:sz w:val="24"/>
        </w:rPr>
        <w:br w:type="page"/>
      </w:r>
    </w:p>
    <w:p w14:paraId="6BD0EFC1" w14:textId="77777777" w:rsidR="006F4A1B" w:rsidRDefault="006F4A1B" w:rsidP="000C3B14">
      <w:pPr>
        <w:pStyle w:val="CRGENQMIDTTL"/>
        <w:keepLines w:val="0"/>
        <w:widowControl w:val="0"/>
        <w:tabs>
          <w:tab w:val="clear" w:pos="10"/>
        </w:tabs>
        <w:spacing w:before="0" w:line="240" w:lineRule="auto"/>
        <w:ind w:left="0" w:firstLine="0"/>
        <w:jc w:val="left"/>
        <w:rPr>
          <w:rFonts w:ascii="Times New Roman" w:hAnsi="Times New Roman"/>
          <w:noProof w:val="0"/>
          <w:vanish/>
          <w:sz w:val="24"/>
        </w:rPr>
      </w:pPr>
    </w:p>
    <w:p w14:paraId="1370D5D1" w14:textId="77777777" w:rsidR="006F4A1B" w:rsidRDefault="006F4A1B" w:rsidP="000C3B14">
      <w:pPr>
        <w:pStyle w:val="CRGENQMIDTTL"/>
        <w:keepLines w:val="0"/>
        <w:widowControl w:val="0"/>
        <w:tabs>
          <w:tab w:val="clear" w:pos="10"/>
        </w:tabs>
        <w:spacing w:before="0" w:line="240" w:lineRule="auto"/>
        <w:ind w:left="0" w:firstLine="0"/>
        <w:jc w:val="left"/>
        <w:rPr>
          <w:rFonts w:ascii="Times New Roman" w:hAnsi="Times New Roman"/>
          <w:noProof w:val="0"/>
          <w:vanish/>
          <w:sz w:val="24"/>
        </w:rPr>
      </w:pPr>
    </w:p>
    <w:p w14:paraId="6AC77E27" w14:textId="77777777" w:rsidR="006F4A1B" w:rsidRDefault="006F4A1B" w:rsidP="000C3B14">
      <w:pPr>
        <w:pStyle w:val="CRGENQMIDTTL"/>
        <w:keepLines w:val="0"/>
        <w:widowControl w:val="0"/>
        <w:tabs>
          <w:tab w:val="clear" w:pos="10"/>
        </w:tabs>
        <w:spacing w:before="0" w:line="240" w:lineRule="auto"/>
        <w:ind w:left="0" w:firstLine="0"/>
        <w:jc w:val="left"/>
        <w:rPr>
          <w:rFonts w:ascii="Times New Roman" w:hAnsi="Times New Roman"/>
          <w:noProof w:val="0"/>
          <w:vanish/>
          <w:sz w:val="24"/>
        </w:rPr>
      </w:pPr>
    </w:p>
    <w:p w14:paraId="023F8619" w14:textId="77777777" w:rsidR="006F4A1B" w:rsidRDefault="006F4A1B" w:rsidP="000C3B14">
      <w:pPr>
        <w:pStyle w:val="CRGENQMIDTTL"/>
        <w:keepLines w:val="0"/>
        <w:widowControl w:val="0"/>
        <w:tabs>
          <w:tab w:val="clear" w:pos="10"/>
        </w:tabs>
        <w:spacing w:before="0" w:line="240" w:lineRule="auto"/>
        <w:ind w:left="0" w:firstLine="0"/>
        <w:jc w:val="left"/>
        <w:rPr>
          <w:rFonts w:ascii="Times New Roman" w:hAnsi="Times New Roman"/>
          <w:noProof w:val="0"/>
          <w:vanish/>
          <w:sz w:val="24"/>
        </w:rPr>
      </w:pPr>
    </w:p>
    <w:p w14:paraId="5A081E29" w14:textId="77777777" w:rsidR="006F4A1B" w:rsidRDefault="006F4A1B" w:rsidP="000C3B14">
      <w:pPr>
        <w:pStyle w:val="CRGENQMIDTTL"/>
        <w:keepLines w:val="0"/>
        <w:widowControl w:val="0"/>
        <w:tabs>
          <w:tab w:val="clear" w:pos="10"/>
        </w:tabs>
        <w:spacing w:before="0" w:line="240" w:lineRule="auto"/>
        <w:ind w:left="0" w:firstLine="0"/>
        <w:jc w:val="left"/>
        <w:rPr>
          <w:rFonts w:ascii="Times New Roman" w:hAnsi="Times New Roman"/>
          <w:noProof w:val="0"/>
          <w:vanish/>
          <w:sz w:val="24"/>
        </w:rPr>
      </w:pPr>
    </w:p>
    <w:p w14:paraId="0479E3C4" w14:textId="77777777" w:rsidR="006F4A1B" w:rsidRDefault="006F4A1B" w:rsidP="000C3B14">
      <w:pPr>
        <w:pStyle w:val="CRGENQMIDTTL"/>
        <w:keepLines w:val="0"/>
        <w:widowControl w:val="0"/>
        <w:tabs>
          <w:tab w:val="clear" w:pos="10"/>
        </w:tabs>
        <w:spacing w:before="0" w:line="240" w:lineRule="auto"/>
        <w:ind w:left="0" w:firstLine="0"/>
        <w:jc w:val="left"/>
        <w:rPr>
          <w:rFonts w:ascii="Times New Roman" w:hAnsi="Times New Roman"/>
          <w:noProof w:val="0"/>
          <w:vanish/>
          <w:sz w:val="24"/>
        </w:rPr>
      </w:pPr>
    </w:p>
    <w:p w14:paraId="53238AA7" w14:textId="77777777" w:rsidR="006F4A1B" w:rsidRDefault="006F4A1B" w:rsidP="000C3B14">
      <w:pPr>
        <w:pStyle w:val="CRGENQMIDTTL"/>
        <w:keepLines w:val="0"/>
        <w:widowControl w:val="0"/>
        <w:tabs>
          <w:tab w:val="clear" w:pos="10"/>
        </w:tabs>
        <w:spacing w:before="0" w:line="240" w:lineRule="auto"/>
        <w:ind w:left="0" w:firstLine="0"/>
        <w:jc w:val="left"/>
        <w:rPr>
          <w:rFonts w:ascii="Times New Roman" w:hAnsi="Times New Roman"/>
          <w:noProof w:val="0"/>
          <w:vanish/>
          <w:sz w:val="24"/>
        </w:rPr>
      </w:pPr>
    </w:p>
    <w:p w14:paraId="1779B476" w14:textId="77777777" w:rsidR="00006B5D" w:rsidRDefault="00006B5D" w:rsidP="00006B5D">
      <w:pPr>
        <w:rPr>
          <w:b/>
          <w:sz w:val="24"/>
          <w:szCs w:val="24"/>
        </w:rPr>
      </w:pPr>
      <w:r w:rsidRPr="00117C34">
        <w:rPr>
          <w:b/>
          <w:sz w:val="24"/>
          <w:szCs w:val="24"/>
        </w:rPr>
        <w:t>S1-9 Using the accounting equation to analyze transactions</w:t>
      </w:r>
    </w:p>
    <w:p w14:paraId="330CD182" w14:textId="77777777" w:rsidR="00006B5D" w:rsidRDefault="00006B5D" w:rsidP="00006B5D">
      <w:pPr>
        <w:rPr>
          <w:sz w:val="24"/>
          <w:szCs w:val="24"/>
        </w:rPr>
      </w:pPr>
      <w:r>
        <w:rPr>
          <w:sz w:val="24"/>
          <w:szCs w:val="24"/>
        </w:rPr>
        <w:t>Learning Objective 4</w:t>
      </w:r>
    </w:p>
    <w:p w14:paraId="0DCE3C60" w14:textId="77777777" w:rsidR="00006B5D" w:rsidRPr="00117C34" w:rsidRDefault="00006B5D" w:rsidP="00006B5D">
      <w:pPr>
        <w:rPr>
          <w:sz w:val="24"/>
          <w:szCs w:val="24"/>
        </w:rPr>
      </w:pPr>
    </w:p>
    <w:p w14:paraId="3BEEE1AD" w14:textId="77777777" w:rsidR="00006B5D" w:rsidRPr="007050B6" w:rsidRDefault="00006B5D" w:rsidP="00006B5D">
      <w:pPr>
        <w:rPr>
          <w:sz w:val="24"/>
          <w:szCs w:val="24"/>
        </w:rPr>
      </w:pPr>
      <w:r w:rsidRPr="007050B6">
        <w:rPr>
          <w:sz w:val="24"/>
          <w:szCs w:val="24"/>
        </w:rPr>
        <w:t>Tiny Town Kennel earns service revenue by caring for the pets of customers. Tiny Town Kennel is organized as a corporation. During the past month, Tiny Town Kennel has the following transactions:</w:t>
      </w:r>
    </w:p>
    <w:p w14:paraId="56548988" w14:textId="77777777" w:rsidR="00006B5D" w:rsidRPr="00117C34" w:rsidRDefault="00006B5D" w:rsidP="00464B02">
      <w:pPr>
        <w:pStyle w:val="ListParagraph"/>
        <w:numPr>
          <w:ilvl w:val="0"/>
          <w:numId w:val="21"/>
        </w:numPr>
        <w:spacing w:after="0" w:line="240" w:lineRule="auto"/>
        <w:ind w:left="360"/>
        <w:rPr>
          <w:rFonts w:ascii="Times New Roman" w:hAnsi="Times New Roman"/>
          <w:sz w:val="24"/>
          <w:szCs w:val="24"/>
        </w:rPr>
      </w:pPr>
      <w:r w:rsidRPr="00117C34">
        <w:rPr>
          <w:rFonts w:ascii="Times New Roman" w:hAnsi="Times New Roman"/>
          <w:sz w:val="24"/>
          <w:szCs w:val="24"/>
        </w:rPr>
        <w:t>Received $520 cash for service revenue earned.</w:t>
      </w:r>
    </w:p>
    <w:p w14:paraId="042CFE87" w14:textId="77777777" w:rsidR="00006B5D" w:rsidRPr="00117C34" w:rsidRDefault="00006B5D" w:rsidP="00464B02">
      <w:pPr>
        <w:pStyle w:val="ListParagraph"/>
        <w:numPr>
          <w:ilvl w:val="0"/>
          <w:numId w:val="21"/>
        </w:numPr>
        <w:spacing w:after="0" w:line="240" w:lineRule="auto"/>
        <w:ind w:left="360"/>
        <w:rPr>
          <w:rFonts w:ascii="Times New Roman" w:hAnsi="Times New Roman"/>
          <w:sz w:val="24"/>
          <w:szCs w:val="24"/>
        </w:rPr>
      </w:pPr>
      <w:r w:rsidRPr="00117C34">
        <w:rPr>
          <w:rFonts w:ascii="Times New Roman" w:hAnsi="Times New Roman"/>
          <w:sz w:val="24"/>
          <w:szCs w:val="24"/>
        </w:rPr>
        <w:t>Paid $325 cash for salaries expense.</w:t>
      </w:r>
    </w:p>
    <w:p w14:paraId="4D2D2588" w14:textId="77777777" w:rsidR="00006B5D" w:rsidRPr="00117C34" w:rsidRDefault="00006B5D" w:rsidP="00464B02">
      <w:pPr>
        <w:pStyle w:val="ListParagraph"/>
        <w:numPr>
          <w:ilvl w:val="0"/>
          <w:numId w:val="21"/>
        </w:numPr>
        <w:spacing w:after="0" w:line="240" w:lineRule="auto"/>
        <w:ind w:left="360"/>
        <w:rPr>
          <w:rFonts w:ascii="Times New Roman" w:hAnsi="Times New Roman"/>
          <w:sz w:val="24"/>
          <w:szCs w:val="24"/>
        </w:rPr>
      </w:pPr>
      <w:r w:rsidRPr="00117C34">
        <w:rPr>
          <w:rFonts w:ascii="Times New Roman" w:hAnsi="Times New Roman"/>
          <w:sz w:val="24"/>
          <w:szCs w:val="24"/>
        </w:rPr>
        <w:t>Investors contributed $1,000 to the corporation in exchange for common stock.</w:t>
      </w:r>
    </w:p>
    <w:p w14:paraId="5805BDDA" w14:textId="77777777" w:rsidR="00006B5D" w:rsidRPr="00117C34" w:rsidRDefault="00006B5D" w:rsidP="00464B02">
      <w:pPr>
        <w:pStyle w:val="ListParagraph"/>
        <w:numPr>
          <w:ilvl w:val="0"/>
          <w:numId w:val="21"/>
        </w:numPr>
        <w:spacing w:after="0" w:line="240" w:lineRule="auto"/>
        <w:ind w:left="360"/>
        <w:rPr>
          <w:rFonts w:ascii="Times New Roman" w:hAnsi="Times New Roman"/>
          <w:sz w:val="24"/>
          <w:szCs w:val="24"/>
        </w:rPr>
      </w:pPr>
      <w:r w:rsidRPr="00117C34">
        <w:rPr>
          <w:rFonts w:ascii="Times New Roman" w:hAnsi="Times New Roman"/>
          <w:sz w:val="24"/>
          <w:szCs w:val="24"/>
        </w:rPr>
        <w:t>Earned $640 for service revenue, but the customer has not paid Tiny Town Kennel yet.</w:t>
      </w:r>
    </w:p>
    <w:p w14:paraId="6F51402A" w14:textId="77777777" w:rsidR="00006B5D" w:rsidRPr="00117C34" w:rsidRDefault="00006B5D" w:rsidP="00464B02">
      <w:pPr>
        <w:pStyle w:val="ListParagraph"/>
        <w:numPr>
          <w:ilvl w:val="0"/>
          <w:numId w:val="21"/>
        </w:numPr>
        <w:spacing w:after="0" w:line="240" w:lineRule="auto"/>
        <w:ind w:left="360"/>
        <w:rPr>
          <w:rFonts w:ascii="Times New Roman" w:hAnsi="Times New Roman"/>
          <w:sz w:val="24"/>
          <w:szCs w:val="24"/>
        </w:rPr>
      </w:pPr>
      <w:r w:rsidRPr="00117C34">
        <w:rPr>
          <w:rFonts w:ascii="Times New Roman" w:hAnsi="Times New Roman"/>
          <w:sz w:val="24"/>
          <w:szCs w:val="24"/>
        </w:rPr>
        <w:t>Received utility bill of $85, which will be paid next month.</w:t>
      </w:r>
    </w:p>
    <w:p w14:paraId="1B1781A6" w14:textId="77777777" w:rsidR="00006B5D" w:rsidRPr="00117C34" w:rsidRDefault="00006B5D" w:rsidP="00464B02">
      <w:pPr>
        <w:pStyle w:val="ListParagraph"/>
        <w:numPr>
          <w:ilvl w:val="0"/>
          <w:numId w:val="21"/>
        </w:numPr>
        <w:spacing w:after="0" w:line="240" w:lineRule="auto"/>
        <w:ind w:left="360"/>
        <w:rPr>
          <w:rFonts w:ascii="Times New Roman" w:hAnsi="Times New Roman"/>
          <w:sz w:val="24"/>
          <w:szCs w:val="24"/>
        </w:rPr>
      </w:pPr>
      <w:r w:rsidRPr="00117C34">
        <w:rPr>
          <w:rFonts w:ascii="Times New Roman" w:hAnsi="Times New Roman"/>
          <w:sz w:val="24"/>
          <w:szCs w:val="24"/>
        </w:rPr>
        <w:t>Cash dividends of $100 were paid to stockholders.</w:t>
      </w:r>
    </w:p>
    <w:p w14:paraId="6FD5707A" w14:textId="77777777" w:rsidR="00006B5D" w:rsidRDefault="00006B5D" w:rsidP="00006B5D">
      <w:pPr>
        <w:rPr>
          <w:sz w:val="24"/>
          <w:szCs w:val="24"/>
        </w:rPr>
      </w:pPr>
    </w:p>
    <w:p w14:paraId="6A48FAD8" w14:textId="77777777" w:rsidR="00006B5D" w:rsidRPr="00117C34" w:rsidRDefault="00006B5D" w:rsidP="00006B5D">
      <w:pPr>
        <w:rPr>
          <w:sz w:val="24"/>
          <w:szCs w:val="24"/>
        </w:rPr>
      </w:pPr>
      <w:r w:rsidRPr="00117C34">
        <w:rPr>
          <w:sz w:val="24"/>
          <w:szCs w:val="24"/>
        </w:rPr>
        <w:t>Indicate the effects of the business transactions on the accounting equation for Tiny Town Kennel. Transaction (a) is answered as a guide.</w:t>
      </w:r>
    </w:p>
    <w:p w14:paraId="0CCC1A7F" w14:textId="77777777" w:rsidR="00006B5D" w:rsidRPr="007050B6" w:rsidRDefault="00006B5D" w:rsidP="00006B5D">
      <w:pPr>
        <w:rPr>
          <w:sz w:val="24"/>
          <w:szCs w:val="24"/>
        </w:rPr>
      </w:pPr>
    </w:p>
    <w:p w14:paraId="0D212E71" w14:textId="77777777" w:rsidR="00006B5D" w:rsidRPr="00117C34" w:rsidRDefault="00006B5D" w:rsidP="00464B02">
      <w:pPr>
        <w:pStyle w:val="ListParagraph"/>
        <w:numPr>
          <w:ilvl w:val="0"/>
          <w:numId w:val="22"/>
        </w:numPr>
        <w:spacing w:after="0" w:line="240" w:lineRule="auto"/>
        <w:ind w:left="360"/>
        <w:rPr>
          <w:rFonts w:ascii="Times New Roman" w:hAnsi="Times New Roman"/>
          <w:i/>
          <w:sz w:val="24"/>
          <w:szCs w:val="24"/>
        </w:rPr>
      </w:pPr>
      <w:r w:rsidRPr="00117C34">
        <w:rPr>
          <w:rFonts w:ascii="Times New Roman" w:hAnsi="Times New Roman"/>
          <w:i/>
          <w:sz w:val="24"/>
          <w:szCs w:val="24"/>
        </w:rPr>
        <w:t>Increase asset (Cash); Increase equity (Service Revenue)</w:t>
      </w:r>
    </w:p>
    <w:p w14:paraId="4CFF5049" w14:textId="77777777" w:rsidR="00006B5D" w:rsidRDefault="00006B5D" w:rsidP="00006B5D">
      <w:pPr>
        <w:rPr>
          <w:sz w:val="24"/>
          <w:szCs w:val="24"/>
        </w:rPr>
      </w:pPr>
    </w:p>
    <w:p w14:paraId="158B0834" w14:textId="1C2439E6" w:rsidR="006F4A1B" w:rsidRPr="00006B5D" w:rsidRDefault="00006B5D" w:rsidP="00006B5D">
      <w:pPr>
        <w:rPr>
          <w:b/>
          <w:sz w:val="24"/>
          <w:szCs w:val="24"/>
        </w:rPr>
      </w:pPr>
      <w:r w:rsidRPr="007050B6">
        <w:rPr>
          <w:b/>
          <w:sz w:val="24"/>
          <w:szCs w:val="24"/>
        </w:rPr>
        <w:t>SOLUTION</w:t>
      </w:r>
      <w:r w:rsidR="006F4A1B">
        <w:rPr>
          <w:b/>
          <w:sz w:val="24"/>
        </w:rPr>
        <w:tab/>
      </w:r>
    </w:p>
    <w:p w14:paraId="11C67D13" w14:textId="77777777" w:rsidR="006F4A1B" w:rsidRDefault="006F4A1B" w:rsidP="00380B46">
      <w:pPr>
        <w:pStyle w:val="CRGENQMIDTTL"/>
        <w:keepLines w:val="0"/>
        <w:widowControl w:val="0"/>
        <w:tabs>
          <w:tab w:val="clear" w:pos="10"/>
        </w:tabs>
        <w:spacing w:before="0" w:line="240" w:lineRule="auto"/>
        <w:jc w:val="left"/>
        <w:rPr>
          <w:rFonts w:ascii="Times New Roman" w:hAnsi="Times New Roman"/>
          <w:noProof w:val="0"/>
          <w:sz w:val="24"/>
        </w:rPr>
      </w:pPr>
    </w:p>
    <w:p w14:paraId="06B8EEA3" w14:textId="77777777" w:rsidR="004660EE" w:rsidRPr="001E31D5" w:rsidRDefault="004660EE" w:rsidP="00464B02">
      <w:pPr>
        <w:pStyle w:val="CRGENQMIDTTL"/>
        <w:keepLines w:val="0"/>
        <w:widowControl w:val="0"/>
        <w:numPr>
          <w:ilvl w:val="0"/>
          <w:numId w:val="15"/>
        </w:numPr>
        <w:tabs>
          <w:tab w:val="clear" w:pos="10"/>
        </w:tabs>
        <w:spacing w:before="0" w:line="240" w:lineRule="auto"/>
        <w:ind w:left="389"/>
        <w:jc w:val="left"/>
        <w:rPr>
          <w:rStyle w:val="NLNUM"/>
          <w:rFonts w:ascii="Times New Roman" w:hAnsi="Times New Roman"/>
          <w:sz w:val="24"/>
        </w:rPr>
      </w:pPr>
      <w:r w:rsidRPr="001E31D5">
        <w:rPr>
          <w:rStyle w:val="NLNUM"/>
          <w:rFonts w:ascii="Times New Roman" w:hAnsi="Times New Roman"/>
          <w:sz w:val="24"/>
        </w:rPr>
        <w:t>Increase asset (Cash); Increase equity (Service Revenue)</w:t>
      </w:r>
    </w:p>
    <w:p w14:paraId="7FA7A78C" w14:textId="77777777" w:rsidR="004660EE" w:rsidRPr="001E31D5" w:rsidRDefault="004660EE" w:rsidP="00464B02">
      <w:pPr>
        <w:pStyle w:val="CRGENQMIDTTL"/>
        <w:keepLines w:val="0"/>
        <w:widowControl w:val="0"/>
        <w:numPr>
          <w:ilvl w:val="0"/>
          <w:numId w:val="15"/>
        </w:numPr>
        <w:tabs>
          <w:tab w:val="clear" w:pos="10"/>
        </w:tabs>
        <w:spacing w:before="0" w:line="240" w:lineRule="auto"/>
        <w:ind w:left="389"/>
        <w:jc w:val="left"/>
        <w:rPr>
          <w:rStyle w:val="NLNUM"/>
          <w:rFonts w:ascii="Times New Roman" w:hAnsi="Times New Roman"/>
          <w:sz w:val="24"/>
        </w:rPr>
      </w:pPr>
      <w:r w:rsidRPr="001E31D5">
        <w:rPr>
          <w:rStyle w:val="NLNUM"/>
          <w:rFonts w:ascii="Times New Roman" w:hAnsi="Times New Roman"/>
          <w:sz w:val="24"/>
        </w:rPr>
        <w:t>Decrease asset (Cash); Decrease equity (Salaries Expense)</w:t>
      </w:r>
    </w:p>
    <w:p w14:paraId="5DD398DF" w14:textId="77777777" w:rsidR="004660EE" w:rsidRPr="000E5FC4" w:rsidRDefault="004660EE" w:rsidP="00464B02">
      <w:pPr>
        <w:pStyle w:val="ListParagraph"/>
        <w:numPr>
          <w:ilvl w:val="0"/>
          <w:numId w:val="15"/>
        </w:numPr>
        <w:spacing w:after="0" w:line="240" w:lineRule="auto"/>
        <w:ind w:left="389"/>
        <w:rPr>
          <w:rStyle w:val="NLNUM"/>
          <w:rFonts w:ascii="Times New Roman" w:hAnsi="Times New Roman"/>
          <w:noProof/>
          <w:sz w:val="24"/>
        </w:rPr>
      </w:pPr>
      <w:r w:rsidRPr="000E5FC4">
        <w:rPr>
          <w:rStyle w:val="NLNUM"/>
          <w:rFonts w:ascii="Times New Roman" w:hAnsi="Times New Roman"/>
          <w:sz w:val="24"/>
        </w:rPr>
        <w:t>Increase asset (Cash); Increase Equity (Common Stock)</w:t>
      </w:r>
    </w:p>
    <w:p w14:paraId="199C9C53" w14:textId="77777777" w:rsidR="004660EE" w:rsidRPr="001E31D5" w:rsidRDefault="004660EE" w:rsidP="00464B02">
      <w:pPr>
        <w:numPr>
          <w:ilvl w:val="0"/>
          <w:numId w:val="15"/>
        </w:numPr>
        <w:ind w:left="389"/>
        <w:rPr>
          <w:rStyle w:val="NLNUM"/>
          <w:rFonts w:ascii="Times New Roman" w:hAnsi="Times New Roman"/>
          <w:sz w:val="24"/>
        </w:rPr>
      </w:pPr>
      <w:r w:rsidRPr="001E31D5">
        <w:rPr>
          <w:rStyle w:val="NLNUM"/>
          <w:rFonts w:ascii="Times New Roman" w:hAnsi="Times New Roman"/>
          <w:sz w:val="24"/>
        </w:rPr>
        <w:t>Increase asset (Accounts Receivable); Increase equity (Service Revenue)</w:t>
      </w:r>
    </w:p>
    <w:p w14:paraId="2825D28D" w14:textId="77777777" w:rsidR="004660EE" w:rsidRPr="001E31D5" w:rsidRDefault="004660EE" w:rsidP="00464B02">
      <w:pPr>
        <w:numPr>
          <w:ilvl w:val="0"/>
          <w:numId w:val="15"/>
        </w:numPr>
        <w:ind w:left="389"/>
        <w:rPr>
          <w:rStyle w:val="NLNUM"/>
          <w:rFonts w:ascii="Times New Roman" w:hAnsi="Times New Roman"/>
          <w:sz w:val="24"/>
        </w:rPr>
      </w:pPr>
      <w:r w:rsidRPr="001E31D5">
        <w:rPr>
          <w:rStyle w:val="NLNUM"/>
          <w:rFonts w:ascii="Times New Roman" w:hAnsi="Times New Roman"/>
          <w:sz w:val="24"/>
        </w:rPr>
        <w:t>Increase liability (Accounts Payable); Decrease equity (Utility Expense)</w:t>
      </w:r>
    </w:p>
    <w:p w14:paraId="4E0B401E" w14:textId="77777777" w:rsidR="004660EE" w:rsidRPr="001E31D5" w:rsidRDefault="004660EE" w:rsidP="00464B02">
      <w:pPr>
        <w:pStyle w:val="ListParagraph"/>
        <w:numPr>
          <w:ilvl w:val="0"/>
          <w:numId w:val="15"/>
        </w:numPr>
        <w:spacing w:after="0" w:line="240" w:lineRule="auto"/>
        <w:ind w:left="389"/>
        <w:rPr>
          <w:rStyle w:val="NLNUM"/>
          <w:rFonts w:ascii="Times New Roman" w:hAnsi="Times New Roman"/>
          <w:sz w:val="24"/>
        </w:rPr>
      </w:pPr>
      <w:r w:rsidRPr="000E5FC4">
        <w:rPr>
          <w:rStyle w:val="NLNUM"/>
          <w:rFonts w:ascii="Times New Roman" w:hAnsi="Times New Roman"/>
          <w:sz w:val="24"/>
        </w:rPr>
        <w:t>Decrease asset (Cash); Decrease equity (Dividends)</w:t>
      </w:r>
    </w:p>
    <w:p w14:paraId="20A79106" w14:textId="77777777" w:rsidR="006F4A1B" w:rsidRDefault="006F4A1B" w:rsidP="00F031D0">
      <w:pPr>
        <w:pStyle w:val="CRGENQNLFIRST"/>
        <w:keepLines w:val="0"/>
        <w:widowControl w:val="0"/>
        <w:spacing w:before="0" w:line="240" w:lineRule="auto"/>
        <w:ind w:left="0" w:firstLine="0"/>
        <w:jc w:val="left"/>
        <w:rPr>
          <w:rFonts w:ascii="Times New Roman" w:hAnsi="Times New Roman"/>
          <w:b/>
          <w:noProof w:val="0"/>
          <w:sz w:val="24"/>
        </w:rPr>
      </w:pPr>
    </w:p>
    <w:p w14:paraId="03767565" w14:textId="77777777" w:rsidR="00006B5D" w:rsidRPr="00117C34" w:rsidRDefault="00006B5D" w:rsidP="00006B5D">
      <w:pPr>
        <w:rPr>
          <w:b/>
          <w:sz w:val="24"/>
          <w:szCs w:val="24"/>
        </w:rPr>
      </w:pPr>
      <w:r w:rsidRPr="00117C34">
        <w:rPr>
          <w:b/>
          <w:sz w:val="24"/>
          <w:szCs w:val="24"/>
        </w:rPr>
        <w:t>S1-10 Using the accounting equation to analyze transactions</w:t>
      </w:r>
    </w:p>
    <w:p w14:paraId="72825571" w14:textId="77777777" w:rsidR="00006B5D" w:rsidRDefault="00006B5D" w:rsidP="00006B5D">
      <w:pPr>
        <w:rPr>
          <w:sz w:val="24"/>
          <w:szCs w:val="24"/>
        </w:rPr>
      </w:pPr>
      <w:r>
        <w:rPr>
          <w:sz w:val="24"/>
          <w:szCs w:val="24"/>
        </w:rPr>
        <w:t>Learning Objective 4</w:t>
      </w:r>
    </w:p>
    <w:p w14:paraId="0D14C145" w14:textId="77777777" w:rsidR="00006B5D" w:rsidRPr="007050B6" w:rsidRDefault="00006B5D" w:rsidP="00006B5D">
      <w:pPr>
        <w:rPr>
          <w:sz w:val="24"/>
          <w:szCs w:val="24"/>
        </w:rPr>
      </w:pPr>
    </w:p>
    <w:p w14:paraId="70473939" w14:textId="77777777" w:rsidR="00006B5D" w:rsidRPr="007050B6" w:rsidRDefault="00006B5D" w:rsidP="00006B5D">
      <w:pPr>
        <w:rPr>
          <w:sz w:val="24"/>
          <w:szCs w:val="24"/>
        </w:rPr>
      </w:pPr>
      <w:r w:rsidRPr="007050B6">
        <w:rPr>
          <w:sz w:val="24"/>
          <w:szCs w:val="24"/>
        </w:rPr>
        <w:t>Elaine’s Inflatables earns service revenue by providing party planning servic</w:t>
      </w:r>
      <w:r>
        <w:rPr>
          <w:sz w:val="24"/>
          <w:szCs w:val="24"/>
        </w:rPr>
        <w:t>es and in</w:t>
      </w:r>
      <w:r w:rsidRPr="007050B6">
        <w:rPr>
          <w:sz w:val="24"/>
          <w:szCs w:val="24"/>
        </w:rPr>
        <w:t xml:space="preserve">flatable </w:t>
      </w:r>
      <w:proofErr w:type="spellStart"/>
      <w:r w:rsidRPr="007050B6">
        <w:rPr>
          <w:sz w:val="24"/>
          <w:szCs w:val="24"/>
        </w:rPr>
        <w:t>playscapes</w:t>
      </w:r>
      <w:proofErr w:type="spellEnd"/>
      <w:r w:rsidRPr="007050B6">
        <w:rPr>
          <w:sz w:val="24"/>
          <w:szCs w:val="24"/>
        </w:rPr>
        <w:t>. Elaine’s Inflatables is organized as a corporation. During the past month, Elaine’s Inflatables had the following transactions:</w:t>
      </w:r>
    </w:p>
    <w:p w14:paraId="776B32A5" w14:textId="77777777" w:rsidR="00006B5D" w:rsidRPr="00BB10D3" w:rsidRDefault="00006B5D" w:rsidP="00464B02">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Investors contributed $10,000 to the corporation in exchange for common stock.</w:t>
      </w:r>
    </w:p>
    <w:p w14:paraId="6682D65B" w14:textId="77777777" w:rsidR="00006B5D" w:rsidRPr="00BB10D3" w:rsidRDefault="00006B5D" w:rsidP="00464B02">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Purchased equipment for $5,000 on account.</w:t>
      </w:r>
    </w:p>
    <w:p w14:paraId="446648FC" w14:textId="77777777" w:rsidR="00006B5D" w:rsidRPr="00BB10D3" w:rsidRDefault="00006B5D" w:rsidP="00464B02">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Paid $400 for office supplies.</w:t>
      </w:r>
    </w:p>
    <w:p w14:paraId="230AC2EA" w14:textId="77777777" w:rsidR="00006B5D" w:rsidRPr="00BB10D3" w:rsidRDefault="00006B5D" w:rsidP="00464B02">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Earned and received $2,500 cash for service revenue.</w:t>
      </w:r>
    </w:p>
    <w:p w14:paraId="6EE45CE7" w14:textId="77777777" w:rsidR="00006B5D" w:rsidRPr="00BB10D3" w:rsidRDefault="00006B5D" w:rsidP="00464B02">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Paid $400 for wages to employees.</w:t>
      </w:r>
    </w:p>
    <w:p w14:paraId="49CCF836" w14:textId="77777777" w:rsidR="00006B5D" w:rsidRPr="00BB10D3" w:rsidRDefault="00006B5D" w:rsidP="00464B02">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Cash dividends of $1,000 were paid to stockholders.</w:t>
      </w:r>
    </w:p>
    <w:p w14:paraId="575B17D7" w14:textId="77777777" w:rsidR="00006B5D" w:rsidRPr="00BB10D3" w:rsidRDefault="00006B5D" w:rsidP="00464B02">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Earned $1,000 for services provided. Customer has not yet paid.</w:t>
      </w:r>
    </w:p>
    <w:p w14:paraId="5CAE8658" w14:textId="77777777" w:rsidR="00006B5D" w:rsidRPr="00BB10D3" w:rsidRDefault="00006B5D" w:rsidP="00464B02">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Paid $1,000 for rent.</w:t>
      </w:r>
    </w:p>
    <w:p w14:paraId="2E64C5BF" w14:textId="77777777" w:rsidR="00006B5D" w:rsidRPr="00BB10D3" w:rsidRDefault="00006B5D" w:rsidP="00464B02">
      <w:pPr>
        <w:pStyle w:val="ListParagraph"/>
        <w:numPr>
          <w:ilvl w:val="0"/>
          <w:numId w:val="23"/>
        </w:numPr>
        <w:spacing w:after="0" w:line="240" w:lineRule="auto"/>
        <w:ind w:left="360"/>
        <w:rPr>
          <w:rFonts w:ascii="Times New Roman" w:hAnsi="Times New Roman"/>
          <w:sz w:val="24"/>
          <w:szCs w:val="24"/>
        </w:rPr>
      </w:pPr>
      <w:r w:rsidRPr="00BB10D3">
        <w:rPr>
          <w:rFonts w:ascii="Times New Roman" w:hAnsi="Times New Roman"/>
          <w:sz w:val="24"/>
          <w:szCs w:val="24"/>
        </w:rPr>
        <w:t>Received a bill for $250 for the monthly utilities. The bill has not yet been paid.</w:t>
      </w:r>
    </w:p>
    <w:p w14:paraId="6B02F9D0" w14:textId="77777777" w:rsidR="00006B5D" w:rsidRPr="007050B6" w:rsidRDefault="00006B5D" w:rsidP="00006B5D">
      <w:pPr>
        <w:rPr>
          <w:sz w:val="24"/>
          <w:szCs w:val="24"/>
        </w:rPr>
      </w:pPr>
    </w:p>
    <w:p w14:paraId="6C36A110" w14:textId="77777777" w:rsidR="00006B5D" w:rsidRDefault="00006B5D" w:rsidP="00006B5D">
      <w:pPr>
        <w:rPr>
          <w:sz w:val="24"/>
          <w:szCs w:val="24"/>
        </w:rPr>
      </w:pPr>
      <w:r w:rsidRPr="007050B6">
        <w:rPr>
          <w:sz w:val="24"/>
          <w:szCs w:val="24"/>
        </w:rPr>
        <w:t>Indicate the effects of the business transactions on the accounting equation for Elaine’s Inflatables. Transaction (a) is answered as a guide.</w:t>
      </w:r>
    </w:p>
    <w:p w14:paraId="06CDD070" w14:textId="77777777" w:rsidR="00006B5D" w:rsidRPr="007050B6" w:rsidRDefault="00006B5D" w:rsidP="00006B5D">
      <w:pPr>
        <w:rPr>
          <w:sz w:val="24"/>
          <w:szCs w:val="24"/>
        </w:rPr>
      </w:pPr>
    </w:p>
    <w:p w14:paraId="20C20246" w14:textId="77777777" w:rsidR="00006B5D" w:rsidRPr="00BB10D3" w:rsidRDefault="00006B5D" w:rsidP="00464B02">
      <w:pPr>
        <w:pStyle w:val="ListParagraph"/>
        <w:numPr>
          <w:ilvl w:val="0"/>
          <w:numId w:val="24"/>
        </w:numPr>
        <w:spacing w:after="0" w:line="240" w:lineRule="auto"/>
        <w:ind w:left="360"/>
        <w:rPr>
          <w:rFonts w:ascii="Times New Roman" w:hAnsi="Times New Roman"/>
          <w:i/>
          <w:sz w:val="24"/>
          <w:szCs w:val="24"/>
        </w:rPr>
      </w:pPr>
      <w:r w:rsidRPr="00BB10D3">
        <w:rPr>
          <w:rFonts w:ascii="Times New Roman" w:hAnsi="Times New Roman"/>
          <w:i/>
          <w:sz w:val="24"/>
          <w:szCs w:val="24"/>
        </w:rPr>
        <w:t>Increase asset (Cash); Increase equity (Common Stock)</w:t>
      </w:r>
    </w:p>
    <w:p w14:paraId="4DDE0A00" w14:textId="77777777" w:rsidR="00006B5D" w:rsidRDefault="00006B5D" w:rsidP="00006B5D">
      <w:pPr>
        <w:rPr>
          <w:sz w:val="24"/>
          <w:szCs w:val="24"/>
        </w:rPr>
      </w:pPr>
    </w:p>
    <w:p w14:paraId="67006474" w14:textId="77777777" w:rsidR="008C4AF6" w:rsidRDefault="008C4AF6">
      <w:pPr>
        <w:rPr>
          <w:b/>
          <w:sz w:val="24"/>
          <w:szCs w:val="24"/>
        </w:rPr>
      </w:pPr>
      <w:r>
        <w:rPr>
          <w:b/>
          <w:sz w:val="24"/>
          <w:szCs w:val="24"/>
        </w:rPr>
        <w:br w:type="page"/>
      </w:r>
    </w:p>
    <w:p w14:paraId="5A328248" w14:textId="498AA59D" w:rsidR="00006B5D" w:rsidRDefault="00006B5D" w:rsidP="00006B5D">
      <w:pPr>
        <w:rPr>
          <w:b/>
          <w:sz w:val="24"/>
          <w:szCs w:val="24"/>
        </w:rPr>
      </w:pPr>
      <w:r w:rsidRPr="007050B6">
        <w:rPr>
          <w:b/>
          <w:sz w:val="24"/>
          <w:szCs w:val="24"/>
        </w:rPr>
        <w:lastRenderedPageBreak/>
        <w:t>SOLUTION</w:t>
      </w:r>
    </w:p>
    <w:p w14:paraId="7CDD6787" w14:textId="77777777" w:rsidR="006F4A1B" w:rsidRPr="006A2CCE" w:rsidRDefault="006F4A1B" w:rsidP="006A2CCE"/>
    <w:p w14:paraId="54D99A68" w14:textId="77777777" w:rsidR="004660EE" w:rsidRPr="0022286C" w:rsidRDefault="004660EE" w:rsidP="00464B02">
      <w:pPr>
        <w:pStyle w:val="CRGENQNLFIRST"/>
        <w:numPr>
          <w:ilvl w:val="0"/>
          <w:numId w:val="16"/>
        </w:numPr>
        <w:spacing w:before="0" w:line="240" w:lineRule="auto"/>
        <w:ind w:left="389" w:hanging="389"/>
        <w:rPr>
          <w:rFonts w:ascii="Times New Roman" w:hAnsi="Times New Roman"/>
          <w:noProof w:val="0"/>
          <w:sz w:val="24"/>
          <w:szCs w:val="24"/>
        </w:rPr>
      </w:pPr>
      <w:r w:rsidRPr="0022286C">
        <w:rPr>
          <w:rFonts w:ascii="Times New Roman" w:hAnsi="Times New Roman"/>
          <w:noProof w:val="0"/>
          <w:sz w:val="24"/>
          <w:szCs w:val="24"/>
        </w:rPr>
        <w:t>Increase asset (Cash); Increase equity (Common Stock)</w:t>
      </w:r>
    </w:p>
    <w:p w14:paraId="3B056511" w14:textId="77777777" w:rsidR="004660EE" w:rsidRPr="0022286C" w:rsidRDefault="004660EE" w:rsidP="00464B02">
      <w:pPr>
        <w:pStyle w:val="CRGENQNLFIRST"/>
        <w:keepLines w:val="0"/>
        <w:widowControl w:val="0"/>
        <w:numPr>
          <w:ilvl w:val="0"/>
          <w:numId w:val="16"/>
        </w:numPr>
        <w:tabs>
          <w:tab w:val="clear" w:pos="900"/>
          <w:tab w:val="left" w:pos="392"/>
        </w:tabs>
        <w:spacing w:before="0" w:line="240" w:lineRule="auto"/>
        <w:ind w:left="389" w:hanging="389"/>
        <w:jc w:val="left"/>
        <w:rPr>
          <w:rFonts w:ascii="Times New Roman" w:hAnsi="Times New Roman"/>
          <w:noProof w:val="0"/>
          <w:sz w:val="24"/>
        </w:rPr>
      </w:pPr>
      <w:r w:rsidRPr="0022286C">
        <w:rPr>
          <w:rStyle w:val="Strong"/>
          <w:rFonts w:ascii="Times New Roman" w:hAnsi="Times New Roman"/>
          <w:b w:val="0"/>
          <w:bCs/>
          <w:sz w:val="24"/>
          <w:szCs w:val="24"/>
        </w:rPr>
        <w:t>Increase asset (Equipment); Increase liability (Accounts Payable</w:t>
      </w:r>
      <w:r w:rsidRPr="0022286C">
        <w:rPr>
          <w:rFonts w:ascii="Times New Roman" w:hAnsi="Times New Roman"/>
          <w:b/>
          <w:sz w:val="24"/>
          <w:szCs w:val="24"/>
        </w:rPr>
        <w:t>)</w:t>
      </w:r>
    </w:p>
    <w:p w14:paraId="59031C7C" w14:textId="77777777" w:rsidR="004660EE" w:rsidRPr="0022286C" w:rsidRDefault="004660EE" w:rsidP="00464B02">
      <w:pPr>
        <w:pStyle w:val="ListParagraph"/>
        <w:numPr>
          <w:ilvl w:val="0"/>
          <w:numId w:val="16"/>
        </w:numPr>
        <w:spacing w:after="0" w:line="240" w:lineRule="auto"/>
        <w:ind w:left="389" w:hanging="389"/>
        <w:rPr>
          <w:rFonts w:ascii="Times New Roman" w:hAnsi="Times New Roman"/>
          <w:sz w:val="24"/>
          <w:szCs w:val="24"/>
        </w:rPr>
      </w:pPr>
      <w:r w:rsidRPr="0022286C">
        <w:rPr>
          <w:rFonts w:ascii="Times New Roman" w:hAnsi="Times New Roman"/>
          <w:sz w:val="24"/>
          <w:szCs w:val="24"/>
        </w:rPr>
        <w:t>Increase asset (Office Supplies); Decrease asset (Cash)</w:t>
      </w:r>
    </w:p>
    <w:p w14:paraId="67689CAF" w14:textId="77777777" w:rsidR="004660EE" w:rsidRPr="0022286C" w:rsidRDefault="004660EE" w:rsidP="00464B02">
      <w:pPr>
        <w:pStyle w:val="ListParagraph"/>
        <w:numPr>
          <w:ilvl w:val="0"/>
          <w:numId w:val="16"/>
        </w:numPr>
        <w:spacing w:after="0" w:line="240" w:lineRule="auto"/>
        <w:ind w:left="389" w:hanging="389"/>
        <w:rPr>
          <w:rFonts w:ascii="Times New Roman" w:hAnsi="Times New Roman"/>
          <w:sz w:val="24"/>
          <w:szCs w:val="24"/>
        </w:rPr>
      </w:pPr>
      <w:r w:rsidRPr="0022286C">
        <w:rPr>
          <w:rFonts w:ascii="Times New Roman" w:hAnsi="Times New Roman"/>
          <w:sz w:val="24"/>
          <w:szCs w:val="24"/>
        </w:rPr>
        <w:t>Increase asset (Cash); Increase equity (Service Revenue)</w:t>
      </w:r>
    </w:p>
    <w:p w14:paraId="334FC509" w14:textId="77777777" w:rsidR="004660EE" w:rsidRPr="0022286C" w:rsidRDefault="004660EE" w:rsidP="00464B02">
      <w:pPr>
        <w:pStyle w:val="ListParagraph"/>
        <w:numPr>
          <w:ilvl w:val="0"/>
          <w:numId w:val="16"/>
        </w:numPr>
        <w:spacing w:after="0" w:line="240" w:lineRule="auto"/>
        <w:ind w:left="389" w:hanging="389"/>
        <w:rPr>
          <w:rFonts w:ascii="Times New Roman" w:hAnsi="Times New Roman"/>
          <w:sz w:val="24"/>
          <w:szCs w:val="24"/>
        </w:rPr>
      </w:pPr>
      <w:r w:rsidRPr="0022286C">
        <w:rPr>
          <w:rFonts w:ascii="Times New Roman" w:hAnsi="Times New Roman"/>
          <w:sz w:val="24"/>
          <w:szCs w:val="24"/>
        </w:rPr>
        <w:t>Decrease asset (Cash); Decrease equity (Wages Expense)</w:t>
      </w:r>
    </w:p>
    <w:p w14:paraId="1646AD7C" w14:textId="77777777" w:rsidR="004660EE" w:rsidRPr="0022286C" w:rsidRDefault="004660EE" w:rsidP="00464B02">
      <w:pPr>
        <w:pStyle w:val="ListParagraph"/>
        <w:numPr>
          <w:ilvl w:val="0"/>
          <w:numId w:val="16"/>
        </w:numPr>
        <w:spacing w:after="0" w:line="240" w:lineRule="auto"/>
        <w:ind w:left="389" w:hanging="389"/>
        <w:rPr>
          <w:rFonts w:ascii="Times New Roman" w:hAnsi="Times New Roman"/>
          <w:noProof/>
          <w:sz w:val="24"/>
          <w:szCs w:val="24"/>
        </w:rPr>
      </w:pPr>
      <w:r w:rsidRPr="0022286C">
        <w:rPr>
          <w:rFonts w:ascii="Times New Roman" w:hAnsi="Times New Roman"/>
          <w:sz w:val="24"/>
          <w:szCs w:val="24"/>
        </w:rPr>
        <w:t>Decrease asset (Cash); Decrease equity (Dividends)</w:t>
      </w:r>
    </w:p>
    <w:p w14:paraId="307A1EE7" w14:textId="77777777" w:rsidR="004660EE" w:rsidRPr="0022286C" w:rsidRDefault="004660EE" w:rsidP="00464B02">
      <w:pPr>
        <w:pStyle w:val="ListParagraph"/>
        <w:numPr>
          <w:ilvl w:val="0"/>
          <w:numId w:val="16"/>
        </w:numPr>
        <w:spacing w:after="0" w:line="240" w:lineRule="auto"/>
        <w:ind w:left="389" w:hanging="389"/>
        <w:rPr>
          <w:rFonts w:ascii="Times New Roman" w:hAnsi="Times New Roman"/>
          <w:sz w:val="24"/>
          <w:szCs w:val="24"/>
        </w:rPr>
      </w:pPr>
      <w:r w:rsidRPr="0022286C">
        <w:rPr>
          <w:rFonts w:ascii="Times New Roman" w:hAnsi="Times New Roman"/>
          <w:sz w:val="24"/>
          <w:szCs w:val="24"/>
        </w:rPr>
        <w:t>Increase asset (Accounts Receivable); Increase equity (Service Revenue)</w:t>
      </w:r>
    </w:p>
    <w:p w14:paraId="580047E0" w14:textId="77777777" w:rsidR="004660EE" w:rsidRPr="0022286C" w:rsidRDefault="004660EE" w:rsidP="00464B02">
      <w:pPr>
        <w:pStyle w:val="ListParagraph"/>
        <w:numPr>
          <w:ilvl w:val="0"/>
          <w:numId w:val="16"/>
        </w:numPr>
        <w:spacing w:after="0" w:line="240" w:lineRule="auto"/>
        <w:ind w:left="389" w:hanging="389"/>
        <w:rPr>
          <w:rFonts w:ascii="Times New Roman" w:hAnsi="Times New Roman"/>
          <w:sz w:val="24"/>
          <w:szCs w:val="24"/>
        </w:rPr>
      </w:pPr>
      <w:r w:rsidRPr="0022286C">
        <w:rPr>
          <w:rFonts w:ascii="Times New Roman" w:hAnsi="Times New Roman"/>
          <w:sz w:val="24"/>
          <w:szCs w:val="24"/>
        </w:rPr>
        <w:t>Decrease asset (Cash); Decrease equity (Rent Expense)</w:t>
      </w:r>
    </w:p>
    <w:p w14:paraId="1DD252EA" w14:textId="77777777" w:rsidR="004660EE" w:rsidRPr="0022286C" w:rsidRDefault="004660EE" w:rsidP="00464B02">
      <w:pPr>
        <w:pStyle w:val="ListParagraph"/>
        <w:numPr>
          <w:ilvl w:val="0"/>
          <w:numId w:val="16"/>
        </w:numPr>
        <w:spacing w:after="0" w:line="240" w:lineRule="auto"/>
        <w:ind w:left="389" w:hanging="389"/>
        <w:rPr>
          <w:rFonts w:ascii="Times New Roman" w:hAnsi="Times New Roman"/>
          <w:sz w:val="24"/>
          <w:szCs w:val="24"/>
        </w:rPr>
      </w:pPr>
      <w:r w:rsidRPr="0022286C">
        <w:rPr>
          <w:rFonts w:ascii="Times New Roman" w:hAnsi="Times New Roman"/>
          <w:sz w:val="24"/>
          <w:szCs w:val="24"/>
        </w:rPr>
        <w:t xml:space="preserve">Increase liability (Accounts Payable); Decrease equity (Utilities Expense) </w:t>
      </w:r>
    </w:p>
    <w:p w14:paraId="5C94A940" w14:textId="77777777" w:rsidR="00006B5D" w:rsidRPr="00BB10D3" w:rsidRDefault="00006B5D" w:rsidP="00006B5D">
      <w:pPr>
        <w:rPr>
          <w:b/>
          <w:sz w:val="24"/>
          <w:szCs w:val="24"/>
        </w:rPr>
      </w:pPr>
      <w:r w:rsidRPr="00BB10D3">
        <w:rPr>
          <w:b/>
          <w:sz w:val="24"/>
          <w:szCs w:val="24"/>
        </w:rPr>
        <w:t>S1-11 Identifying accounts on the financial statements</w:t>
      </w:r>
    </w:p>
    <w:p w14:paraId="4E2DEE4A" w14:textId="77777777" w:rsidR="00006B5D" w:rsidRDefault="00006B5D" w:rsidP="00006B5D">
      <w:pPr>
        <w:rPr>
          <w:sz w:val="24"/>
          <w:szCs w:val="24"/>
        </w:rPr>
      </w:pPr>
      <w:r>
        <w:rPr>
          <w:sz w:val="24"/>
          <w:szCs w:val="24"/>
        </w:rPr>
        <w:t>Learning Objective 5</w:t>
      </w:r>
    </w:p>
    <w:p w14:paraId="531B7841" w14:textId="77777777" w:rsidR="00006B5D" w:rsidRPr="007050B6" w:rsidRDefault="00006B5D" w:rsidP="00006B5D">
      <w:pPr>
        <w:rPr>
          <w:sz w:val="24"/>
          <w:szCs w:val="24"/>
        </w:rPr>
      </w:pPr>
    </w:p>
    <w:p w14:paraId="5FE13A9D" w14:textId="77777777" w:rsidR="00006B5D" w:rsidRPr="007050B6" w:rsidRDefault="00006B5D" w:rsidP="00006B5D">
      <w:pPr>
        <w:rPr>
          <w:sz w:val="24"/>
          <w:szCs w:val="24"/>
        </w:rPr>
      </w:pPr>
      <w:r w:rsidRPr="007050B6">
        <w:rPr>
          <w:sz w:val="24"/>
          <w:szCs w:val="24"/>
        </w:rPr>
        <w:t>Consider the following accounts:</w:t>
      </w:r>
    </w:p>
    <w:p w14:paraId="5E92938B" w14:textId="77777777" w:rsidR="00006B5D" w:rsidRDefault="00006B5D" w:rsidP="00006B5D">
      <w:pPr>
        <w:rPr>
          <w:sz w:val="24"/>
          <w:szCs w:val="24"/>
        </w:rPr>
      </w:pPr>
    </w:p>
    <w:p w14:paraId="383314A9" w14:textId="77777777" w:rsidR="00006B5D" w:rsidRPr="007050B6" w:rsidRDefault="00006B5D" w:rsidP="00006B5D">
      <w:pPr>
        <w:rPr>
          <w:sz w:val="24"/>
          <w:szCs w:val="24"/>
        </w:rPr>
      </w:pPr>
      <w:r w:rsidRPr="008D3A6D">
        <w:rPr>
          <w:noProof/>
          <w:sz w:val="24"/>
          <w:szCs w:val="24"/>
        </w:rPr>
        <w:drawing>
          <wp:inline distT="0" distB="0" distL="0" distR="0" wp14:anchorId="332D8377" wp14:editId="74193C40">
            <wp:extent cx="3967679" cy="11239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75339" cy="1126120"/>
                    </a:xfrm>
                    <a:prstGeom prst="rect">
                      <a:avLst/>
                    </a:prstGeom>
                    <a:noFill/>
                    <a:ln>
                      <a:noFill/>
                    </a:ln>
                  </pic:spPr>
                </pic:pic>
              </a:graphicData>
            </a:graphic>
          </wp:inline>
        </w:drawing>
      </w:r>
    </w:p>
    <w:p w14:paraId="1AAC7715" w14:textId="77777777" w:rsidR="00006B5D" w:rsidRPr="007050B6" w:rsidRDefault="00006B5D" w:rsidP="00006B5D">
      <w:pPr>
        <w:rPr>
          <w:sz w:val="24"/>
          <w:szCs w:val="24"/>
        </w:rPr>
      </w:pPr>
    </w:p>
    <w:p w14:paraId="65611261" w14:textId="77777777" w:rsidR="00006B5D" w:rsidRPr="007050B6" w:rsidRDefault="00006B5D" w:rsidP="00006B5D">
      <w:pPr>
        <w:rPr>
          <w:sz w:val="24"/>
          <w:szCs w:val="24"/>
        </w:rPr>
      </w:pPr>
      <w:r w:rsidRPr="007050B6">
        <w:rPr>
          <w:sz w:val="24"/>
          <w:szCs w:val="24"/>
        </w:rPr>
        <w:t>Identify the financial statement (or statements) that each account would appear   on. Use I for Income Statement, RE for Statement of Retained Earnings, and B for Balance Sheet.</w:t>
      </w:r>
    </w:p>
    <w:p w14:paraId="580B0474" w14:textId="77777777" w:rsidR="00006B5D" w:rsidRPr="007050B6" w:rsidRDefault="00006B5D" w:rsidP="00006B5D">
      <w:pPr>
        <w:rPr>
          <w:sz w:val="24"/>
          <w:szCs w:val="24"/>
        </w:rPr>
      </w:pPr>
    </w:p>
    <w:p w14:paraId="39B6C197" w14:textId="77777777" w:rsidR="00006B5D" w:rsidRDefault="00006B5D" w:rsidP="00006B5D">
      <w:pPr>
        <w:rPr>
          <w:b/>
          <w:sz w:val="24"/>
          <w:szCs w:val="24"/>
        </w:rPr>
      </w:pPr>
      <w:r w:rsidRPr="007050B6">
        <w:rPr>
          <w:b/>
          <w:sz w:val="24"/>
          <w:szCs w:val="24"/>
        </w:rPr>
        <w:t>SOLUTION</w:t>
      </w:r>
    </w:p>
    <w:p w14:paraId="01C4E901" w14:textId="77777777" w:rsidR="006F4A1B" w:rsidRDefault="006F4A1B" w:rsidP="00F031D0">
      <w:pPr>
        <w:pStyle w:val="CRGENQMIDTTL"/>
        <w:keepLines w:val="0"/>
        <w:widowControl w:val="0"/>
        <w:tabs>
          <w:tab w:val="clear" w:pos="10"/>
        </w:tabs>
        <w:spacing w:before="0" w:line="240" w:lineRule="auto"/>
        <w:jc w:val="left"/>
        <w:rPr>
          <w:rFonts w:ascii="Times New Roman" w:hAnsi="Times New Roman"/>
          <w:b/>
          <w:noProof w:val="0"/>
          <w:sz w:val="24"/>
        </w:rPr>
      </w:pPr>
    </w:p>
    <w:tbl>
      <w:tblPr>
        <w:tblW w:w="0" w:type="auto"/>
        <w:tblLook w:val="00A0" w:firstRow="1" w:lastRow="0" w:firstColumn="1" w:lastColumn="0" w:noHBand="0" w:noVBand="0"/>
      </w:tblPr>
      <w:tblGrid>
        <w:gridCol w:w="1440"/>
        <w:gridCol w:w="1440"/>
      </w:tblGrid>
      <w:tr w:rsidR="006F4A1B" w14:paraId="6529B5AC" w14:textId="77777777" w:rsidTr="004907C9">
        <w:tc>
          <w:tcPr>
            <w:tcW w:w="1440" w:type="dxa"/>
          </w:tcPr>
          <w:p w14:paraId="7A2B82F5"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Pr>
                <w:rFonts w:ascii="Times New Roman" w:hAnsi="Times New Roman"/>
                <w:noProof w:val="0"/>
                <w:sz w:val="24"/>
              </w:rPr>
              <w:t>a. B</w:t>
            </w:r>
          </w:p>
        </w:tc>
        <w:tc>
          <w:tcPr>
            <w:tcW w:w="1440" w:type="dxa"/>
          </w:tcPr>
          <w:p w14:paraId="724BE8AA"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f. </w:t>
            </w:r>
            <w:r>
              <w:rPr>
                <w:rFonts w:ascii="Times New Roman" w:hAnsi="Times New Roman"/>
                <w:noProof w:val="0"/>
                <w:sz w:val="24"/>
              </w:rPr>
              <w:t>I</w:t>
            </w:r>
          </w:p>
        </w:tc>
      </w:tr>
      <w:tr w:rsidR="006F4A1B" w14:paraId="26AB3E0B" w14:textId="77777777" w:rsidTr="004907C9">
        <w:tc>
          <w:tcPr>
            <w:tcW w:w="1440" w:type="dxa"/>
          </w:tcPr>
          <w:p w14:paraId="0C2B6154"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b. </w:t>
            </w:r>
            <w:r>
              <w:rPr>
                <w:rFonts w:ascii="Times New Roman" w:hAnsi="Times New Roman"/>
                <w:noProof w:val="0"/>
                <w:sz w:val="24"/>
              </w:rPr>
              <w:t>B</w:t>
            </w:r>
          </w:p>
        </w:tc>
        <w:tc>
          <w:tcPr>
            <w:tcW w:w="1440" w:type="dxa"/>
          </w:tcPr>
          <w:p w14:paraId="77417ED2"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g. </w:t>
            </w:r>
            <w:r>
              <w:rPr>
                <w:rFonts w:ascii="Times New Roman" w:hAnsi="Times New Roman"/>
                <w:noProof w:val="0"/>
                <w:sz w:val="24"/>
              </w:rPr>
              <w:t>B</w:t>
            </w:r>
          </w:p>
        </w:tc>
      </w:tr>
      <w:tr w:rsidR="006F4A1B" w14:paraId="24AE6CBD" w14:textId="77777777" w:rsidTr="004907C9">
        <w:tc>
          <w:tcPr>
            <w:tcW w:w="1440" w:type="dxa"/>
          </w:tcPr>
          <w:p w14:paraId="1277FA4D" w14:textId="77777777" w:rsidR="006F4A1B" w:rsidRPr="00AB0994" w:rsidRDefault="006F4A1B" w:rsidP="0088690F">
            <w:pPr>
              <w:pStyle w:val="CRGENQMIDTTL"/>
              <w:spacing w:before="0" w:line="240" w:lineRule="auto"/>
              <w:rPr>
                <w:rFonts w:ascii="Times New Roman" w:hAnsi="Times New Roman"/>
                <w:noProof w:val="0"/>
                <w:color w:val="FFFF00"/>
                <w:sz w:val="24"/>
              </w:rPr>
            </w:pPr>
            <w:r w:rsidRPr="00AB0994">
              <w:rPr>
                <w:rFonts w:ascii="Times New Roman" w:hAnsi="Times New Roman"/>
                <w:noProof w:val="0"/>
                <w:sz w:val="24"/>
              </w:rPr>
              <w:t>c.</w:t>
            </w:r>
            <w:r>
              <w:rPr>
                <w:rFonts w:ascii="Times New Roman" w:hAnsi="Times New Roman"/>
                <w:noProof w:val="0"/>
                <w:sz w:val="24"/>
              </w:rPr>
              <w:t xml:space="preserve"> B</w:t>
            </w:r>
          </w:p>
        </w:tc>
        <w:tc>
          <w:tcPr>
            <w:tcW w:w="1440" w:type="dxa"/>
          </w:tcPr>
          <w:p w14:paraId="1FCA0855" w14:textId="77777777" w:rsidR="006F4A1B" w:rsidRPr="00AB0994" w:rsidRDefault="006F4A1B" w:rsidP="00D515E6">
            <w:pPr>
              <w:pStyle w:val="CRGENQMIDTTL"/>
              <w:spacing w:before="0" w:line="240" w:lineRule="auto"/>
              <w:rPr>
                <w:rFonts w:ascii="Times New Roman" w:hAnsi="Times New Roman"/>
                <w:noProof w:val="0"/>
                <w:color w:val="FFFF00"/>
                <w:sz w:val="24"/>
              </w:rPr>
            </w:pPr>
            <w:r w:rsidRPr="00AB0994">
              <w:rPr>
                <w:rFonts w:ascii="Times New Roman" w:hAnsi="Times New Roman"/>
                <w:noProof w:val="0"/>
                <w:sz w:val="24"/>
              </w:rPr>
              <w:t xml:space="preserve">h. </w:t>
            </w:r>
            <w:r>
              <w:rPr>
                <w:rFonts w:ascii="Times New Roman" w:hAnsi="Times New Roman"/>
                <w:noProof w:val="0"/>
                <w:sz w:val="24"/>
              </w:rPr>
              <w:t>RE</w:t>
            </w:r>
          </w:p>
        </w:tc>
      </w:tr>
      <w:tr w:rsidR="006F4A1B" w14:paraId="5AB24487" w14:textId="77777777" w:rsidTr="004907C9">
        <w:tc>
          <w:tcPr>
            <w:tcW w:w="1440" w:type="dxa"/>
          </w:tcPr>
          <w:p w14:paraId="528E498E"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d. </w:t>
            </w:r>
            <w:r>
              <w:rPr>
                <w:rFonts w:ascii="Times New Roman" w:hAnsi="Times New Roman"/>
                <w:noProof w:val="0"/>
                <w:sz w:val="24"/>
              </w:rPr>
              <w:t>B</w:t>
            </w:r>
          </w:p>
        </w:tc>
        <w:tc>
          <w:tcPr>
            <w:tcW w:w="1440" w:type="dxa"/>
          </w:tcPr>
          <w:p w14:paraId="37A89D96"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i. </w:t>
            </w:r>
            <w:r>
              <w:rPr>
                <w:rFonts w:ascii="Times New Roman" w:hAnsi="Times New Roman"/>
                <w:noProof w:val="0"/>
                <w:sz w:val="24"/>
              </w:rPr>
              <w:t xml:space="preserve"> B</w:t>
            </w:r>
          </w:p>
        </w:tc>
      </w:tr>
      <w:tr w:rsidR="006F4A1B" w14:paraId="19F6C326" w14:textId="77777777" w:rsidTr="004907C9">
        <w:tc>
          <w:tcPr>
            <w:tcW w:w="1440" w:type="dxa"/>
          </w:tcPr>
          <w:p w14:paraId="03FBE25D"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e. </w:t>
            </w:r>
            <w:r>
              <w:rPr>
                <w:rFonts w:ascii="Times New Roman" w:hAnsi="Times New Roman"/>
                <w:noProof w:val="0"/>
                <w:sz w:val="24"/>
              </w:rPr>
              <w:t>I</w:t>
            </w:r>
          </w:p>
        </w:tc>
        <w:tc>
          <w:tcPr>
            <w:tcW w:w="1440" w:type="dxa"/>
          </w:tcPr>
          <w:p w14:paraId="7127ABCD" w14:textId="77777777" w:rsidR="006F4A1B" w:rsidRPr="00AB0994" w:rsidRDefault="006F4A1B" w:rsidP="0088690F">
            <w:pPr>
              <w:pStyle w:val="CRGENQMIDTTL"/>
              <w:keepLines w:val="0"/>
              <w:widowControl w:val="0"/>
              <w:tabs>
                <w:tab w:val="clear" w:pos="10"/>
              </w:tabs>
              <w:spacing w:before="0" w:line="240" w:lineRule="auto"/>
              <w:ind w:left="0" w:firstLine="0"/>
              <w:jc w:val="left"/>
              <w:rPr>
                <w:rFonts w:ascii="Times New Roman" w:hAnsi="Times New Roman"/>
                <w:noProof w:val="0"/>
                <w:sz w:val="24"/>
              </w:rPr>
            </w:pPr>
            <w:r w:rsidRPr="00AB0994">
              <w:rPr>
                <w:rFonts w:ascii="Times New Roman" w:hAnsi="Times New Roman"/>
                <w:noProof w:val="0"/>
                <w:sz w:val="24"/>
              </w:rPr>
              <w:t xml:space="preserve">j. </w:t>
            </w:r>
            <w:r>
              <w:rPr>
                <w:rFonts w:ascii="Times New Roman" w:hAnsi="Times New Roman"/>
                <w:noProof w:val="0"/>
                <w:sz w:val="24"/>
              </w:rPr>
              <w:t xml:space="preserve"> I</w:t>
            </w:r>
          </w:p>
        </w:tc>
      </w:tr>
    </w:tbl>
    <w:p w14:paraId="2AA93D08" w14:textId="77777777" w:rsidR="006F4A1B" w:rsidRDefault="006F4A1B" w:rsidP="0088690F">
      <w:pPr>
        <w:pStyle w:val="CRGENQMIDTTL"/>
        <w:keepLines w:val="0"/>
        <w:widowControl w:val="0"/>
        <w:tabs>
          <w:tab w:val="clear" w:pos="10"/>
        </w:tabs>
        <w:spacing w:before="0" w:line="240" w:lineRule="auto"/>
        <w:jc w:val="left"/>
        <w:rPr>
          <w:rFonts w:ascii="Times New Roman" w:hAnsi="Times New Roman"/>
          <w:noProof w:val="0"/>
          <w:sz w:val="24"/>
        </w:rPr>
      </w:pPr>
    </w:p>
    <w:p w14:paraId="0FB19C17" w14:textId="77777777" w:rsidR="00006B5D" w:rsidRPr="00BB10D3" w:rsidRDefault="00006B5D" w:rsidP="00006B5D">
      <w:pPr>
        <w:rPr>
          <w:b/>
          <w:i/>
          <w:sz w:val="24"/>
          <w:szCs w:val="24"/>
        </w:rPr>
      </w:pPr>
      <w:r w:rsidRPr="00BB10D3">
        <w:rPr>
          <w:b/>
          <w:i/>
          <w:sz w:val="24"/>
          <w:szCs w:val="24"/>
        </w:rPr>
        <w:t>Use the following information to answer Short Exercises S1-12 through S1-14.</w:t>
      </w:r>
    </w:p>
    <w:p w14:paraId="2BBDE863" w14:textId="77777777" w:rsidR="00006B5D" w:rsidRDefault="00006B5D" w:rsidP="00006B5D">
      <w:pPr>
        <w:rPr>
          <w:sz w:val="24"/>
          <w:szCs w:val="24"/>
        </w:rPr>
      </w:pPr>
      <w:r w:rsidRPr="007050B6">
        <w:rPr>
          <w:sz w:val="24"/>
          <w:szCs w:val="24"/>
        </w:rPr>
        <w:t>Decorating Arrangements has just completed operations for the year ended December 31, 2016. This is the third year of operations for the company. The following data have b</w:t>
      </w:r>
      <w:r>
        <w:rPr>
          <w:sz w:val="24"/>
          <w:szCs w:val="24"/>
        </w:rPr>
        <w:t>een assembled for the business:</w:t>
      </w:r>
    </w:p>
    <w:p w14:paraId="2F88E320" w14:textId="77777777" w:rsidR="00006B5D" w:rsidRDefault="00006B5D" w:rsidP="00006B5D">
      <w:pPr>
        <w:rPr>
          <w:sz w:val="24"/>
          <w:szCs w:val="24"/>
        </w:rPr>
      </w:pPr>
    </w:p>
    <w:p w14:paraId="4C1A09CB" w14:textId="2E4732D6" w:rsidR="00006B5D" w:rsidRPr="007050B6" w:rsidRDefault="00006B5D" w:rsidP="00006B5D">
      <w:pPr>
        <w:rPr>
          <w:sz w:val="24"/>
          <w:szCs w:val="24"/>
        </w:rPr>
      </w:pPr>
      <w:r>
        <w:rPr>
          <w:noProof/>
          <w:sz w:val="24"/>
          <w:szCs w:val="24"/>
        </w:rPr>
        <w:drawing>
          <wp:inline distT="0" distB="0" distL="0" distR="0" wp14:anchorId="54E92808" wp14:editId="3263BFDB">
            <wp:extent cx="4143375" cy="1587500"/>
            <wp:effectExtent l="0" t="0" r="0" b="12700"/>
            <wp:docPr id="5" name="Picture 5" descr="Unfig_p35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nfig_p35_01"/>
                    <pic:cNvPicPr>
                      <a:picLocks noChangeAspect="1" noChangeArrowheads="1"/>
                    </pic:cNvPicPr>
                  </pic:nvPicPr>
                  <pic:blipFill rotWithShape="1">
                    <a:blip r:embed="rId13">
                      <a:extLst>
                        <a:ext uri="{28A0092B-C50C-407E-A947-70E740481C1C}">
                          <a14:useLocalDpi xmlns:a14="http://schemas.microsoft.com/office/drawing/2010/main" val="0"/>
                        </a:ext>
                      </a:extLst>
                    </a:blip>
                    <a:srcRect b="13644"/>
                    <a:stretch/>
                  </pic:blipFill>
                  <pic:spPr bwMode="auto">
                    <a:xfrm>
                      <a:off x="0" y="0"/>
                      <a:ext cx="4143375" cy="1587500"/>
                    </a:xfrm>
                    <a:prstGeom prst="rect">
                      <a:avLst/>
                    </a:prstGeom>
                    <a:noFill/>
                    <a:ln>
                      <a:noFill/>
                    </a:ln>
                    <a:extLst>
                      <a:ext uri="{53640926-AAD7-44d8-BBD7-CCE9431645EC}">
                        <a14:shadowObscured xmlns:a14="http://schemas.microsoft.com/office/drawing/2010/main"/>
                      </a:ext>
                    </a:extLst>
                  </pic:spPr>
                </pic:pic>
              </a:graphicData>
            </a:graphic>
          </wp:inline>
        </w:drawing>
      </w:r>
    </w:p>
    <w:p w14:paraId="76639C7E" w14:textId="77777777" w:rsidR="00CB3681" w:rsidRDefault="00CB3681">
      <w:pPr>
        <w:rPr>
          <w:b/>
          <w:sz w:val="24"/>
          <w:szCs w:val="24"/>
        </w:rPr>
      </w:pPr>
      <w:r>
        <w:rPr>
          <w:b/>
          <w:sz w:val="24"/>
          <w:szCs w:val="24"/>
        </w:rPr>
        <w:br w:type="page"/>
      </w:r>
    </w:p>
    <w:p w14:paraId="1DF68AAA" w14:textId="37C40794" w:rsidR="00006B5D" w:rsidRDefault="00006B5D" w:rsidP="00006B5D">
      <w:pPr>
        <w:rPr>
          <w:b/>
          <w:sz w:val="24"/>
          <w:szCs w:val="24"/>
        </w:rPr>
      </w:pPr>
      <w:r w:rsidRPr="00BB10D3">
        <w:rPr>
          <w:b/>
          <w:sz w:val="24"/>
          <w:szCs w:val="24"/>
        </w:rPr>
        <w:lastRenderedPageBreak/>
        <w:t xml:space="preserve">S1-12 </w:t>
      </w:r>
      <w:proofErr w:type="gramStart"/>
      <w:r w:rsidRPr="00BB10D3">
        <w:rPr>
          <w:b/>
          <w:sz w:val="24"/>
          <w:szCs w:val="24"/>
        </w:rPr>
        <w:t>Preparing</w:t>
      </w:r>
      <w:proofErr w:type="gramEnd"/>
      <w:r w:rsidRPr="00BB10D3">
        <w:rPr>
          <w:b/>
          <w:sz w:val="24"/>
          <w:szCs w:val="24"/>
        </w:rPr>
        <w:t xml:space="preserve"> the income statement</w:t>
      </w:r>
    </w:p>
    <w:p w14:paraId="16324E0A" w14:textId="77777777" w:rsidR="00006B5D" w:rsidRDefault="00006B5D" w:rsidP="00006B5D">
      <w:pPr>
        <w:rPr>
          <w:sz w:val="24"/>
          <w:szCs w:val="24"/>
        </w:rPr>
      </w:pPr>
      <w:r>
        <w:rPr>
          <w:sz w:val="24"/>
          <w:szCs w:val="24"/>
        </w:rPr>
        <w:t>Learning Objective 5</w:t>
      </w:r>
    </w:p>
    <w:p w14:paraId="22E8848A" w14:textId="77777777" w:rsidR="00006B5D" w:rsidRPr="00BB10D3" w:rsidRDefault="00006B5D" w:rsidP="00006B5D">
      <w:pPr>
        <w:rPr>
          <w:b/>
          <w:sz w:val="24"/>
          <w:szCs w:val="24"/>
        </w:rPr>
      </w:pPr>
    </w:p>
    <w:p w14:paraId="4D3170BB" w14:textId="77777777" w:rsidR="00006B5D" w:rsidRDefault="00006B5D" w:rsidP="00006B5D">
      <w:pPr>
        <w:rPr>
          <w:sz w:val="24"/>
          <w:szCs w:val="24"/>
        </w:rPr>
      </w:pPr>
      <w:r w:rsidRPr="007050B6">
        <w:rPr>
          <w:sz w:val="24"/>
          <w:szCs w:val="24"/>
        </w:rPr>
        <w:t>Prepare the income statement of Decorating Arrangements for the year ended December 31, 2016.</w:t>
      </w:r>
    </w:p>
    <w:p w14:paraId="7CBEA486" w14:textId="77777777" w:rsidR="00006B5D" w:rsidRDefault="00006B5D" w:rsidP="00006B5D">
      <w:pPr>
        <w:rPr>
          <w:sz w:val="24"/>
          <w:szCs w:val="24"/>
        </w:rPr>
      </w:pPr>
    </w:p>
    <w:p w14:paraId="38BAACC7" w14:textId="240FDC24" w:rsidR="00006B5D" w:rsidRPr="00BB10D3" w:rsidRDefault="00006B5D" w:rsidP="00006B5D">
      <w:pPr>
        <w:rPr>
          <w:b/>
          <w:sz w:val="24"/>
          <w:szCs w:val="24"/>
        </w:rPr>
      </w:pPr>
      <w:r w:rsidRPr="007050B6">
        <w:rPr>
          <w:b/>
          <w:sz w:val="24"/>
          <w:szCs w:val="24"/>
        </w:rPr>
        <w:t>SOLUTION</w:t>
      </w:r>
    </w:p>
    <w:p w14:paraId="12E6CB0A" w14:textId="77777777" w:rsidR="006F4A1B" w:rsidRDefault="006F4A1B" w:rsidP="00316E31">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tbl>
      <w:tblPr>
        <w:tblW w:w="9120" w:type="dxa"/>
        <w:tblLayout w:type="fixed"/>
        <w:tblLook w:val="0000" w:firstRow="0" w:lastRow="0" w:firstColumn="0" w:lastColumn="0" w:noHBand="0" w:noVBand="0"/>
      </w:tblPr>
      <w:tblGrid>
        <w:gridCol w:w="6768"/>
        <w:gridCol w:w="1176"/>
        <w:gridCol w:w="1176"/>
      </w:tblGrid>
      <w:tr w:rsidR="006F4A1B" w:rsidRPr="00095134" w14:paraId="39420078" w14:textId="77777777" w:rsidTr="004907C9">
        <w:tc>
          <w:tcPr>
            <w:tcW w:w="9120" w:type="dxa"/>
            <w:gridSpan w:val="3"/>
            <w:tcBorders>
              <w:top w:val="single" w:sz="4" w:space="0" w:color="auto"/>
            </w:tcBorders>
          </w:tcPr>
          <w:p w14:paraId="3B07E752" w14:textId="77777777" w:rsidR="006F4A1B" w:rsidRPr="00635C9F" w:rsidRDefault="00AD73A3" w:rsidP="00BC7784">
            <w:pPr>
              <w:pStyle w:val="Header"/>
              <w:tabs>
                <w:tab w:val="clear" w:pos="4320"/>
                <w:tab w:val="clear" w:pos="8640"/>
              </w:tabs>
              <w:jc w:val="center"/>
              <w:rPr>
                <w:sz w:val="24"/>
                <w:szCs w:val="24"/>
              </w:rPr>
            </w:pPr>
            <w:r>
              <w:rPr>
                <w:sz w:val="24"/>
                <w:szCs w:val="24"/>
              </w:rPr>
              <w:t>DECORATING</w:t>
            </w:r>
            <w:r w:rsidR="006F4A1B" w:rsidRPr="00635C9F">
              <w:rPr>
                <w:sz w:val="24"/>
                <w:szCs w:val="24"/>
              </w:rPr>
              <w:t xml:space="preserve"> ARRANGEMENTS  </w:t>
            </w:r>
          </w:p>
        </w:tc>
      </w:tr>
      <w:tr w:rsidR="006F4A1B" w:rsidRPr="00095134" w14:paraId="34A1B8F3" w14:textId="77777777" w:rsidTr="004907C9">
        <w:tc>
          <w:tcPr>
            <w:tcW w:w="9120" w:type="dxa"/>
            <w:gridSpan w:val="3"/>
          </w:tcPr>
          <w:p w14:paraId="3418C09B" w14:textId="77777777" w:rsidR="006F4A1B" w:rsidRPr="00635C9F" w:rsidRDefault="006F4A1B" w:rsidP="00095134">
            <w:pPr>
              <w:pStyle w:val="Header"/>
              <w:tabs>
                <w:tab w:val="clear" w:pos="4320"/>
                <w:tab w:val="clear" w:pos="8640"/>
              </w:tabs>
              <w:jc w:val="center"/>
              <w:rPr>
                <w:sz w:val="24"/>
                <w:szCs w:val="24"/>
              </w:rPr>
            </w:pPr>
            <w:r w:rsidRPr="00635C9F">
              <w:rPr>
                <w:sz w:val="24"/>
                <w:szCs w:val="24"/>
              </w:rPr>
              <w:t>Income Statement</w:t>
            </w:r>
          </w:p>
        </w:tc>
      </w:tr>
      <w:tr w:rsidR="006F4A1B" w:rsidRPr="00095134" w14:paraId="4B060666" w14:textId="77777777" w:rsidTr="004907C9">
        <w:tc>
          <w:tcPr>
            <w:tcW w:w="9120" w:type="dxa"/>
            <w:gridSpan w:val="3"/>
            <w:tcBorders>
              <w:bottom w:val="single" w:sz="4" w:space="0" w:color="auto"/>
            </w:tcBorders>
          </w:tcPr>
          <w:p w14:paraId="3B41166C" w14:textId="77777777" w:rsidR="006F4A1B" w:rsidRPr="00635C9F" w:rsidRDefault="006F4A1B" w:rsidP="00095134">
            <w:pPr>
              <w:pStyle w:val="Header"/>
              <w:tabs>
                <w:tab w:val="clear" w:pos="4320"/>
                <w:tab w:val="clear" w:pos="8640"/>
              </w:tabs>
              <w:jc w:val="center"/>
              <w:rPr>
                <w:sz w:val="24"/>
                <w:szCs w:val="24"/>
              </w:rPr>
            </w:pPr>
            <w:r w:rsidRPr="00635C9F">
              <w:rPr>
                <w:sz w:val="24"/>
                <w:szCs w:val="24"/>
              </w:rPr>
              <w:t xml:space="preserve">Year Ended December 31, </w:t>
            </w:r>
            <w:r w:rsidR="00187657">
              <w:rPr>
                <w:sz w:val="24"/>
                <w:szCs w:val="24"/>
              </w:rPr>
              <w:t>2016</w:t>
            </w:r>
          </w:p>
        </w:tc>
      </w:tr>
      <w:tr w:rsidR="006F4A1B" w:rsidRPr="00095134" w14:paraId="455127F7" w14:textId="77777777" w:rsidTr="004907C9">
        <w:tc>
          <w:tcPr>
            <w:tcW w:w="6768" w:type="dxa"/>
            <w:tcBorders>
              <w:top w:val="single" w:sz="4" w:space="0" w:color="auto"/>
            </w:tcBorders>
          </w:tcPr>
          <w:p w14:paraId="413056BD" w14:textId="77777777" w:rsidR="006F4A1B" w:rsidRPr="00635C9F" w:rsidRDefault="006F4A1B" w:rsidP="00095134">
            <w:pPr>
              <w:pStyle w:val="Header"/>
              <w:tabs>
                <w:tab w:val="clear" w:pos="4320"/>
                <w:tab w:val="clear" w:pos="8640"/>
              </w:tabs>
              <w:rPr>
                <w:sz w:val="24"/>
                <w:szCs w:val="24"/>
              </w:rPr>
            </w:pPr>
          </w:p>
        </w:tc>
        <w:tc>
          <w:tcPr>
            <w:tcW w:w="1176" w:type="dxa"/>
            <w:tcBorders>
              <w:top w:val="single" w:sz="4" w:space="0" w:color="auto"/>
            </w:tcBorders>
          </w:tcPr>
          <w:p w14:paraId="767C68C6" w14:textId="77777777" w:rsidR="006F4A1B" w:rsidRPr="00635C9F" w:rsidRDefault="006F4A1B" w:rsidP="00095134">
            <w:pPr>
              <w:pStyle w:val="Header"/>
              <w:tabs>
                <w:tab w:val="clear" w:pos="4320"/>
                <w:tab w:val="clear" w:pos="8640"/>
              </w:tabs>
              <w:jc w:val="right"/>
              <w:rPr>
                <w:sz w:val="24"/>
                <w:szCs w:val="24"/>
              </w:rPr>
            </w:pPr>
          </w:p>
        </w:tc>
        <w:tc>
          <w:tcPr>
            <w:tcW w:w="1176" w:type="dxa"/>
            <w:tcBorders>
              <w:top w:val="single" w:sz="4" w:space="0" w:color="auto"/>
            </w:tcBorders>
          </w:tcPr>
          <w:p w14:paraId="1DCC6526" w14:textId="77777777" w:rsidR="006F4A1B" w:rsidRPr="00635C9F" w:rsidRDefault="006F4A1B" w:rsidP="00095134">
            <w:pPr>
              <w:pStyle w:val="Header"/>
              <w:tabs>
                <w:tab w:val="clear" w:pos="4320"/>
                <w:tab w:val="clear" w:pos="8640"/>
              </w:tabs>
              <w:jc w:val="right"/>
              <w:rPr>
                <w:sz w:val="24"/>
                <w:szCs w:val="24"/>
              </w:rPr>
            </w:pPr>
          </w:p>
        </w:tc>
      </w:tr>
      <w:tr w:rsidR="006F4A1B" w:rsidRPr="00095134" w14:paraId="20C50290" w14:textId="77777777" w:rsidTr="004907C9">
        <w:tc>
          <w:tcPr>
            <w:tcW w:w="6768" w:type="dxa"/>
          </w:tcPr>
          <w:p w14:paraId="5576FB4E" w14:textId="77777777" w:rsidR="006F4A1B" w:rsidRPr="00635C9F" w:rsidRDefault="006F4A1B" w:rsidP="00095134">
            <w:pPr>
              <w:pStyle w:val="Header"/>
              <w:tabs>
                <w:tab w:val="clear" w:pos="4320"/>
                <w:tab w:val="clear" w:pos="8640"/>
              </w:tabs>
              <w:rPr>
                <w:sz w:val="24"/>
                <w:szCs w:val="24"/>
              </w:rPr>
            </w:pPr>
            <w:r w:rsidRPr="00635C9F">
              <w:rPr>
                <w:sz w:val="24"/>
                <w:szCs w:val="24"/>
              </w:rPr>
              <w:t>Revenue:</w:t>
            </w:r>
          </w:p>
        </w:tc>
        <w:tc>
          <w:tcPr>
            <w:tcW w:w="1176" w:type="dxa"/>
          </w:tcPr>
          <w:p w14:paraId="5093D19A" w14:textId="77777777" w:rsidR="006F4A1B" w:rsidRPr="00635C9F" w:rsidRDefault="006F4A1B" w:rsidP="00095134">
            <w:pPr>
              <w:pStyle w:val="Header"/>
              <w:tabs>
                <w:tab w:val="clear" w:pos="4320"/>
                <w:tab w:val="clear" w:pos="8640"/>
              </w:tabs>
              <w:jc w:val="right"/>
              <w:rPr>
                <w:sz w:val="24"/>
                <w:szCs w:val="24"/>
              </w:rPr>
            </w:pPr>
          </w:p>
        </w:tc>
        <w:tc>
          <w:tcPr>
            <w:tcW w:w="1176" w:type="dxa"/>
          </w:tcPr>
          <w:p w14:paraId="51DCDADC" w14:textId="77777777" w:rsidR="006F4A1B" w:rsidRPr="00635C9F" w:rsidRDefault="006F4A1B" w:rsidP="00095134">
            <w:pPr>
              <w:pStyle w:val="Header"/>
              <w:tabs>
                <w:tab w:val="clear" w:pos="4320"/>
                <w:tab w:val="clear" w:pos="8640"/>
              </w:tabs>
              <w:jc w:val="right"/>
              <w:rPr>
                <w:sz w:val="24"/>
                <w:szCs w:val="24"/>
              </w:rPr>
            </w:pPr>
          </w:p>
        </w:tc>
      </w:tr>
      <w:tr w:rsidR="006F4A1B" w:rsidRPr="00095134" w14:paraId="5D825FFE" w14:textId="77777777" w:rsidTr="004907C9">
        <w:tc>
          <w:tcPr>
            <w:tcW w:w="6768" w:type="dxa"/>
          </w:tcPr>
          <w:p w14:paraId="41002395" w14:textId="77777777" w:rsidR="006F4A1B" w:rsidRPr="00635C9F" w:rsidRDefault="006F4A1B" w:rsidP="00095134">
            <w:pPr>
              <w:pStyle w:val="Header"/>
              <w:tabs>
                <w:tab w:val="clear" w:pos="4320"/>
                <w:tab w:val="clear" w:pos="8640"/>
              </w:tabs>
              <w:rPr>
                <w:sz w:val="24"/>
                <w:szCs w:val="24"/>
              </w:rPr>
            </w:pPr>
            <w:r w:rsidRPr="00635C9F">
              <w:rPr>
                <w:sz w:val="24"/>
                <w:szCs w:val="24"/>
              </w:rPr>
              <w:tab/>
              <w:t>Service Revenue</w:t>
            </w:r>
          </w:p>
        </w:tc>
        <w:tc>
          <w:tcPr>
            <w:tcW w:w="1176" w:type="dxa"/>
          </w:tcPr>
          <w:p w14:paraId="3D61D9BB" w14:textId="77777777" w:rsidR="006F4A1B" w:rsidRPr="00635C9F" w:rsidRDefault="006F4A1B" w:rsidP="00095134">
            <w:pPr>
              <w:pStyle w:val="Header"/>
              <w:tabs>
                <w:tab w:val="clear" w:pos="4320"/>
                <w:tab w:val="clear" w:pos="8640"/>
              </w:tabs>
              <w:jc w:val="right"/>
              <w:rPr>
                <w:sz w:val="24"/>
                <w:szCs w:val="24"/>
              </w:rPr>
            </w:pPr>
          </w:p>
        </w:tc>
        <w:tc>
          <w:tcPr>
            <w:tcW w:w="1176" w:type="dxa"/>
          </w:tcPr>
          <w:p w14:paraId="6DEAA329" w14:textId="77777777" w:rsidR="006F4A1B" w:rsidRPr="00635C9F" w:rsidRDefault="006F4A1B" w:rsidP="00AD73A3">
            <w:pPr>
              <w:pStyle w:val="Header"/>
              <w:tabs>
                <w:tab w:val="clear" w:pos="4320"/>
                <w:tab w:val="clear" w:pos="8640"/>
              </w:tabs>
              <w:jc w:val="right"/>
              <w:rPr>
                <w:sz w:val="24"/>
                <w:szCs w:val="24"/>
              </w:rPr>
            </w:pPr>
            <w:r w:rsidRPr="00635C9F">
              <w:rPr>
                <w:sz w:val="24"/>
                <w:szCs w:val="24"/>
              </w:rPr>
              <w:t xml:space="preserve">$ </w:t>
            </w:r>
            <w:r w:rsidR="00AD73A3">
              <w:rPr>
                <w:sz w:val="24"/>
                <w:szCs w:val="24"/>
              </w:rPr>
              <w:t>80,000</w:t>
            </w:r>
          </w:p>
        </w:tc>
      </w:tr>
      <w:tr w:rsidR="006F4A1B" w:rsidRPr="00095134" w14:paraId="2E6D5D3E" w14:textId="77777777" w:rsidTr="004907C9">
        <w:tc>
          <w:tcPr>
            <w:tcW w:w="6768" w:type="dxa"/>
          </w:tcPr>
          <w:p w14:paraId="6DA9761A" w14:textId="77777777" w:rsidR="006F4A1B" w:rsidRPr="00635C9F" w:rsidRDefault="006F4A1B" w:rsidP="00095134">
            <w:pPr>
              <w:pStyle w:val="Header"/>
              <w:tabs>
                <w:tab w:val="clear" w:pos="4320"/>
                <w:tab w:val="clear" w:pos="8640"/>
              </w:tabs>
              <w:rPr>
                <w:sz w:val="24"/>
                <w:szCs w:val="24"/>
              </w:rPr>
            </w:pPr>
            <w:r w:rsidRPr="00635C9F">
              <w:rPr>
                <w:sz w:val="24"/>
                <w:szCs w:val="24"/>
              </w:rPr>
              <w:t>Expenses:</w:t>
            </w:r>
          </w:p>
        </w:tc>
        <w:tc>
          <w:tcPr>
            <w:tcW w:w="1176" w:type="dxa"/>
          </w:tcPr>
          <w:p w14:paraId="1924B3B1" w14:textId="77777777" w:rsidR="006F4A1B" w:rsidRPr="00635C9F" w:rsidRDefault="006F4A1B" w:rsidP="00095134">
            <w:pPr>
              <w:pStyle w:val="Header"/>
              <w:tabs>
                <w:tab w:val="clear" w:pos="4320"/>
                <w:tab w:val="clear" w:pos="8640"/>
              </w:tabs>
              <w:jc w:val="right"/>
              <w:rPr>
                <w:sz w:val="24"/>
                <w:szCs w:val="24"/>
              </w:rPr>
            </w:pPr>
          </w:p>
        </w:tc>
        <w:tc>
          <w:tcPr>
            <w:tcW w:w="1176" w:type="dxa"/>
          </w:tcPr>
          <w:p w14:paraId="300E44AD" w14:textId="77777777" w:rsidR="006F4A1B" w:rsidRPr="00635C9F" w:rsidRDefault="006F4A1B" w:rsidP="00095134">
            <w:pPr>
              <w:pStyle w:val="Header"/>
              <w:tabs>
                <w:tab w:val="clear" w:pos="4320"/>
                <w:tab w:val="clear" w:pos="8640"/>
              </w:tabs>
              <w:jc w:val="right"/>
              <w:rPr>
                <w:sz w:val="24"/>
                <w:szCs w:val="24"/>
              </w:rPr>
            </w:pPr>
          </w:p>
        </w:tc>
      </w:tr>
      <w:tr w:rsidR="006F4A1B" w:rsidRPr="00095134" w14:paraId="1527A85F" w14:textId="77777777" w:rsidTr="004907C9">
        <w:tc>
          <w:tcPr>
            <w:tcW w:w="6768" w:type="dxa"/>
          </w:tcPr>
          <w:p w14:paraId="349ED66F" w14:textId="77777777" w:rsidR="006F4A1B" w:rsidRPr="00635C9F" w:rsidRDefault="006F4A1B" w:rsidP="00BD7D44">
            <w:pPr>
              <w:pStyle w:val="Header"/>
              <w:tabs>
                <w:tab w:val="clear" w:pos="4320"/>
                <w:tab w:val="clear" w:pos="8640"/>
              </w:tabs>
              <w:rPr>
                <w:sz w:val="24"/>
                <w:szCs w:val="24"/>
              </w:rPr>
            </w:pPr>
            <w:r w:rsidRPr="00635C9F">
              <w:rPr>
                <w:sz w:val="24"/>
                <w:szCs w:val="24"/>
              </w:rPr>
              <w:tab/>
              <w:t>Salaries Expense</w:t>
            </w:r>
          </w:p>
        </w:tc>
        <w:tc>
          <w:tcPr>
            <w:tcW w:w="1176" w:type="dxa"/>
          </w:tcPr>
          <w:p w14:paraId="4C954208" w14:textId="77777777" w:rsidR="006F4A1B" w:rsidRPr="00635C9F" w:rsidRDefault="006F4A1B" w:rsidP="00AD73A3">
            <w:pPr>
              <w:pStyle w:val="Header"/>
              <w:tabs>
                <w:tab w:val="clear" w:pos="4320"/>
                <w:tab w:val="clear" w:pos="8640"/>
              </w:tabs>
              <w:jc w:val="right"/>
              <w:rPr>
                <w:sz w:val="24"/>
                <w:szCs w:val="24"/>
              </w:rPr>
            </w:pPr>
            <w:r w:rsidRPr="00635C9F">
              <w:rPr>
                <w:sz w:val="24"/>
                <w:szCs w:val="24"/>
              </w:rPr>
              <w:t xml:space="preserve">$ </w:t>
            </w:r>
            <w:r w:rsidR="00AD73A3">
              <w:rPr>
                <w:sz w:val="24"/>
                <w:szCs w:val="24"/>
              </w:rPr>
              <w:t>37</w:t>
            </w:r>
            <w:r w:rsidRPr="00635C9F">
              <w:rPr>
                <w:sz w:val="24"/>
                <w:szCs w:val="24"/>
              </w:rPr>
              <w:t>,000</w:t>
            </w:r>
          </w:p>
        </w:tc>
        <w:tc>
          <w:tcPr>
            <w:tcW w:w="1176" w:type="dxa"/>
          </w:tcPr>
          <w:p w14:paraId="1513015A" w14:textId="77777777" w:rsidR="006F4A1B" w:rsidRPr="00635C9F" w:rsidRDefault="006F4A1B" w:rsidP="00095134">
            <w:pPr>
              <w:pStyle w:val="Header"/>
              <w:tabs>
                <w:tab w:val="clear" w:pos="4320"/>
                <w:tab w:val="clear" w:pos="8640"/>
              </w:tabs>
              <w:jc w:val="right"/>
              <w:rPr>
                <w:sz w:val="24"/>
                <w:szCs w:val="24"/>
              </w:rPr>
            </w:pPr>
          </w:p>
        </w:tc>
      </w:tr>
      <w:tr w:rsidR="006F4A1B" w:rsidRPr="00095134" w14:paraId="10FCA691" w14:textId="77777777" w:rsidTr="004907C9">
        <w:tc>
          <w:tcPr>
            <w:tcW w:w="6768" w:type="dxa"/>
          </w:tcPr>
          <w:p w14:paraId="2D7313B6" w14:textId="77777777" w:rsidR="006F4A1B" w:rsidRPr="00635C9F" w:rsidRDefault="006F4A1B" w:rsidP="00095134">
            <w:pPr>
              <w:pStyle w:val="Header"/>
              <w:tabs>
                <w:tab w:val="clear" w:pos="4320"/>
                <w:tab w:val="clear" w:pos="8640"/>
              </w:tabs>
              <w:rPr>
                <w:sz w:val="24"/>
                <w:szCs w:val="24"/>
              </w:rPr>
            </w:pPr>
            <w:r w:rsidRPr="00635C9F">
              <w:rPr>
                <w:sz w:val="24"/>
                <w:szCs w:val="24"/>
              </w:rPr>
              <w:tab/>
              <w:t>Rent Expense</w:t>
            </w:r>
          </w:p>
        </w:tc>
        <w:tc>
          <w:tcPr>
            <w:tcW w:w="1176" w:type="dxa"/>
          </w:tcPr>
          <w:p w14:paraId="32C806BC" w14:textId="77777777" w:rsidR="006F4A1B" w:rsidRPr="00635C9F" w:rsidRDefault="00AD73A3" w:rsidP="00095134">
            <w:pPr>
              <w:pStyle w:val="Header"/>
              <w:tabs>
                <w:tab w:val="clear" w:pos="4320"/>
                <w:tab w:val="clear" w:pos="8640"/>
              </w:tabs>
              <w:jc w:val="right"/>
              <w:rPr>
                <w:sz w:val="24"/>
                <w:szCs w:val="24"/>
              </w:rPr>
            </w:pPr>
            <w:r>
              <w:rPr>
                <w:sz w:val="24"/>
                <w:szCs w:val="24"/>
              </w:rPr>
              <w:t>11</w:t>
            </w:r>
            <w:r w:rsidR="006F4A1B" w:rsidRPr="00635C9F">
              <w:rPr>
                <w:sz w:val="24"/>
                <w:szCs w:val="24"/>
              </w:rPr>
              <w:t>,000</w:t>
            </w:r>
          </w:p>
        </w:tc>
        <w:tc>
          <w:tcPr>
            <w:tcW w:w="1176" w:type="dxa"/>
          </w:tcPr>
          <w:p w14:paraId="3EB71710" w14:textId="77777777" w:rsidR="006F4A1B" w:rsidRPr="00635C9F" w:rsidRDefault="006F4A1B" w:rsidP="00095134">
            <w:pPr>
              <w:pStyle w:val="Header"/>
              <w:tabs>
                <w:tab w:val="clear" w:pos="4320"/>
                <w:tab w:val="clear" w:pos="8640"/>
              </w:tabs>
              <w:jc w:val="right"/>
              <w:rPr>
                <w:sz w:val="24"/>
                <w:szCs w:val="24"/>
              </w:rPr>
            </w:pPr>
          </w:p>
        </w:tc>
      </w:tr>
      <w:tr w:rsidR="006F4A1B" w:rsidRPr="00095134" w14:paraId="0F0D85B6" w14:textId="77777777" w:rsidTr="004907C9">
        <w:tc>
          <w:tcPr>
            <w:tcW w:w="6768" w:type="dxa"/>
          </w:tcPr>
          <w:p w14:paraId="478ED5C7" w14:textId="77777777" w:rsidR="006F4A1B" w:rsidRPr="00635C9F" w:rsidRDefault="006F4A1B" w:rsidP="00095134">
            <w:pPr>
              <w:pStyle w:val="Header"/>
              <w:tabs>
                <w:tab w:val="clear" w:pos="4320"/>
                <w:tab w:val="clear" w:pos="8640"/>
              </w:tabs>
              <w:rPr>
                <w:sz w:val="24"/>
                <w:szCs w:val="24"/>
              </w:rPr>
            </w:pPr>
            <w:r w:rsidRPr="00635C9F">
              <w:rPr>
                <w:sz w:val="24"/>
                <w:szCs w:val="24"/>
              </w:rPr>
              <w:tab/>
              <w:t>Insurance Expense</w:t>
            </w:r>
          </w:p>
        </w:tc>
        <w:tc>
          <w:tcPr>
            <w:tcW w:w="1176" w:type="dxa"/>
          </w:tcPr>
          <w:p w14:paraId="4DAC099C" w14:textId="77777777" w:rsidR="006F4A1B" w:rsidRPr="00635C9F" w:rsidRDefault="00AD73A3" w:rsidP="00095134">
            <w:pPr>
              <w:pStyle w:val="Header"/>
              <w:tabs>
                <w:tab w:val="clear" w:pos="4320"/>
                <w:tab w:val="clear" w:pos="8640"/>
              </w:tabs>
              <w:jc w:val="right"/>
              <w:rPr>
                <w:sz w:val="24"/>
                <w:szCs w:val="24"/>
              </w:rPr>
            </w:pPr>
            <w:r>
              <w:rPr>
                <w:sz w:val="24"/>
                <w:szCs w:val="24"/>
              </w:rPr>
              <w:t>2</w:t>
            </w:r>
            <w:r w:rsidR="006F4A1B" w:rsidRPr="00635C9F">
              <w:rPr>
                <w:sz w:val="24"/>
                <w:szCs w:val="24"/>
              </w:rPr>
              <w:t>,000</w:t>
            </w:r>
          </w:p>
        </w:tc>
        <w:tc>
          <w:tcPr>
            <w:tcW w:w="1176" w:type="dxa"/>
          </w:tcPr>
          <w:p w14:paraId="5BF9891A" w14:textId="77777777" w:rsidR="006F4A1B" w:rsidRPr="00635C9F" w:rsidRDefault="006F4A1B" w:rsidP="00095134">
            <w:pPr>
              <w:pStyle w:val="Header"/>
              <w:tabs>
                <w:tab w:val="clear" w:pos="4320"/>
                <w:tab w:val="clear" w:pos="8640"/>
              </w:tabs>
              <w:jc w:val="right"/>
              <w:rPr>
                <w:sz w:val="24"/>
                <w:szCs w:val="24"/>
                <w:u w:val="single"/>
              </w:rPr>
            </w:pPr>
          </w:p>
        </w:tc>
      </w:tr>
      <w:tr w:rsidR="006F4A1B" w:rsidRPr="00095134" w14:paraId="5E26A961" w14:textId="77777777" w:rsidTr="004907C9">
        <w:tc>
          <w:tcPr>
            <w:tcW w:w="6768" w:type="dxa"/>
          </w:tcPr>
          <w:p w14:paraId="14CF53BD" w14:textId="77777777" w:rsidR="006F4A1B" w:rsidRPr="00635C9F" w:rsidRDefault="006F4A1B" w:rsidP="00095134">
            <w:pPr>
              <w:pStyle w:val="Header"/>
              <w:tabs>
                <w:tab w:val="clear" w:pos="4320"/>
                <w:tab w:val="clear" w:pos="8640"/>
              </w:tabs>
              <w:rPr>
                <w:sz w:val="24"/>
                <w:szCs w:val="24"/>
              </w:rPr>
            </w:pPr>
            <w:r w:rsidRPr="00635C9F">
              <w:rPr>
                <w:sz w:val="24"/>
                <w:szCs w:val="24"/>
              </w:rPr>
              <w:tab/>
              <w:t>Utilities Expense</w:t>
            </w:r>
          </w:p>
        </w:tc>
        <w:tc>
          <w:tcPr>
            <w:tcW w:w="1176" w:type="dxa"/>
            <w:tcBorders>
              <w:bottom w:val="single" w:sz="4" w:space="0" w:color="auto"/>
            </w:tcBorders>
          </w:tcPr>
          <w:p w14:paraId="70CC2B1C" w14:textId="77777777" w:rsidR="006F4A1B" w:rsidRPr="00635C9F" w:rsidRDefault="00AD73A3" w:rsidP="00394A6F">
            <w:pPr>
              <w:pStyle w:val="Header"/>
              <w:tabs>
                <w:tab w:val="clear" w:pos="4320"/>
                <w:tab w:val="clear" w:pos="8640"/>
              </w:tabs>
              <w:jc w:val="right"/>
              <w:rPr>
                <w:sz w:val="24"/>
                <w:szCs w:val="24"/>
              </w:rPr>
            </w:pPr>
            <w:r>
              <w:rPr>
                <w:sz w:val="24"/>
                <w:szCs w:val="24"/>
              </w:rPr>
              <w:t>5</w:t>
            </w:r>
            <w:r w:rsidR="006F4A1B" w:rsidRPr="00635C9F">
              <w:rPr>
                <w:sz w:val="24"/>
                <w:szCs w:val="24"/>
              </w:rPr>
              <w:t>00</w:t>
            </w:r>
          </w:p>
        </w:tc>
        <w:tc>
          <w:tcPr>
            <w:tcW w:w="1176" w:type="dxa"/>
          </w:tcPr>
          <w:p w14:paraId="639ECCE0" w14:textId="77777777" w:rsidR="006F4A1B" w:rsidRPr="00635C9F" w:rsidRDefault="006F4A1B" w:rsidP="00095134">
            <w:pPr>
              <w:pStyle w:val="Header"/>
              <w:tabs>
                <w:tab w:val="clear" w:pos="4320"/>
                <w:tab w:val="clear" w:pos="8640"/>
              </w:tabs>
              <w:jc w:val="right"/>
              <w:rPr>
                <w:sz w:val="24"/>
                <w:szCs w:val="24"/>
                <w:u w:val="single"/>
              </w:rPr>
            </w:pPr>
          </w:p>
        </w:tc>
      </w:tr>
      <w:tr w:rsidR="006F4A1B" w:rsidRPr="00095134" w14:paraId="770F73DC" w14:textId="77777777" w:rsidTr="004907C9">
        <w:tc>
          <w:tcPr>
            <w:tcW w:w="6768" w:type="dxa"/>
          </w:tcPr>
          <w:p w14:paraId="0C3CDFAF" w14:textId="77777777" w:rsidR="006F4A1B" w:rsidRPr="00635C9F" w:rsidRDefault="006F4A1B" w:rsidP="00095134">
            <w:pPr>
              <w:pStyle w:val="Header"/>
              <w:tabs>
                <w:tab w:val="clear" w:pos="4320"/>
                <w:tab w:val="clear" w:pos="8640"/>
              </w:tabs>
              <w:rPr>
                <w:sz w:val="24"/>
                <w:szCs w:val="24"/>
              </w:rPr>
            </w:pPr>
            <w:r w:rsidRPr="00635C9F">
              <w:rPr>
                <w:sz w:val="24"/>
                <w:szCs w:val="24"/>
              </w:rPr>
              <w:tab/>
              <w:t xml:space="preserve">    Total Expenses</w:t>
            </w:r>
          </w:p>
        </w:tc>
        <w:tc>
          <w:tcPr>
            <w:tcW w:w="1176" w:type="dxa"/>
            <w:tcBorders>
              <w:top w:val="single" w:sz="4" w:space="0" w:color="auto"/>
            </w:tcBorders>
          </w:tcPr>
          <w:p w14:paraId="165DF034" w14:textId="77777777" w:rsidR="006F4A1B" w:rsidRPr="00635C9F" w:rsidRDefault="006F4A1B" w:rsidP="00095134">
            <w:pPr>
              <w:pStyle w:val="Header"/>
              <w:tabs>
                <w:tab w:val="clear" w:pos="4320"/>
                <w:tab w:val="clear" w:pos="8640"/>
              </w:tabs>
              <w:jc w:val="right"/>
              <w:rPr>
                <w:sz w:val="24"/>
                <w:szCs w:val="24"/>
              </w:rPr>
            </w:pPr>
          </w:p>
        </w:tc>
        <w:tc>
          <w:tcPr>
            <w:tcW w:w="1176" w:type="dxa"/>
            <w:tcBorders>
              <w:bottom w:val="single" w:sz="4" w:space="0" w:color="auto"/>
            </w:tcBorders>
          </w:tcPr>
          <w:p w14:paraId="2CD4B423" w14:textId="77777777" w:rsidR="006F4A1B" w:rsidRPr="00635C9F" w:rsidRDefault="00AD73A3" w:rsidP="00394A6F">
            <w:pPr>
              <w:pStyle w:val="Header"/>
              <w:tabs>
                <w:tab w:val="clear" w:pos="4320"/>
                <w:tab w:val="clear" w:pos="8640"/>
              </w:tabs>
              <w:jc w:val="right"/>
              <w:rPr>
                <w:sz w:val="24"/>
                <w:szCs w:val="24"/>
              </w:rPr>
            </w:pPr>
            <w:r>
              <w:rPr>
                <w:sz w:val="24"/>
                <w:szCs w:val="24"/>
              </w:rPr>
              <w:t>50,500</w:t>
            </w:r>
          </w:p>
        </w:tc>
      </w:tr>
      <w:tr w:rsidR="006F4A1B" w:rsidRPr="00095134" w14:paraId="13815DC2" w14:textId="77777777" w:rsidTr="004907C9">
        <w:tc>
          <w:tcPr>
            <w:tcW w:w="6768" w:type="dxa"/>
          </w:tcPr>
          <w:p w14:paraId="26DCB443" w14:textId="77777777" w:rsidR="006F4A1B" w:rsidRPr="00635C9F" w:rsidRDefault="006F4A1B" w:rsidP="00D4717A">
            <w:pPr>
              <w:pStyle w:val="Header"/>
              <w:tabs>
                <w:tab w:val="clear" w:pos="4320"/>
                <w:tab w:val="clear" w:pos="8640"/>
              </w:tabs>
              <w:rPr>
                <w:sz w:val="24"/>
                <w:szCs w:val="24"/>
              </w:rPr>
            </w:pPr>
            <w:r w:rsidRPr="00635C9F">
              <w:rPr>
                <w:sz w:val="24"/>
                <w:szCs w:val="24"/>
              </w:rPr>
              <w:t>Net Income</w:t>
            </w:r>
          </w:p>
        </w:tc>
        <w:tc>
          <w:tcPr>
            <w:tcW w:w="1176" w:type="dxa"/>
          </w:tcPr>
          <w:p w14:paraId="7BFC3332" w14:textId="77777777" w:rsidR="006F4A1B" w:rsidRPr="00635C9F" w:rsidRDefault="006F4A1B" w:rsidP="00587558">
            <w:pPr>
              <w:pStyle w:val="Header"/>
              <w:tabs>
                <w:tab w:val="clear" w:pos="4320"/>
                <w:tab w:val="clear" w:pos="8640"/>
              </w:tabs>
              <w:rPr>
                <w:sz w:val="24"/>
                <w:szCs w:val="24"/>
              </w:rPr>
            </w:pPr>
          </w:p>
        </w:tc>
        <w:tc>
          <w:tcPr>
            <w:tcW w:w="1176" w:type="dxa"/>
            <w:tcBorders>
              <w:top w:val="single" w:sz="4" w:space="0" w:color="auto"/>
              <w:bottom w:val="double" w:sz="4" w:space="0" w:color="auto"/>
            </w:tcBorders>
          </w:tcPr>
          <w:p w14:paraId="15450299" w14:textId="77777777" w:rsidR="006F4A1B" w:rsidRPr="00635C9F" w:rsidRDefault="006F4A1B" w:rsidP="00AD73A3">
            <w:pPr>
              <w:pStyle w:val="Header"/>
              <w:jc w:val="right"/>
              <w:rPr>
                <w:sz w:val="24"/>
                <w:szCs w:val="24"/>
              </w:rPr>
            </w:pPr>
            <w:r w:rsidRPr="00635C9F">
              <w:rPr>
                <w:sz w:val="24"/>
                <w:szCs w:val="24"/>
              </w:rPr>
              <w:t xml:space="preserve">$ </w:t>
            </w:r>
            <w:r w:rsidR="00AD73A3">
              <w:rPr>
                <w:sz w:val="24"/>
                <w:szCs w:val="24"/>
              </w:rPr>
              <w:t>29,500</w:t>
            </w:r>
          </w:p>
        </w:tc>
      </w:tr>
      <w:tr w:rsidR="006F4A1B" w:rsidRPr="00095134" w14:paraId="5890F83A" w14:textId="77777777" w:rsidTr="004907C9">
        <w:trPr>
          <w:trHeight w:val="244"/>
        </w:trPr>
        <w:tc>
          <w:tcPr>
            <w:tcW w:w="6768" w:type="dxa"/>
            <w:tcBorders>
              <w:bottom w:val="single" w:sz="4" w:space="0" w:color="auto"/>
            </w:tcBorders>
          </w:tcPr>
          <w:p w14:paraId="64F69B77" w14:textId="77777777" w:rsidR="006F4A1B" w:rsidRPr="00635C9F" w:rsidRDefault="006F4A1B" w:rsidP="00095134">
            <w:pPr>
              <w:pStyle w:val="Header"/>
              <w:tabs>
                <w:tab w:val="clear" w:pos="4320"/>
                <w:tab w:val="clear" w:pos="8640"/>
              </w:tabs>
              <w:rPr>
                <w:sz w:val="24"/>
                <w:szCs w:val="24"/>
              </w:rPr>
            </w:pPr>
          </w:p>
        </w:tc>
        <w:tc>
          <w:tcPr>
            <w:tcW w:w="1176" w:type="dxa"/>
            <w:tcBorders>
              <w:bottom w:val="single" w:sz="4" w:space="0" w:color="auto"/>
            </w:tcBorders>
          </w:tcPr>
          <w:p w14:paraId="63B702B7" w14:textId="77777777" w:rsidR="006F4A1B" w:rsidRPr="00635C9F" w:rsidRDefault="006F4A1B" w:rsidP="00095134">
            <w:pPr>
              <w:pStyle w:val="Header"/>
              <w:tabs>
                <w:tab w:val="clear" w:pos="4320"/>
                <w:tab w:val="clear" w:pos="8640"/>
              </w:tabs>
              <w:jc w:val="right"/>
              <w:rPr>
                <w:sz w:val="24"/>
                <w:szCs w:val="24"/>
              </w:rPr>
            </w:pPr>
          </w:p>
        </w:tc>
        <w:tc>
          <w:tcPr>
            <w:tcW w:w="1176" w:type="dxa"/>
            <w:tcBorders>
              <w:top w:val="double" w:sz="4" w:space="0" w:color="auto"/>
              <w:bottom w:val="single" w:sz="4" w:space="0" w:color="auto"/>
            </w:tcBorders>
          </w:tcPr>
          <w:p w14:paraId="7EF00230" w14:textId="77777777" w:rsidR="006F4A1B" w:rsidRPr="00635C9F" w:rsidRDefault="006F4A1B" w:rsidP="00095134">
            <w:pPr>
              <w:pStyle w:val="Header"/>
              <w:tabs>
                <w:tab w:val="clear" w:pos="4320"/>
                <w:tab w:val="clear" w:pos="8640"/>
              </w:tabs>
              <w:jc w:val="right"/>
              <w:rPr>
                <w:sz w:val="24"/>
                <w:szCs w:val="24"/>
              </w:rPr>
            </w:pPr>
          </w:p>
        </w:tc>
      </w:tr>
    </w:tbl>
    <w:p w14:paraId="4C8FAE99" w14:textId="77777777" w:rsidR="006F4A1B" w:rsidRDefault="006F4A1B" w:rsidP="00D50B58">
      <w:pPr>
        <w:ind w:hanging="360"/>
        <w:rPr>
          <w:b/>
          <w:iCs/>
          <w:sz w:val="24"/>
          <w:szCs w:val="24"/>
        </w:rPr>
      </w:pPr>
    </w:p>
    <w:p w14:paraId="0E72B7CA" w14:textId="613DB79D" w:rsidR="00006B5D" w:rsidRPr="00BB10D3" w:rsidRDefault="00006B5D" w:rsidP="00006B5D">
      <w:pPr>
        <w:rPr>
          <w:b/>
          <w:sz w:val="24"/>
          <w:szCs w:val="24"/>
        </w:rPr>
      </w:pPr>
      <w:r w:rsidRPr="00BB10D3">
        <w:rPr>
          <w:b/>
          <w:sz w:val="24"/>
          <w:szCs w:val="24"/>
        </w:rPr>
        <w:t>S1-13 Preparing the statement of retained earnings</w:t>
      </w:r>
    </w:p>
    <w:p w14:paraId="62016D6A" w14:textId="77777777" w:rsidR="00006B5D" w:rsidRDefault="00006B5D" w:rsidP="00006B5D">
      <w:pPr>
        <w:rPr>
          <w:sz w:val="24"/>
          <w:szCs w:val="24"/>
        </w:rPr>
      </w:pPr>
      <w:r>
        <w:rPr>
          <w:sz w:val="24"/>
          <w:szCs w:val="24"/>
        </w:rPr>
        <w:t>Learning Objective 5</w:t>
      </w:r>
    </w:p>
    <w:p w14:paraId="6BCF5BB7" w14:textId="77777777" w:rsidR="00006B5D" w:rsidRPr="007050B6" w:rsidRDefault="00006B5D" w:rsidP="00006B5D">
      <w:pPr>
        <w:rPr>
          <w:sz w:val="24"/>
          <w:szCs w:val="24"/>
        </w:rPr>
      </w:pPr>
    </w:p>
    <w:p w14:paraId="0CFE5E04" w14:textId="77777777" w:rsidR="00006B5D" w:rsidRPr="007050B6" w:rsidRDefault="00006B5D" w:rsidP="00006B5D">
      <w:pPr>
        <w:rPr>
          <w:sz w:val="24"/>
          <w:szCs w:val="24"/>
        </w:rPr>
      </w:pPr>
      <w:r w:rsidRPr="007050B6">
        <w:rPr>
          <w:sz w:val="24"/>
          <w:szCs w:val="24"/>
        </w:rPr>
        <w:t>Prepare the statement of retained earnings of Decorating Arrangements for the year ended December 31, 2016.</w:t>
      </w:r>
    </w:p>
    <w:p w14:paraId="15696D89" w14:textId="77777777" w:rsidR="00006B5D" w:rsidRPr="007050B6" w:rsidRDefault="00006B5D" w:rsidP="00006B5D">
      <w:pPr>
        <w:rPr>
          <w:sz w:val="24"/>
          <w:szCs w:val="24"/>
        </w:rPr>
      </w:pPr>
    </w:p>
    <w:p w14:paraId="3BDDCAA2" w14:textId="77777777" w:rsidR="008C4AF6" w:rsidRDefault="008C4AF6">
      <w:pPr>
        <w:rPr>
          <w:b/>
          <w:sz w:val="24"/>
          <w:szCs w:val="24"/>
        </w:rPr>
      </w:pPr>
      <w:r>
        <w:rPr>
          <w:b/>
          <w:sz w:val="24"/>
          <w:szCs w:val="24"/>
        </w:rPr>
        <w:br w:type="page"/>
      </w:r>
    </w:p>
    <w:p w14:paraId="3F2A0224" w14:textId="151AAFFA" w:rsidR="006F4A1B" w:rsidRPr="00006B5D" w:rsidRDefault="00006B5D" w:rsidP="00316E31">
      <w:pPr>
        <w:rPr>
          <w:b/>
          <w:sz w:val="24"/>
          <w:szCs w:val="24"/>
        </w:rPr>
      </w:pPr>
      <w:r w:rsidRPr="007050B6">
        <w:rPr>
          <w:b/>
          <w:sz w:val="24"/>
          <w:szCs w:val="24"/>
        </w:rPr>
        <w:lastRenderedPageBreak/>
        <w:t>SOLUTION</w:t>
      </w:r>
    </w:p>
    <w:p w14:paraId="49A101C2" w14:textId="77777777" w:rsidR="006F4A1B" w:rsidRDefault="006F4A1B" w:rsidP="00316E31">
      <w:pPr>
        <w:rPr>
          <w:b/>
          <w:iCs/>
          <w:sz w:val="24"/>
          <w:szCs w:val="24"/>
        </w:rPr>
      </w:pPr>
    </w:p>
    <w:tbl>
      <w:tblPr>
        <w:tblW w:w="0" w:type="auto"/>
        <w:tblLayout w:type="fixed"/>
        <w:tblLook w:val="0000" w:firstRow="0" w:lastRow="0" w:firstColumn="0" w:lastColumn="0" w:noHBand="0" w:noVBand="0"/>
      </w:tblPr>
      <w:tblGrid>
        <w:gridCol w:w="7848"/>
        <w:gridCol w:w="1939"/>
      </w:tblGrid>
      <w:tr w:rsidR="006F4A1B" w:rsidRPr="00347F70" w14:paraId="1FC74B7C" w14:textId="77777777" w:rsidTr="00183B4E">
        <w:tc>
          <w:tcPr>
            <w:tcW w:w="9787" w:type="dxa"/>
            <w:gridSpan w:val="2"/>
            <w:tcBorders>
              <w:top w:val="single" w:sz="4" w:space="0" w:color="auto"/>
            </w:tcBorders>
          </w:tcPr>
          <w:p w14:paraId="40CD51C8" w14:textId="77777777" w:rsidR="006F4A1B" w:rsidRPr="00635C9F" w:rsidRDefault="006F4A1B" w:rsidP="00AD73A3">
            <w:pPr>
              <w:pStyle w:val="Header"/>
              <w:tabs>
                <w:tab w:val="clear" w:pos="4320"/>
                <w:tab w:val="clear" w:pos="8640"/>
              </w:tabs>
              <w:jc w:val="center"/>
              <w:rPr>
                <w:sz w:val="24"/>
                <w:szCs w:val="24"/>
              </w:rPr>
            </w:pPr>
            <w:r w:rsidRPr="00635C9F">
              <w:rPr>
                <w:b/>
                <w:iCs/>
                <w:sz w:val="24"/>
                <w:szCs w:val="24"/>
              </w:rPr>
              <w:t xml:space="preserve"> </w:t>
            </w:r>
            <w:r w:rsidR="00AD73A3">
              <w:rPr>
                <w:sz w:val="24"/>
                <w:szCs w:val="24"/>
              </w:rPr>
              <w:t>DECORATING</w:t>
            </w:r>
            <w:r w:rsidRPr="00635C9F">
              <w:rPr>
                <w:sz w:val="24"/>
                <w:szCs w:val="24"/>
              </w:rPr>
              <w:t xml:space="preserve"> ARRANGEMENTS  </w:t>
            </w:r>
          </w:p>
        </w:tc>
      </w:tr>
      <w:tr w:rsidR="006F4A1B" w:rsidRPr="00347F70" w14:paraId="29E95919" w14:textId="77777777" w:rsidTr="00183B4E">
        <w:tc>
          <w:tcPr>
            <w:tcW w:w="9787" w:type="dxa"/>
            <w:gridSpan w:val="2"/>
          </w:tcPr>
          <w:p w14:paraId="3BA7A81E" w14:textId="77777777" w:rsidR="006F4A1B" w:rsidRPr="00635C9F" w:rsidRDefault="006F4A1B" w:rsidP="0088690F">
            <w:pPr>
              <w:pStyle w:val="Header"/>
              <w:jc w:val="center"/>
              <w:rPr>
                <w:sz w:val="24"/>
                <w:szCs w:val="24"/>
              </w:rPr>
            </w:pPr>
            <w:r w:rsidRPr="00635C9F">
              <w:rPr>
                <w:sz w:val="24"/>
                <w:szCs w:val="24"/>
              </w:rPr>
              <w:t>Statement of Retained Earnings</w:t>
            </w:r>
          </w:p>
        </w:tc>
      </w:tr>
      <w:tr w:rsidR="006F4A1B" w:rsidRPr="00347F70" w14:paraId="7871D96B" w14:textId="77777777" w:rsidTr="00183B4E">
        <w:tc>
          <w:tcPr>
            <w:tcW w:w="9787" w:type="dxa"/>
            <w:gridSpan w:val="2"/>
            <w:tcBorders>
              <w:bottom w:val="single" w:sz="4" w:space="0" w:color="auto"/>
            </w:tcBorders>
          </w:tcPr>
          <w:p w14:paraId="780BD185" w14:textId="77777777" w:rsidR="006F4A1B" w:rsidRPr="00635C9F" w:rsidRDefault="006F4A1B" w:rsidP="00347F70">
            <w:pPr>
              <w:pStyle w:val="Header"/>
              <w:tabs>
                <w:tab w:val="clear" w:pos="4320"/>
                <w:tab w:val="clear" w:pos="8640"/>
              </w:tabs>
              <w:jc w:val="center"/>
              <w:rPr>
                <w:sz w:val="24"/>
                <w:szCs w:val="24"/>
              </w:rPr>
            </w:pPr>
            <w:r w:rsidRPr="00635C9F">
              <w:rPr>
                <w:sz w:val="24"/>
                <w:szCs w:val="24"/>
              </w:rPr>
              <w:t xml:space="preserve">Year Ended December 31, </w:t>
            </w:r>
            <w:r w:rsidR="00187657">
              <w:rPr>
                <w:sz w:val="24"/>
                <w:szCs w:val="24"/>
              </w:rPr>
              <w:t>2016</w:t>
            </w:r>
          </w:p>
        </w:tc>
      </w:tr>
      <w:tr w:rsidR="006F4A1B" w:rsidRPr="00347F70" w14:paraId="6075F148" w14:textId="77777777" w:rsidTr="00183B4E">
        <w:tc>
          <w:tcPr>
            <w:tcW w:w="7848" w:type="dxa"/>
            <w:tcBorders>
              <w:top w:val="single" w:sz="4" w:space="0" w:color="auto"/>
            </w:tcBorders>
          </w:tcPr>
          <w:p w14:paraId="42AED2AF" w14:textId="77777777" w:rsidR="006F4A1B" w:rsidRPr="00635C9F" w:rsidRDefault="006F4A1B" w:rsidP="00347F70">
            <w:pPr>
              <w:pStyle w:val="Header"/>
              <w:tabs>
                <w:tab w:val="clear" w:pos="4320"/>
                <w:tab w:val="clear" w:pos="8640"/>
              </w:tabs>
              <w:rPr>
                <w:sz w:val="24"/>
                <w:szCs w:val="24"/>
              </w:rPr>
            </w:pPr>
            <w:r w:rsidRPr="00635C9F">
              <w:rPr>
                <w:sz w:val="24"/>
                <w:szCs w:val="24"/>
              </w:rPr>
              <w:t xml:space="preserve">Retained Earnings, January 1, </w:t>
            </w:r>
            <w:r w:rsidR="00187657">
              <w:rPr>
                <w:sz w:val="24"/>
                <w:szCs w:val="24"/>
              </w:rPr>
              <w:t>2016</w:t>
            </w:r>
          </w:p>
        </w:tc>
        <w:tc>
          <w:tcPr>
            <w:tcW w:w="1939" w:type="dxa"/>
            <w:tcBorders>
              <w:top w:val="single" w:sz="4" w:space="0" w:color="auto"/>
            </w:tcBorders>
          </w:tcPr>
          <w:p w14:paraId="47D5644E" w14:textId="77777777" w:rsidR="006F4A1B" w:rsidRPr="00635C9F" w:rsidRDefault="006F4A1B" w:rsidP="00AD73A3">
            <w:pPr>
              <w:pStyle w:val="Header"/>
              <w:tabs>
                <w:tab w:val="clear" w:pos="4320"/>
                <w:tab w:val="clear" w:pos="8640"/>
                <w:tab w:val="decimal" w:pos="1422"/>
              </w:tabs>
              <w:rPr>
                <w:sz w:val="24"/>
                <w:szCs w:val="24"/>
              </w:rPr>
            </w:pPr>
            <w:r w:rsidRPr="00635C9F">
              <w:rPr>
                <w:sz w:val="24"/>
                <w:szCs w:val="24"/>
              </w:rPr>
              <w:t xml:space="preserve">$   </w:t>
            </w:r>
            <w:r w:rsidR="00AD73A3">
              <w:rPr>
                <w:sz w:val="24"/>
                <w:szCs w:val="24"/>
              </w:rPr>
              <w:t>4,800</w:t>
            </w:r>
          </w:p>
        </w:tc>
      </w:tr>
      <w:tr w:rsidR="006F4A1B" w:rsidRPr="00347F70" w14:paraId="52289E2F" w14:textId="77777777" w:rsidTr="006A2CCE">
        <w:tc>
          <w:tcPr>
            <w:tcW w:w="7848" w:type="dxa"/>
          </w:tcPr>
          <w:p w14:paraId="27B6350B" w14:textId="77777777" w:rsidR="006F4A1B" w:rsidRPr="00635C9F" w:rsidRDefault="006F4A1B" w:rsidP="0088690F">
            <w:pPr>
              <w:pStyle w:val="Header"/>
              <w:tabs>
                <w:tab w:val="clear" w:pos="4320"/>
                <w:tab w:val="clear" w:pos="8640"/>
              </w:tabs>
              <w:rPr>
                <w:sz w:val="24"/>
                <w:szCs w:val="24"/>
              </w:rPr>
            </w:pPr>
            <w:r w:rsidRPr="00635C9F">
              <w:rPr>
                <w:sz w:val="24"/>
                <w:szCs w:val="24"/>
              </w:rPr>
              <w:t>Net income for the year</w:t>
            </w:r>
          </w:p>
        </w:tc>
        <w:tc>
          <w:tcPr>
            <w:tcW w:w="1939" w:type="dxa"/>
            <w:tcBorders>
              <w:bottom w:val="single" w:sz="4" w:space="0" w:color="auto"/>
            </w:tcBorders>
          </w:tcPr>
          <w:p w14:paraId="141DB154" w14:textId="77777777" w:rsidR="006F4A1B" w:rsidRPr="00635C9F" w:rsidRDefault="00AD73A3" w:rsidP="0088690F">
            <w:pPr>
              <w:pStyle w:val="Header"/>
              <w:tabs>
                <w:tab w:val="clear" w:pos="4320"/>
                <w:tab w:val="clear" w:pos="8640"/>
                <w:tab w:val="decimal" w:pos="1422"/>
              </w:tabs>
              <w:rPr>
                <w:sz w:val="24"/>
                <w:szCs w:val="24"/>
              </w:rPr>
            </w:pPr>
            <w:r>
              <w:rPr>
                <w:sz w:val="24"/>
                <w:szCs w:val="24"/>
              </w:rPr>
              <w:t>29,500</w:t>
            </w:r>
          </w:p>
        </w:tc>
      </w:tr>
      <w:tr w:rsidR="006F4A1B" w:rsidRPr="00347F70" w14:paraId="3EE6B21A" w14:textId="77777777" w:rsidTr="006A2CCE">
        <w:tc>
          <w:tcPr>
            <w:tcW w:w="7848" w:type="dxa"/>
          </w:tcPr>
          <w:p w14:paraId="7B495387" w14:textId="77777777" w:rsidR="006F4A1B" w:rsidRPr="00635C9F" w:rsidRDefault="006F4A1B" w:rsidP="0088690F">
            <w:pPr>
              <w:pStyle w:val="Header"/>
              <w:tabs>
                <w:tab w:val="clear" w:pos="4320"/>
                <w:tab w:val="clear" w:pos="8640"/>
              </w:tabs>
              <w:rPr>
                <w:sz w:val="24"/>
                <w:szCs w:val="24"/>
              </w:rPr>
            </w:pPr>
          </w:p>
        </w:tc>
        <w:tc>
          <w:tcPr>
            <w:tcW w:w="1939" w:type="dxa"/>
            <w:tcBorders>
              <w:top w:val="single" w:sz="4" w:space="0" w:color="auto"/>
            </w:tcBorders>
          </w:tcPr>
          <w:p w14:paraId="471655CF" w14:textId="77777777" w:rsidR="006F4A1B" w:rsidRPr="00635C9F" w:rsidRDefault="00AD73A3" w:rsidP="0088690F">
            <w:pPr>
              <w:pStyle w:val="Header"/>
              <w:tabs>
                <w:tab w:val="clear" w:pos="4320"/>
                <w:tab w:val="clear" w:pos="8640"/>
                <w:tab w:val="decimal" w:pos="1422"/>
              </w:tabs>
              <w:rPr>
                <w:sz w:val="24"/>
                <w:szCs w:val="24"/>
              </w:rPr>
            </w:pPr>
            <w:r>
              <w:rPr>
                <w:sz w:val="24"/>
                <w:szCs w:val="24"/>
              </w:rPr>
              <w:t>34,300</w:t>
            </w:r>
          </w:p>
        </w:tc>
      </w:tr>
      <w:tr w:rsidR="006F4A1B" w:rsidRPr="00347F70" w14:paraId="31828615" w14:textId="77777777" w:rsidTr="006A2CCE">
        <w:tc>
          <w:tcPr>
            <w:tcW w:w="7848" w:type="dxa"/>
          </w:tcPr>
          <w:p w14:paraId="334B695C" w14:textId="77777777" w:rsidR="006F4A1B" w:rsidRPr="00635C9F" w:rsidRDefault="006F4A1B" w:rsidP="0088690F">
            <w:pPr>
              <w:pStyle w:val="Header"/>
              <w:tabs>
                <w:tab w:val="clear" w:pos="4320"/>
                <w:tab w:val="clear" w:pos="8640"/>
              </w:tabs>
              <w:rPr>
                <w:sz w:val="24"/>
                <w:szCs w:val="24"/>
              </w:rPr>
            </w:pPr>
            <w:r w:rsidRPr="00635C9F">
              <w:rPr>
                <w:sz w:val="24"/>
                <w:szCs w:val="24"/>
              </w:rPr>
              <w:t>Dividends</w:t>
            </w:r>
          </w:p>
        </w:tc>
        <w:tc>
          <w:tcPr>
            <w:tcW w:w="1939" w:type="dxa"/>
            <w:tcBorders>
              <w:bottom w:val="single" w:sz="4" w:space="0" w:color="auto"/>
            </w:tcBorders>
          </w:tcPr>
          <w:p w14:paraId="6F15C70F" w14:textId="77777777" w:rsidR="006F4A1B" w:rsidRPr="00635C9F" w:rsidRDefault="006F4A1B" w:rsidP="00AD73A3">
            <w:pPr>
              <w:pStyle w:val="Header"/>
              <w:tabs>
                <w:tab w:val="clear" w:pos="4320"/>
                <w:tab w:val="clear" w:pos="8640"/>
                <w:tab w:val="decimal" w:pos="1422"/>
              </w:tabs>
              <w:rPr>
                <w:sz w:val="24"/>
                <w:szCs w:val="24"/>
              </w:rPr>
            </w:pPr>
            <w:r w:rsidRPr="00635C9F">
              <w:rPr>
                <w:sz w:val="24"/>
                <w:szCs w:val="24"/>
              </w:rPr>
              <w:t>(</w:t>
            </w:r>
            <w:r w:rsidR="00AD73A3">
              <w:rPr>
                <w:sz w:val="24"/>
                <w:szCs w:val="24"/>
              </w:rPr>
              <w:t>4,500</w:t>
            </w:r>
            <w:r w:rsidRPr="00635C9F">
              <w:rPr>
                <w:sz w:val="24"/>
                <w:szCs w:val="24"/>
              </w:rPr>
              <w:t>)</w:t>
            </w:r>
          </w:p>
        </w:tc>
      </w:tr>
      <w:tr w:rsidR="006F4A1B" w:rsidRPr="00347F70" w14:paraId="790F206C" w14:textId="77777777" w:rsidTr="006A2CCE">
        <w:tc>
          <w:tcPr>
            <w:tcW w:w="7848" w:type="dxa"/>
          </w:tcPr>
          <w:p w14:paraId="775EA260" w14:textId="77777777" w:rsidR="006F4A1B" w:rsidRPr="00635C9F" w:rsidRDefault="006F4A1B" w:rsidP="0088690F">
            <w:pPr>
              <w:pStyle w:val="Header"/>
              <w:tabs>
                <w:tab w:val="clear" w:pos="4320"/>
                <w:tab w:val="clear" w:pos="8640"/>
              </w:tabs>
              <w:rPr>
                <w:sz w:val="24"/>
                <w:szCs w:val="24"/>
              </w:rPr>
            </w:pPr>
            <w:r w:rsidRPr="00635C9F">
              <w:rPr>
                <w:sz w:val="24"/>
                <w:szCs w:val="24"/>
              </w:rPr>
              <w:t xml:space="preserve">Retained Earnings, December 31, </w:t>
            </w:r>
            <w:r w:rsidR="00187657">
              <w:rPr>
                <w:sz w:val="24"/>
                <w:szCs w:val="24"/>
              </w:rPr>
              <w:t>2016</w:t>
            </w:r>
          </w:p>
        </w:tc>
        <w:tc>
          <w:tcPr>
            <w:tcW w:w="1939" w:type="dxa"/>
            <w:tcBorders>
              <w:top w:val="single" w:sz="4" w:space="0" w:color="auto"/>
              <w:bottom w:val="double" w:sz="4" w:space="0" w:color="auto"/>
            </w:tcBorders>
          </w:tcPr>
          <w:p w14:paraId="04883969" w14:textId="77777777" w:rsidR="006F4A1B" w:rsidRPr="00635C9F" w:rsidRDefault="006F4A1B" w:rsidP="00AD73A3">
            <w:pPr>
              <w:pStyle w:val="Header"/>
              <w:tabs>
                <w:tab w:val="clear" w:pos="4320"/>
                <w:tab w:val="center" w:pos="1602"/>
              </w:tabs>
              <w:rPr>
                <w:noProof/>
                <w:sz w:val="24"/>
                <w:szCs w:val="24"/>
              </w:rPr>
            </w:pPr>
            <w:r w:rsidRPr="00635C9F">
              <w:rPr>
                <w:noProof/>
                <w:sz w:val="24"/>
                <w:szCs w:val="24"/>
              </w:rPr>
              <w:t xml:space="preserve">          $</w:t>
            </w:r>
            <w:r w:rsidR="00AD73A3">
              <w:rPr>
                <w:noProof/>
                <w:sz w:val="24"/>
                <w:szCs w:val="24"/>
              </w:rPr>
              <w:t xml:space="preserve"> 29,800</w:t>
            </w:r>
          </w:p>
        </w:tc>
      </w:tr>
      <w:tr w:rsidR="006F4A1B" w:rsidRPr="00347F70" w14:paraId="72765F17" w14:textId="77777777" w:rsidTr="006A2CCE">
        <w:tc>
          <w:tcPr>
            <w:tcW w:w="7848" w:type="dxa"/>
            <w:tcBorders>
              <w:bottom w:val="single" w:sz="4" w:space="0" w:color="auto"/>
            </w:tcBorders>
          </w:tcPr>
          <w:p w14:paraId="545BC0AD" w14:textId="77777777" w:rsidR="006F4A1B" w:rsidRPr="00635C9F" w:rsidRDefault="006F4A1B" w:rsidP="0088690F">
            <w:pPr>
              <w:pStyle w:val="Header"/>
              <w:tabs>
                <w:tab w:val="clear" w:pos="4320"/>
                <w:tab w:val="clear" w:pos="8640"/>
              </w:tabs>
              <w:rPr>
                <w:sz w:val="24"/>
                <w:szCs w:val="24"/>
              </w:rPr>
            </w:pPr>
          </w:p>
        </w:tc>
        <w:tc>
          <w:tcPr>
            <w:tcW w:w="1939" w:type="dxa"/>
            <w:tcBorders>
              <w:top w:val="double" w:sz="4" w:space="0" w:color="auto"/>
              <w:bottom w:val="single" w:sz="4" w:space="0" w:color="auto"/>
            </w:tcBorders>
          </w:tcPr>
          <w:p w14:paraId="5EFB86FC" w14:textId="77777777" w:rsidR="006F4A1B" w:rsidRPr="00635C9F" w:rsidRDefault="006F4A1B" w:rsidP="0088690F">
            <w:pPr>
              <w:pStyle w:val="Header"/>
              <w:tabs>
                <w:tab w:val="clear" w:pos="4320"/>
                <w:tab w:val="clear" w:pos="8640"/>
                <w:tab w:val="decimal" w:pos="1422"/>
              </w:tabs>
              <w:rPr>
                <w:sz w:val="24"/>
                <w:szCs w:val="24"/>
              </w:rPr>
            </w:pPr>
          </w:p>
        </w:tc>
      </w:tr>
    </w:tbl>
    <w:p w14:paraId="02919DED" w14:textId="77777777" w:rsidR="006F4A1B" w:rsidRDefault="006F4A1B" w:rsidP="002B4F62">
      <w:pPr>
        <w:rPr>
          <w:b/>
          <w:sz w:val="24"/>
          <w:szCs w:val="24"/>
        </w:rPr>
      </w:pPr>
    </w:p>
    <w:p w14:paraId="6D784B9F" w14:textId="77777777" w:rsidR="002B4F62" w:rsidRPr="00BB10D3" w:rsidRDefault="002B4F62" w:rsidP="002B4F62">
      <w:pPr>
        <w:rPr>
          <w:b/>
          <w:sz w:val="24"/>
          <w:szCs w:val="24"/>
        </w:rPr>
      </w:pPr>
      <w:r w:rsidRPr="00BB10D3">
        <w:rPr>
          <w:b/>
          <w:sz w:val="24"/>
          <w:szCs w:val="24"/>
        </w:rPr>
        <w:t>S1-14 Preparing the balance sheet</w:t>
      </w:r>
    </w:p>
    <w:p w14:paraId="3AFA0EC5" w14:textId="77777777" w:rsidR="002B4F62" w:rsidRDefault="002B4F62" w:rsidP="002B4F62">
      <w:pPr>
        <w:rPr>
          <w:sz w:val="24"/>
          <w:szCs w:val="24"/>
        </w:rPr>
      </w:pPr>
      <w:r>
        <w:rPr>
          <w:sz w:val="24"/>
          <w:szCs w:val="24"/>
        </w:rPr>
        <w:t>Learning Objective 5</w:t>
      </w:r>
    </w:p>
    <w:p w14:paraId="261566B9" w14:textId="77777777" w:rsidR="002B4F62" w:rsidRPr="007050B6" w:rsidRDefault="002B4F62" w:rsidP="002B4F62">
      <w:pPr>
        <w:rPr>
          <w:sz w:val="24"/>
          <w:szCs w:val="24"/>
        </w:rPr>
      </w:pPr>
    </w:p>
    <w:p w14:paraId="1E1281CE" w14:textId="77777777" w:rsidR="002B4F62" w:rsidRPr="007050B6" w:rsidRDefault="002B4F62" w:rsidP="002B4F62">
      <w:pPr>
        <w:rPr>
          <w:sz w:val="24"/>
          <w:szCs w:val="24"/>
        </w:rPr>
      </w:pPr>
      <w:r w:rsidRPr="007050B6">
        <w:rPr>
          <w:sz w:val="24"/>
          <w:szCs w:val="24"/>
        </w:rPr>
        <w:t>Prepare the balance sheet of Decorating Arrangements as of December 31, 2016.</w:t>
      </w:r>
    </w:p>
    <w:p w14:paraId="470A70F6" w14:textId="77777777" w:rsidR="002B4F62" w:rsidRDefault="002B4F62" w:rsidP="002B4F62">
      <w:pPr>
        <w:rPr>
          <w:sz w:val="24"/>
          <w:szCs w:val="24"/>
        </w:rPr>
      </w:pPr>
    </w:p>
    <w:p w14:paraId="3452832A" w14:textId="77777777" w:rsidR="004B5D51" w:rsidRDefault="004B5D51">
      <w:pPr>
        <w:rPr>
          <w:b/>
          <w:sz w:val="24"/>
          <w:szCs w:val="24"/>
        </w:rPr>
      </w:pPr>
      <w:r>
        <w:rPr>
          <w:b/>
          <w:sz w:val="24"/>
          <w:szCs w:val="24"/>
        </w:rPr>
        <w:br w:type="page"/>
      </w:r>
    </w:p>
    <w:p w14:paraId="769C5EE3" w14:textId="4A442BD6" w:rsidR="002B4F62" w:rsidRPr="00BB10D3" w:rsidRDefault="002B4F62" w:rsidP="002B4F62">
      <w:pPr>
        <w:rPr>
          <w:b/>
          <w:sz w:val="24"/>
          <w:szCs w:val="24"/>
        </w:rPr>
      </w:pPr>
      <w:r w:rsidRPr="007050B6">
        <w:rPr>
          <w:b/>
          <w:sz w:val="24"/>
          <w:szCs w:val="24"/>
        </w:rPr>
        <w:lastRenderedPageBreak/>
        <w:t>SOLUTION</w:t>
      </w:r>
    </w:p>
    <w:p w14:paraId="4EA05B76" w14:textId="77777777" w:rsidR="006F4A1B" w:rsidRDefault="006F4A1B" w:rsidP="00316E31">
      <w:pPr>
        <w:rPr>
          <w:b/>
          <w:sz w:val="24"/>
          <w:szCs w:val="24"/>
        </w:rPr>
      </w:pPr>
    </w:p>
    <w:tbl>
      <w:tblPr>
        <w:tblW w:w="10017" w:type="dxa"/>
        <w:tblLayout w:type="fixed"/>
        <w:tblLook w:val="0000" w:firstRow="0" w:lastRow="0" w:firstColumn="0" w:lastColumn="0" w:noHBand="0" w:noVBand="0"/>
      </w:tblPr>
      <w:tblGrid>
        <w:gridCol w:w="2988"/>
        <w:gridCol w:w="1429"/>
        <w:gridCol w:w="4421"/>
        <w:gridCol w:w="1179"/>
      </w:tblGrid>
      <w:tr w:rsidR="006F4A1B" w:rsidRPr="00347F70" w14:paraId="01748D35" w14:textId="77777777" w:rsidTr="00D515E6">
        <w:tc>
          <w:tcPr>
            <w:tcW w:w="10017" w:type="dxa"/>
            <w:gridSpan w:val="4"/>
            <w:tcBorders>
              <w:top w:val="single" w:sz="4" w:space="0" w:color="auto"/>
            </w:tcBorders>
          </w:tcPr>
          <w:p w14:paraId="78E19741" w14:textId="77777777" w:rsidR="006F4A1B" w:rsidRPr="00635C9F" w:rsidRDefault="00AD73A3" w:rsidP="00347F70">
            <w:pPr>
              <w:pStyle w:val="Header"/>
              <w:tabs>
                <w:tab w:val="clear" w:pos="4320"/>
                <w:tab w:val="clear" w:pos="8640"/>
              </w:tabs>
              <w:jc w:val="center"/>
              <w:rPr>
                <w:sz w:val="24"/>
                <w:szCs w:val="24"/>
              </w:rPr>
            </w:pPr>
            <w:r>
              <w:rPr>
                <w:sz w:val="24"/>
                <w:szCs w:val="24"/>
              </w:rPr>
              <w:t>DECORATING</w:t>
            </w:r>
            <w:r w:rsidR="006F4A1B" w:rsidRPr="00635C9F">
              <w:rPr>
                <w:sz w:val="24"/>
                <w:szCs w:val="24"/>
              </w:rPr>
              <w:t xml:space="preserve"> ARRANGEMENTS  </w:t>
            </w:r>
          </w:p>
        </w:tc>
      </w:tr>
      <w:tr w:rsidR="006F4A1B" w:rsidRPr="00347F70" w14:paraId="637FB8EB" w14:textId="77777777" w:rsidTr="00D515E6">
        <w:tc>
          <w:tcPr>
            <w:tcW w:w="10017" w:type="dxa"/>
            <w:gridSpan w:val="4"/>
          </w:tcPr>
          <w:p w14:paraId="6F59CFA4" w14:textId="77777777" w:rsidR="006F4A1B" w:rsidRPr="00635C9F" w:rsidRDefault="006F4A1B" w:rsidP="00347F70">
            <w:pPr>
              <w:pStyle w:val="Header"/>
              <w:tabs>
                <w:tab w:val="clear" w:pos="4320"/>
                <w:tab w:val="clear" w:pos="8640"/>
              </w:tabs>
              <w:jc w:val="center"/>
              <w:rPr>
                <w:sz w:val="24"/>
                <w:szCs w:val="24"/>
              </w:rPr>
            </w:pPr>
            <w:r w:rsidRPr="00635C9F">
              <w:rPr>
                <w:sz w:val="24"/>
                <w:szCs w:val="24"/>
              </w:rPr>
              <w:t>Balance Sheet</w:t>
            </w:r>
          </w:p>
        </w:tc>
      </w:tr>
      <w:tr w:rsidR="006F4A1B" w:rsidRPr="00347F70" w14:paraId="52F96E37" w14:textId="77777777" w:rsidTr="00D515E6">
        <w:tc>
          <w:tcPr>
            <w:tcW w:w="10017" w:type="dxa"/>
            <w:gridSpan w:val="4"/>
            <w:tcBorders>
              <w:bottom w:val="single" w:sz="4" w:space="0" w:color="auto"/>
            </w:tcBorders>
          </w:tcPr>
          <w:p w14:paraId="35E5FBCB" w14:textId="77777777" w:rsidR="006F4A1B" w:rsidRPr="00635C9F" w:rsidRDefault="006F4A1B" w:rsidP="00347F70">
            <w:pPr>
              <w:pStyle w:val="Header"/>
              <w:tabs>
                <w:tab w:val="clear" w:pos="4320"/>
                <w:tab w:val="clear" w:pos="8640"/>
              </w:tabs>
              <w:jc w:val="center"/>
              <w:rPr>
                <w:sz w:val="24"/>
                <w:szCs w:val="24"/>
              </w:rPr>
            </w:pPr>
            <w:r w:rsidRPr="00635C9F">
              <w:rPr>
                <w:sz w:val="24"/>
                <w:szCs w:val="24"/>
              </w:rPr>
              <w:t xml:space="preserve">December 31, </w:t>
            </w:r>
            <w:r w:rsidR="00187657">
              <w:rPr>
                <w:sz w:val="24"/>
                <w:szCs w:val="24"/>
              </w:rPr>
              <w:t>2016</w:t>
            </w:r>
          </w:p>
        </w:tc>
      </w:tr>
      <w:tr w:rsidR="006F4A1B" w:rsidRPr="00347F70" w14:paraId="5F6D114B" w14:textId="77777777" w:rsidTr="00D515E6">
        <w:tc>
          <w:tcPr>
            <w:tcW w:w="4417" w:type="dxa"/>
            <w:gridSpan w:val="2"/>
            <w:tcBorders>
              <w:top w:val="single" w:sz="4" w:space="0" w:color="auto"/>
            </w:tcBorders>
          </w:tcPr>
          <w:p w14:paraId="46061B28" w14:textId="77777777" w:rsidR="006F4A1B" w:rsidRPr="00635C9F" w:rsidRDefault="006F4A1B" w:rsidP="00347F70">
            <w:pPr>
              <w:pStyle w:val="Header"/>
              <w:tabs>
                <w:tab w:val="clear" w:pos="4320"/>
                <w:tab w:val="clear" w:pos="8640"/>
              </w:tabs>
              <w:jc w:val="center"/>
              <w:rPr>
                <w:b/>
                <w:sz w:val="24"/>
                <w:szCs w:val="24"/>
              </w:rPr>
            </w:pPr>
          </w:p>
        </w:tc>
        <w:tc>
          <w:tcPr>
            <w:tcW w:w="5600" w:type="dxa"/>
            <w:gridSpan w:val="2"/>
            <w:tcBorders>
              <w:top w:val="single" w:sz="4" w:space="0" w:color="auto"/>
            </w:tcBorders>
          </w:tcPr>
          <w:p w14:paraId="734CABF0" w14:textId="77777777" w:rsidR="006F4A1B" w:rsidRPr="00635C9F" w:rsidRDefault="006F4A1B" w:rsidP="00347F70">
            <w:pPr>
              <w:pStyle w:val="Header"/>
              <w:tabs>
                <w:tab w:val="clear" w:pos="4320"/>
                <w:tab w:val="clear" w:pos="8640"/>
              </w:tabs>
              <w:jc w:val="center"/>
              <w:rPr>
                <w:sz w:val="24"/>
                <w:szCs w:val="24"/>
              </w:rPr>
            </w:pPr>
          </w:p>
        </w:tc>
      </w:tr>
      <w:tr w:rsidR="006F4A1B" w:rsidRPr="00347F70" w14:paraId="1F39E7CF" w14:textId="77777777" w:rsidTr="00D515E6">
        <w:tc>
          <w:tcPr>
            <w:tcW w:w="4417" w:type="dxa"/>
            <w:gridSpan w:val="2"/>
          </w:tcPr>
          <w:p w14:paraId="763D54DE" w14:textId="77777777" w:rsidR="006F4A1B" w:rsidRPr="00635C9F" w:rsidRDefault="006F4A1B" w:rsidP="00347F70">
            <w:pPr>
              <w:pStyle w:val="Header"/>
              <w:tabs>
                <w:tab w:val="clear" w:pos="4320"/>
                <w:tab w:val="clear" w:pos="8640"/>
              </w:tabs>
              <w:jc w:val="center"/>
              <w:rPr>
                <w:sz w:val="24"/>
                <w:szCs w:val="24"/>
              </w:rPr>
            </w:pPr>
            <w:r w:rsidRPr="00635C9F">
              <w:rPr>
                <w:sz w:val="24"/>
                <w:szCs w:val="24"/>
              </w:rPr>
              <w:t>Assets</w:t>
            </w:r>
          </w:p>
        </w:tc>
        <w:tc>
          <w:tcPr>
            <w:tcW w:w="5600" w:type="dxa"/>
            <w:gridSpan w:val="2"/>
          </w:tcPr>
          <w:p w14:paraId="29EDB4B2" w14:textId="77777777" w:rsidR="006F4A1B" w:rsidRPr="00635C9F" w:rsidRDefault="006F4A1B" w:rsidP="00347F70">
            <w:pPr>
              <w:pStyle w:val="Header"/>
              <w:tabs>
                <w:tab w:val="clear" w:pos="4320"/>
                <w:tab w:val="clear" w:pos="8640"/>
              </w:tabs>
              <w:jc w:val="center"/>
              <w:rPr>
                <w:sz w:val="24"/>
                <w:szCs w:val="24"/>
              </w:rPr>
            </w:pPr>
            <w:r w:rsidRPr="00635C9F">
              <w:rPr>
                <w:sz w:val="24"/>
                <w:szCs w:val="24"/>
              </w:rPr>
              <w:t>Liabilities</w:t>
            </w:r>
          </w:p>
        </w:tc>
      </w:tr>
      <w:tr w:rsidR="006F4A1B" w:rsidRPr="00347F70" w14:paraId="447D61CC" w14:textId="77777777" w:rsidTr="00D515E6">
        <w:tc>
          <w:tcPr>
            <w:tcW w:w="2988" w:type="dxa"/>
          </w:tcPr>
          <w:p w14:paraId="0B7EAD32" w14:textId="77777777" w:rsidR="006F4A1B" w:rsidRPr="00635C9F" w:rsidRDefault="006F4A1B" w:rsidP="00347F70">
            <w:pPr>
              <w:pStyle w:val="Header"/>
              <w:tabs>
                <w:tab w:val="clear" w:pos="4320"/>
                <w:tab w:val="clear" w:pos="8640"/>
              </w:tabs>
              <w:rPr>
                <w:sz w:val="24"/>
                <w:szCs w:val="24"/>
              </w:rPr>
            </w:pPr>
            <w:r w:rsidRPr="00635C9F">
              <w:rPr>
                <w:sz w:val="24"/>
                <w:szCs w:val="24"/>
              </w:rPr>
              <w:t>Cash</w:t>
            </w:r>
          </w:p>
        </w:tc>
        <w:tc>
          <w:tcPr>
            <w:tcW w:w="1429" w:type="dxa"/>
          </w:tcPr>
          <w:p w14:paraId="15C70519" w14:textId="77777777" w:rsidR="006F4A1B" w:rsidRPr="00635C9F" w:rsidRDefault="00AD73A3" w:rsidP="00347F70">
            <w:pPr>
              <w:pStyle w:val="Header"/>
              <w:tabs>
                <w:tab w:val="clear" w:pos="4320"/>
                <w:tab w:val="clear" w:pos="8640"/>
              </w:tabs>
              <w:jc w:val="right"/>
              <w:rPr>
                <w:sz w:val="24"/>
                <w:szCs w:val="24"/>
              </w:rPr>
            </w:pPr>
            <w:r>
              <w:rPr>
                <w:sz w:val="24"/>
                <w:szCs w:val="24"/>
              </w:rPr>
              <w:t>$   7,000</w:t>
            </w:r>
          </w:p>
        </w:tc>
        <w:tc>
          <w:tcPr>
            <w:tcW w:w="4421" w:type="dxa"/>
          </w:tcPr>
          <w:p w14:paraId="0F1B50D3" w14:textId="77777777" w:rsidR="006F4A1B" w:rsidRPr="00635C9F" w:rsidRDefault="006F4A1B" w:rsidP="00347F70">
            <w:pPr>
              <w:pStyle w:val="Header"/>
              <w:tabs>
                <w:tab w:val="clear" w:pos="4320"/>
                <w:tab w:val="clear" w:pos="8640"/>
              </w:tabs>
              <w:rPr>
                <w:sz w:val="24"/>
                <w:szCs w:val="24"/>
              </w:rPr>
            </w:pPr>
            <w:r w:rsidRPr="00635C9F">
              <w:rPr>
                <w:sz w:val="24"/>
                <w:szCs w:val="24"/>
              </w:rPr>
              <w:t>Accounts Payable</w:t>
            </w:r>
          </w:p>
        </w:tc>
        <w:tc>
          <w:tcPr>
            <w:tcW w:w="1179" w:type="dxa"/>
          </w:tcPr>
          <w:p w14:paraId="25F85FBB" w14:textId="77777777" w:rsidR="006F4A1B" w:rsidRPr="00635C9F" w:rsidRDefault="006F4A1B" w:rsidP="00AD73A3">
            <w:pPr>
              <w:pStyle w:val="Header"/>
              <w:tabs>
                <w:tab w:val="clear" w:pos="4320"/>
                <w:tab w:val="clear" w:pos="8640"/>
              </w:tabs>
              <w:jc w:val="right"/>
              <w:rPr>
                <w:sz w:val="24"/>
                <w:szCs w:val="24"/>
              </w:rPr>
            </w:pPr>
            <w:r w:rsidRPr="00635C9F">
              <w:rPr>
                <w:sz w:val="24"/>
                <w:szCs w:val="24"/>
              </w:rPr>
              <w:t xml:space="preserve">$    </w:t>
            </w:r>
            <w:r w:rsidR="00AD73A3">
              <w:rPr>
                <w:sz w:val="24"/>
                <w:szCs w:val="24"/>
              </w:rPr>
              <w:t>4,300</w:t>
            </w:r>
            <w:r w:rsidRPr="00635C9F">
              <w:rPr>
                <w:sz w:val="24"/>
                <w:szCs w:val="24"/>
              </w:rPr>
              <w:t xml:space="preserve">     </w:t>
            </w:r>
          </w:p>
        </w:tc>
      </w:tr>
      <w:tr w:rsidR="006F4A1B" w:rsidRPr="00347F70" w14:paraId="155C6887" w14:textId="77777777" w:rsidTr="00D515E6">
        <w:tc>
          <w:tcPr>
            <w:tcW w:w="2988" w:type="dxa"/>
          </w:tcPr>
          <w:p w14:paraId="191DB949" w14:textId="77777777" w:rsidR="006F4A1B" w:rsidRPr="00635C9F" w:rsidRDefault="006F4A1B" w:rsidP="00347F70">
            <w:pPr>
              <w:pStyle w:val="Header"/>
              <w:tabs>
                <w:tab w:val="clear" w:pos="4320"/>
                <w:tab w:val="clear" w:pos="8640"/>
              </w:tabs>
              <w:rPr>
                <w:sz w:val="24"/>
                <w:szCs w:val="24"/>
              </w:rPr>
            </w:pPr>
            <w:r w:rsidRPr="00635C9F">
              <w:rPr>
                <w:sz w:val="24"/>
                <w:szCs w:val="24"/>
              </w:rPr>
              <w:t>Accounts Receivable</w:t>
            </w:r>
          </w:p>
        </w:tc>
        <w:tc>
          <w:tcPr>
            <w:tcW w:w="1429" w:type="dxa"/>
          </w:tcPr>
          <w:p w14:paraId="2459E7C2" w14:textId="77777777" w:rsidR="006F4A1B" w:rsidRPr="00635C9F" w:rsidRDefault="00AD73A3" w:rsidP="00347F70">
            <w:pPr>
              <w:pStyle w:val="Header"/>
              <w:tabs>
                <w:tab w:val="clear" w:pos="4320"/>
                <w:tab w:val="clear" w:pos="8640"/>
              </w:tabs>
              <w:jc w:val="right"/>
              <w:rPr>
                <w:sz w:val="24"/>
                <w:szCs w:val="24"/>
              </w:rPr>
            </w:pPr>
            <w:r>
              <w:rPr>
                <w:sz w:val="24"/>
                <w:szCs w:val="24"/>
              </w:rPr>
              <w:t>7,500</w:t>
            </w:r>
          </w:p>
        </w:tc>
        <w:tc>
          <w:tcPr>
            <w:tcW w:w="4421" w:type="dxa"/>
          </w:tcPr>
          <w:p w14:paraId="281CC6D5" w14:textId="77777777" w:rsidR="006F4A1B" w:rsidRPr="00635C9F" w:rsidRDefault="006F4A1B" w:rsidP="00347F70">
            <w:pPr>
              <w:pStyle w:val="Header"/>
              <w:tabs>
                <w:tab w:val="clear" w:pos="4320"/>
                <w:tab w:val="clear" w:pos="8640"/>
              </w:tabs>
              <w:rPr>
                <w:sz w:val="24"/>
                <w:szCs w:val="24"/>
                <w:lang w:eastAsia="ja-JP"/>
              </w:rPr>
            </w:pPr>
            <w:r w:rsidRPr="00635C9F">
              <w:rPr>
                <w:sz w:val="24"/>
                <w:szCs w:val="24"/>
                <w:lang w:eastAsia="ja-JP"/>
              </w:rPr>
              <w:t xml:space="preserve"> </w:t>
            </w:r>
          </w:p>
        </w:tc>
        <w:tc>
          <w:tcPr>
            <w:tcW w:w="1179" w:type="dxa"/>
          </w:tcPr>
          <w:p w14:paraId="7304AC8C" w14:textId="77777777" w:rsidR="006F4A1B" w:rsidRPr="00635C9F" w:rsidRDefault="006F4A1B">
            <w:pPr>
              <w:pStyle w:val="Header"/>
              <w:tabs>
                <w:tab w:val="clear" w:pos="4320"/>
                <w:tab w:val="clear" w:pos="8640"/>
              </w:tabs>
              <w:jc w:val="right"/>
              <w:rPr>
                <w:sz w:val="24"/>
                <w:szCs w:val="24"/>
                <w:u w:val="single"/>
                <w:lang w:eastAsia="ja-JP"/>
              </w:rPr>
            </w:pPr>
            <w:r w:rsidRPr="00635C9F">
              <w:rPr>
                <w:sz w:val="24"/>
                <w:szCs w:val="24"/>
                <w:u w:val="single"/>
                <w:lang w:eastAsia="ja-JP"/>
              </w:rPr>
              <w:t xml:space="preserve"> </w:t>
            </w:r>
          </w:p>
        </w:tc>
      </w:tr>
      <w:tr w:rsidR="006F4A1B" w:rsidRPr="00347F70" w14:paraId="2C220D74" w14:textId="77777777" w:rsidTr="00D515E6">
        <w:tc>
          <w:tcPr>
            <w:tcW w:w="2988" w:type="dxa"/>
          </w:tcPr>
          <w:p w14:paraId="1522CBA7" w14:textId="77777777" w:rsidR="006F4A1B" w:rsidRPr="00635C9F" w:rsidRDefault="006F4A1B" w:rsidP="00347F70">
            <w:pPr>
              <w:pStyle w:val="Header"/>
              <w:tabs>
                <w:tab w:val="clear" w:pos="4320"/>
                <w:tab w:val="clear" w:pos="8640"/>
              </w:tabs>
              <w:rPr>
                <w:sz w:val="24"/>
                <w:szCs w:val="24"/>
              </w:rPr>
            </w:pPr>
            <w:r w:rsidRPr="00635C9F">
              <w:rPr>
                <w:sz w:val="24"/>
                <w:szCs w:val="24"/>
              </w:rPr>
              <w:t>Office Supplies</w:t>
            </w:r>
          </w:p>
        </w:tc>
        <w:tc>
          <w:tcPr>
            <w:tcW w:w="1429" w:type="dxa"/>
          </w:tcPr>
          <w:p w14:paraId="72EB7984" w14:textId="77777777" w:rsidR="006F4A1B" w:rsidRPr="00635C9F" w:rsidRDefault="00AD73A3" w:rsidP="00347F70">
            <w:pPr>
              <w:pStyle w:val="Header"/>
              <w:tabs>
                <w:tab w:val="clear" w:pos="4320"/>
                <w:tab w:val="clear" w:pos="8640"/>
              </w:tabs>
              <w:jc w:val="right"/>
              <w:rPr>
                <w:sz w:val="24"/>
                <w:szCs w:val="24"/>
              </w:rPr>
            </w:pPr>
            <w:r>
              <w:rPr>
                <w:sz w:val="24"/>
                <w:szCs w:val="24"/>
              </w:rPr>
              <w:t>1,500</w:t>
            </w:r>
          </w:p>
        </w:tc>
        <w:tc>
          <w:tcPr>
            <w:tcW w:w="5600" w:type="dxa"/>
            <w:gridSpan w:val="2"/>
          </w:tcPr>
          <w:p w14:paraId="4EA1B177" w14:textId="77777777" w:rsidR="006F4A1B" w:rsidRPr="00635C9F" w:rsidRDefault="006F4A1B" w:rsidP="00A3674D">
            <w:pPr>
              <w:pStyle w:val="Header"/>
              <w:jc w:val="center"/>
              <w:rPr>
                <w:rFonts w:ascii="M Avenir Medium" w:hAnsi="M Avenir Medium"/>
                <w:noProof/>
                <w:color w:val="FFFF00"/>
                <w:sz w:val="24"/>
                <w:szCs w:val="24"/>
              </w:rPr>
            </w:pPr>
            <w:r w:rsidRPr="00635C9F">
              <w:rPr>
                <w:sz w:val="24"/>
                <w:szCs w:val="24"/>
              </w:rPr>
              <w:t>Stockholders’ Equity</w:t>
            </w:r>
          </w:p>
        </w:tc>
      </w:tr>
      <w:tr w:rsidR="006F4A1B" w:rsidRPr="00347F70" w14:paraId="30D82BF7" w14:textId="77777777" w:rsidTr="00D515E6">
        <w:tc>
          <w:tcPr>
            <w:tcW w:w="2988" w:type="dxa"/>
          </w:tcPr>
          <w:p w14:paraId="316AF235" w14:textId="77777777" w:rsidR="006F4A1B" w:rsidRPr="00635C9F" w:rsidRDefault="006F4A1B" w:rsidP="00347F70">
            <w:pPr>
              <w:pStyle w:val="Header"/>
              <w:tabs>
                <w:tab w:val="clear" w:pos="4320"/>
                <w:tab w:val="clear" w:pos="8640"/>
              </w:tabs>
              <w:rPr>
                <w:sz w:val="24"/>
                <w:szCs w:val="24"/>
              </w:rPr>
            </w:pPr>
            <w:r w:rsidRPr="00635C9F">
              <w:rPr>
                <w:sz w:val="24"/>
                <w:szCs w:val="24"/>
              </w:rPr>
              <w:t>Equipment</w:t>
            </w:r>
          </w:p>
        </w:tc>
        <w:tc>
          <w:tcPr>
            <w:tcW w:w="1429" w:type="dxa"/>
          </w:tcPr>
          <w:p w14:paraId="6EDAB7A3" w14:textId="77777777" w:rsidR="006F4A1B" w:rsidRPr="00635C9F" w:rsidRDefault="00AD73A3" w:rsidP="00347F70">
            <w:pPr>
              <w:pStyle w:val="Header"/>
              <w:tabs>
                <w:tab w:val="clear" w:pos="4320"/>
                <w:tab w:val="clear" w:pos="8640"/>
              </w:tabs>
              <w:jc w:val="right"/>
              <w:rPr>
                <w:sz w:val="24"/>
                <w:szCs w:val="24"/>
              </w:rPr>
            </w:pPr>
            <w:r>
              <w:rPr>
                <w:sz w:val="24"/>
                <w:szCs w:val="24"/>
              </w:rPr>
              <w:t>26,600</w:t>
            </w:r>
          </w:p>
        </w:tc>
        <w:tc>
          <w:tcPr>
            <w:tcW w:w="4421" w:type="dxa"/>
          </w:tcPr>
          <w:p w14:paraId="57C3E6FE" w14:textId="77777777" w:rsidR="006F4A1B" w:rsidRPr="00635C9F" w:rsidRDefault="006F4A1B" w:rsidP="00D515E6">
            <w:pPr>
              <w:pStyle w:val="Header"/>
              <w:tabs>
                <w:tab w:val="clear" w:pos="4320"/>
                <w:tab w:val="clear" w:pos="8640"/>
              </w:tabs>
              <w:rPr>
                <w:sz w:val="24"/>
                <w:szCs w:val="24"/>
              </w:rPr>
            </w:pPr>
            <w:r w:rsidRPr="00635C9F">
              <w:rPr>
                <w:sz w:val="24"/>
                <w:szCs w:val="24"/>
              </w:rPr>
              <w:t>Common Stock</w:t>
            </w:r>
          </w:p>
        </w:tc>
        <w:tc>
          <w:tcPr>
            <w:tcW w:w="1179" w:type="dxa"/>
          </w:tcPr>
          <w:p w14:paraId="11818501" w14:textId="77777777" w:rsidR="006F4A1B" w:rsidRPr="00635C9F" w:rsidRDefault="006F4A1B" w:rsidP="00AD73A3">
            <w:pPr>
              <w:pStyle w:val="Header"/>
              <w:rPr>
                <w:rFonts w:ascii="M Avenir Medium" w:hAnsi="M Avenir Medium"/>
                <w:noProof/>
                <w:color w:val="FFFF00"/>
                <w:sz w:val="24"/>
                <w:szCs w:val="24"/>
              </w:rPr>
            </w:pPr>
            <w:r w:rsidRPr="00635C9F">
              <w:rPr>
                <w:sz w:val="24"/>
                <w:szCs w:val="24"/>
              </w:rPr>
              <w:t xml:space="preserve">       </w:t>
            </w:r>
            <w:r w:rsidR="00AD73A3">
              <w:rPr>
                <w:sz w:val="24"/>
                <w:szCs w:val="24"/>
              </w:rPr>
              <w:t>8,500</w:t>
            </w:r>
          </w:p>
        </w:tc>
      </w:tr>
      <w:tr w:rsidR="006F4A1B" w:rsidRPr="00347F70" w14:paraId="48116DA5" w14:textId="77777777" w:rsidTr="00D515E6">
        <w:trPr>
          <w:trHeight w:val="278"/>
        </w:trPr>
        <w:tc>
          <w:tcPr>
            <w:tcW w:w="2988" w:type="dxa"/>
          </w:tcPr>
          <w:p w14:paraId="701B69D6" w14:textId="77777777" w:rsidR="006F4A1B" w:rsidRPr="00635C9F" w:rsidRDefault="006F4A1B" w:rsidP="00347F70">
            <w:pPr>
              <w:pStyle w:val="Header"/>
              <w:tabs>
                <w:tab w:val="clear" w:pos="4320"/>
                <w:tab w:val="clear" w:pos="8640"/>
              </w:tabs>
              <w:rPr>
                <w:sz w:val="24"/>
                <w:szCs w:val="24"/>
              </w:rPr>
            </w:pPr>
          </w:p>
        </w:tc>
        <w:tc>
          <w:tcPr>
            <w:tcW w:w="1429" w:type="dxa"/>
          </w:tcPr>
          <w:p w14:paraId="66B81F0A" w14:textId="77777777" w:rsidR="006F4A1B" w:rsidRPr="00635C9F" w:rsidRDefault="006F4A1B" w:rsidP="00347F70">
            <w:pPr>
              <w:pStyle w:val="Header"/>
              <w:tabs>
                <w:tab w:val="clear" w:pos="4320"/>
                <w:tab w:val="clear" w:pos="8640"/>
              </w:tabs>
              <w:jc w:val="right"/>
              <w:rPr>
                <w:sz w:val="24"/>
                <w:szCs w:val="24"/>
              </w:rPr>
            </w:pPr>
          </w:p>
        </w:tc>
        <w:tc>
          <w:tcPr>
            <w:tcW w:w="4421" w:type="dxa"/>
          </w:tcPr>
          <w:p w14:paraId="408BBCD7" w14:textId="77777777" w:rsidR="006F4A1B" w:rsidRPr="00635C9F" w:rsidRDefault="006F4A1B" w:rsidP="008D0C02">
            <w:pPr>
              <w:pStyle w:val="Header"/>
              <w:tabs>
                <w:tab w:val="clear" w:pos="4320"/>
                <w:tab w:val="clear" w:pos="8640"/>
              </w:tabs>
              <w:rPr>
                <w:sz w:val="24"/>
                <w:szCs w:val="24"/>
              </w:rPr>
            </w:pPr>
            <w:r w:rsidRPr="00635C9F">
              <w:rPr>
                <w:sz w:val="24"/>
                <w:szCs w:val="24"/>
              </w:rPr>
              <w:t>Retained Earnings</w:t>
            </w:r>
          </w:p>
        </w:tc>
        <w:tc>
          <w:tcPr>
            <w:tcW w:w="1179" w:type="dxa"/>
          </w:tcPr>
          <w:p w14:paraId="4BD867C2" w14:textId="77777777" w:rsidR="006F4A1B" w:rsidRPr="00635C9F" w:rsidRDefault="00AD73A3" w:rsidP="00E9172F">
            <w:pPr>
              <w:pStyle w:val="Header"/>
              <w:tabs>
                <w:tab w:val="clear" w:pos="4320"/>
                <w:tab w:val="clear" w:pos="8640"/>
              </w:tabs>
              <w:jc w:val="right"/>
              <w:rPr>
                <w:sz w:val="24"/>
                <w:szCs w:val="24"/>
              </w:rPr>
            </w:pPr>
            <w:r>
              <w:rPr>
                <w:sz w:val="24"/>
                <w:szCs w:val="24"/>
              </w:rPr>
              <w:t>29,800</w:t>
            </w:r>
          </w:p>
        </w:tc>
      </w:tr>
      <w:tr w:rsidR="006F4A1B" w:rsidRPr="00347F70" w14:paraId="02A1291E" w14:textId="77777777" w:rsidTr="00D515E6">
        <w:trPr>
          <w:trHeight w:val="278"/>
        </w:trPr>
        <w:tc>
          <w:tcPr>
            <w:tcW w:w="2988" w:type="dxa"/>
          </w:tcPr>
          <w:p w14:paraId="5FA8298F" w14:textId="77777777" w:rsidR="006F4A1B" w:rsidRPr="00635C9F" w:rsidRDefault="006F4A1B" w:rsidP="00347F70">
            <w:pPr>
              <w:pStyle w:val="Header"/>
              <w:tabs>
                <w:tab w:val="clear" w:pos="4320"/>
                <w:tab w:val="clear" w:pos="8640"/>
              </w:tabs>
              <w:rPr>
                <w:sz w:val="24"/>
                <w:szCs w:val="24"/>
              </w:rPr>
            </w:pPr>
          </w:p>
        </w:tc>
        <w:tc>
          <w:tcPr>
            <w:tcW w:w="1429" w:type="dxa"/>
            <w:tcBorders>
              <w:bottom w:val="single" w:sz="4" w:space="0" w:color="auto"/>
            </w:tcBorders>
          </w:tcPr>
          <w:p w14:paraId="514F2BE3" w14:textId="77777777" w:rsidR="006F4A1B" w:rsidRPr="00635C9F" w:rsidRDefault="006F4A1B" w:rsidP="00347F70">
            <w:pPr>
              <w:pStyle w:val="Header"/>
              <w:tabs>
                <w:tab w:val="clear" w:pos="4320"/>
                <w:tab w:val="clear" w:pos="8640"/>
              </w:tabs>
              <w:jc w:val="right"/>
              <w:rPr>
                <w:sz w:val="24"/>
                <w:szCs w:val="24"/>
              </w:rPr>
            </w:pPr>
          </w:p>
        </w:tc>
        <w:tc>
          <w:tcPr>
            <w:tcW w:w="4421" w:type="dxa"/>
          </w:tcPr>
          <w:p w14:paraId="6553949B" w14:textId="77777777" w:rsidR="006F4A1B" w:rsidRPr="00635C9F" w:rsidRDefault="006F4A1B" w:rsidP="008D0C02">
            <w:pPr>
              <w:pStyle w:val="Header"/>
              <w:tabs>
                <w:tab w:val="clear" w:pos="4320"/>
                <w:tab w:val="clear" w:pos="8640"/>
              </w:tabs>
              <w:rPr>
                <w:sz w:val="24"/>
                <w:szCs w:val="24"/>
              </w:rPr>
            </w:pPr>
            <w:r w:rsidRPr="00635C9F">
              <w:rPr>
                <w:sz w:val="24"/>
                <w:szCs w:val="24"/>
              </w:rPr>
              <w:t>Total Stockholders’ Equity</w:t>
            </w:r>
          </w:p>
        </w:tc>
        <w:tc>
          <w:tcPr>
            <w:tcW w:w="1179" w:type="dxa"/>
            <w:tcBorders>
              <w:top w:val="single" w:sz="4" w:space="0" w:color="auto"/>
              <w:bottom w:val="single" w:sz="4" w:space="0" w:color="auto"/>
            </w:tcBorders>
          </w:tcPr>
          <w:p w14:paraId="5278E2C9" w14:textId="77777777" w:rsidR="006F4A1B" w:rsidRPr="00635C9F" w:rsidRDefault="006F4A1B" w:rsidP="00AD73A3">
            <w:pPr>
              <w:pStyle w:val="Header"/>
              <w:tabs>
                <w:tab w:val="clear" w:pos="4320"/>
                <w:tab w:val="clear" w:pos="8640"/>
              </w:tabs>
              <w:jc w:val="right"/>
              <w:rPr>
                <w:sz w:val="24"/>
                <w:szCs w:val="24"/>
              </w:rPr>
            </w:pPr>
            <w:r w:rsidRPr="00635C9F">
              <w:rPr>
                <w:sz w:val="24"/>
                <w:szCs w:val="24"/>
              </w:rPr>
              <w:t xml:space="preserve">     </w:t>
            </w:r>
            <w:r w:rsidR="00AD73A3">
              <w:rPr>
                <w:sz w:val="24"/>
                <w:szCs w:val="24"/>
              </w:rPr>
              <w:t>38,300</w:t>
            </w:r>
          </w:p>
        </w:tc>
      </w:tr>
      <w:tr w:rsidR="006F4A1B" w:rsidRPr="00347F70" w14:paraId="6F370036" w14:textId="77777777" w:rsidTr="00D515E6">
        <w:trPr>
          <w:trHeight w:val="278"/>
        </w:trPr>
        <w:tc>
          <w:tcPr>
            <w:tcW w:w="2988" w:type="dxa"/>
          </w:tcPr>
          <w:p w14:paraId="7BB30D2E" w14:textId="77777777" w:rsidR="006F4A1B" w:rsidRPr="00635C9F" w:rsidRDefault="006F4A1B" w:rsidP="00347F70">
            <w:pPr>
              <w:pStyle w:val="Header"/>
              <w:tabs>
                <w:tab w:val="clear" w:pos="4320"/>
                <w:tab w:val="clear" w:pos="8640"/>
              </w:tabs>
              <w:rPr>
                <w:sz w:val="24"/>
                <w:szCs w:val="24"/>
              </w:rPr>
            </w:pPr>
            <w:r w:rsidRPr="00635C9F">
              <w:rPr>
                <w:sz w:val="24"/>
                <w:szCs w:val="24"/>
              </w:rPr>
              <w:t>Total Assets</w:t>
            </w:r>
          </w:p>
        </w:tc>
        <w:tc>
          <w:tcPr>
            <w:tcW w:w="1429" w:type="dxa"/>
            <w:tcBorders>
              <w:top w:val="single" w:sz="4" w:space="0" w:color="auto"/>
            </w:tcBorders>
          </w:tcPr>
          <w:p w14:paraId="1F0DA124" w14:textId="77777777" w:rsidR="006F4A1B" w:rsidRPr="00635C9F" w:rsidRDefault="006F4A1B" w:rsidP="00AD73A3">
            <w:pPr>
              <w:pStyle w:val="Header"/>
              <w:tabs>
                <w:tab w:val="clear" w:pos="4320"/>
                <w:tab w:val="clear" w:pos="8640"/>
              </w:tabs>
              <w:jc w:val="right"/>
              <w:rPr>
                <w:b/>
                <w:sz w:val="24"/>
                <w:szCs w:val="24"/>
              </w:rPr>
            </w:pPr>
            <w:r w:rsidRPr="00635C9F">
              <w:rPr>
                <w:sz w:val="24"/>
                <w:szCs w:val="24"/>
              </w:rPr>
              <w:t xml:space="preserve">$ </w:t>
            </w:r>
            <w:r w:rsidR="00AD73A3">
              <w:rPr>
                <w:sz w:val="24"/>
                <w:szCs w:val="24"/>
              </w:rPr>
              <w:t>42,600</w:t>
            </w:r>
          </w:p>
        </w:tc>
        <w:tc>
          <w:tcPr>
            <w:tcW w:w="4421" w:type="dxa"/>
          </w:tcPr>
          <w:p w14:paraId="68EB9D32" w14:textId="77777777" w:rsidR="006F4A1B" w:rsidRPr="00635C9F" w:rsidRDefault="006F4A1B" w:rsidP="00D515E6">
            <w:pPr>
              <w:pStyle w:val="Header"/>
              <w:tabs>
                <w:tab w:val="clear" w:pos="4320"/>
                <w:tab w:val="clear" w:pos="8640"/>
              </w:tabs>
              <w:rPr>
                <w:sz w:val="24"/>
                <w:szCs w:val="24"/>
              </w:rPr>
            </w:pPr>
            <w:r w:rsidRPr="00635C9F">
              <w:rPr>
                <w:sz w:val="24"/>
                <w:szCs w:val="24"/>
              </w:rPr>
              <w:t>Total Liabilities and Stockholders’ Equity</w:t>
            </w:r>
          </w:p>
        </w:tc>
        <w:tc>
          <w:tcPr>
            <w:tcW w:w="1179" w:type="dxa"/>
            <w:tcBorders>
              <w:top w:val="single" w:sz="4" w:space="0" w:color="auto"/>
            </w:tcBorders>
          </w:tcPr>
          <w:p w14:paraId="31FA6D11" w14:textId="77777777" w:rsidR="006F4A1B" w:rsidRPr="00635C9F" w:rsidRDefault="006F4A1B" w:rsidP="00AD73A3">
            <w:pPr>
              <w:pStyle w:val="Header"/>
              <w:tabs>
                <w:tab w:val="clear" w:pos="4320"/>
                <w:tab w:val="clear" w:pos="8640"/>
              </w:tabs>
              <w:jc w:val="right"/>
              <w:rPr>
                <w:sz w:val="24"/>
                <w:szCs w:val="24"/>
              </w:rPr>
            </w:pPr>
            <w:r w:rsidRPr="00635C9F">
              <w:rPr>
                <w:sz w:val="24"/>
                <w:szCs w:val="24"/>
              </w:rPr>
              <w:t xml:space="preserve">$ </w:t>
            </w:r>
            <w:r w:rsidR="00AD73A3">
              <w:rPr>
                <w:sz w:val="24"/>
                <w:szCs w:val="24"/>
              </w:rPr>
              <w:t>42,600</w:t>
            </w:r>
          </w:p>
        </w:tc>
      </w:tr>
      <w:tr w:rsidR="006F4A1B" w:rsidRPr="00347F70" w14:paraId="1C478A5C" w14:textId="77777777" w:rsidTr="00D515E6">
        <w:tc>
          <w:tcPr>
            <w:tcW w:w="2988" w:type="dxa"/>
            <w:tcBorders>
              <w:bottom w:val="single" w:sz="4" w:space="0" w:color="auto"/>
            </w:tcBorders>
          </w:tcPr>
          <w:p w14:paraId="2C100C0F" w14:textId="77777777" w:rsidR="006F4A1B" w:rsidRPr="00635C9F" w:rsidRDefault="006F4A1B" w:rsidP="00347F70">
            <w:pPr>
              <w:pStyle w:val="Header"/>
              <w:tabs>
                <w:tab w:val="clear" w:pos="4320"/>
                <w:tab w:val="clear" w:pos="8640"/>
              </w:tabs>
              <w:rPr>
                <w:sz w:val="24"/>
                <w:szCs w:val="24"/>
              </w:rPr>
            </w:pPr>
          </w:p>
        </w:tc>
        <w:tc>
          <w:tcPr>
            <w:tcW w:w="1429" w:type="dxa"/>
            <w:tcBorders>
              <w:top w:val="double" w:sz="4" w:space="0" w:color="auto"/>
              <w:bottom w:val="single" w:sz="4" w:space="0" w:color="auto"/>
            </w:tcBorders>
          </w:tcPr>
          <w:p w14:paraId="7EAB5969" w14:textId="77777777" w:rsidR="006F4A1B" w:rsidRPr="00635C9F" w:rsidRDefault="006F4A1B" w:rsidP="00347F70">
            <w:pPr>
              <w:pStyle w:val="Header"/>
              <w:tabs>
                <w:tab w:val="clear" w:pos="4320"/>
                <w:tab w:val="clear" w:pos="8640"/>
              </w:tabs>
              <w:jc w:val="right"/>
              <w:rPr>
                <w:sz w:val="24"/>
                <w:szCs w:val="24"/>
                <w:u w:val="double"/>
              </w:rPr>
            </w:pPr>
          </w:p>
        </w:tc>
        <w:tc>
          <w:tcPr>
            <w:tcW w:w="4421" w:type="dxa"/>
            <w:tcBorders>
              <w:bottom w:val="single" w:sz="4" w:space="0" w:color="auto"/>
            </w:tcBorders>
          </w:tcPr>
          <w:p w14:paraId="0E9219AB" w14:textId="77777777" w:rsidR="006F4A1B" w:rsidRPr="00635C9F" w:rsidRDefault="006F4A1B" w:rsidP="00347F70">
            <w:pPr>
              <w:pStyle w:val="Header"/>
              <w:tabs>
                <w:tab w:val="clear" w:pos="4320"/>
                <w:tab w:val="clear" w:pos="8640"/>
              </w:tabs>
              <w:rPr>
                <w:sz w:val="24"/>
                <w:szCs w:val="24"/>
              </w:rPr>
            </w:pPr>
          </w:p>
        </w:tc>
        <w:tc>
          <w:tcPr>
            <w:tcW w:w="1179" w:type="dxa"/>
            <w:tcBorders>
              <w:top w:val="double" w:sz="4" w:space="0" w:color="auto"/>
              <w:bottom w:val="single" w:sz="4" w:space="0" w:color="auto"/>
            </w:tcBorders>
          </w:tcPr>
          <w:p w14:paraId="15EF66CD" w14:textId="77777777" w:rsidR="006F4A1B" w:rsidRPr="00635C9F" w:rsidRDefault="006F4A1B" w:rsidP="00347F70">
            <w:pPr>
              <w:pStyle w:val="Header"/>
              <w:tabs>
                <w:tab w:val="clear" w:pos="4320"/>
                <w:tab w:val="clear" w:pos="8640"/>
              </w:tabs>
              <w:jc w:val="right"/>
              <w:rPr>
                <w:sz w:val="24"/>
                <w:szCs w:val="24"/>
                <w:u w:val="double"/>
              </w:rPr>
            </w:pPr>
          </w:p>
        </w:tc>
      </w:tr>
    </w:tbl>
    <w:p w14:paraId="7F93B4A0" w14:textId="77777777" w:rsidR="006F4A1B" w:rsidRDefault="006F4A1B" w:rsidP="00D50B58">
      <w:pPr>
        <w:pStyle w:val="Header"/>
        <w:tabs>
          <w:tab w:val="clear" w:pos="4320"/>
          <w:tab w:val="clear" w:pos="8640"/>
        </w:tabs>
        <w:ind w:hanging="360"/>
        <w:rPr>
          <w:b/>
          <w:sz w:val="24"/>
          <w:szCs w:val="24"/>
        </w:rPr>
      </w:pPr>
    </w:p>
    <w:p w14:paraId="49DC6D58" w14:textId="0B9181CB" w:rsidR="002B4F62" w:rsidRPr="00BB10D3" w:rsidRDefault="002B4F62" w:rsidP="002B4F62">
      <w:pPr>
        <w:rPr>
          <w:b/>
          <w:sz w:val="24"/>
          <w:szCs w:val="24"/>
        </w:rPr>
      </w:pPr>
      <w:r w:rsidRPr="00BB10D3">
        <w:rPr>
          <w:b/>
          <w:sz w:val="24"/>
          <w:szCs w:val="24"/>
        </w:rPr>
        <w:t>S1-15 Preparing the statement of cash flows</w:t>
      </w:r>
    </w:p>
    <w:p w14:paraId="285B946C" w14:textId="77777777" w:rsidR="002B4F62" w:rsidRDefault="002B4F62" w:rsidP="002B4F62">
      <w:pPr>
        <w:rPr>
          <w:sz w:val="24"/>
          <w:szCs w:val="24"/>
        </w:rPr>
      </w:pPr>
      <w:r>
        <w:rPr>
          <w:sz w:val="24"/>
          <w:szCs w:val="24"/>
        </w:rPr>
        <w:t>Learning Objective 5</w:t>
      </w:r>
    </w:p>
    <w:p w14:paraId="5C59C9B3" w14:textId="77777777" w:rsidR="002B4F62" w:rsidRPr="007050B6" w:rsidRDefault="002B4F62" w:rsidP="002B4F62">
      <w:pPr>
        <w:rPr>
          <w:sz w:val="24"/>
          <w:szCs w:val="24"/>
        </w:rPr>
      </w:pPr>
    </w:p>
    <w:p w14:paraId="7B9BC964" w14:textId="77777777" w:rsidR="002B4F62" w:rsidRPr="007050B6" w:rsidRDefault="002B4F62" w:rsidP="002B4F62">
      <w:pPr>
        <w:rPr>
          <w:sz w:val="24"/>
          <w:szCs w:val="24"/>
        </w:rPr>
      </w:pPr>
      <w:r w:rsidRPr="007050B6">
        <w:rPr>
          <w:sz w:val="24"/>
          <w:szCs w:val="24"/>
        </w:rPr>
        <w:t>Pushing Daisies Homes had the following cash transactions for</w:t>
      </w:r>
      <w:r>
        <w:rPr>
          <w:sz w:val="24"/>
          <w:szCs w:val="24"/>
        </w:rPr>
        <w:t xml:space="preserve"> the month ended July 31, 2016.</w:t>
      </w:r>
    </w:p>
    <w:p w14:paraId="2289FAB7" w14:textId="77777777" w:rsidR="002B4F62" w:rsidRDefault="002B4F62" w:rsidP="002B4F62">
      <w:pPr>
        <w:rPr>
          <w:sz w:val="24"/>
          <w:szCs w:val="24"/>
        </w:rPr>
      </w:pPr>
    </w:p>
    <w:p w14:paraId="2263FBD9" w14:textId="33462037" w:rsidR="002B4F62" w:rsidRPr="007050B6" w:rsidRDefault="002B4F62" w:rsidP="002B4F62">
      <w:pPr>
        <w:rPr>
          <w:sz w:val="24"/>
          <w:szCs w:val="24"/>
        </w:rPr>
      </w:pPr>
      <w:r>
        <w:rPr>
          <w:noProof/>
          <w:sz w:val="24"/>
          <w:szCs w:val="24"/>
        </w:rPr>
        <w:drawing>
          <wp:inline distT="0" distB="0" distL="0" distR="0" wp14:anchorId="6C9C790A" wp14:editId="048667BB">
            <wp:extent cx="2600325" cy="2295525"/>
            <wp:effectExtent l="0" t="0" r="9525" b="9525"/>
            <wp:docPr id="6" name="Picture 6" descr="Unfig_p35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nfig_p35_0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00325" cy="2295525"/>
                    </a:xfrm>
                    <a:prstGeom prst="rect">
                      <a:avLst/>
                    </a:prstGeom>
                    <a:noFill/>
                    <a:ln>
                      <a:noFill/>
                    </a:ln>
                  </pic:spPr>
                </pic:pic>
              </a:graphicData>
            </a:graphic>
          </wp:inline>
        </w:drawing>
      </w:r>
    </w:p>
    <w:p w14:paraId="70C1849A" w14:textId="77777777" w:rsidR="002B4F62" w:rsidRPr="007050B6" w:rsidRDefault="002B4F62" w:rsidP="002B4F62">
      <w:pPr>
        <w:rPr>
          <w:sz w:val="24"/>
          <w:szCs w:val="24"/>
        </w:rPr>
      </w:pPr>
    </w:p>
    <w:p w14:paraId="4B0900CE" w14:textId="77777777" w:rsidR="002B4F62" w:rsidRPr="007050B6" w:rsidRDefault="002B4F62" w:rsidP="002B4F62">
      <w:pPr>
        <w:rPr>
          <w:sz w:val="24"/>
          <w:szCs w:val="24"/>
        </w:rPr>
      </w:pPr>
      <w:r w:rsidRPr="007050B6">
        <w:rPr>
          <w:sz w:val="24"/>
          <w:szCs w:val="24"/>
        </w:rPr>
        <w:t>Prepare the statement of cash flows for Pushing Daisies Homes for the month ended July 31, 2016.</w:t>
      </w:r>
    </w:p>
    <w:p w14:paraId="3370B83A" w14:textId="77777777" w:rsidR="002B4F62" w:rsidRPr="007050B6" w:rsidRDefault="002B4F62" w:rsidP="002B4F62">
      <w:pPr>
        <w:rPr>
          <w:sz w:val="24"/>
          <w:szCs w:val="24"/>
        </w:rPr>
      </w:pPr>
    </w:p>
    <w:p w14:paraId="2095AB3A" w14:textId="77777777" w:rsidR="005B2EFB" w:rsidRDefault="005B2EFB">
      <w:pPr>
        <w:rPr>
          <w:b/>
          <w:sz w:val="24"/>
          <w:szCs w:val="24"/>
        </w:rPr>
      </w:pPr>
      <w:r>
        <w:rPr>
          <w:b/>
          <w:sz w:val="24"/>
          <w:szCs w:val="24"/>
        </w:rPr>
        <w:br w:type="page"/>
      </w:r>
    </w:p>
    <w:p w14:paraId="0658574D" w14:textId="682CFA92" w:rsidR="002B4F62" w:rsidRPr="00BB10D3" w:rsidRDefault="002B4F62" w:rsidP="002B4F62">
      <w:pPr>
        <w:rPr>
          <w:b/>
          <w:sz w:val="24"/>
          <w:szCs w:val="24"/>
        </w:rPr>
      </w:pPr>
      <w:r w:rsidRPr="007050B6">
        <w:rPr>
          <w:b/>
          <w:sz w:val="24"/>
          <w:szCs w:val="24"/>
        </w:rPr>
        <w:lastRenderedPageBreak/>
        <w:t>SOLUTION</w:t>
      </w:r>
    </w:p>
    <w:p w14:paraId="608549B8" w14:textId="6CE6C83B" w:rsidR="006F4A1B" w:rsidRDefault="006F4A1B" w:rsidP="00A06696">
      <w:pPr>
        <w:pStyle w:val="Header"/>
        <w:tabs>
          <w:tab w:val="clear" w:pos="4320"/>
          <w:tab w:val="clear" w:pos="8640"/>
        </w:tabs>
        <w:rPr>
          <w:b/>
          <w:sz w:val="24"/>
          <w:szCs w:val="24"/>
        </w:rPr>
      </w:pPr>
    </w:p>
    <w:p w14:paraId="746A11C0" w14:textId="77777777" w:rsidR="006F4A1B" w:rsidRDefault="006F4A1B" w:rsidP="00A06696">
      <w:pPr>
        <w:pStyle w:val="Header"/>
        <w:tabs>
          <w:tab w:val="clear" w:pos="4320"/>
          <w:tab w:val="clear" w:pos="8640"/>
        </w:tabs>
        <w:rPr>
          <w:sz w:val="24"/>
        </w:rPr>
      </w:pPr>
      <w:r>
        <w:rPr>
          <w:vanish/>
          <w:sz w:val="24"/>
        </w:rPr>
        <w:t>&lt;/title&gt;</w:t>
      </w:r>
    </w:p>
    <w:tbl>
      <w:tblPr>
        <w:tblW w:w="0" w:type="auto"/>
        <w:tblLayout w:type="fixed"/>
        <w:tblLook w:val="0000" w:firstRow="0" w:lastRow="0" w:firstColumn="0" w:lastColumn="0" w:noHBand="0" w:noVBand="0"/>
      </w:tblPr>
      <w:tblGrid>
        <w:gridCol w:w="4875"/>
        <w:gridCol w:w="1424"/>
        <w:gridCol w:w="1424"/>
      </w:tblGrid>
      <w:tr w:rsidR="006F4A1B" w:rsidRPr="00347F70" w14:paraId="0EBB8BA2" w14:textId="77777777" w:rsidTr="00A06696">
        <w:tc>
          <w:tcPr>
            <w:tcW w:w="7723" w:type="dxa"/>
            <w:gridSpan w:val="3"/>
            <w:tcBorders>
              <w:top w:val="single" w:sz="4" w:space="0" w:color="auto"/>
            </w:tcBorders>
          </w:tcPr>
          <w:p w14:paraId="2437E0E6" w14:textId="77777777" w:rsidR="006F4A1B" w:rsidRPr="00635C9F" w:rsidRDefault="006735EF" w:rsidP="00347F70">
            <w:pPr>
              <w:pStyle w:val="Header"/>
              <w:tabs>
                <w:tab w:val="clear" w:pos="4320"/>
                <w:tab w:val="clear" w:pos="8640"/>
              </w:tabs>
              <w:jc w:val="center"/>
              <w:rPr>
                <w:sz w:val="24"/>
                <w:szCs w:val="24"/>
              </w:rPr>
            </w:pPr>
            <w:r>
              <w:rPr>
                <w:sz w:val="24"/>
                <w:szCs w:val="24"/>
              </w:rPr>
              <w:t>PUSHING DAISIES</w:t>
            </w:r>
            <w:r w:rsidR="006F4A1B" w:rsidRPr="00635C9F">
              <w:rPr>
                <w:sz w:val="24"/>
                <w:szCs w:val="24"/>
              </w:rPr>
              <w:t xml:space="preserve"> HOMES </w:t>
            </w:r>
          </w:p>
        </w:tc>
      </w:tr>
      <w:tr w:rsidR="006F4A1B" w:rsidRPr="00347F70" w14:paraId="31E4ED48" w14:textId="77777777" w:rsidTr="00A06696">
        <w:tc>
          <w:tcPr>
            <w:tcW w:w="7723" w:type="dxa"/>
            <w:gridSpan w:val="3"/>
          </w:tcPr>
          <w:p w14:paraId="4BE8828B" w14:textId="77777777" w:rsidR="006F4A1B" w:rsidRPr="00635C9F" w:rsidRDefault="006F4A1B" w:rsidP="00347F70">
            <w:pPr>
              <w:pStyle w:val="Header"/>
              <w:tabs>
                <w:tab w:val="clear" w:pos="4320"/>
                <w:tab w:val="clear" w:pos="8640"/>
              </w:tabs>
              <w:jc w:val="center"/>
              <w:rPr>
                <w:sz w:val="24"/>
                <w:szCs w:val="24"/>
              </w:rPr>
            </w:pPr>
            <w:r w:rsidRPr="00635C9F">
              <w:rPr>
                <w:sz w:val="24"/>
                <w:szCs w:val="24"/>
              </w:rPr>
              <w:t>Statement of Cash Flows</w:t>
            </w:r>
          </w:p>
        </w:tc>
      </w:tr>
      <w:tr w:rsidR="006F4A1B" w:rsidRPr="00347F70" w14:paraId="7667C32E" w14:textId="77777777" w:rsidTr="00A06696">
        <w:tc>
          <w:tcPr>
            <w:tcW w:w="7723" w:type="dxa"/>
            <w:gridSpan w:val="3"/>
            <w:tcBorders>
              <w:bottom w:val="single" w:sz="4" w:space="0" w:color="auto"/>
            </w:tcBorders>
          </w:tcPr>
          <w:p w14:paraId="366FB461" w14:textId="77777777" w:rsidR="006F4A1B" w:rsidRPr="00635C9F" w:rsidRDefault="006F4A1B" w:rsidP="00241D15">
            <w:pPr>
              <w:pStyle w:val="Header"/>
              <w:tabs>
                <w:tab w:val="clear" w:pos="4320"/>
                <w:tab w:val="clear" w:pos="8640"/>
              </w:tabs>
              <w:jc w:val="center"/>
              <w:rPr>
                <w:sz w:val="24"/>
                <w:szCs w:val="24"/>
              </w:rPr>
            </w:pPr>
            <w:r w:rsidRPr="00635C9F">
              <w:rPr>
                <w:sz w:val="24"/>
                <w:szCs w:val="24"/>
              </w:rPr>
              <w:t xml:space="preserve">Month Ended July 31, </w:t>
            </w:r>
            <w:r w:rsidR="00187657">
              <w:rPr>
                <w:sz w:val="24"/>
                <w:szCs w:val="24"/>
              </w:rPr>
              <w:t>2016</w:t>
            </w:r>
          </w:p>
        </w:tc>
      </w:tr>
      <w:tr w:rsidR="006F4A1B" w:rsidRPr="00347F70" w14:paraId="5C87F6C5" w14:textId="77777777" w:rsidTr="00A06696">
        <w:tc>
          <w:tcPr>
            <w:tcW w:w="4875" w:type="dxa"/>
            <w:tcBorders>
              <w:top w:val="single" w:sz="4" w:space="0" w:color="auto"/>
            </w:tcBorders>
          </w:tcPr>
          <w:p w14:paraId="05B7A2AB" w14:textId="77777777" w:rsidR="006F4A1B" w:rsidRPr="00635C9F" w:rsidRDefault="006F4A1B" w:rsidP="00347F70">
            <w:pPr>
              <w:pStyle w:val="Header"/>
              <w:tabs>
                <w:tab w:val="clear" w:pos="4320"/>
                <w:tab w:val="clear" w:pos="8640"/>
              </w:tabs>
              <w:rPr>
                <w:sz w:val="24"/>
                <w:szCs w:val="24"/>
              </w:rPr>
            </w:pPr>
          </w:p>
        </w:tc>
        <w:tc>
          <w:tcPr>
            <w:tcW w:w="1424" w:type="dxa"/>
            <w:tcBorders>
              <w:top w:val="single" w:sz="4" w:space="0" w:color="auto"/>
            </w:tcBorders>
          </w:tcPr>
          <w:p w14:paraId="70E81D69" w14:textId="77777777" w:rsidR="006F4A1B" w:rsidRPr="00635C9F" w:rsidRDefault="006F4A1B" w:rsidP="00FB259F">
            <w:pPr>
              <w:pStyle w:val="Header"/>
              <w:tabs>
                <w:tab w:val="clear" w:pos="4320"/>
                <w:tab w:val="clear" w:pos="8640"/>
                <w:tab w:val="decimal" w:pos="1008"/>
              </w:tabs>
              <w:ind w:right="83"/>
              <w:jc w:val="right"/>
              <w:rPr>
                <w:sz w:val="24"/>
                <w:szCs w:val="24"/>
              </w:rPr>
            </w:pPr>
          </w:p>
        </w:tc>
        <w:tc>
          <w:tcPr>
            <w:tcW w:w="1424" w:type="dxa"/>
            <w:tcBorders>
              <w:top w:val="single" w:sz="4" w:space="0" w:color="auto"/>
            </w:tcBorders>
          </w:tcPr>
          <w:p w14:paraId="13BD3431"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27C85990" w14:textId="77777777" w:rsidTr="00A06696">
        <w:tc>
          <w:tcPr>
            <w:tcW w:w="4875" w:type="dxa"/>
          </w:tcPr>
          <w:p w14:paraId="6712BB88" w14:textId="77777777" w:rsidR="006F4A1B" w:rsidRPr="00635C9F" w:rsidRDefault="006F4A1B" w:rsidP="00347F70">
            <w:pPr>
              <w:pStyle w:val="Header"/>
              <w:tabs>
                <w:tab w:val="clear" w:pos="4320"/>
                <w:tab w:val="clear" w:pos="8640"/>
              </w:tabs>
              <w:rPr>
                <w:sz w:val="24"/>
                <w:szCs w:val="24"/>
              </w:rPr>
            </w:pPr>
            <w:r w:rsidRPr="00635C9F">
              <w:rPr>
                <w:sz w:val="24"/>
                <w:szCs w:val="24"/>
              </w:rPr>
              <w:t>Cash flows from operating activities:</w:t>
            </w:r>
          </w:p>
        </w:tc>
        <w:tc>
          <w:tcPr>
            <w:tcW w:w="1424" w:type="dxa"/>
          </w:tcPr>
          <w:p w14:paraId="54B133AF"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Pr>
          <w:p w14:paraId="2D18B444"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1E64EBDD" w14:textId="77777777" w:rsidTr="00A06696">
        <w:tc>
          <w:tcPr>
            <w:tcW w:w="4875" w:type="dxa"/>
          </w:tcPr>
          <w:p w14:paraId="4C20C061" w14:textId="77777777" w:rsidR="006F4A1B" w:rsidRPr="00635C9F" w:rsidRDefault="006F4A1B" w:rsidP="00347F70">
            <w:pPr>
              <w:pStyle w:val="Header"/>
              <w:tabs>
                <w:tab w:val="clear" w:pos="4320"/>
                <w:tab w:val="clear" w:pos="8640"/>
              </w:tabs>
              <w:rPr>
                <w:sz w:val="24"/>
                <w:szCs w:val="24"/>
              </w:rPr>
            </w:pPr>
            <w:r w:rsidRPr="00635C9F">
              <w:rPr>
                <w:sz w:val="24"/>
                <w:szCs w:val="24"/>
              </w:rPr>
              <w:t>Receipts:</w:t>
            </w:r>
          </w:p>
        </w:tc>
        <w:tc>
          <w:tcPr>
            <w:tcW w:w="1424" w:type="dxa"/>
          </w:tcPr>
          <w:p w14:paraId="1F8125A1"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Pr>
          <w:p w14:paraId="388D438B"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2E153A74" w14:textId="77777777" w:rsidTr="00A06696">
        <w:tc>
          <w:tcPr>
            <w:tcW w:w="4875" w:type="dxa"/>
          </w:tcPr>
          <w:p w14:paraId="20B931E3" w14:textId="77777777" w:rsidR="006F4A1B" w:rsidRPr="00635C9F" w:rsidRDefault="006F4A1B" w:rsidP="00862ED2">
            <w:pPr>
              <w:pStyle w:val="Header"/>
              <w:tabs>
                <w:tab w:val="clear" w:pos="4320"/>
                <w:tab w:val="clear" w:pos="8640"/>
              </w:tabs>
              <w:ind w:left="360"/>
              <w:rPr>
                <w:rFonts w:ascii="M Avenir Medium" w:hAnsi="M Avenir Medium"/>
                <w:noProof/>
                <w:color w:val="FFFF00"/>
                <w:sz w:val="24"/>
                <w:szCs w:val="24"/>
              </w:rPr>
            </w:pPr>
            <w:r w:rsidRPr="00635C9F">
              <w:rPr>
                <w:sz w:val="24"/>
                <w:szCs w:val="24"/>
              </w:rPr>
              <w:t>Collections from customers</w:t>
            </w:r>
          </w:p>
        </w:tc>
        <w:tc>
          <w:tcPr>
            <w:tcW w:w="1424" w:type="dxa"/>
          </w:tcPr>
          <w:p w14:paraId="7BBB9892"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Pr>
          <w:p w14:paraId="66D90156" w14:textId="77777777" w:rsidR="006F4A1B" w:rsidRPr="00635C9F" w:rsidRDefault="006735EF" w:rsidP="009D0167">
            <w:pPr>
              <w:pStyle w:val="Header"/>
              <w:tabs>
                <w:tab w:val="clear" w:pos="4320"/>
                <w:tab w:val="clear" w:pos="8640"/>
                <w:tab w:val="decimal" w:pos="1008"/>
              </w:tabs>
              <w:ind w:right="-93"/>
              <w:jc w:val="center"/>
              <w:rPr>
                <w:sz w:val="24"/>
                <w:szCs w:val="24"/>
              </w:rPr>
            </w:pPr>
            <w:r>
              <w:rPr>
                <w:sz w:val="24"/>
                <w:szCs w:val="24"/>
              </w:rPr>
              <w:t>$ 24</w:t>
            </w:r>
            <w:r w:rsidR="006F4A1B" w:rsidRPr="00635C9F">
              <w:rPr>
                <w:sz w:val="24"/>
                <w:szCs w:val="24"/>
              </w:rPr>
              <w:t>,000</w:t>
            </w:r>
          </w:p>
        </w:tc>
      </w:tr>
      <w:tr w:rsidR="006F4A1B" w:rsidRPr="00347F70" w14:paraId="319B5C1F" w14:textId="77777777" w:rsidTr="00A06696">
        <w:tc>
          <w:tcPr>
            <w:tcW w:w="4875" w:type="dxa"/>
          </w:tcPr>
          <w:p w14:paraId="7F70316E" w14:textId="77777777" w:rsidR="006F4A1B" w:rsidRPr="00635C9F" w:rsidRDefault="006F4A1B" w:rsidP="00347F70">
            <w:pPr>
              <w:pStyle w:val="Header"/>
              <w:tabs>
                <w:tab w:val="clear" w:pos="4320"/>
                <w:tab w:val="clear" w:pos="8640"/>
              </w:tabs>
              <w:rPr>
                <w:sz w:val="24"/>
                <w:szCs w:val="24"/>
              </w:rPr>
            </w:pPr>
            <w:r w:rsidRPr="00635C9F">
              <w:rPr>
                <w:sz w:val="24"/>
                <w:szCs w:val="24"/>
              </w:rPr>
              <w:t>Payments:</w:t>
            </w:r>
          </w:p>
        </w:tc>
        <w:tc>
          <w:tcPr>
            <w:tcW w:w="1424" w:type="dxa"/>
          </w:tcPr>
          <w:p w14:paraId="0E253922"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Pr>
          <w:p w14:paraId="450D7DAE"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38C8EF33" w14:textId="77777777" w:rsidTr="00A06696">
        <w:tc>
          <w:tcPr>
            <w:tcW w:w="4875" w:type="dxa"/>
          </w:tcPr>
          <w:p w14:paraId="3029D7EC" w14:textId="77777777" w:rsidR="006F4A1B" w:rsidRPr="00635C9F" w:rsidRDefault="006F4A1B" w:rsidP="00347F70">
            <w:pPr>
              <w:pStyle w:val="Header"/>
              <w:tabs>
                <w:tab w:val="clear" w:pos="4320"/>
                <w:tab w:val="clear" w:pos="8640"/>
              </w:tabs>
              <w:rPr>
                <w:sz w:val="24"/>
                <w:szCs w:val="24"/>
              </w:rPr>
            </w:pPr>
            <w:r w:rsidRPr="00635C9F">
              <w:rPr>
                <w:sz w:val="24"/>
                <w:szCs w:val="24"/>
              </w:rPr>
              <w:tab/>
              <w:t>For rent</w:t>
            </w:r>
          </w:p>
        </w:tc>
        <w:tc>
          <w:tcPr>
            <w:tcW w:w="1424" w:type="dxa"/>
          </w:tcPr>
          <w:p w14:paraId="504D3739" w14:textId="77777777" w:rsidR="006F4A1B" w:rsidRPr="00635C9F" w:rsidRDefault="006F4A1B" w:rsidP="00087F18">
            <w:pPr>
              <w:pStyle w:val="Header"/>
              <w:tabs>
                <w:tab w:val="clear" w:pos="4320"/>
                <w:tab w:val="clear" w:pos="8640"/>
                <w:tab w:val="decimal" w:pos="1008"/>
              </w:tabs>
              <w:jc w:val="right"/>
              <w:rPr>
                <w:sz w:val="24"/>
                <w:szCs w:val="24"/>
              </w:rPr>
            </w:pPr>
            <w:r w:rsidRPr="00635C9F">
              <w:rPr>
                <w:sz w:val="24"/>
                <w:szCs w:val="24"/>
              </w:rPr>
              <w:t>$    (3,000)</w:t>
            </w:r>
          </w:p>
        </w:tc>
        <w:tc>
          <w:tcPr>
            <w:tcW w:w="1424" w:type="dxa"/>
          </w:tcPr>
          <w:p w14:paraId="3D4C7247"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64409039" w14:textId="77777777" w:rsidTr="00A06696">
        <w:tc>
          <w:tcPr>
            <w:tcW w:w="4875" w:type="dxa"/>
          </w:tcPr>
          <w:p w14:paraId="0F8D5677" w14:textId="77777777" w:rsidR="006F4A1B" w:rsidRPr="00635C9F" w:rsidRDefault="006F4A1B" w:rsidP="00347F70">
            <w:pPr>
              <w:pStyle w:val="Header"/>
              <w:tabs>
                <w:tab w:val="clear" w:pos="4320"/>
                <w:tab w:val="clear" w:pos="8640"/>
              </w:tabs>
              <w:rPr>
                <w:sz w:val="24"/>
                <w:szCs w:val="24"/>
              </w:rPr>
            </w:pPr>
            <w:r w:rsidRPr="00635C9F">
              <w:rPr>
                <w:sz w:val="24"/>
                <w:szCs w:val="24"/>
              </w:rPr>
              <w:tab/>
              <w:t xml:space="preserve">For salaries </w:t>
            </w:r>
          </w:p>
        </w:tc>
        <w:tc>
          <w:tcPr>
            <w:tcW w:w="1424" w:type="dxa"/>
          </w:tcPr>
          <w:p w14:paraId="3C3ACC07" w14:textId="77777777" w:rsidR="006F4A1B" w:rsidRPr="00635C9F" w:rsidRDefault="006735EF" w:rsidP="00087F18">
            <w:pPr>
              <w:pStyle w:val="Header"/>
              <w:tabs>
                <w:tab w:val="clear" w:pos="4320"/>
                <w:tab w:val="clear" w:pos="8640"/>
                <w:tab w:val="decimal" w:pos="1008"/>
              </w:tabs>
              <w:jc w:val="right"/>
              <w:rPr>
                <w:sz w:val="24"/>
                <w:szCs w:val="24"/>
              </w:rPr>
            </w:pPr>
            <w:r>
              <w:rPr>
                <w:sz w:val="24"/>
                <w:szCs w:val="24"/>
              </w:rPr>
              <w:t>(1,600</w:t>
            </w:r>
            <w:r w:rsidR="006F4A1B" w:rsidRPr="00635C9F">
              <w:rPr>
                <w:sz w:val="24"/>
                <w:szCs w:val="24"/>
              </w:rPr>
              <w:t>)</w:t>
            </w:r>
          </w:p>
        </w:tc>
        <w:tc>
          <w:tcPr>
            <w:tcW w:w="1424" w:type="dxa"/>
          </w:tcPr>
          <w:p w14:paraId="36B1F63F" w14:textId="77777777" w:rsidR="006F4A1B" w:rsidRPr="00635C9F" w:rsidRDefault="006F4A1B" w:rsidP="00A06696">
            <w:pPr>
              <w:pStyle w:val="Header"/>
              <w:tabs>
                <w:tab w:val="clear" w:pos="4320"/>
                <w:tab w:val="clear" w:pos="8640"/>
                <w:tab w:val="decimal" w:pos="1008"/>
              </w:tabs>
              <w:jc w:val="right"/>
              <w:rPr>
                <w:sz w:val="24"/>
                <w:szCs w:val="24"/>
                <w:u w:val="single"/>
              </w:rPr>
            </w:pPr>
          </w:p>
        </w:tc>
      </w:tr>
      <w:tr w:rsidR="006F4A1B" w:rsidRPr="00347F70" w14:paraId="69CDCAF6" w14:textId="77777777" w:rsidTr="00A06696">
        <w:tc>
          <w:tcPr>
            <w:tcW w:w="4875" w:type="dxa"/>
          </w:tcPr>
          <w:p w14:paraId="1BE9C389" w14:textId="77777777" w:rsidR="006F4A1B" w:rsidRPr="00635C9F" w:rsidRDefault="006F4A1B" w:rsidP="00347F70">
            <w:pPr>
              <w:pStyle w:val="Header"/>
              <w:tabs>
                <w:tab w:val="clear" w:pos="4320"/>
                <w:tab w:val="clear" w:pos="8640"/>
              </w:tabs>
              <w:rPr>
                <w:sz w:val="24"/>
                <w:szCs w:val="24"/>
              </w:rPr>
            </w:pPr>
            <w:r w:rsidRPr="00635C9F">
              <w:rPr>
                <w:sz w:val="24"/>
                <w:szCs w:val="24"/>
              </w:rPr>
              <w:tab/>
              <w:t>For utilities</w:t>
            </w:r>
          </w:p>
        </w:tc>
        <w:tc>
          <w:tcPr>
            <w:tcW w:w="1424" w:type="dxa"/>
            <w:tcBorders>
              <w:bottom w:val="single" w:sz="4" w:space="0" w:color="auto"/>
            </w:tcBorders>
          </w:tcPr>
          <w:p w14:paraId="71FF16AA" w14:textId="77777777" w:rsidR="006F4A1B" w:rsidRPr="00635C9F" w:rsidRDefault="006735EF" w:rsidP="00087F18">
            <w:pPr>
              <w:pStyle w:val="Header"/>
              <w:tabs>
                <w:tab w:val="clear" w:pos="4320"/>
                <w:tab w:val="clear" w:pos="8640"/>
                <w:tab w:val="decimal" w:pos="1008"/>
              </w:tabs>
              <w:jc w:val="right"/>
              <w:rPr>
                <w:sz w:val="24"/>
                <w:szCs w:val="24"/>
              </w:rPr>
            </w:pPr>
            <w:r>
              <w:rPr>
                <w:sz w:val="24"/>
                <w:szCs w:val="24"/>
              </w:rPr>
              <w:t>(900</w:t>
            </w:r>
            <w:r w:rsidR="006F4A1B" w:rsidRPr="00635C9F">
              <w:rPr>
                <w:sz w:val="24"/>
                <w:szCs w:val="24"/>
              </w:rPr>
              <w:t>)</w:t>
            </w:r>
          </w:p>
        </w:tc>
        <w:tc>
          <w:tcPr>
            <w:tcW w:w="1424" w:type="dxa"/>
            <w:tcBorders>
              <w:bottom w:val="single" w:sz="4" w:space="0" w:color="auto"/>
            </w:tcBorders>
          </w:tcPr>
          <w:p w14:paraId="621564ED" w14:textId="77777777" w:rsidR="006F4A1B" w:rsidRPr="00635C9F" w:rsidRDefault="006735EF" w:rsidP="00087F18">
            <w:pPr>
              <w:pStyle w:val="Header"/>
              <w:tabs>
                <w:tab w:val="clear" w:pos="4320"/>
                <w:tab w:val="clear" w:pos="8640"/>
                <w:tab w:val="decimal" w:pos="1008"/>
              </w:tabs>
              <w:jc w:val="right"/>
              <w:rPr>
                <w:sz w:val="24"/>
                <w:szCs w:val="24"/>
              </w:rPr>
            </w:pPr>
            <w:r>
              <w:rPr>
                <w:sz w:val="24"/>
                <w:szCs w:val="24"/>
              </w:rPr>
              <w:t>(5,500)</w:t>
            </w:r>
          </w:p>
        </w:tc>
      </w:tr>
      <w:tr w:rsidR="006F4A1B" w:rsidRPr="00347F70" w14:paraId="1FB320E2" w14:textId="77777777" w:rsidTr="00A06696">
        <w:tc>
          <w:tcPr>
            <w:tcW w:w="4875" w:type="dxa"/>
          </w:tcPr>
          <w:p w14:paraId="16F02AAB" w14:textId="77777777" w:rsidR="006F4A1B" w:rsidRPr="00635C9F" w:rsidRDefault="006F4A1B" w:rsidP="00347F70">
            <w:pPr>
              <w:pStyle w:val="Header"/>
              <w:tabs>
                <w:tab w:val="clear" w:pos="4320"/>
                <w:tab w:val="clear" w:pos="8640"/>
              </w:tabs>
              <w:rPr>
                <w:sz w:val="24"/>
                <w:szCs w:val="24"/>
              </w:rPr>
            </w:pPr>
            <w:r w:rsidRPr="00635C9F">
              <w:rPr>
                <w:sz w:val="24"/>
                <w:szCs w:val="24"/>
              </w:rPr>
              <w:tab/>
              <w:t xml:space="preserve">    Net cash provided by operating activities</w:t>
            </w:r>
          </w:p>
        </w:tc>
        <w:tc>
          <w:tcPr>
            <w:tcW w:w="1424" w:type="dxa"/>
            <w:tcBorders>
              <w:top w:val="single" w:sz="4" w:space="0" w:color="auto"/>
            </w:tcBorders>
          </w:tcPr>
          <w:p w14:paraId="16A199CC"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Borders>
              <w:top w:val="single" w:sz="4" w:space="0" w:color="auto"/>
            </w:tcBorders>
          </w:tcPr>
          <w:p w14:paraId="5095D903" w14:textId="77777777" w:rsidR="006F4A1B" w:rsidRPr="00635C9F" w:rsidRDefault="006F4A1B" w:rsidP="006735EF">
            <w:pPr>
              <w:pStyle w:val="Header"/>
              <w:tabs>
                <w:tab w:val="clear" w:pos="4320"/>
                <w:tab w:val="clear" w:pos="8640"/>
                <w:tab w:val="decimal" w:pos="1008"/>
              </w:tabs>
              <w:ind w:left="381" w:right="7"/>
              <w:jc w:val="center"/>
              <w:rPr>
                <w:sz w:val="24"/>
                <w:szCs w:val="24"/>
              </w:rPr>
            </w:pPr>
            <w:r w:rsidRPr="00635C9F">
              <w:rPr>
                <w:sz w:val="24"/>
                <w:szCs w:val="24"/>
              </w:rPr>
              <w:t xml:space="preserve"> </w:t>
            </w:r>
            <w:r w:rsidR="006735EF">
              <w:rPr>
                <w:sz w:val="24"/>
                <w:szCs w:val="24"/>
              </w:rPr>
              <w:t>18,500</w:t>
            </w:r>
          </w:p>
        </w:tc>
      </w:tr>
      <w:tr w:rsidR="006F4A1B" w:rsidRPr="00347F70" w14:paraId="3C2DFCD6" w14:textId="77777777" w:rsidTr="00A06696">
        <w:tc>
          <w:tcPr>
            <w:tcW w:w="4875" w:type="dxa"/>
          </w:tcPr>
          <w:p w14:paraId="36013AF2" w14:textId="77777777" w:rsidR="006F4A1B" w:rsidRPr="00635C9F" w:rsidRDefault="006F4A1B" w:rsidP="00347F70">
            <w:pPr>
              <w:pStyle w:val="Header"/>
              <w:tabs>
                <w:tab w:val="clear" w:pos="4320"/>
                <w:tab w:val="clear" w:pos="8640"/>
              </w:tabs>
              <w:rPr>
                <w:sz w:val="24"/>
                <w:szCs w:val="24"/>
              </w:rPr>
            </w:pPr>
            <w:r w:rsidRPr="00635C9F">
              <w:rPr>
                <w:sz w:val="24"/>
                <w:szCs w:val="24"/>
              </w:rPr>
              <w:t>Cash flows from investing activities:</w:t>
            </w:r>
          </w:p>
        </w:tc>
        <w:tc>
          <w:tcPr>
            <w:tcW w:w="1424" w:type="dxa"/>
          </w:tcPr>
          <w:p w14:paraId="683F1C45"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Pr>
          <w:p w14:paraId="582C7269" w14:textId="77777777" w:rsidR="006F4A1B" w:rsidRPr="00635C9F" w:rsidRDefault="006F4A1B" w:rsidP="00A06696">
            <w:pPr>
              <w:pStyle w:val="Header"/>
              <w:tabs>
                <w:tab w:val="clear" w:pos="4320"/>
                <w:tab w:val="clear" w:pos="8640"/>
                <w:tab w:val="decimal" w:pos="1008"/>
              </w:tabs>
              <w:jc w:val="right"/>
              <w:rPr>
                <w:sz w:val="24"/>
                <w:szCs w:val="24"/>
                <w:u w:val="double"/>
              </w:rPr>
            </w:pPr>
          </w:p>
        </w:tc>
      </w:tr>
      <w:tr w:rsidR="006F4A1B" w:rsidRPr="00347F70" w14:paraId="4AFD59EF" w14:textId="77777777" w:rsidTr="00A06696">
        <w:tc>
          <w:tcPr>
            <w:tcW w:w="4875" w:type="dxa"/>
          </w:tcPr>
          <w:p w14:paraId="4B497DA6" w14:textId="77777777" w:rsidR="006F4A1B" w:rsidRPr="00635C9F" w:rsidRDefault="006F4A1B" w:rsidP="00862ED2">
            <w:pPr>
              <w:pStyle w:val="Header"/>
              <w:tabs>
                <w:tab w:val="clear" w:pos="4320"/>
                <w:tab w:val="clear" w:pos="8640"/>
              </w:tabs>
              <w:ind w:left="360"/>
              <w:rPr>
                <w:rFonts w:ascii="M Avenir Medium" w:hAnsi="M Avenir Medium"/>
                <w:noProof/>
                <w:color w:val="FFFF00"/>
                <w:sz w:val="24"/>
                <w:szCs w:val="24"/>
              </w:rPr>
            </w:pPr>
            <w:r w:rsidRPr="00635C9F">
              <w:rPr>
                <w:sz w:val="24"/>
                <w:szCs w:val="24"/>
              </w:rPr>
              <w:t>Purchase of equipment</w:t>
            </w:r>
          </w:p>
        </w:tc>
        <w:tc>
          <w:tcPr>
            <w:tcW w:w="1424" w:type="dxa"/>
            <w:tcBorders>
              <w:bottom w:val="single" w:sz="4" w:space="0" w:color="auto"/>
            </w:tcBorders>
          </w:tcPr>
          <w:p w14:paraId="5D663653" w14:textId="77777777" w:rsidR="006F4A1B" w:rsidRPr="00635C9F" w:rsidRDefault="006735EF" w:rsidP="00087F18">
            <w:pPr>
              <w:pStyle w:val="Header"/>
              <w:tabs>
                <w:tab w:val="clear" w:pos="4320"/>
                <w:tab w:val="clear" w:pos="8640"/>
                <w:tab w:val="decimal" w:pos="1008"/>
              </w:tabs>
              <w:jc w:val="right"/>
              <w:rPr>
                <w:sz w:val="24"/>
                <w:szCs w:val="24"/>
              </w:rPr>
            </w:pPr>
            <w:r>
              <w:rPr>
                <w:sz w:val="24"/>
                <w:szCs w:val="24"/>
              </w:rPr>
              <w:t>(18,000)</w:t>
            </w:r>
          </w:p>
        </w:tc>
        <w:tc>
          <w:tcPr>
            <w:tcW w:w="1424" w:type="dxa"/>
          </w:tcPr>
          <w:p w14:paraId="353EF302"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1A568E46" w14:textId="77777777" w:rsidTr="00A06696">
        <w:tc>
          <w:tcPr>
            <w:tcW w:w="4875" w:type="dxa"/>
          </w:tcPr>
          <w:p w14:paraId="7470073A" w14:textId="77777777" w:rsidR="006F4A1B" w:rsidRPr="00635C9F" w:rsidRDefault="006F4A1B" w:rsidP="00347F70">
            <w:pPr>
              <w:pStyle w:val="Header"/>
              <w:tabs>
                <w:tab w:val="clear" w:pos="4320"/>
                <w:tab w:val="clear" w:pos="8640"/>
              </w:tabs>
              <w:rPr>
                <w:sz w:val="24"/>
                <w:szCs w:val="24"/>
              </w:rPr>
            </w:pPr>
            <w:r w:rsidRPr="00635C9F">
              <w:rPr>
                <w:sz w:val="24"/>
                <w:szCs w:val="24"/>
              </w:rPr>
              <w:tab/>
              <w:t xml:space="preserve">    Net cash used by investing activities</w:t>
            </w:r>
          </w:p>
        </w:tc>
        <w:tc>
          <w:tcPr>
            <w:tcW w:w="1424" w:type="dxa"/>
            <w:tcBorders>
              <w:top w:val="single" w:sz="4" w:space="0" w:color="auto"/>
            </w:tcBorders>
          </w:tcPr>
          <w:p w14:paraId="08D2415F"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Pr>
          <w:p w14:paraId="05229263" w14:textId="77777777" w:rsidR="006F4A1B" w:rsidRPr="00635C9F" w:rsidRDefault="006735EF" w:rsidP="00087F18">
            <w:pPr>
              <w:pStyle w:val="Header"/>
              <w:tabs>
                <w:tab w:val="clear" w:pos="4320"/>
                <w:tab w:val="clear" w:pos="8640"/>
                <w:tab w:val="decimal" w:pos="1008"/>
              </w:tabs>
              <w:jc w:val="right"/>
              <w:rPr>
                <w:sz w:val="24"/>
                <w:szCs w:val="24"/>
              </w:rPr>
            </w:pPr>
            <w:r>
              <w:rPr>
                <w:sz w:val="24"/>
                <w:szCs w:val="24"/>
              </w:rPr>
              <w:t>(18,000)</w:t>
            </w:r>
          </w:p>
        </w:tc>
      </w:tr>
      <w:tr w:rsidR="006F4A1B" w:rsidRPr="00347F70" w14:paraId="6B9B1890" w14:textId="77777777" w:rsidTr="00A06696">
        <w:tc>
          <w:tcPr>
            <w:tcW w:w="4875" w:type="dxa"/>
          </w:tcPr>
          <w:p w14:paraId="059CD0A6" w14:textId="77777777" w:rsidR="006F4A1B" w:rsidRPr="00635C9F" w:rsidRDefault="006F4A1B" w:rsidP="00347F70">
            <w:pPr>
              <w:pStyle w:val="Header"/>
              <w:tabs>
                <w:tab w:val="clear" w:pos="4320"/>
                <w:tab w:val="clear" w:pos="8640"/>
              </w:tabs>
              <w:rPr>
                <w:sz w:val="24"/>
                <w:szCs w:val="24"/>
              </w:rPr>
            </w:pPr>
            <w:r w:rsidRPr="00635C9F">
              <w:rPr>
                <w:sz w:val="24"/>
                <w:szCs w:val="24"/>
              </w:rPr>
              <w:t>Cash flows from financing activities:</w:t>
            </w:r>
          </w:p>
        </w:tc>
        <w:tc>
          <w:tcPr>
            <w:tcW w:w="1424" w:type="dxa"/>
          </w:tcPr>
          <w:p w14:paraId="6BFD3323"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Pr>
          <w:p w14:paraId="6B9FC6D0" w14:textId="77777777" w:rsidR="006F4A1B" w:rsidRPr="00635C9F" w:rsidRDefault="006F4A1B" w:rsidP="00A06696">
            <w:pPr>
              <w:pStyle w:val="Header"/>
              <w:tabs>
                <w:tab w:val="clear" w:pos="4320"/>
                <w:tab w:val="clear" w:pos="8640"/>
                <w:tab w:val="decimal" w:pos="1008"/>
              </w:tabs>
              <w:jc w:val="right"/>
              <w:rPr>
                <w:sz w:val="24"/>
                <w:szCs w:val="24"/>
                <w:u w:val="double"/>
              </w:rPr>
            </w:pPr>
          </w:p>
        </w:tc>
      </w:tr>
      <w:tr w:rsidR="006F4A1B" w:rsidRPr="00347F70" w14:paraId="6357780D" w14:textId="77777777" w:rsidTr="00A06696">
        <w:tc>
          <w:tcPr>
            <w:tcW w:w="4875" w:type="dxa"/>
          </w:tcPr>
          <w:p w14:paraId="380A4805" w14:textId="77777777" w:rsidR="006F4A1B" w:rsidRPr="00635C9F" w:rsidRDefault="006F4A1B" w:rsidP="00862ED2">
            <w:pPr>
              <w:pStyle w:val="Header"/>
              <w:tabs>
                <w:tab w:val="clear" w:pos="4320"/>
                <w:tab w:val="clear" w:pos="8640"/>
              </w:tabs>
              <w:ind w:left="360"/>
              <w:rPr>
                <w:rFonts w:ascii="M Avenir Medium" w:hAnsi="M Avenir Medium"/>
                <w:noProof/>
                <w:color w:val="FFFF00"/>
                <w:sz w:val="24"/>
                <w:szCs w:val="24"/>
              </w:rPr>
            </w:pPr>
            <w:r w:rsidRPr="00635C9F">
              <w:rPr>
                <w:sz w:val="24"/>
                <w:szCs w:val="24"/>
              </w:rPr>
              <w:t>Issued common stock</w:t>
            </w:r>
          </w:p>
        </w:tc>
        <w:tc>
          <w:tcPr>
            <w:tcW w:w="1424" w:type="dxa"/>
          </w:tcPr>
          <w:p w14:paraId="7D79BD75" w14:textId="77777777" w:rsidR="006F4A1B" w:rsidRPr="00635C9F" w:rsidRDefault="006735EF" w:rsidP="009D0167">
            <w:pPr>
              <w:pStyle w:val="Header"/>
              <w:tabs>
                <w:tab w:val="clear" w:pos="4320"/>
                <w:tab w:val="clear" w:pos="8640"/>
                <w:tab w:val="decimal" w:pos="1008"/>
              </w:tabs>
              <w:ind w:right="83"/>
              <w:jc w:val="right"/>
              <w:rPr>
                <w:sz w:val="24"/>
                <w:szCs w:val="24"/>
              </w:rPr>
            </w:pPr>
            <w:r>
              <w:rPr>
                <w:sz w:val="24"/>
                <w:szCs w:val="24"/>
              </w:rPr>
              <w:t>12,000</w:t>
            </w:r>
          </w:p>
        </w:tc>
        <w:tc>
          <w:tcPr>
            <w:tcW w:w="1424" w:type="dxa"/>
          </w:tcPr>
          <w:p w14:paraId="426622F2"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770F17BD" w14:textId="77777777" w:rsidTr="00A06696">
        <w:tc>
          <w:tcPr>
            <w:tcW w:w="4875" w:type="dxa"/>
          </w:tcPr>
          <w:p w14:paraId="2DA57845" w14:textId="77777777" w:rsidR="006F4A1B" w:rsidRPr="00635C9F" w:rsidRDefault="006F4A1B" w:rsidP="000A0048">
            <w:pPr>
              <w:pStyle w:val="Header"/>
              <w:ind w:firstLine="360"/>
              <w:rPr>
                <w:rFonts w:ascii="M Avenir Medium" w:hAnsi="M Avenir Medium"/>
                <w:noProof/>
                <w:color w:val="FFFF00"/>
                <w:sz w:val="24"/>
                <w:szCs w:val="24"/>
              </w:rPr>
            </w:pPr>
            <w:r w:rsidRPr="00635C9F">
              <w:rPr>
                <w:sz w:val="24"/>
                <w:szCs w:val="24"/>
              </w:rPr>
              <w:t>Payment of cash dividend</w:t>
            </w:r>
          </w:p>
        </w:tc>
        <w:tc>
          <w:tcPr>
            <w:tcW w:w="1424" w:type="dxa"/>
            <w:tcBorders>
              <w:bottom w:val="single" w:sz="4" w:space="0" w:color="auto"/>
            </w:tcBorders>
          </w:tcPr>
          <w:p w14:paraId="4003B7F9" w14:textId="77777777" w:rsidR="006F4A1B" w:rsidRPr="00635C9F" w:rsidRDefault="006735EF" w:rsidP="00087F18">
            <w:pPr>
              <w:pStyle w:val="Header"/>
              <w:tabs>
                <w:tab w:val="clear" w:pos="4320"/>
                <w:tab w:val="clear" w:pos="8640"/>
                <w:tab w:val="decimal" w:pos="1008"/>
              </w:tabs>
              <w:jc w:val="right"/>
              <w:rPr>
                <w:sz w:val="24"/>
                <w:szCs w:val="24"/>
              </w:rPr>
            </w:pPr>
            <w:r>
              <w:rPr>
                <w:sz w:val="24"/>
                <w:szCs w:val="24"/>
              </w:rPr>
              <w:t>(3,500)</w:t>
            </w:r>
          </w:p>
        </w:tc>
        <w:tc>
          <w:tcPr>
            <w:tcW w:w="1424" w:type="dxa"/>
          </w:tcPr>
          <w:p w14:paraId="69B59B2E" w14:textId="77777777" w:rsidR="006F4A1B" w:rsidRPr="00635C9F" w:rsidRDefault="006F4A1B" w:rsidP="00A06696">
            <w:pPr>
              <w:pStyle w:val="Header"/>
              <w:tabs>
                <w:tab w:val="clear" w:pos="4320"/>
                <w:tab w:val="clear" w:pos="8640"/>
                <w:tab w:val="decimal" w:pos="1008"/>
              </w:tabs>
              <w:jc w:val="right"/>
              <w:rPr>
                <w:sz w:val="24"/>
                <w:szCs w:val="24"/>
              </w:rPr>
            </w:pPr>
          </w:p>
        </w:tc>
      </w:tr>
      <w:tr w:rsidR="006F4A1B" w:rsidRPr="00347F70" w14:paraId="743157C6" w14:textId="77777777" w:rsidTr="00A06696">
        <w:tc>
          <w:tcPr>
            <w:tcW w:w="4875" w:type="dxa"/>
          </w:tcPr>
          <w:p w14:paraId="190E9A4F" w14:textId="77777777" w:rsidR="006F4A1B" w:rsidRPr="00635C9F" w:rsidRDefault="006F4A1B" w:rsidP="00BD7D44">
            <w:pPr>
              <w:pStyle w:val="Header"/>
              <w:tabs>
                <w:tab w:val="clear" w:pos="4320"/>
                <w:tab w:val="clear" w:pos="8640"/>
              </w:tabs>
              <w:rPr>
                <w:sz w:val="24"/>
                <w:szCs w:val="24"/>
              </w:rPr>
            </w:pPr>
            <w:r w:rsidRPr="00635C9F">
              <w:rPr>
                <w:sz w:val="24"/>
                <w:szCs w:val="24"/>
              </w:rPr>
              <w:tab/>
              <w:t xml:space="preserve">    Net cash provided by financing activities</w:t>
            </w:r>
          </w:p>
        </w:tc>
        <w:tc>
          <w:tcPr>
            <w:tcW w:w="1424" w:type="dxa"/>
            <w:tcBorders>
              <w:top w:val="single" w:sz="4" w:space="0" w:color="auto"/>
            </w:tcBorders>
          </w:tcPr>
          <w:p w14:paraId="60428ADC"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Borders>
              <w:bottom w:val="single" w:sz="4" w:space="0" w:color="auto"/>
            </w:tcBorders>
          </w:tcPr>
          <w:p w14:paraId="73D602AB" w14:textId="77777777" w:rsidR="006F4A1B" w:rsidRPr="00635C9F" w:rsidRDefault="006735EF" w:rsidP="009D0167">
            <w:pPr>
              <w:pStyle w:val="Header"/>
              <w:tabs>
                <w:tab w:val="clear" w:pos="4320"/>
                <w:tab w:val="clear" w:pos="8640"/>
                <w:tab w:val="decimal" w:pos="1008"/>
              </w:tabs>
              <w:jc w:val="center"/>
              <w:rPr>
                <w:sz w:val="24"/>
                <w:szCs w:val="24"/>
              </w:rPr>
            </w:pPr>
            <w:r>
              <w:rPr>
                <w:sz w:val="24"/>
                <w:szCs w:val="24"/>
              </w:rPr>
              <w:t>8,500</w:t>
            </w:r>
          </w:p>
        </w:tc>
      </w:tr>
      <w:tr w:rsidR="006F4A1B" w:rsidRPr="00347F70" w14:paraId="240C9102" w14:textId="77777777" w:rsidTr="00A06696">
        <w:tc>
          <w:tcPr>
            <w:tcW w:w="4875" w:type="dxa"/>
          </w:tcPr>
          <w:p w14:paraId="2401384C" w14:textId="77777777" w:rsidR="006F4A1B" w:rsidRPr="00635C9F" w:rsidRDefault="006F4A1B" w:rsidP="00347F70">
            <w:pPr>
              <w:pStyle w:val="Header"/>
              <w:tabs>
                <w:tab w:val="clear" w:pos="4320"/>
                <w:tab w:val="clear" w:pos="8640"/>
              </w:tabs>
              <w:rPr>
                <w:sz w:val="24"/>
                <w:szCs w:val="24"/>
              </w:rPr>
            </w:pPr>
            <w:r w:rsidRPr="00635C9F">
              <w:rPr>
                <w:sz w:val="24"/>
                <w:szCs w:val="24"/>
              </w:rPr>
              <w:t>Net increase in cash</w:t>
            </w:r>
          </w:p>
        </w:tc>
        <w:tc>
          <w:tcPr>
            <w:tcW w:w="1424" w:type="dxa"/>
          </w:tcPr>
          <w:p w14:paraId="5DD98EB4"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Borders>
              <w:top w:val="single" w:sz="4" w:space="0" w:color="auto"/>
            </w:tcBorders>
          </w:tcPr>
          <w:p w14:paraId="7E447A16" w14:textId="77777777" w:rsidR="006F4A1B" w:rsidRPr="00635C9F" w:rsidRDefault="006735EF" w:rsidP="009D0167">
            <w:pPr>
              <w:pStyle w:val="Header"/>
              <w:tabs>
                <w:tab w:val="clear" w:pos="4320"/>
                <w:tab w:val="clear" w:pos="8640"/>
                <w:tab w:val="decimal" w:pos="1008"/>
              </w:tabs>
              <w:jc w:val="center"/>
              <w:rPr>
                <w:sz w:val="24"/>
                <w:szCs w:val="24"/>
              </w:rPr>
            </w:pPr>
            <w:r>
              <w:rPr>
                <w:sz w:val="24"/>
                <w:szCs w:val="24"/>
              </w:rPr>
              <w:t>9,000</w:t>
            </w:r>
          </w:p>
        </w:tc>
      </w:tr>
      <w:tr w:rsidR="006F4A1B" w:rsidRPr="00347F70" w14:paraId="263FD2C8" w14:textId="77777777" w:rsidTr="00A06696">
        <w:tc>
          <w:tcPr>
            <w:tcW w:w="4875" w:type="dxa"/>
          </w:tcPr>
          <w:p w14:paraId="1123CCAD" w14:textId="77777777" w:rsidR="006F4A1B" w:rsidRPr="00635C9F" w:rsidRDefault="006F4A1B" w:rsidP="00347F70">
            <w:pPr>
              <w:pStyle w:val="Header"/>
              <w:tabs>
                <w:tab w:val="clear" w:pos="4320"/>
                <w:tab w:val="clear" w:pos="8640"/>
              </w:tabs>
              <w:rPr>
                <w:sz w:val="24"/>
                <w:szCs w:val="24"/>
              </w:rPr>
            </w:pPr>
            <w:r w:rsidRPr="00635C9F">
              <w:rPr>
                <w:sz w:val="24"/>
                <w:szCs w:val="24"/>
              </w:rPr>
              <w:t xml:space="preserve">Cash balance, July 1, </w:t>
            </w:r>
            <w:r w:rsidR="00187657">
              <w:rPr>
                <w:sz w:val="24"/>
                <w:szCs w:val="24"/>
              </w:rPr>
              <w:t>2016</w:t>
            </w:r>
          </w:p>
        </w:tc>
        <w:tc>
          <w:tcPr>
            <w:tcW w:w="1424" w:type="dxa"/>
          </w:tcPr>
          <w:p w14:paraId="256FBF3F"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Borders>
              <w:bottom w:val="single" w:sz="4" w:space="0" w:color="auto"/>
            </w:tcBorders>
          </w:tcPr>
          <w:p w14:paraId="4B08A8C8" w14:textId="77777777" w:rsidR="006F4A1B" w:rsidRPr="00635C9F" w:rsidRDefault="006735EF" w:rsidP="009D0167">
            <w:pPr>
              <w:pStyle w:val="Header"/>
              <w:tabs>
                <w:tab w:val="clear" w:pos="4320"/>
                <w:tab w:val="clear" w:pos="8640"/>
                <w:tab w:val="decimal" w:pos="1008"/>
              </w:tabs>
              <w:jc w:val="center"/>
              <w:rPr>
                <w:sz w:val="24"/>
                <w:szCs w:val="24"/>
              </w:rPr>
            </w:pPr>
            <w:r>
              <w:rPr>
                <w:sz w:val="24"/>
                <w:szCs w:val="24"/>
              </w:rPr>
              <w:t>11,000</w:t>
            </w:r>
          </w:p>
        </w:tc>
      </w:tr>
      <w:tr w:rsidR="006F4A1B" w:rsidRPr="00347F70" w14:paraId="580DE21D" w14:textId="77777777" w:rsidTr="00A06696">
        <w:trPr>
          <w:trHeight w:val="242"/>
        </w:trPr>
        <w:tc>
          <w:tcPr>
            <w:tcW w:w="4875" w:type="dxa"/>
          </w:tcPr>
          <w:p w14:paraId="7985F920" w14:textId="77777777" w:rsidR="006F4A1B" w:rsidRPr="00635C9F" w:rsidRDefault="006F4A1B">
            <w:pPr>
              <w:pStyle w:val="Header"/>
              <w:tabs>
                <w:tab w:val="clear" w:pos="4320"/>
                <w:tab w:val="clear" w:pos="8640"/>
              </w:tabs>
              <w:rPr>
                <w:sz w:val="24"/>
                <w:szCs w:val="24"/>
              </w:rPr>
            </w:pPr>
            <w:r w:rsidRPr="00635C9F">
              <w:rPr>
                <w:sz w:val="24"/>
                <w:szCs w:val="24"/>
              </w:rPr>
              <w:t xml:space="preserve">Cash balance, July 31, </w:t>
            </w:r>
            <w:r w:rsidR="00187657">
              <w:rPr>
                <w:sz w:val="24"/>
                <w:szCs w:val="24"/>
              </w:rPr>
              <w:t>2016</w:t>
            </w:r>
          </w:p>
        </w:tc>
        <w:tc>
          <w:tcPr>
            <w:tcW w:w="1424" w:type="dxa"/>
          </w:tcPr>
          <w:p w14:paraId="23B342DA"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Borders>
              <w:top w:val="single" w:sz="4" w:space="0" w:color="auto"/>
              <w:bottom w:val="double" w:sz="4" w:space="0" w:color="auto"/>
            </w:tcBorders>
          </w:tcPr>
          <w:p w14:paraId="2F187359" w14:textId="77777777" w:rsidR="006F4A1B" w:rsidRPr="00635C9F" w:rsidRDefault="006F4A1B" w:rsidP="006735EF">
            <w:pPr>
              <w:pStyle w:val="Header"/>
              <w:tabs>
                <w:tab w:val="clear" w:pos="4320"/>
                <w:tab w:val="clear" w:pos="8640"/>
                <w:tab w:val="decimal" w:pos="1008"/>
              </w:tabs>
              <w:ind w:right="7"/>
              <w:jc w:val="center"/>
              <w:rPr>
                <w:sz w:val="24"/>
                <w:szCs w:val="24"/>
              </w:rPr>
            </w:pPr>
            <w:r w:rsidRPr="00635C9F">
              <w:rPr>
                <w:sz w:val="24"/>
                <w:szCs w:val="24"/>
              </w:rPr>
              <w:t xml:space="preserve">$ </w:t>
            </w:r>
            <w:r w:rsidR="006735EF">
              <w:rPr>
                <w:sz w:val="24"/>
                <w:szCs w:val="24"/>
              </w:rPr>
              <w:t>20,000</w:t>
            </w:r>
          </w:p>
        </w:tc>
      </w:tr>
      <w:tr w:rsidR="006F4A1B" w:rsidRPr="00347F70" w14:paraId="772166EE" w14:textId="77777777" w:rsidTr="00A06696">
        <w:trPr>
          <w:trHeight w:val="233"/>
        </w:trPr>
        <w:tc>
          <w:tcPr>
            <w:tcW w:w="4875" w:type="dxa"/>
            <w:tcBorders>
              <w:bottom w:val="single" w:sz="4" w:space="0" w:color="auto"/>
            </w:tcBorders>
          </w:tcPr>
          <w:p w14:paraId="27A86900" w14:textId="77777777" w:rsidR="006F4A1B" w:rsidRPr="00635C9F" w:rsidRDefault="006F4A1B">
            <w:pPr>
              <w:pStyle w:val="Header"/>
              <w:tabs>
                <w:tab w:val="clear" w:pos="4320"/>
                <w:tab w:val="clear" w:pos="8640"/>
              </w:tabs>
              <w:rPr>
                <w:sz w:val="24"/>
                <w:szCs w:val="24"/>
              </w:rPr>
            </w:pPr>
          </w:p>
        </w:tc>
        <w:tc>
          <w:tcPr>
            <w:tcW w:w="1424" w:type="dxa"/>
            <w:tcBorders>
              <w:bottom w:val="single" w:sz="4" w:space="0" w:color="auto"/>
            </w:tcBorders>
          </w:tcPr>
          <w:p w14:paraId="02D0DF26" w14:textId="77777777" w:rsidR="006F4A1B" w:rsidRPr="00635C9F" w:rsidRDefault="006F4A1B" w:rsidP="00A06696">
            <w:pPr>
              <w:pStyle w:val="Header"/>
              <w:tabs>
                <w:tab w:val="clear" w:pos="4320"/>
                <w:tab w:val="clear" w:pos="8640"/>
                <w:tab w:val="decimal" w:pos="1008"/>
              </w:tabs>
              <w:jc w:val="right"/>
              <w:rPr>
                <w:sz w:val="24"/>
                <w:szCs w:val="24"/>
              </w:rPr>
            </w:pPr>
          </w:p>
        </w:tc>
        <w:tc>
          <w:tcPr>
            <w:tcW w:w="1424" w:type="dxa"/>
            <w:tcBorders>
              <w:top w:val="double" w:sz="4" w:space="0" w:color="auto"/>
              <w:bottom w:val="single" w:sz="4" w:space="0" w:color="auto"/>
            </w:tcBorders>
          </w:tcPr>
          <w:p w14:paraId="220D667C" w14:textId="77777777" w:rsidR="006F4A1B" w:rsidRPr="00635C9F" w:rsidRDefault="006F4A1B" w:rsidP="00A06696">
            <w:pPr>
              <w:pStyle w:val="Header"/>
              <w:tabs>
                <w:tab w:val="clear" w:pos="4320"/>
                <w:tab w:val="clear" w:pos="8640"/>
                <w:tab w:val="decimal" w:pos="1008"/>
              </w:tabs>
              <w:jc w:val="right"/>
              <w:rPr>
                <w:sz w:val="24"/>
                <w:szCs w:val="24"/>
              </w:rPr>
            </w:pPr>
          </w:p>
        </w:tc>
      </w:tr>
    </w:tbl>
    <w:p w14:paraId="018B7871" w14:textId="77777777" w:rsidR="004660EE" w:rsidRDefault="004660EE" w:rsidP="005B2EFB">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6D4BB1B4" w14:textId="77777777" w:rsidR="005B2EFB" w:rsidRPr="00BB10D3" w:rsidRDefault="005B2EFB" w:rsidP="005B2EFB">
      <w:pPr>
        <w:rPr>
          <w:b/>
          <w:sz w:val="24"/>
          <w:szCs w:val="24"/>
        </w:rPr>
      </w:pPr>
      <w:r w:rsidRPr="00BB10D3">
        <w:rPr>
          <w:b/>
          <w:sz w:val="24"/>
          <w:szCs w:val="24"/>
        </w:rPr>
        <w:t>S1-16 Calculating Return on Assets (ROA)</w:t>
      </w:r>
    </w:p>
    <w:p w14:paraId="0BED306B" w14:textId="77777777" w:rsidR="005B2EFB" w:rsidRDefault="005B2EFB" w:rsidP="005B2EFB">
      <w:pPr>
        <w:rPr>
          <w:sz w:val="24"/>
          <w:szCs w:val="24"/>
        </w:rPr>
      </w:pPr>
      <w:r>
        <w:rPr>
          <w:sz w:val="24"/>
          <w:szCs w:val="24"/>
        </w:rPr>
        <w:t>Learning Objective 6</w:t>
      </w:r>
    </w:p>
    <w:p w14:paraId="25672D3F" w14:textId="77777777" w:rsidR="005B2EFB" w:rsidRPr="007050B6" w:rsidRDefault="005B2EFB" w:rsidP="005B2EFB">
      <w:pPr>
        <w:rPr>
          <w:sz w:val="24"/>
          <w:szCs w:val="24"/>
        </w:rPr>
      </w:pPr>
    </w:p>
    <w:p w14:paraId="023FA275" w14:textId="77777777" w:rsidR="005B2EFB" w:rsidRPr="007050B6" w:rsidRDefault="005B2EFB" w:rsidP="005B2EFB">
      <w:pPr>
        <w:rPr>
          <w:sz w:val="24"/>
          <w:szCs w:val="24"/>
        </w:rPr>
      </w:pPr>
      <w:r w:rsidRPr="007050B6">
        <w:rPr>
          <w:sz w:val="24"/>
          <w:szCs w:val="24"/>
        </w:rPr>
        <w:t>Refined Water Services had net income for the month of October of $74,000. Assets as of the beginning and end of the month totaled $350,000, and $390,000, respectively. Calculate Refined Water Services’ return on assets (ROA) for the month of October.</w:t>
      </w:r>
    </w:p>
    <w:p w14:paraId="5E480A70" w14:textId="77777777" w:rsidR="005B2EFB" w:rsidRPr="007050B6" w:rsidRDefault="005B2EFB" w:rsidP="005B2EFB">
      <w:pPr>
        <w:rPr>
          <w:sz w:val="24"/>
          <w:szCs w:val="24"/>
        </w:rPr>
      </w:pPr>
    </w:p>
    <w:p w14:paraId="0CC563C7" w14:textId="77777777" w:rsidR="005B2EFB" w:rsidRDefault="005B2EFB" w:rsidP="005B2EFB">
      <w:pPr>
        <w:rPr>
          <w:b/>
          <w:sz w:val="24"/>
          <w:szCs w:val="24"/>
        </w:rPr>
      </w:pPr>
      <w:r w:rsidRPr="007050B6">
        <w:rPr>
          <w:b/>
          <w:sz w:val="24"/>
          <w:szCs w:val="24"/>
        </w:rPr>
        <w:t>SOLUTION</w:t>
      </w:r>
    </w:p>
    <w:p w14:paraId="10384829" w14:textId="77777777" w:rsidR="006F4A1B" w:rsidRDefault="006F4A1B" w:rsidP="00C84DC5">
      <w:pPr>
        <w:pStyle w:val="CRGENQMIDTTL"/>
        <w:keepLines w:val="0"/>
        <w:widowControl w:val="0"/>
        <w:tabs>
          <w:tab w:val="clear" w:pos="10"/>
        </w:tabs>
        <w:spacing w:before="0" w:line="240" w:lineRule="auto"/>
        <w:jc w:val="left"/>
        <w:rPr>
          <w:rFonts w:ascii="Times New Roman" w:hAnsi="Times New Roman"/>
          <w:noProof w:val="0"/>
          <w:sz w:val="24"/>
        </w:rPr>
      </w:pPr>
    </w:p>
    <w:tbl>
      <w:tblPr>
        <w:tblW w:w="0" w:type="auto"/>
        <w:tblLook w:val="00A0" w:firstRow="1" w:lastRow="0" w:firstColumn="1" w:lastColumn="0" w:noHBand="0" w:noVBand="0"/>
      </w:tblPr>
      <w:tblGrid>
        <w:gridCol w:w="1910"/>
        <w:gridCol w:w="472"/>
        <w:gridCol w:w="3985"/>
      </w:tblGrid>
      <w:tr w:rsidR="006F4A1B" w:rsidRPr="00EC7708" w14:paraId="1D7A22D7" w14:textId="77777777" w:rsidTr="00EC7708">
        <w:tc>
          <w:tcPr>
            <w:tcW w:w="1910" w:type="dxa"/>
            <w:tcBorders>
              <w:bottom w:val="single" w:sz="4" w:space="0" w:color="auto"/>
            </w:tcBorders>
          </w:tcPr>
          <w:p w14:paraId="5A350550" w14:textId="77777777" w:rsidR="006F4A1B" w:rsidRPr="00EC7708" w:rsidRDefault="006F4A1B" w:rsidP="00EC7708">
            <w:pPr>
              <w:tabs>
                <w:tab w:val="left" w:pos="1908"/>
                <w:tab w:val="left" w:pos="2268"/>
              </w:tabs>
              <w:rPr>
                <w:sz w:val="24"/>
              </w:rPr>
            </w:pPr>
            <w:r w:rsidRPr="00EC7708">
              <w:rPr>
                <w:sz w:val="24"/>
              </w:rPr>
              <w:t>Return on assets</w:t>
            </w:r>
          </w:p>
        </w:tc>
        <w:tc>
          <w:tcPr>
            <w:tcW w:w="472" w:type="dxa"/>
            <w:tcBorders>
              <w:bottom w:val="single" w:sz="4" w:space="0" w:color="auto"/>
            </w:tcBorders>
          </w:tcPr>
          <w:p w14:paraId="3F19C5A6" w14:textId="77777777" w:rsidR="006F4A1B" w:rsidRPr="00EC7708" w:rsidRDefault="006F4A1B" w:rsidP="00EC7708">
            <w:pPr>
              <w:tabs>
                <w:tab w:val="left" w:pos="1908"/>
                <w:tab w:val="left" w:pos="2268"/>
              </w:tabs>
              <w:jc w:val="center"/>
              <w:rPr>
                <w:sz w:val="24"/>
              </w:rPr>
            </w:pPr>
            <w:r w:rsidRPr="00EC7708">
              <w:rPr>
                <w:sz w:val="24"/>
              </w:rPr>
              <w:t>=</w:t>
            </w:r>
          </w:p>
        </w:tc>
        <w:tc>
          <w:tcPr>
            <w:tcW w:w="3985" w:type="dxa"/>
            <w:tcBorders>
              <w:bottom w:val="single" w:sz="4" w:space="0" w:color="auto"/>
            </w:tcBorders>
          </w:tcPr>
          <w:p w14:paraId="5AC0473F" w14:textId="77777777" w:rsidR="006F4A1B" w:rsidRPr="00EC7708" w:rsidRDefault="006F4A1B" w:rsidP="00EC7708">
            <w:pPr>
              <w:tabs>
                <w:tab w:val="left" w:pos="1908"/>
                <w:tab w:val="left" w:pos="2268"/>
              </w:tabs>
              <w:rPr>
                <w:sz w:val="24"/>
              </w:rPr>
            </w:pPr>
            <w:r w:rsidRPr="00EC7708">
              <w:rPr>
                <w:sz w:val="24"/>
              </w:rPr>
              <w:t>Net income / Average total assets</w:t>
            </w:r>
          </w:p>
        </w:tc>
      </w:tr>
      <w:tr w:rsidR="006F4A1B" w:rsidRPr="00EC7708" w14:paraId="5BF11B1F" w14:textId="77777777" w:rsidTr="00EC7708">
        <w:tc>
          <w:tcPr>
            <w:tcW w:w="1910" w:type="dxa"/>
            <w:tcBorders>
              <w:top w:val="single" w:sz="4" w:space="0" w:color="auto"/>
            </w:tcBorders>
          </w:tcPr>
          <w:p w14:paraId="71975B9C" w14:textId="77777777" w:rsidR="006F4A1B" w:rsidRPr="00EC7708" w:rsidRDefault="006F4A1B" w:rsidP="00EC7708">
            <w:pPr>
              <w:tabs>
                <w:tab w:val="left" w:pos="1908"/>
                <w:tab w:val="left" w:pos="2268"/>
              </w:tabs>
              <w:rPr>
                <w:sz w:val="24"/>
              </w:rPr>
            </w:pPr>
          </w:p>
        </w:tc>
        <w:tc>
          <w:tcPr>
            <w:tcW w:w="472" w:type="dxa"/>
            <w:tcBorders>
              <w:top w:val="single" w:sz="4" w:space="0" w:color="auto"/>
            </w:tcBorders>
          </w:tcPr>
          <w:p w14:paraId="56A250C7" w14:textId="77777777" w:rsidR="006F4A1B" w:rsidRPr="00EC7708" w:rsidRDefault="006F4A1B" w:rsidP="00EC7708">
            <w:pPr>
              <w:tabs>
                <w:tab w:val="left" w:pos="1908"/>
                <w:tab w:val="left" w:pos="2268"/>
              </w:tabs>
              <w:jc w:val="center"/>
              <w:rPr>
                <w:sz w:val="24"/>
              </w:rPr>
            </w:pPr>
            <w:r w:rsidRPr="00EC7708">
              <w:rPr>
                <w:sz w:val="24"/>
              </w:rPr>
              <w:t>=</w:t>
            </w:r>
          </w:p>
        </w:tc>
        <w:tc>
          <w:tcPr>
            <w:tcW w:w="3985" w:type="dxa"/>
            <w:tcBorders>
              <w:top w:val="single" w:sz="4" w:space="0" w:color="auto"/>
            </w:tcBorders>
          </w:tcPr>
          <w:p w14:paraId="2C01CBB8" w14:textId="77777777" w:rsidR="006F4A1B" w:rsidRPr="00EC7708" w:rsidRDefault="006F4A1B" w:rsidP="00011E75">
            <w:pPr>
              <w:tabs>
                <w:tab w:val="left" w:pos="1908"/>
                <w:tab w:val="left" w:pos="2268"/>
              </w:tabs>
              <w:rPr>
                <w:sz w:val="24"/>
              </w:rPr>
            </w:pPr>
            <w:r w:rsidRPr="00EC7708">
              <w:rPr>
                <w:sz w:val="24"/>
                <w:lang w:val="pt-BR"/>
              </w:rPr>
              <w:t>$</w:t>
            </w:r>
            <w:r w:rsidR="00011E75">
              <w:rPr>
                <w:sz w:val="24"/>
                <w:lang w:val="pt-BR"/>
              </w:rPr>
              <w:t>74,000</w:t>
            </w:r>
            <w:r w:rsidRPr="00EC7708">
              <w:rPr>
                <w:sz w:val="24"/>
                <w:lang w:val="pt-BR"/>
              </w:rPr>
              <w:t xml:space="preserve"> / (($35</w:t>
            </w:r>
            <w:r w:rsidR="006735EF">
              <w:rPr>
                <w:sz w:val="24"/>
                <w:lang w:val="pt-BR"/>
              </w:rPr>
              <w:t>0</w:t>
            </w:r>
            <w:r w:rsidRPr="00EC7708">
              <w:rPr>
                <w:sz w:val="24"/>
                <w:lang w:val="pt-BR"/>
              </w:rPr>
              <w:t>,000 + $3</w:t>
            </w:r>
            <w:r w:rsidR="006735EF">
              <w:rPr>
                <w:sz w:val="24"/>
                <w:lang w:val="pt-BR"/>
              </w:rPr>
              <w:t>90</w:t>
            </w:r>
            <w:r w:rsidRPr="00EC7708">
              <w:rPr>
                <w:sz w:val="24"/>
                <w:lang w:val="pt-BR"/>
              </w:rPr>
              <w:t>,000) / 2)</w:t>
            </w:r>
          </w:p>
        </w:tc>
      </w:tr>
      <w:tr w:rsidR="006F4A1B" w:rsidRPr="00EC7708" w14:paraId="35527506" w14:textId="77777777" w:rsidTr="00EC7708">
        <w:tc>
          <w:tcPr>
            <w:tcW w:w="1910" w:type="dxa"/>
          </w:tcPr>
          <w:p w14:paraId="4BAA66D4" w14:textId="77777777" w:rsidR="006F4A1B" w:rsidRPr="00EC7708" w:rsidRDefault="006F4A1B" w:rsidP="00EC7708">
            <w:pPr>
              <w:tabs>
                <w:tab w:val="left" w:pos="1908"/>
                <w:tab w:val="left" w:pos="2268"/>
              </w:tabs>
              <w:rPr>
                <w:sz w:val="24"/>
              </w:rPr>
            </w:pPr>
          </w:p>
        </w:tc>
        <w:tc>
          <w:tcPr>
            <w:tcW w:w="472" w:type="dxa"/>
          </w:tcPr>
          <w:p w14:paraId="6337A270" w14:textId="77777777" w:rsidR="006F4A1B" w:rsidRPr="00EC7708" w:rsidRDefault="006F4A1B" w:rsidP="00EC7708">
            <w:pPr>
              <w:tabs>
                <w:tab w:val="left" w:pos="1908"/>
                <w:tab w:val="left" w:pos="2268"/>
              </w:tabs>
              <w:jc w:val="center"/>
              <w:rPr>
                <w:sz w:val="24"/>
              </w:rPr>
            </w:pPr>
            <w:r w:rsidRPr="00EC7708">
              <w:rPr>
                <w:sz w:val="24"/>
              </w:rPr>
              <w:t>=</w:t>
            </w:r>
          </w:p>
        </w:tc>
        <w:tc>
          <w:tcPr>
            <w:tcW w:w="3985" w:type="dxa"/>
          </w:tcPr>
          <w:p w14:paraId="685F9134" w14:textId="77777777" w:rsidR="006F4A1B" w:rsidRPr="00EC7708" w:rsidRDefault="006735EF" w:rsidP="00011E75">
            <w:pPr>
              <w:tabs>
                <w:tab w:val="left" w:pos="1908"/>
                <w:tab w:val="left" w:pos="2268"/>
              </w:tabs>
              <w:rPr>
                <w:sz w:val="24"/>
              </w:rPr>
            </w:pPr>
            <w:r>
              <w:rPr>
                <w:sz w:val="24"/>
                <w:lang w:val="pt-BR"/>
              </w:rPr>
              <w:t>$</w:t>
            </w:r>
            <w:r w:rsidR="00011E75">
              <w:rPr>
                <w:sz w:val="24"/>
                <w:lang w:val="pt-BR"/>
              </w:rPr>
              <w:t>74,000</w:t>
            </w:r>
            <w:r>
              <w:rPr>
                <w:sz w:val="24"/>
                <w:lang w:val="pt-BR"/>
              </w:rPr>
              <w:t xml:space="preserve"> / $370</w:t>
            </w:r>
            <w:r w:rsidR="006F4A1B" w:rsidRPr="00EC7708">
              <w:rPr>
                <w:sz w:val="24"/>
                <w:lang w:val="pt-BR"/>
              </w:rPr>
              <w:t>,000</w:t>
            </w:r>
          </w:p>
        </w:tc>
      </w:tr>
      <w:tr w:rsidR="006F4A1B" w:rsidRPr="00EC7708" w14:paraId="1637843E" w14:textId="77777777" w:rsidTr="00EC7708">
        <w:tc>
          <w:tcPr>
            <w:tcW w:w="1910" w:type="dxa"/>
          </w:tcPr>
          <w:p w14:paraId="376027B2" w14:textId="77777777" w:rsidR="006F4A1B" w:rsidRPr="00EC7708" w:rsidRDefault="006F4A1B" w:rsidP="00EC7708">
            <w:pPr>
              <w:tabs>
                <w:tab w:val="left" w:pos="1908"/>
                <w:tab w:val="left" w:pos="2268"/>
              </w:tabs>
              <w:rPr>
                <w:sz w:val="24"/>
              </w:rPr>
            </w:pPr>
          </w:p>
        </w:tc>
        <w:tc>
          <w:tcPr>
            <w:tcW w:w="472" w:type="dxa"/>
          </w:tcPr>
          <w:p w14:paraId="7EDF9A32" w14:textId="77777777" w:rsidR="006F4A1B" w:rsidRPr="00EC7708" w:rsidRDefault="006F4A1B" w:rsidP="00EC7708">
            <w:pPr>
              <w:tabs>
                <w:tab w:val="left" w:pos="1908"/>
                <w:tab w:val="left" w:pos="2268"/>
              </w:tabs>
              <w:jc w:val="center"/>
              <w:rPr>
                <w:sz w:val="24"/>
              </w:rPr>
            </w:pPr>
            <w:r w:rsidRPr="00EC7708">
              <w:rPr>
                <w:sz w:val="24"/>
              </w:rPr>
              <w:t>=</w:t>
            </w:r>
          </w:p>
        </w:tc>
        <w:tc>
          <w:tcPr>
            <w:tcW w:w="3985" w:type="dxa"/>
          </w:tcPr>
          <w:p w14:paraId="632B7BC1" w14:textId="77777777" w:rsidR="006F4A1B" w:rsidRPr="00EC7708" w:rsidRDefault="006735EF" w:rsidP="00EC7708">
            <w:pPr>
              <w:tabs>
                <w:tab w:val="left" w:pos="1908"/>
                <w:tab w:val="left" w:pos="2268"/>
              </w:tabs>
              <w:rPr>
                <w:sz w:val="24"/>
              </w:rPr>
            </w:pPr>
            <w:r>
              <w:rPr>
                <w:sz w:val="24"/>
                <w:szCs w:val="24"/>
                <w:lang w:val="pt-BR"/>
              </w:rPr>
              <w:t>20</w:t>
            </w:r>
            <w:r w:rsidR="006F4A1B" w:rsidRPr="00EC7708">
              <w:rPr>
                <w:sz w:val="24"/>
                <w:szCs w:val="24"/>
                <w:lang w:val="pt-BR"/>
              </w:rPr>
              <w:t>%</w:t>
            </w:r>
          </w:p>
        </w:tc>
      </w:tr>
    </w:tbl>
    <w:p w14:paraId="6AD8EBED" w14:textId="77777777" w:rsidR="006F4A1B" w:rsidRDefault="006F4A1B" w:rsidP="00DF6562">
      <w:pPr>
        <w:tabs>
          <w:tab w:val="left" w:pos="1908"/>
          <w:tab w:val="left" w:pos="2268"/>
        </w:tabs>
        <w:rPr>
          <w:sz w:val="24"/>
        </w:rPr>
      </w:pPr>
    </w:p>
    <w:p w14:paraId="1EDFE626" w14:textId="77777777" w:rsidR="006F4A1B" w:rsidRPr="00687765" w:rsidRDefault="006F4A1B" w:rsidP="00DF6562">
      <w:pPr>
        <w:pStyle w:val="CRGENQMIDTTL"/>
        <w:keepLines w:val="0"/>
        <w:widowControl w:val="0"/>
        <w:tabs>
          <w:tab w:val="clear" w:pos="10"/>
        </w:tabs>
        <w:spacing w:before="0" w:line="240" w:lineRule="auto"/>
        <w:ind w:left="0" w:firstLine="0"/>
        <w:jc w:val="left"/>
        <w:rPr>
          <w:rFonts w:ascii="Times New Roman" w:hAnsi="Times New Roman"/>
          <w:noProof w:val="0"/>
          <w:sz w:val="24"/>
          <w:lang w:val="pt-BR"/>
        </w:rPr>
      </w:pPr>
    </w:p>
    <w:p w14:paraId="0E8D0DCF" w14:textId="77777777" w:rsidR="006F4A1B" w:rsidRPr="00687765" w:rsidRDefault="006F4A1B" w:rsidP="00317ECA">
      <w:pPr>
        <w:pStyle w:val="Heading2"/>
        <w:rPr>
          <w:rFonts w:ascii="Times New Roman" w:hAnsi="Times New Roman"/>
          <w:sz w:val="32"/>
          <w:szCs w:val="32"/>
          <w:lang w:val="pt-BR"/>
        </w:rPr>
      </w:pPr>
      <w:r>
        <w:rPr>
          <w:rFonts w:ascii="Times New Roman" w:hAnsi="Times New Roman"/>
          <w:sz w:val="32"/>
          <w:szCs w:val="32"/>
          <w:lang w:val="pt-BR"/>
        </w:rPr>
        <w:br w:type="page"/>
      </w:r>
      <w:r w:rsidRPr="00687765">
        <w:rPr>
          <w:rFonts w:ascii="Times New Roman" w:hAnsi="Times New Roman"/>
          <w:sz w:val="32"/>
          <w:szCs w:val="32"/>
          <w:lang w:val="pt-BR"/>
        </w:rPr>
        <w:lastRenderedPageBreak/>
        <w:t>Exercises</w:t>
      </w:r>
    </w:p>
    <w:p w14:paraId="5457750C" w14:textId="77777777" w:rsidR="006F4A1B" w:rsidRPr="00687765" w:rsidRDefault="006F4A1B" w:rsidP="00A55979">
      <w:pPr>
        <w:rPr>
          <w:lang w:val="pt-BR"/>
        </w:rPr>
      </w:pPr>
    </w:p>
    <w:p w14:paraId="7AB7B883" w14:textId="77777777" w:rsidR="005B2EFB" w:rsidRPr="00896FFF" w:rsidRDefault="005B2EFB" w:rsidP="005B2EFB">
      <w:pPr>
        <w:rPr>
          <w:b/>
          <w:sz w:val="24"/>
          <w:szCs w:val="24"/>
        </w:rPr>
      </w:pPr>
      <w:r w:rsidRPr="00896FFF">
        <w:rPr>
          <w:b/>
          <w:sz w:val="24"/>
          <w:szCs w:val="24"/>
        </w:rPr>
        <w:t>E1-17 Identifying users of accounting information</w:t>
      </w:r>
    </w:p>
    <w:p w14:paraId="752E676F" w14:textId="77777777" w:rsidR="005B2EFB" w:rsidRDefault="005B2EFB" w:rsidP="005B2EFB">
      <w:pPr>
        <w:rPr>
          <w:sz w:val="24"/>
          <w:szCs w:val="24"/>
        </w:rPr>
      </w:pPr>
      <w:r>
        <w:rPr>
          <w:sz w:val="24"/>
          <w:szCs w:val="24"/>
        </w:rPr>
        <w:t>Learning Objective 1</w:t>
      </w:r>
    </w:p>
    <w:p w14:paraId="1042F242" w14:textId="77777777" w:rsidR="005B2EFB" w:rsidRPr="007050B6" w:rsidRDefault="005B2EFB" w:rsidP="005B2EFB">
      <w:pPr>
        <w:rPr>
          <w:sz w:val="24"/>
          <w:szCs w:val="24"/>
        </w:rPr>
      </w:pPr>
    </w:p>
    <w:p w14:paraId="735474DD" w14:textId="77777777" w:rsidR="005B2EFB" w:rsidRPr="007050B6" w:rsidRDefault="005B2EFB" w:rsidP="005B2EFB">
      <w:pPr>
        <w:rPr>
          <w:sz w:val="24"/>
          <w:szCs w:val="24"/>
        </w:rPr>
      </w:pPr>
      <w:r w:rsidRPr="007050B6">
        <w:rPr>
          <w:sz w:val="24"/>
          <w:szCs w:val="24"/>
        </w:rPr>
        <w:t>For each of the users of accounting information, identify whether the user is an external decision maker (E) or an internal decision maker (I):</w:t>
      </w:r>
    </w:p>
    <w:p w14:paraId="0A14268B" w14:textId="77777777" w:rsidR="005B2EFB" w:rsidRDefault="005B2EFB" w:rsidP="005B2EFB">
      <w:pPr>
        <w:rPr>
          <w:sz w:val="24"/>
          <w:szCs w:val="24"/>
        </w:rPr>
      </w:pPr>
    </w:p>
    <w:p w14:paraId="42175778" w14:textId="77777777" w:rsidR="005B2EFB" w:rsidRPr="007050B6" w:rsidRDefault="005B2EFB" w:rsidP="005B2EFB">
      <w:pPr>
        <w:rPr>
          <w:sz w:val="24"/>
          <w:szCs w:val="24"/>
        </w:rPr>
      </w:pPr>
      <w:r w:rsidRPr="00896FFF">
        <w:rPr>
          <w:noProof/>
          <w:sz w:val="24"/>
          <w:szCs w:val="24"/>
        </w:rPr>
        <w:drawing>
          <wp:inline distT="0" distB="0" distL="0" distR="0" wp14:anchorId="25FDB585" wp14:editId="1129815E">
            <wp:extent cx="4080370" cy="8953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86148" cy="896618"/>
                    </a:xfrm>
                    <a:prstGeom prst="rect">
                      <a:avLst/>
                    </a:prstGeom>
                    <a:noFill/>
                    <a:ln>
                      <a:noFill/>
                    </a:ln>
                  </pic:spPr>
                </pic:pic>
              </a:graphicData>
            </a:graphic>
          </wp:inline>
        </w:drawing>
      </w:r>
    </w:p>
    <w:p w14:paraId="1483808C" w14:textId="77777777" w:rsidR="005B2EFB" w:rsidRDefault="005B2EFB" w:rsidP="005B2EFB">
      <w:pPr>
        <w:rPr>
          <w:sz w:val="24"/>
          <w:szCs w:val="24"/>
        </w:rPr>
      </w:pPr>
    </w:p>
    <w:p w14:paraId="13E72832" w14:textId="77777777" w:rsidR="005B2EFB" w:rsidRDefault="005B2EFB" w:rsidP="005B2EFB">
      <w:pPr>
        <w:rPr>
          <w:b/>
          <w:sz w:val="24"/>
          <w:szCs w:val="24"/>
        </w:rPr>
      </w:pPr>
      <w:r w:rsidRPr="007050B6">
        <w:rPr>
          <w:b/>
          <w:sz w:val="24"/>
          <w:szCs w:val="24"/>
        </w:rPr>
        <w:t>SOLUTION</w:t>
      </w:r>
    </w:p>
    <w:p w14:paraId="30DD23C9" w14:textId="77777777" w:rsidR="006F4A1B" w:rsidRPr="00687765" w:rsidRDefault="006F4A1B" w:rsidP="00A55979">
      <w:pPr>
        <w:rPr>
          <w:b/>
          <w:sz w:val="24"/>
          <w:szCs w:val="24"/>
          <w:lang w:val="pt-BR"/>
        </w:rPr>
      </w:pPr>
    </w:p>
    <w:tbl>
      <w:tblPr>
        <w:tblW w:w="0" w:type="auto"/>
        <w:tblLook w:val="01E0" w:firstRow="1" w:lastRow="1" w:firstColumn="1" w:lastColumn="1" w:noHBand="0" w:noVBand="0"/>
      </w:tblPr>
      <w:tblGrid>
        <w:gridCol w:w="1440"/>
        <w:gridCol w:w="1440"/>
      </w:tblGrid>
      <w:tr w:rsidR="006F4A1B" w:rsidRPr="00687765" w14:paraId="145B00F5" w14:textId="77777777" w:rsidTr="004907C9">
        <w:trPr>
          <w:trHeight w:val="309"/>
        </w:trPr>
        <w:tc>
          <w:tcPr>
            <w:tcW w:w="1440" w:type="dxa"/>
          </w:tcPr>
          <w:p w14:paraId="2EB2B51B" w14:textId="77777777" w:rsidR="006F4A1B" w:rsidRPr="00710A22" w:rsidRDefault="006F4A1B" w:rsidP="00464B02">
            <w:pPr>
              <w:numPr>
                <w:ilvl w:val="0"/>
                <w:numId w:val="8"/>
              </w:numPr>
              <w:rPr>
                <w:sz w:val="24"/>
                <w:szCs w:val="24"/>
                <w:lang w:val="pt-BR"/>
              </w:rPr>
            </w:pPr>
            <w:r w:rsidRPr="00710A22">
              <w:rPr>
                <w:sz w:val="24"/>
                <w:szCs w:val="24"/>
                <w:lang w:val="pt-BR"/>
              </w:rPr>
              <w:t>E</w:t>
            </w:r>
          </w:p>
        </w:tc>
        <w:tc>
          <w:tcPr>
            <w:tcW w:w="1440" w:type="dxa"/>
          </w:tcPr>
          <w:p w14:paraId="18DA938B" w14:textId="77777777" w:rsidR="006F4A1B" w:rsidRPr="00710A22" w:rsidRDefault="006F4A1B" w:rsidP="00464B02">
            <w:pPr>
              <w:numPr>
                <w:ilvl w:val="0"/>
                <w:numId w:val="9"/>
              </w:numPr>
              <w:rPr>
                <w:sz w:val="24"/>
                <w:szCs w:val="24"/>
                <w:lang w:val="pt-BR"/>
              </w:rPr>
            </w:pPr>
            <w:r w:rsidRPr="00710A22">
              <w:rPr>
                <w:sz w:val="24"/>
                <w:szCs w:val="24"/>
                <w:lang w:val="pt-BR"/>
              </w:rPr>
              <w:t>E</w:t>
            </w:r>
          </w:p>
        </w:tc>
      </w:tr>
      <w:tr w:rsidR="006F4A1B" w:rsidRPr="00687765" w14:paraId="016C9F22" w14:textId="77777777" w:rsidTr="004907C9">
        <w:trPr>
          <w:trHeight w:val="309"/>
        </w:trPr>
        <w:tc>
          <w:tcPr>
            <w:tcW w:w="1440" w:type="dxa"/>
          </w:tcPr>
          <w:p w14:paraId="02407918" w14:textId="77777777" w:rsidR="006F4A1B" w:rsidRPr="00710A22" w:rsidRDefault="006F4A1B" w:rsidP="00464B02">
            <w:pPr>
              <w:numPr>
                <w:ilvl w:val="0"/>
                <w:numId w:val="8"/>
              </w:numPr>
              <w:rPr>
                <w:sz w:val="24"/>
                <w:szCs w:val="24"/>
                <w:lang w:val="pt-BR"/>
              </w:rPr>
            </w:pPr>
            <w:r w:rsidRPr="00710A22">
              <w:rPr>
                <w:sz w:val="24"/>
                <w:szCs w:val="24"/>
                <w:lang w:val="pt-BR"/>
              </w:rPr>
              <w:t>I</w:t>
            </w:r>
          </w:p>
        </w:tc>
        <w:tc>
          <w:tcPr>
            <w:tcW w:w="1440" w:type="dxa"/>
          </w:tcPr>
          <w:p w14:paraId="7E724922" w14:textId="77777777" w:rsidR="006F4A1B" w:rsidRPr="00710A22" w:rsidRDefault="006F4A1B" w:rsidP="00464B02">
            <w:pPr>
              <w:numPr>
                <w:ilvl w:val="0"/>
                <w:numId w:val="9"/>
              </w:numPr>
              <w:rPr>
                <w:sz w:val="24"/>
                <w:szCs w:val="24"/>
                <w:lang w:val="pt-BR"/>
              </w:rPr>
            </w:pPr>
            <w:r w:rsidRPr="00710A22">
              <w:rPr>
                <w:sz w:val="24"/>
                <w:szCs w:val="24"/>
                <w:lang w:val="pt-BR"/>
              </w:rPr>
              <w:t>I</w:t>
            </w:r>
          </w:p>
        </w:tc>
      </w:tr>
      <w:tr w:rsidR="006F4A1B" w:rsidRPr="00687765" w14:paraId="2E67456C" w14:textId="77777777" w:rsidTr="004907C9">
        <w:trPr>
          <w:trHeight w:val="309"/>
        </w:trPr>
        <w:tc>
          <w:tcPr>
            <w:tcW w:w="1440" w:type="dxa"/>
          </w:tcPr>
          <w:p w14:paraId="3F21969F" w14:textId="77777777" w:rsidR="006F4A1B" w:rsidRPr="00710A22" w:rsidRDefault="006F4A1B" w:rsidP="00464B02">
            <w:pPr>
              <w:numPr>
                <w:ilvl w:val="0"/>
                <w:numId w:val="8"/>
              </w:numPr>
              <w:rPr>
                <w:sz w:val="24"/>
                <w:szCs w:val="24"/>
                <w:lang w:val="pt-BR"/>
              </w:rPr>
            </w:pPr>
            <w:r w:rsidRPr="00710A22">
              <w:rPr>
                <w:sz w:val="24"/>
                <w:szCs w:val="24"/>
                <w:lang w:val="pt-BR"/>
              </w:rPr>
              <w:t>E</w:t>
            </w:r>
          </w:p>
        </w:tc>
        <w:tc>
          <w:tcPr>
            <w:tcW w:w="1440" w:type="dxa"/>
          </w:tcPr>
          <w:p w14:paraId="069C1F3E" w14:textId="77777777" w:rsidR="006F4A1B" w:rsidRPr="00710A22" w:rsidRDefault="006F4A1B" w:rsidP="00464B02">
            <w:pPr>
              <w:numPr>
                <w:ilvl w:val="0"/>
                <w:numId w:val="9"/>
              </w:numPr>
              <w:rPr>
                <w:sz w:val="24"/>
                <w:szCs w:val="24"/>
                <w:lang w:val="pt-BR"/>
              </w:rPr>
            </w:pPr>
            <w:r w:rsidRPr="00710A22">
              <w:rPr>
                <w:sz w:val="24"/>
                <w:szCs w:val="24"/>
                <w:lang w:val="pt-BR"/>
              </w:rPr>
              <w:t>I</w:t>
            </w:r>
          </w:p>
        </w:tc>
      </w:tr>
      <w:tr w:rsidR="006F4A1B" w:rsidRPr="00687765" w14:paraId="3E8FFC90" w14:textId="77777777" w:rsidTr="004907C9">
        <w:trPr>
          <w:trHeight w:val="326"/>
        </w:trPr>
        <w:tc>
          <w:tcPr>
            <w:tcW w:w="1440" w:type="dxa"/>
          </w:tcPr>
          <w:p w14:paraId="4ADF070B" w14:textId="77777777" w:rsidR="006F4A1B" w:rsidRPr="00710A22" w:rsidRDefault="006F4A1B" w:rsidP="00464B02">
            <w:pPr>
              <w:numPr>
                <w:ilvl w:val="0"/>
                <w:numId w:val="8"/>
              </w:numPr>
              <w:rPr>
                <w:sz w:val="24"/>
                <w:szCs w:val="24"/>
                <w:lang w:val="pt-BR"/>
              </w:rPr>
            </w:pPr>
            <w:r w:rsidRPr="00710A22">
              <w:rPr>
                <w:sz w:val="24"/>
                <w:szCs w:val="24"/>
                <w:lang w:val="pt-BR"/>
              </w:rPr>
              <w:t>E</w:t>
            </w:r>
          </w:p>
        </w:tc>
        <w:tc>
          <w:tcPr>
            <w:tcW w:w="1440" w:type="dxa"/>
          </w:tcPr>
          <w:p w14:paraId="691DFD6C" w14:textId="77777777" w:rsidR="006F4A1B" w:rsidRPr="00710A22" w:rsidRDefault="006F4A1B" w:rsidP="00464B02">
            <w:pPr>
              <w:numPr>
                <w:ilvl w:val="0"/>
                <w:numId w:val="9"/>
              </w:numPr>
              <w:rPr>
                <w:sz w:val="24"/>
                <w:szCs w:val="24"/>
                <w:lang w:val="pt-BR"/>
              </w:rPr>
            </w:pPr>
            <w:r w:rsidRPr="00710A22">
              <w:rPr>
                <w:sz w:val="24"/>
                <w:szCs w:val="24"/>
                <w:lang w:val="pt-BR"/>
              </w:rPr>
              <w:t>E</w:t>
            </w:r>
          </w:p>
        </w:tc>
      </w:tr>
    </w:tbl>
    <w:p w14:paraId="34D90278" w14:textId="77777777" w:rsidR="006F4A1B" w:rsidRPr="00687765" w:rsidRDefault="006F4A1B" w:rsidP="00A55979">
      <w:pPr>
        <w:rPr>
          <w:lang w:val="pt-BR"/>
        </w:rPr>
      </w:pPr>
    </w:p>
    <w:p w14:paraId="56A5C65F" w14:textId="77777777" w:rsidR="005B2EFB" w:rsidRPr="00BB10D3" w:rsidRDefault="005B2EFB" w:rsidP="005B2EFB">
      <w:pPr>
        <w:rPr>
          <w:b/>
          <w:sz w:val="24"/>
          <w:szCs w:val="24"/>
        </w:rPr>
      </w:pPr>
      <w:r w:rsidRPr="00BB10D3">
        <w:rPr>
          <w:b/>
          <w:sz w:val="24"/>
          <w:szCs w:val="24"/>
        </w:rPr>
        <w:t>E1-18 Using accounting vocabulary</w:t>
      </w:r>
    </w:p>
    <w:p w14:paraId="30B80BD8" w14:textId="77777777" w:rsidR="005B2EFB" w:rsidRDefault="005B2EFB" w:rsidP="005B2EFB">
      <w:pPr>
        <w:rPr>
          <w:sz w:val="24"/>
          <w:szCs w:val="24"/>
        </w:rPr>
      </w:pPr>
      <w:r>
        <w:rPr>
          <w:sz w:val="24"/>
          <w:szCs w:val="24"/>
        </w:rPr>
        <w:t>Learning Objective 2</w:t>
      </w:r>
    </w:p>
    <w:p w14:paraId="1FAB3570" w14:textId="77777777" w:rsidR="005B2EFB" w:rsidRPr="007050B6" w:rsidRDefault="005B2EFB" w:rsidP="005B2EFB">
      <w:pPr>
        <w:rPr>
          <w:sz w:val="24"/>
          <w:szCs w:val="24"/>
        </w:rPr>
      </w:pPr>
    </w:p>
    <w:p w14:paraId="062DC69C" w14:textId="77777777" w:rsidR="005B2EFB" w:rsidRPr="007050B6" w:rsidRDefault="005B2EFB" w:rsidP="005B2EFB">
      <w:pPr>
        <w:rPr>
          <w:sz w:val="24"/>
          <w:szCs w:val="24"/>
        </w:rPr>
      </w:pPr>
      <w:r w:rsidRPr="007050B6">
        <w:rPr>
          <w:sz w:val="24"/>
          <w:szCs w:val="24"/>
        </w:rPr>
        <w:t>Consider the following accounting terms and definitions, and match each term to the definit</w:t>
      </w:r>
      <w:r>
        <w:rPr>
          <w:sz w:val="24"/>
          <w:szCs w:val="24"/>
        </w:rPr>
        <w:t>ion:</w:t>
      </w:r>
    </w:p>
    <w:p w14:paraId="2528F5A3" w14:textId="77777777" w:rsidR="005B2EFB" w:rsidRDefault="005B2EFB" w:rsidP="005B2EFB">
      <w:pPr>
        <w:rPr>
          <w:sz w:val="24"/>
          <w:szCs w:val="24"/>
        </w:rPr>
      </w:pPr>
    </w:p>
    <w:p w14:paraId="2F643313" w14:textId="77777777" w:rsidR="005B2EFB" w:rsidRPr="007050B6" w:rsidRDefault="005B2EFB" w:rsidP="005B2EFB">
      <w:pPr>
        <w:rPr>
          <w:sz w:val="24"/>
          <w:szCs w:val="24"/>
        </w:rPr>
      </w:pPr>
      <w:r w:rsidRPr="00896FFF">
        <w:rPr>
          <w:noProof/>
          <w:sz w:val="24"/>
          <w:szCs w:val="24"/>
        </w:rPr>
        <w:drawing>
          <wp:inline distT="0" distB="0" distL="0" distR="0" wp14:anchorId="0B7FDB1A" wp14:editId="430534CF">
            <wp:extent cx="4592720" cy="305752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97860" cy="3060947"/>
                    </a:xfrm>
                    <a:prstGeom prst="rect">
                      <a:avLst/>
                    </a:prstGeom>
                    <a:noFill/>
                    <a:ln>
                      <a:noFill/>
                    </a:ln>
                  </pic:spPr>
                </pic:pic>
              </a:graphicData>
            </a:graphic>
          </wp:inline>
        </w:drawing>
      </w:r>
    </w:p>
    <w:p w14:paraId="320836F8" w14:textId="77777777" w:rsidR="005B2EFB" w:rsidRPr="007050B6" w:rsidRDefault="005B2EFB" w:rsidP="005B2EFB">
      <w:pPr>
        <w:rPr>
          <w:sz w:val="24"/>
          <w:szCs w:val="24"/>
        </w:rPr>
      </w:pPr>
    </w:p>
    <w:p w14:paraId="7058EA15" w14:textId="77777777" w:rsidR="008C4AF6" w:rsidRDefault="008C4AF6">
      <w:pPr>
        <w:rPr>
          <w:b/>
          <w:sz w:val="24"/>
          <w:szCs w:val="24"/>
        </w:rPr>
      </w:pPr>
      <w:r>
        <w:rPr>
          <w:b/>
          <w:sz w:val="24"/>
          <w:szCs w:val="24"/>
        </w:rPr>
        <w:br w:type="page"/>
      </w:r>
    </w:p>
    <w:p w14:paraId="0031A47C" w14:textId="46B38743" w:rsidR="005B2EFB" w:rsidRPr="00BB10D3" w:rsidRDefault="005B2EFB" w:rsidP="005B2EFB">
      <w:pPr>
        <w:rPr>
          <w:b/>
          <w:sz w:val="24"/>
          <w:szCs w:val="24"/>
        </w:rPr>
      </w:pPr>
      <w:r w:rsidRPr="007050B6">
        <w:rPr>
          <w:b/>
          <w:sz w:val="24"/>
          <w:szCs w:val="24"/>
        </w:rPr>
        <w:lastRenderedPageBreak/>
        <w:t>SOLUTION</w:t>
      </w:r>
    </w:p>
    <w:p w14:paraId="3B80AA5C" w14:textId="77777777" w:rsidR="006F4A1B" w:rsidRPr="00687765" w:rsidRDefault="006F4A1B" w:rsidP="00CF4B70">
      <w:pPr>
        <w:pStyle w:val="CRGENQMIDTTL"/>
        <w:keepLines w:val="0"/>
        <w:widowControl w:val="0"/>
        <w:tabs>
          <w:tab w:val="clear" w:pos="10"/>
        </w:tabs>
        <w:spacing w:before="0" w:line="240" w:lineRule="auto"/>
        <w:jc w:val="left"/>
        <w:rPr>
          <w:rFonts w:ascii="Times New Roman" w:hAnsi="Times New Roman"/>
          <w:b/>
          <w:noProof w:val="0"/>
          <w:sz w:val="24"/>
          <w:lang w:val="pt-BR"/>
        </w:rPr>
      </w:pPr>
    </w:p>
    <w:tbl>
      <w:tblPr>
        <w:tblW w:w="0" w:type="auto"/>
        <w:tblLook w:val="01E0" w:firstRow="1" w:lastRow="1" w:firstColumn="1" w:lastColumn="1" w:noHBand="0" w:noVBand="0"/>
      </w:tblPr>
      <w:tblGrid>
        <w:gridCol w:w="1440"/>
        <w:gridCol w:w="1440"/>
      </w:tblGrid>
      <w:tr w:rsidR="006F4A1B" w:rsidRPr="00687765" w14:paraId="73C931B9" w14:textId="77777777" w:rsidTr="004907C9">
        <w:trPr>
          <w:trHeight w:val="256"/>
        </w:trPr>
        <w:tc>
          <w:tcPr>
            <w:tcW w:w="1440" w:type="dxa"/>
          </w:tcPr>
          <w:p w14:paraId="52145CDE" w14:textId="77777777" w:rsidR="006F4A1B" w:rsidRPr="00710A22" w:rsidRDefault="006F4A1B" w:rsidP="00464B02">
            <w:pPr>
              <w:pStyle w:val="CRGENQMIDTTL"/>
              <w:keepLines w:val="0"/>
              <w:widowControl w:val="0"/>
              <w:numPr>
                <w:ilvl w:val="0"/>
                <w:numId w:val="10"/>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d</w:t>
            </w:r>
            <w:r w:rsidRPr="00710A22">
              <w:rPr>
                <w:rFonts w:ascii="Times New Roman" w:hAnsi="Times New Roman"/>
                <w:noProof w:val="0"/>
                <w:sz w:val="24"/>
                <w:lang w:val="pt-BR"/>
              </w:rPr>
              <w:t xml:space="preserve"> </w:t>
            </w:r>
          </w:p>
        </w:tc>
        <w:tc>
          <w:tcPr>
            <w:tcW w:w="1440" w:type="dxa"/>
          </w:tcPr>
          <w:p w14:paraId="723B9B7E" w14:textId="77777777" w:rsidR="006F4A1B" w:rsidRPr="00710A22" w:rsidRDefault="006F4A1B" w:rsidP="00464B02">
            <w:pPr>
              <w:pStyle w:val="CRGENQMIDTTL"/>
              <w:keepLines w:val="0"/>
              <w:widowControl w:val="0"/>
              <w:numPr>
                <w:ilvl w:val="0"/>
                <w:numId w:val="11"/>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f</w:t>
            </w:r>
          </w:p>
        </w:tc>
      </w:tr>
      <w:tr w:rsidR="006F4A1B" w:rsidRPr="00687765" w14:paraId="6CB0EC45" w14:textId="77777777" w:rsidTr="004907C9">
        <w:trPr>
          <w:trHeight w:val="256"/>
        </w:trPr>
        <w:tc>
          <w:tcPr>
            <w:tcW w:w="1440" w:type="dxa"/>
          </w:tcPr>
          <w:p w14:paraId="08857747" w14:textId="77777777" w:rsidR="006F4A1B" w:rsidRPr="00710A22" w:rsidRDefault="006F4A1B" w:rsidP="00464B02">
            <w:pPr>
              <w:pStyle w:val="CRGENQMIDTTL"/>
              <w:keepLines w:val="0"/>
              <w:widowControl w:val="0"/>
              <w:numPr>
                <w:ilvl w:val="0"/>
                <w:numId w:val="10"/>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e</w:t>
            </w:r>
          </w:p>
        </w:tc>
        <w:tc>
          <w:tcPr>
            <w:tcW w:w="1440" w:type="dxa"/>
          </w:tcPr>
          <w:p w14:paraId="033D9605" w14:textId="77777777" w:rsidR="006F4A1B" w:rsidRPr="00710A22" w:rsidRDefault="006F4A1B" w:rsidP="00464B02">
            <w:pPr>
              <w:pStyle w:val="CRGENQMIDTTL"/>
              <w:keepLines w:val="0"/>
              <w:widowControl w:val="0"/>
              <w:numPr>
                <w:ilvl w:val="0"/>
                <w:numId w:val="11"/>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b</w:t>
            </w:r>
          </w:p>
        </w:tc>
      </w:tr>
      <w:tr w:rsidR="006F4A1B" w:rsidRPr="00687765" w14:paraId="3D6F04C7" w14:textId="77777777" w:rsidTr="004907C9">
        <w:trPr>
          <w:trHeight w:val="256"/>
        </w:trPr>
        <w:tc>
          <w:tcPr>
            <w:tcW w:w="1440" w:type="dxa"/>
          </w:tcPr>
          <w:p w14:paraId="5A650495" w14:textId="77777777" w:rsidR="006F4A1B" w:rsidRPr="00710A22" w:rsidRDefault="006F4A1B" w:rsidP="00464B02">
            <w:pPr>
              <w:pStyle w:val="CRGENQMIDTTL"/>
              <w:keepLines w:val="0"/>
              <w:widowControl w:val="0"/>
              <w:numPr>
                <w:ilvl w:val="0"/>
                <w:numId w:val="10"/>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g</w:t>
            </w:r>
          </w:p>
        </w:tc>
        <w:tc>
          <w:tcPr>
            <w:tcW w:w="1440" w:type="dxa"/>
          </w:tcPr>
          <w:p w14:paraId="706DC016" w14:textId="77777777" w:rsidR="006F4A1B" w:rsidRPr="00710A22" w:rsidRDefault="006F4A1B" w:rsidP="00464B02">
            <w:pPr>
              <w:pStyle w:val="CRGENQMIDTTL"/>
              <w:keepLines w:val="0"/>
              <w:widowControl w:val="0"/>
              <w:numPr>
                <w:ilvl w:val="0"/>
                <w:numId w:val="11"/>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c</w:t>
            </w:r>
          </w:p>
        </w:tc>
      </w:tr>
      <w:tr w:rsidR="006F4A1B" w:rsidRPr="00687765" w14:paraId="69928480" w14:textId="77777777" w:rsidTr="004907C9">
        <w:trPr>
          <w:trHeight w:val="256"/>
        </w:trPr>
        <w:tc>
          <w:tcPr>
            <w:tcW w:w="1440" w:type="dxa"/>
          </w:tcPr>
          <w:p w14:paraId="671718A3" w14:textId="77777777" w:rsidR="006F4A1B" w:rsidRPr="00710A22" w:rsidRDefault="006F4A1B" w:rsidP="00464B02">
            <w:pPr>
              <w:pStyle w:val="CRGENQMIDTTL"/>
              <w:keepLines w:val="0"/>
              <w:widowControl w:val="0"/>
              <w:numPr>
                <w:ilvl w:val="0"/>
                <w:numId w:val="10"/>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a</w:t>
            </w:r>
          </w:p>
        </w:tc>
        <w:tc>
          <w:tcPr>
            <w:tcW w:w="1440" w:type="dxa"/>
          </w:tcPr>
          <w:p w14:paraId="7C1916F4" w14:textId="77777777" w:rsidR="006F4A1B" w:rsidRPr="00710A22" w:rsidRDefault="006F4A1B" w:rsidP="00464B02">
            <w:pPr>
              <w:pStyle w:val="CRGENQMIDTTL"/>
              <w:keepLines w:val="0"/>
              <w:widowControl w:val="0"/>
              <w:numPr>
                <w:ilvl w:val="0"/>
                <w:numId w:val="11"/>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j</w:t>
            </w:r>
          </w:p>
        </w:tc>
      </w:tr>
      <w:tr w:rsidR="006F4A1B" w:rsidRPr="00687765" w14:paraId="68CDF3BA" w14:textId="77777777" w:rsidTr="004907C9">
        <w:trPr>
          <w:trHeight w:val="270"/>
        </w:trPr>
        <w:tc>
          <w:tcPr>
            <w:tcW w:w="1440" w:type="dxa"/>
          </w:tcPr>
          <w:p w14:paraId="34F21810" w14:textId="77777777" w:rsidR="006F4A1B" w:rsidRPr="00710A22" w:rsidRDefault="006F4A1B" w:rsidP="00464B02">
            <w:pPr>
              <w:pStyle w:val="CRGENQMIDTTL"/>
              <w:keepLines w:val="0"/>
              <w:widowControl w:val="0"/>
              <w:numPr>
                <w:ilvl w:val="0"/>
                <w:numId w:val="10"/>
              </w:numPr>
              <w:tabs>
                <w:tab w:val="clear" w:pos="10"/>
              </w:tabs>
              <w:spacing w:before="0" w:line="240" w:lineRule="auto"/>
              <w:jc w:val="left"/>
              <w:rPr>
                <w:rFonts w:ascii="Times New Roman" w:hAnsi="Times New Roman"/>
                <w:noProof w:val="0"/>
                <w:sz w:val="24"/>
                <w:lang w:val="pt-BR"/>
              </w:rPr>
            </w:pPr>
            <w:r>
              <w:rPr>
                <w:rFonts w:ascii="Times New Roman" w:hAnsi="Times New Roman"/>
                <w:noProof w:val="0"/>
                <w:sz w:val="24"/>
                <w:lang w:val="pt-BR"/>
              </w:rPr>
              <w:t>i</w:t>
            </w:r>
          </w:p>
        </w:tc>
        <w:tc>
          <w:tcPr>
            <w:tcW w:w="1440" w:type="dxa"/>
          </w:tcPr>
          <w:p w14:paraId="4691F76D" w14:textId="77777777" w:rsidR="006F4A1B" w:rsidRPr="00710A22" w:rsidRDefault="006F4A1B" w:rsidP="00464B02">
            <w:pPr>
              <w:pStyle w:val="CRGENQMIDTTL"/>
              <w:keepLines w:val="0"/>
              <w:widowControl w:val="0"/>
              <w:numPr>
                <w:ilvl w:val="0"/>
                <w:numId w:val="11"/>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h</w:t>
            </w:r>
          </w:p>
        </w:tc>
      </w:tr>
    </w:tbl>
    <w:p w14:paraId="400C0C53" w14:textId="77777777" w:rsidR="006F4A1B" w:rsidRDefault="006F4A1B" w:rsidP="007F325E">
      <w:pPr>
        <w:pStyle w:val="CRGENQ"/>
        <w:keepLines w:val="0"/>
        <w:widowControl w:val="0"/>
        <w:spacing w:line="240" w:lineRule="auto"/>
        <w:ind w:left="0"/>
        <w:jc w:val="left"/>
        <w:rPr>
          <w:rFonts w:ascii="Times New Roman" w:hAnsi="Times New Roman"/>
          <w:noProof w:val="0"/>
          <w:sz w:val="24"/>
        </w:rPr>
      </w:pPr>
    </w:p>
    <w:p w14:paraId="6CD967A9" w14:textId="77777777" w:rsidR="005B2EFB" w:rsidRPr="00BB10D3" w:rsidRDefault="005B2EFB" w:rsidP="005B2EFB">
      <w:pPr>
        <w:rPr>
          <w:b/>
          <w:sz w:val="24"/>
          <w:szCs w:val="24"/>
        </w:rPr>
      </w:pPr>
      <w:r w:rsidRPr="00BB10D3">
        <w:rPr>
          <w:b/>
          <w:sz w:val="24"/>
          <w:szCs w:val="24"/>
        </w:rPr>
        <w:t>E1-19 Using accounting vocabulary</w:t>
      </w:r>
    </w:p>
    <w:p w14:paraId="6B6ABE72" w14:textId="77777777" w:rsidR="005B2EFB" w:rsidRPr="007050B6" w:rsidRDefault="005B2EFB" w:rsidP="005B2EFB">
      <w:pPr>
        <w:rPr>
          <w:sz w:val="24"/>
          <w:szCs w:val="24"/>
        </w:rPr>
      </w:pPr>
      <w:r w:rsidRPr="007050B6">
        <w:rPr>
          <w:sz w:val="24"/>
          <w:szCs w:val="24"/>
        </w:rPr>
        <w:t>Learning Objectives 3, 5</w:t>
      </w:r>
    </w:p>
    <w:p w14:paraId="79190596" w14:textId="77777777" w:rsidR="005B2EFB" w:rsidRPr="007050B6" w:rsidRDefault="005B2EFB" w:rsidP="005B2EFB">
      <w:pPr>
        <w:rPr>
          <w:sz w:val="24"/>
          <w:szCs w:val="24"/>
        </w:rPr>
      </w:pPr>
    </w:p>
    <w:p w14:paraId="4FF8342B" w14:textId="77777777" w:rsidR="005B2EFB" w:rsidRPr="007050B6" w:rsidRDefault="005B2EFB" w:rsidP="005B2EFB">
      <w:pPr>
        <w:rPr>
          <w:sz w:val="24"/>
          <w:szCs w:val="24"/>
        </w:rPr>
      </w:pPr>
      <w:r w:rsidRPr="007050B6">
        <w:rPr>
          <w:sz w:val="24"/>
          <w:szCs w:val="24"/>
        </w:rPr>
        <w:t>Consider the following accounting terms and definitions, and match each term to the definition:</w:t>
      </w:r>
    </w:p>
    <w:p w14:paraId="7FF62604" w14:textId="77777777" w:rsidR="005B2EFB" w:rsidRDefault="005B2EFB" w:rsidP="005B2EFB">
      <w:pPr>
        <w:rPr>
          <w:sz w:val="24"/>
          <w:szCs w:val="24"/>
        </w:rPr>
      </w:pPr>
    </w:p>
    <w:p w14:paraId="211D63D6" w14:textId="77777777" w:rsidR="005B2EFB" w:rsidRPr="007050B6" w:rsidRDefault="005B2EFB" w:rsidP="005B2EFB">
      <w:pPr>
        <w:rPr>
          <w:sz w:val="24"/>
          <w:szCs w:val="24"/>
        </w:rPr>
      </w:pPr>
      <w:r w:rsidRPr="00896FFF">
        <w:rPr>
          <w:noProof/>
          <w:sz w:val="24"/>
          <w:szCs w:val="24"/>
        </w:rPr>
        <w:drawing>
          <wp:inline distT="0" distB="0" distL="0" distR="0" wp14:anchorId="1BFF87B1" wp14:editId="35055EC7">
            <wp:extent cx="4962525" cy="379780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65032" cy="3799723"/>
                    </a:xfrm>
                    <a:prstGeom prst="rect">
                      <a:avLst/>
                    </a:prstGeom>
                    <a:noFill/>
                    <a:ln>
                      <a:noFill/>
                    </a:ln>
                  </pic:spPr>
                </pic:pic>
              </a:graphicData>
            </a:graphic>
          </wp:inline>
        </w:drawing>
      </w:r>
    </w:p>
    <w:p w14:paraId="7F8BD04C" w14:textId="77777777" w:rsidR="005B2EFB" w:rsidRPr="007050B6" w:rsidRDefault="005B2EFB" w:rsidP="005B2EFB">
      <w:pPr>
        <w:rPr>
          <w:sz w:val="24"/>
          <w:szCs w:val="24"/>
        </w:rPr>
      </w:pPr>
    </w:p>
    <w:p w14:paraId="31C2DF5C" w14:textId="77777777" w:rsidR="005B2EFB" w:rsidRPr="007050B6" w:rsidRDefault="005B2EFB" w:rsidP="005B2EFB">
      <w:pPr>
        <w:rPr>
          <w:sz w:val="24"/>
          <w:szCs w:val="24"/>
        </w:rPr>
      </w:pPr>
      <w:r w:rsidRPr="007050B6">
        <w:rPr>
          <w:b/>
          <w:sz w:val="24"/>
          <w:szCs w:val="24"/>
        </w:rPr>
        <w:t>SOLUTION</w:t>
      </w:r>
    </w:p>
    <w:p w14:paraId="54A128EE" w14:textId="77777777" w:rsidR="006F4A1B" w:rsidRPr="006A2CCE" w:rsidRDefault="006F4A1B" w:rsidP="006A2CCE"/>
    <w:tbl>
      <w:tblPr>
        <w:tblW w:w="0" w:type="auto"/>
        <w:tblLook w:val="01E0" w:firstRow="1" w:lastRow="1" w:firstColumn="1" w:lastColumn="1" w:noHBand="0" w:noVBand="0"/>
      </w:tblPr>
      <w:tblGrid>
        <w:gridCol w:w="1440"/>
        <w:gridCol w:w="1440"/>
      </w:tblGrid>
      <w:tr w:rsidR="006F4A1B" w:rsidRPr="00687765" w14:paraId="60A70056" w14:textId="77777777" w:rsidTr="004907C9">
        <w:trPr>
          <w:trHeight w:val="267"/>
        </w:trPr>
        <w:tc>
          <w:tcPr>
            <w:tcW w:w="1440" w:type="dxa"/>
          </w:tcPr>
          <w:p w14:paraId="45AC15E4" w14:textId="77777777" w:rsidR="006F4A1B" w:rsidRPr="00710A22" w:rsidRDefault="006F4A1B" w:rsidP="00464B02">
            <w:pPr>
              <w:pStyle w:val="CRGENQMIDTTL"/>
              <w:keepLines w:val="0"/>
              <w:widowControl w:val="0"/>
              <w:numPr>
                <w:ilvl w:val="0"/>
                <w:numId w:val="12"/>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e</w:t>
            </w:r>
          </w:p>
        </w:tc>
        <w:tc>
          <w:tcPr>
            <w:tcW w:w="1440" w:type="dxa"/>
          </w:tcPr>
          <w:p w14:paraId="75D0A716" w14:textId="77777777" w:rsidR="006F4A1B" w:rsidRPr="00710A22" w:rsidRDefault="006F4A1B" w:rsidP="00464B02">
            <w:pPr>
              <w:pStyle w:val="CRGENQMIDTTL"/>
              <w:keepLines w:val="0"/>
              <w:widowControl w:val="0"/>
              <w:numPr>
                <w:ilvl w:val="0"/>
                <w:numId w:val="13"/>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d</w:t>
            </w:r>
          </w:p>
        </w:tc>
      </w:tr>
      <w:tr w:rsidR="006F4A1B" w:rsidRPr="00687765" w14:paraId="4169C235" w14:textId="77777777" w:rsidTr="004907C9">
        <w:trPr>
          <w:trHeight w:val="283"/>
        </w:trPr>
        <w:tc>
          <w:tcPr>
            <w:tcW w:w="1440" w:type="dxa"/>
          </w:tcPr>
          <w:p w14:paraId="01C4BB23" w14:textId="77777777" w:rsidR="006F4A1B" w:rsidRPr="00710A22" w:rsidRDefault="006F4A1B" w:rsidP="00464B02">
            <w:pPr>
              <w:pStyle w:val="CRGENQMIDTTL"/>
              <w:keepLines w:val="0"/>
              <w:widowControl w:val="0"/>
              <w:numPr>
                <w:ilvl w:val="0"/>
                <w:numId w:val="12"/>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a</w:t>
            </w:r>
          </w:p>
        </w:tc>
        <w:tc>
          <w:tcPr>
            <w:tcW w:w="1440" w:type="dxa"/>
          </w:tcPr>
          <w:p w14:paraId="734BE3A9" w14:textId="77777777" w:rsidR="006F4A1B" w:rsidRPr="00710A22" w:rsidRDefault="006F4A1B" w:rsidP="00464B02">
            <w:pPr>
              <w:pStyle w:val="CRGENQMIDTTL"/>
              <w:keepLines w:val="0"/>
              <w:widowControl w:val="0"/>
              <w:numPr>
                <w:ilvl w:val="0"/>
                <w:numId w:val="13"/>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c</w:t>
            </w:r>
          </w:p>
        </w:tc>
      </w:tr>
      <w:tr w:rsidR="006F4A1B" w:rsidRPr="00687765" w14:paraId="38AE9E50" w14:textId="77777777" w:rsidTr="004907C9">
        <w:trPr>
          <w:trHeight w:val="267"/>
        </w:trPr>
        <w:tc>
          <w:tcPr>
            <w:tcW w:w="1440" w:type="dxa"/>
          </w:tcPr>
          <w:p w14:paraId="114C46BF" w14:textId="77777777" w:rsidR="006F4A1B" w:rsidRPr="00710A22" w:rsidRDefault="006F4A1B" w:rsidP="00464B02">
            <w:pPr>
              <w:pStyle w:val="CRGENQMIDTTL"/>
              <w:keepLines w:val="0"/>
              <w:widowControl w:val="0"/>
              <w:numPr>
                <w:ilvl w:val="0"/>
                <w:numId w:val="12"/>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i</w:t>
            </w:r>
          </w:p>
        </w:tc>
        <w:tc>
          <w:tcPr>
            <w:tcW w:w="1440" w:type="dxa"/>
          </w:tcPr>
          <w:p w14:paraId="3642B88C" w14:textId="77777777" w:rsidR="006F4A1B" w:rsidRPr="00710A22" w:rsidRDefault="006F4A1B" w:rsidP="00464B02">
            <w:pPr>
              <w:pStyle w:val="CRGENQMIDTTL"/>
              <w:keepLines w:val="0"/>
              <w:widowControl w:val="0"/>
              <w:numPr>
                <w:ilvl w:val="0"/>
                <w:numId w:val="13"/>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g</w:t>
            </w:r>
          </w:p>
        </w:tc>
      </w:tr>
      <w:tr w:rsidR="006F4A1B" w:rsidRPr="00687765" w14:paraId="2ACF4C2B" w14:textId="77777777" w:rsidTr="004907C9">
        <w:trPr>
          <w:trHeight w:val="267"/>
        </w:trPr>
        <w:tc>
          <w:tcPr>
            <w:tcW w:w="1440" w:type="dxa"/>
          </w:tcPr>
          <w:p w14:paraId="1DFC3988" w14:textId="77777777" w:rsidR="006F4A1B" w:rsidRPr="00710A22" w:rsidRDefault="006F4A1B" w:rsidP="00464B02">
            <w:pPr>
              <w:pStyle w:val="CRGENQMIDTTL"/>
              <w:keepLines w:val="0"/>
              <w:widowControl w:val="0"/>
              <w:numPr>
                <w:ilvl w:val="0"/>
                <w:numId w:val="12"/>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f</w:t>
            </w:r>
          </w:p>
        </w:tc>
        <w:tc>
          <w:tcPr>
            <w:tcW w:w="1440" w:type="dxa"/>
          </w:tcPr>
          <w:p w14:paraId="7037E168" w14:textId="77777777" w:rsidR="006F4A1B" w:rsidRPr="00710A22" w:rsidRDefault="006F4A1B" w:rsidP="00464B02">
            <w:pPr>
              <w:pStyle w:val="CRGENQMIDTTL"/>
              <w:keepLines w:val="0"/>
              <w:widowControl w:val="0"/>
              <w:numPr>
                <w:ilvl w:val="0"/>
                <w:numId w:val="13"/>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h</w:t>
            </w:r>
          </w:p>
        </w:tc>
      </w:tr>
      <w:tr w:rsidR="006F4A1B" w:rsidRPr="00687765" w14:paraId="2EA23839" w14:textId="77777777" w:rsidTr="004907C9">
        <w:trPr>
          <w:trHeight w:val="267"/>
        </w:trPr>
        <w:tc>
          <w:tcPr>
            <w:tcW w:w="1440" w:type="dxa"/>
          </w:tcPr>
          <w:p w14:paraId="6DA9CAFC" w14:textId="77777777" w:rsidR="006F4A1B" w:rsidRPr="00710A22" w:rsidRDefault="006F4A1B" w:rsidP="00464B02">
            <w:pPr>
              <w:pStyle w:val="CRGENQMIDTTL"/>
              <w:keepLines w:val="0"/>
              <w:widowControl w:val="0"/>
              <w:numPr>
                <w:ilvl w:val="0"/>
                <w:numId w:val="12"/>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j</w:t>
            </w:r>
          </w:p>
        </w:tc>
        <w:tc>
          <w:tcPr>
            <w:tcW w:w="1440" w:type="dxa"/>
          </w:tcPr>
          <w:p w14:paraId="25DD1CAF" w14:textId="77777777" w:rsidR="006F4A1B" w:rsidRPr="00710A22" w:rsidRDefault="006F4A1B" w:rsidP="00464B02">
            <w:pPr>
              <w:pStyle w:val="CRGENQMIDTTL"/>
              <w:keepLines w:val="0"/>
              <w:widowControl w:val="0"/>
              <w:numPr>
                <w:ilvl w:val="0"/>
                <w:numId w:val="13"/>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k</w:t>
            </w:r>
          </w:p>
        </w:tc>
      </w:tr>
      <w:tr w:rsidR="006F4A1B" w:rsidRPr="00687765" w14:paraId="00A33536" w14:textId="77777777" w:rsidTr="004907C9">
        <w:trPr>
          <w:trHeight w:val="267"/>
        </w:trPr>
        <w:tc>
          <w:tcPr>
            <w:tcW w:w="1440" w:type="dxa"/>
          </w:tcPr>
          <w:p w14:paraId="2053A399" w14:textId="77777777" w:rsidR="006F4A1B" w:rsidRPr="00710A22" w:rsidRDefault="006F4A1B" w:rsidP="00464B02">
            <w:pPr>
              <w:pStyle w:val="CRGENQMIDTTL"/>
              <w:keepLines w:val="0"/>
              <w:widowControl w:val="0"/>
              <w:numPr>
                <w:ilvl w:val="0"/>
                <w:numId w:val="12"/>
              </w:numPr>
              <w:tabs>
                <w:tab w:val="clear" w:pos="10"/>
              </w:tabs>
              <w:spacing w:before="0" w:line="240" w:lineRule="auto"/>
              <w:jc w:val="left"/>
              <w:rPr>
                <w:rFonts w:ascii="Times New Roman" w:hAnsi="Times New Roman"/>
                <w:noProof w:val="0"/>
                <w:sz w:val="24"/>
              </w:rPr>
            </w:pPr>
            <w:r>
              <w:rPr>
                <w:rFonts w:ascii="Times New Roman" w:hAnsi="Times New Roman"/>
                <w:noProof w:val="0"/>
                <w:sz w:val="24"/>
              </w:rPr>
              <w:t>b</w:t>
            </w:r>
          </w:p>
        </w:tc>
        <w:tc>
          <w:tcPr>
            <w:tcW w:w="1440" w:type="dxa"/>
          </w:tcPr>
          <w:p w14:paraId="43B7E399" w14:textId="77777777" w:rsidR="006F4A1B" w:rsidRPr="00710A22" w:rsidRDefault="006F4A1B" w:rsidP="00710A22">
            <w:pPr>
              <w:pStyle w:val="CRGENQMIDTTL"/>
              <w:keepLines w:val="0"/>
              <w:widowControl w:val="0"/>
              <w:tabs>
                <w:tab w:val="clear" w:pos="10"/>
              </w:tabs>
              <w:spacing w:before="0" w:line="240" w:lineRule="auto"/>
              <w:ind w:left="0" w:firstLine="0"/>
              <w:jc w:val="left"/>
              <w:rPr>
                <w:rFonts w:ascii="Times New Roman" w:hAnsi="Times New Roman"/>
                <w:noProof w:val="0"/>
                <w:sz w:val="24"/>
              </w:rPr>
            </w:pPr>
          </w:p>
        </w:tc>
      </w:tr>
    </w:tbl>
    <w:p w14:paraId="103CF6D1" w14:textId="77777777" w:rsidR="006F4A1B" w:rsidRDefault="006F4A1B" w:rsidP="004660EE">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42DB2D93" w14:textId="77777777" w:rsidR="008C4AF6" w:rsidRDefault="008C4AF6">
      <w:pPr>
        <w:rPr>
          <w:b/>
          <w:sz w:val="24"/>
          <w:szCs w:val="24"/>
        </w:rPr>
      </w:pPr>
      <w:r>
        <w:rPr>
          <w:b/>
          <w:sz w:val="24"/>
          <w:szCs w:val="24"/>
        </w:rPr>
        <w:br w:type="page"/>
      </w:r>
    </w:p>
    <w:p w14:paraId="2BE79284" w14:textId="1E19122E" w:rsidR="005B2EFB" w:rsidRPr="00BB10D3" w:rsidRDefault="005B2EFB" w:rsidP="005B2EFB">
      <w:pPr>
        <w:rPr>
          <w:b/>
          <w:sz w:val="24"/>
          <w:szCs w:val="24"/>
        </w:rPr>
      </w:pPr>
      <w:r w:rsidRPr="00BB10D3">
        <w:rPr>
          <w:b/>
          <w:sz w:val="24"/>
          <w:szCs w:val="24"/>
        </w:rPr>
        <w:lastRenderedPageBreak/>
        <w:t xml:space="preserve">E1-20 </w:t>
      </w:r>
      <w:proofErr w:type="gramStart"/>
      <w:r w:rsidRPr="00BB10D3">
        <w:rPr>
          <w:b/>
          <w:sz w:val="24"/>
          <w:szCs w:val="24"/>
        </w:rPr>
        <w:t>Using</w:t>
      </w:r>
      <w:proofErr w:type="gramEnd"/>
      <w:r w:rsidRPr="00BB10D3">
        <w:rPr>
          <w:b/>
          <w:sz w:val="24"/>
          <w:szCs w:val="24"/>
        </w:rPr>
        <w:t xml:space="preserve"> the accounting equation</w:t>
      </w:r>
    </w:p>
    <w:p w14:paraId="6DEC9649" w14:textId="77777777" w:rsidR="005B2EFB" w:rsidRPr="007050B6" w:rsidRDefault="005B2EFB" w:rsidP="005B2EFB">
      <w:pPr>
        <w:rPr>
          <w:sz w:val="24"/>
          <w:szCs w:val="24"/>
        </w:rPr>
      </w:pPr>
      <w:r w:rsidRPr="007050B6">
        <w:rPr>
          <w:sz w:val="24"/>
          <w:szCs w:val="24"/>
        </w:rPr>
        <w:t>Learning Objective 3</w:t>
      </w:r>
    </w:p>
    <w:p w14:paraId="284E6189" w14:textId="77777777" w:rsidR="005B2EFB" w:rsidRPr="007050B6" w:rsidRDefault="005B2EFB" w:rsidP="005B2EFB">
      <w:pPr>
        <w:rPr>
          <w:sz w:val="24"/>
          <w:szCs w:val="24"/>
        </w:rPr>
      </w:pPr>
    </w:p>
    <w:p w14:paraId="620097B7" w14:textId="77777777" w:rsidR="005B2EFB" w:rsidRPr="007050B6" w:rsidRDefault="005B2EFB" w:rsidP="005B2EFB">
      <w:pPr>
        <w:rPr>
          <w:sz w:val="24"/>
          <w:szCs w:val="24"/>
        </w:rPr>
      </w:pPr>
      <w:r w:rsidRPr="007050B6">
        <w:rPr>
          <w:sz w:val="24"/>
          <w:szCs w:val="24"/>
        </w:rPr>
        <w:t>Compute the missing amount in the accounting equation for each entity from the financial information presented:</w:t>
      </w:r>
    </w:p>
    <w:p w14:paraId="4BC9243E" w14:textId="77777777" w:rsidR="005B2EFB" w:rsidRPr="007050B6" w:rsidRDefault="005B2EFB" w:rsidP="005B2EFB">
      <w:pPr>
        <w:rPr>
          <w:sz w:val="24"/>
          <w:szCs w:val="24"/>
        </w:rPr>
      </w:pPr>
    </w:p>
    <w:p w14:paraId="7E80336A" w14:textId="739554FF" w:rsidR="005B2EFB" w:rsidRPr="007050B6" w:rsidRDefault="005B2EFB" w:rsidP="005B2EFB">
      <w:pPr>
        <w:rPr>
          <w:sz w:val="24"/>
          <w:szCs w:val="24"/>
        </w:rPr>
      </w:pPr>
      <w:r>
        <w:rPr>
          <w:noProof/>
          <w:sz w:val="24"/>
          <w:szCs w:val="24"/>
        </w:rPr>
        <w:drawing>
          <wp:inline distT="0" distB="0" distL="0" distR="0" wp14:anchorId="66A39066" wp14:editId="29529D66">
            <wp:extent cx="3971925" cy="977900"/>
            <wp:effectExtent l="0" t="0" r="0" b="12700"/>
            <wp:docPr id="10" name="Picture 10" descr="Unfig_p37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nfig_p37_01"/>
                    <pic:cNvPicPr>
                      <a:picLocks noChangeAspect="1" noChangeArrowheads="1"/>
                    </pic:cNvPicPr>
                  </pic:nvPicPr>
                  <pic:blipFill rotWithShape="1">
                    <a:blip r:embed="rId18">
                      <a:extLst>
                        <a:ext uri="{28A0092B-C50C-407E-A947-70E740481C1C}">
                          <a14:useLocalDpi xmlns:a14="http://schemas.microsoft.com/office/drawing/2010/main" val="0"/>
                        </a:ext>
                      </a:extLst>
                    </a:blip>
                    <a:srcRect b="21428"/>
                    <a:stretch/>
                  </pic:blipFill>
                  <pic:spPr bwMode="auto">
                    <a:xfrm>
                      <a:off x="0" y="0"/>
                      <a:ext cx="3971925" cy="977900"/>
                    </a:xfrm>
                    <a:prstGeom prst="rect">
                      <a:avLst/>
                    </a:prstGeom>
                    <a:noFill/>
                    <a:ln>
                      <a:noFill/>
                    </a:ln>
                    <a:extLst>
                      <a:ext uri="{53640926-AAD7-44d8-BBD7-CCE9431645EC}">
                        <a14:shadowObscured xmlns:a14="http://schemas.microsoft.com/office/drawing/2010/main"/>
                      </a:ext>
                    </a:extLst>
                  </pic:spPr>
                </pic:pic>
              </a:graphicData>
            </a:graphic>
          </wp:inline>
        </w:drawing>
      </w:r>
    </w:p>
    <w:p w14:paraId="174161FF" w14:textId="77777777" w:rsidR="005B2EFB" w:rsidRDefault="005B2EFB" w:rsidP="005B2EFB">
      <w:pPr>
        <w:rPr>
          <w:b/>
          <w:sz w:val="24"/>
          <w:szCs w:val="24"/>
        </w:rPr>
      </w:pPr>
    </w:p>
    <w:p w14:paraId="42592A1C" w14:textId="77777777" w:rsidR="005B2EFB" w:rsidRPr="007050B6" w:rsidRDefault="005B2EFB" w:rsidP="005B2EFB">
      <w:pPr>
        <w:rPr>
          <w:sz w:val="24"/>
          <w:szCs w:val="24"/>
        </w:rPr>
      </w:pPr>
      <w:r w:rsidRPr="007050B6">
        <w:rPr>
          <w:b/>
          <w:sz w:val="24"/>
          <w:szCs w:val="24"/>
        </w:rPr>
        <w:t>SOLUTION</w:t>
      </w:r>
    </w:p>
    <w:p w14:paraId="4F7B5645" w14:textId="77777777" w:rsidR="006F4A1B" w:rsidRDefault="006F4A1B" w:rsidP="0076376B">
      <w:pPr>
        <w:pStyle w:val="CRGENQMIDTTL"/>
        <w:keepLines w:val="0"/>
        <w:widowControl w:val="0"/>
        <w:tabs>
          <w:tab w:val="clear" w:pos="10"/>
        </w:tabs>
        <w:spacing w:before="0" w:line="240" w:lineRule="auto"/>
        <w:ind w:left="540" w:hanging="540"/>
        <w:jc w:val="left"/>
        <w:rPr>
          <w:rFonts w:ascii="Times New Roman" w:hAnsi="Times New Roman"/>
          <w:b/>
          <w:noProof w:val="0"/>
          <w:sz w:val="24"/>
        </w:rPr>
      </w:pPr>
    </w:p>
    <w:tbl>
      <w:tblPr>
        <w:tblW w:w="0" w:type="auto"/>
        <w:tblLook w:val="00A0" w:firstRow="1" w:lastRow="0" w:firstColumn="1" w:lastColumn="0" w:noHBand="0" w:noVBand="0"/>
      </w:tblPr>
      <w:tblGrid>
        <w:gridCol w:w="2394"/>
        <w:gridCol w:w="1764"/>
        <w:gridCol w:w="1890"/>
        <w:gridCol w:w="1800"/>
      </w:tblGrid>
      <w:tr w:rsidR="006F4A1B" w:rsidRPr="00AB0994" w14:paraId="4BF4B366" w14:textId="77777777" w:rsidTr="004907C9">
        <w:trPr>
          <w:trHeight w:val="20"/>
        </w:trPr>
        <w:tc>
          <w:tcPr>
            <w:tcW w:w="2394" w:type="dxa"/>
            <w:tcBorders>
              <w:top w:val="single" w:sz="4" w:space="0" w:color="auto"/>
              <w:bottom w:val="single" w:sz="4" w:space="0" w:color="auto"/>
            </w:tcBorders>
            <w:vAlign w:val="bottom"/>
          </w:tcPr>
          <w:p w14:paraId="49A97AA2" w14:textId="77777777" w:rsidR="006F4A1B" w:rsidRPr="00AB0994" w:rsidRDefault="006F4A1B" w:rsidP="004907C9">
            <w:pPr>
              <w:keepLines/>
              <w:tabs>
                <w:tab w:val="left" w:pos="10"/>
              </w:tabs>
              <w:spacing w:before="180" w:line="230" w:lineRule="exact"/>
              <w:rPr>
                <w:sz w:val="24"/>
                <w:szCs w:val="24"/>
              </w:rPr>
            </w:pPr>
          </w:p>
        </w:tc>
        <w:tc>
          <w:tcPr>
            <w:tcW w:w="1764" w:type="dxa"/>
            <w:tcBorders>
              <w:top w:val="single" w:sz="4" w:space="0" w:color="auto"/>
              <w:bottom w:val="single" w:sz="4" w:space="0" w:color="auto"/>
            </w:tcBorders>
            <w:vAlign w:val="bottom"/>
          </w:tcPr>
          <w:p w14:paraId="05D267AE" w14:textId="77777777" w:rsidR="006F4A1B" w:rsidRPr="00AB0994" w:rsidRDefault="006F4A1B" w:rsidP="00955977">
            <w:pPr>
              <w:jc w:val="center"/>
              <w:rPr>
                <w:sz w:val="24"/>
                <w:szCs w:val="24"/>
              </w:rPr>
            </w:pPr>
            <w:r w:rsidRPr="00AB0994">
              <w:rPr>
                <w:sz w:val="24"/>
                <w:szCs w:val="24"/>
              </w:rPr>
              <w:t>Assets</w:t>
            </w:r>
          </w:p>
        </w:tc>
        <w:tc>
          <w:tcPr>
            <w:tcW w:w="1890" w:type="dxa"/>
            <w:tcBorders>
              <w:top w:val="single" w:sz="4" w:space="0" w:color="auto"/>
              <w:bottom w:val="single" w:sz="4" w:space="0" w:color="auto"/>
            </w:tcBorders>
            <w:vAlign w:val="bottom"/>
          </w:tcPr>
          <w:p w14:paraId="73E034FB" w14:textId="77777777" w:rsidR="006F4A1B" w:rsidRPr="00AB0994" w:rsidRDefault="006F4A1B" w:rsidP="00955977">
            <w:pPr>
              <w:jc w:val="center"/>
              <w:rPr>
                <w:sz w:val="24"/>
                <w:szCs w:val="24"/>
              </w:rPr>
            </w:pPr>
            <w:r w:rsidRPr="00AB0994">
              <w:rPr>
                <w:sz w:val="24"/>
                <w:szCs w:val="24"/>
              </w:rPr>
              <w:t>Liabilities</w:t>
            </w:r>
          </w:p>
        </w:tc>
        <w:tc>
          <w:tcPr>
            <w:tcW w:w="1800" w:type="dxa"/>
            <w:tcBorders>
              <w:top w:val="single" w:sz="4" w:space="0" w:color="auto"/>
              <w:bottom w:val="single" w:sz="4" w:space="0" w:color="auto"/>
            </w:tcBorders>
            <w:vAlign w:val="bottom"/>
          </w:tcPr>
          <w:p w14:paraId="7B5D78EA" w14:textId="77777777" w:rsidR="006F4A1B" w:rsidRPr="00AB0994" w:rsidRDefault="006F4A1B" w:rsidP="00955977">
            <w:pPr>
              <w:jc w:val="center"/>
              <w:rPr>
                <w:sz w:val="24"/>
                <w:szCs w:val="24"/>
              </w:rPr>
            </w:pPr>
            <w:r w:rsidRPr="00AB0994">
              <w:rPr>
                <w:sz w:val="24"/>
                <w:szCs w:val="24"/>
              </w:rPr>
              <w:t>Equity</w:t>
            </w:r>
          </w:p>
        </w:tc>
      </w:tr>
      <w:tr w:rsidR="006F4A1B" w:rsidRPr="00AB0994" w14:paraId="10CB8684" w14:textId="77777777" w:rsidTr="00B32D7C">
        <w:tc>
          <w:tcPr>
            <w:tcW w:w="2394" w:type="dxa"/>
            <w:tcBorders>
              <w:top w:val="single" w:sz="4" w:space="0" w:color="auto"/>
            </w:tcBorders>
          </w:tcPr>
          <w:p w14:paraId="05933CC8" w14:textId="77777777" w:rsidR="006F4A1B" w:rsidRPr="00AB0994" w:rsidRDefault="006735EF" w:rsidP="0076376B">
            <w:pPr>
              <w:rPr>
                <w:sz w:val="24"/>
                <w:szCs w:val="24"/>
              </w:rPr>
            </w:pPr>
            <w:r>
              <w:rPr>
                <w:sz w:val="24"/>
                <w:szCs w:val="24"/>
              </w:rPr>
              <w:t>Newton</w:t>
            </w:r>
            <w:r w:rsidR="006F4A1B" w:rsidRPr="00AB0994">
              <w:rPr>
                <w:sz w:val="24"/>
                <w:szCs w:val="24"/>
              </w:rPr>
              <w:t xml:space="preserve"> Gas</w:t>
            </w:r>
          </w:p>
        </w:tc>
        <w:tc>
          <w:tcPr>
            <w:tcW w:w="1764" w:type="dxa"/>
            <w:tcBorders>
              <w:top w:val="single" w:sz="4" w:space="0" w:color="auto"/>
            </w:tcBorders>
            <w:vAlign w:val="center"/>
          </w:tcPr>
          <w:p w14:paraId="7C8F6745" w14:textId="77777777" w:rsidR="006F4A1B" w:rsidRPr="00ED27C3" w:rsidRDefault="006F4A1B" w:rsidP="002F5CDD">
            <w:pPr>
              <w:ind w:right="162"/>
              <w:jc w:val="center"/>
              <w:rPr>
                <w:b/>
                <w:sz w:val="24"/>
                <w:szCs w:val="24"/>
              </w:rPr>
            </w:pPr>
            <w:r w:rsidRPr="00ED27C3">
              <w:rPr>
                <w:b/>
                <w:sz w:val="24"/>
                <w:szCs w:val="24"/>
              </w:rPr>
              <w:t>$</w:t>
            </w:r>
            <w:r>
              <w:rPr>
                <w:b/>
                <w:sz w:val="24"/>
                <w:szCs w:val="24"/>
              </w:rPr>
              <w:t xml:space="preserve"> </w:t>
            </w:r>
            <w:r w:rsidR="002F5CDD">
              <w:rPr>
                <w:b/>
                <w:sz w:val="24"/>
                <w:szCs w:val="24"/>
              </w:rPr>
              <w:t>14</w:t>
            </w:r>
            <w:r w:rsidRPr="00ED27C3">
              <w:rPr>
                <w:b/>
                <w:sz w:val="24"/>
                <w:szCs w:val="24"/>
              </w:rPr>
              <w:t>4,000</w:t>
            </w:r>
          </w:p>
        </w:tc>
        <w:tc>
          <w:tcPr>
            <w:tcW w:w="1890" w:type="dxa"/>
            <w:tcBorders>
              <w:top w:val="single" w:sz="4" w:space="0" w:color="auto"/>
            </w:tcBorders>
            <w:vAlign w:val="center"/>
          </w:tcPr>
          <w:p w14:paraId="2479BF20" w14:textId="77777777" w:rsidR="006F4A1B" w:rsidRPr="00AB0994" w:rsidRDefault="006F4A1B" w:rsidP="002F5CDD">
            <w:pPr>
              <w:jc w:val="center"/>
              <w:rPr>
                <w:sz w:val="24"/>
                <w:szCs w:val="24"/>
              </w:rPr>
            </w:pPr>
            <w:r w:rsidRPr="00AB0994">
              <w:rPr>
                <w:sz w:val="24"/>
                <w:szCs w:val="24"/>
              </w:rPr>
              <w:t>$</w:t>
            </w:r>
            <w:r>
              <w:rPr>
                <w:sz w:val="24"/>
                <w:szCs w:val="24"/>
              </w:rPr>
              <w:t xml:space="preserve"> </w:t>
            </w:r>
            <w:r w:rsidR="002F5CDD">
              <w:rPr>
                <w:sz w:val="24"/>
                <w:szCs w:val="24"/>
              </w:rPr>
              <w:t>6</w:t>
            </w:r>
            <w:r w:rsidRPr="00AB0994">
              <w:rPr>
                <w:sz w:val="24"/>
                <w:szCs w:val="24"/>
              </w:rPr>
              <w:t>4,000</w:t>
            </w:r>
          </w:p>
        </w:tc>
        <w:tc>
          <w:tcPr>
            <w:tcW w:w="1800" w:type="dxa"/>
            <w:tcBorders>
              <w:top w:val="single" w:sz="4" w:space="0" w:color="auto"/>
            </w:tcBorders>
            <w:vAlign w:val="center"/>
          </w:tcPr>
          <w:p w14:paraId="6DA5E83E" w14:textId="77777777" w:rsidR="006F4A1B" w:rsidRPr="00AB0994" w:rsidRDefault="006F4A1B" w:rsidP="002F5CDD">
            <w:pPr>
              <w:jc w:val="center"/>
              <w:rPr>
                <w:sz w:val="24"/>
                <w:szCs w:val="24"/>
              </w:rPr>
            </w:pPr>
            <w:r w:rsidRPr="00AB0994">
              <w:rPr>
                <w:sz w:val="24"/>
                <w:szCs w:val="24"/>
              </w:rPr>
              <w:t>$</w:t>
            </w:r>
            <w:r>
              <w:rPr>
                <w:sz w:val="24"/>
                <w:szCs w:val="24"/>
              </w:rPr>
              <w:t xml:space="preserve"> </w:t>
            </w:r>
            <w:r w:rsidR="002F5CDD">
              <w:rPr>
                <w:sz w:val="24"/>
                <w:szCs w:val="24"/>
              </w:rPr>
              <w:t>8</w:t>
            </w:r>
            <w:r w:rsidRPr="00AB0994">
              <w:rPr>
                <w:sz w:val="24"/>
                <w:szCs w:val="24"/>
              </w:rPr>
              <w:t>0,000</w:t>
            </w:r>
          </w:p>
        </w:tc>
      </w:tr>
      <w:tr w:rsidR="006F4A1B" w:rsidRPr="00AB0994" w14:paraId="216F9D3C" w14:textId="77777777" w:rsidTr="00B32D7C">
        <w:tc>
          <w:tcPr>
            <w:tcW w:w="2394" w:type="dxa"/>
          </w:tcPr>
          <w:p w14:paraId="6AF43052" w14:textId="77777777" w:rsidR="006F4A1B" w:rsidRPr="00AB0994" w:rsidRDefault="006735EF" w:rsidP="0076376B">
            <w:pPr>
              <w:rPr>
                <w:sz w:val="24"/>
                <w:szCs w:val="24"/>
              </w:rPr>
            </w:pPr>
            <w:r>
              <w:rPr>
                <w:sz w:val="24"/>
                <w:szCs w:val="24"/>
              </w:rPr>
              <w:t>Vegas</w:t>
            </w:r>
            <w:r w:rsidR="006F4A1B" w:rsidRPr="00AB0994">
              <w:rPr>
                <w:sz w:val="24"/>
                <w:szCs w:val="24"/>
              </w:rPr>
              <w:t xml:space="preserve"> Video Rentals</w:t>
            </w:r>
          </w:p>
        </w:tc>
        <w:tc>
          <w:tcPr>
            <w:tcW w:w="1764" w:type="dxa"/>
            <w:vAlign w:val="center"/>
          </w:tcPr>
          <w:p w14:paraId="34EEA6BC" w14:textId="77777777" w:rsidR="006F4A1B" w:rsidRPr="00AB0994" w:rsidRDefault="006F4A1B" w:rsidP="002F5CDD">
            <w:pPr>
              <w:jc w:val="center"/>
              <w:rPr>
                <w:sz w:val="24"/>
                <w:szCs w:val="24"/>
              </w:rPr>
            </w:pPr>
            <w:r>
              <w:rPr>
                <w:sz w:val="24"/>
                <w:szCs w:val="24"/>
              </w:rPr>
              <w:t xml:space="preserve">   </w:t>
            </w:r>
            <w:r w:rsidR="002F5CDD">
              <w:rPr>
                <w:sz w:val="24"/>
                <w:szCs w:val="24"/>
              </w:rPr>
              <w:t>6</w:t>
            </w:r>
            <w:r w:rsidRPr="00AB0994">
              <w:rPr>
                <w:sz w:val="24"/>
                <w:szCs w:val="24"/>
              </w:rPr>
              <w:t>5,000</w:t>
            </w:r>
          </w:p>
        </w:tc>
        <w:tc>
          <w:tcPr>
            <w:tcW w:w="1890" w:type="dxa"/>
            <w:vAlign w:val="center"/>
          </w:tcPr>
          <w:p w14:paraId="427F5855" w14:textId="77777777" w:rsidR="006F4A1B" w:rsidRPr="00ED27C3" w:rsidRDefault="006F4A1B" w:rsidP="002F5CDD">
            <w:pPr>
              <w:jc w:val="center"/>
              <w:rPr>
                <w:b/>
                <w:sz w:val="24"/>
                <w:szCs w:val="24"/>
              </w:rPr>
            </w:pPr>
            <w:r>
              <w:rPr>
                <w:b/>
                <w:sz w:val="24"/>
                <w:szCs w:val="24"/>
              </w:rPr>
              <w:t xml:space="preserve">   </w:t>
            </w:r>
            <w:r w:rsidRPr="00ED27C3">
              <w:rPr>
                <w:b/>
                <w:sz w:val="24"/>
                <w:szCs w:val="24"/>
              </w:rPr>
              <w:t>4</w:t>
            </w:r>
            <w:r w:rsidR="002F5CDD">
              <w:rPr>
                <w:b/>
                <w:sz w:val="24"/>
                <w:szCs w:val="24"/>
              </w:rPr>
              <w:t>0</w:t>
            </w:r>
            <w:r w:rsidRPr="00ED27C3">
              <w:rPr>
                <w:b/>
                <w:sz w:val="24"/>
                <w:szCs w:val="24"/>
              </w:rPr>
              <w:t>,000</w:t>
            </w:r>
          </w:p>
        </w:tc>
        <w:tc>
          <w:tcPr>
            <w:tcW w:w="1800" w:type="dxa"/>
            <w:vAlign w:val="center"/>
          </w:tcPr>
          <w:p w14:paraId="2A6C8D25" w14:textId="77777777" w:rsidR="006F4A1B" w:rsidRPr="00AB0994" w:rsidRDefault="006F4A1B" w:rsidP="002F5CDD">
            <w:pPr>
              <w:jc w:val="center"/>
              <w:rPr>
                <w:sz w:val="24"/>
                <w:szCs w:val="24"/>
              </w:rPr>
            </w:pPr>
            <w:r>
              <w:rPr>
                <w:sz w:val="24"/>
                <w:szCs w:val="24"/>
              </w:rPr>
              <w:t xml:space="preserve">   </w:t>
            </w:r>
            <w:r w:rsidR="002F5CDD">
              <w:rPr>
                <w:sz w:val="24"/>
                <w:szCs w:val="24"/>
              </w:rPr>
              <w:t>25</w:t>
            </w:r>
            <w:r w:rsidRPr="00AB0994">
              <w:rPr>
                <w:sz w:val="24"/>
                <w:szCs w:val="24"/>
              </w:rPr>
              <w:t>,000</w:t>
            </w:r>
          </w:p>
        </w:tc>
      </w:tr>
      <w:tr w:rsidR="006F4A1B" w:rsidRPr="00AB0994" w14:paraId="314C74B7" w14:textId="77777777" w:rsidTr="00B32D7C">
        <w:tc>
          <w:tcPr>
            <w:tcW w:w="2394" w:type="dxa"/>
            <w:tcBorders>
              <w:bottom w:val="single" w:sz="4" w:space="0" w:color="auto"/>
            </w:tcBorders>
          </w:tcPr>
          <w:p w14:paraId="51EFC3A3" w14:textId="77777777" w:rsidR="006F4A1B" w:rsidRPr="00AB0994" w:rsidRDefault="006735EF" w:rsidP="0076376B">
            <w:pPr>
              <w:rPr>
                <w:sz w:val="24"/>
                <w:szCs w:val="24"/>
              </w:rPr>
            </w:pPr>
            <w:r>
              <w:rPr>
                <w:sz w:val="24"/>
                <w:szCs w:val="24"/>
              </w:rPr>
              <w:t>Cline’s</w:t>
            </w:r>
            <w:r w:rsidR="006F4A1B" w:rsidRPr="00AB0994">
              <w:rPr>
                <w:sz w:val="24"/>
                <w:szCs w:val="24"/>
              </w:rPr>
              <w:t xml:space="preserve"> Grocery</w:t>
            </w:r>
          </w:p>
        </w:tc>
        <w:tc>
          <w:tcPr>
            <w:tcW w:w="1764" w:type="dxa"/>
            <w:tcBorders>
              <w:bottom w:val="single" w:sz="4" w:space="0" w:color="auto"/>
            </w:tcBorders>
            <w:vAlign w:val="center"/>
          </w:tcPr>
          <w:p w14:paraId="763130EF" w14:textId="77777777" w:rsidR="006F4A1B" w:rsidRPr="00AB0994" w:rsidRDefault="002F5CDD" w:rsidP="00A5185D">
            <w:pPr>
              <w:jc w:val="center"/>
              <w:rPr>
                <w:sz w:val="24"/>
                <w:szCs w:val="24"/>
              </w:rPr>
            </w:pPr>
            <w:r>
              <w:rPr>
                <w:sz w:val="24"/>
                <w:szCs w:val="24"/>
              </w:rPr>
              <w:t>2</w:t>
            </w:r>
            <w:r w:rsidR="006F4A1B" w:rsidRPr="00AB0994">
              <w:rPr>
                <w:sz w:val="24"/>
                <w:szCs w:val="24"/>
              </w:rPr>
              <w:t>00,000</w:t>
            </w:r>
          </w:p>
        </w:tc>
        <w:tc>
          <w:tcPr>
            <w:tcW w:w="1890" w:type="dxa"/>
            <w:tcBorders>
              <w:bottom w:val="single" w:sz="4" w:space="0" w:color="auto"/>
            </w:tcBorders>
            <w:vAlign w:val="center"/>
          </w:tcPr>
          <w:p w14:paraId="582F302B" w14:textId="77777777" w:rsidR="006F4A1B" w:rsidRPr="00AB0994" w:rsidRDefault="006F4A1B" w:rsidP="002F5CDD">
            <w:pPr>
              <w:jc w:val="center"/>
              <w:rPr>
                <w:sz w:val="24"/>
                <w:szCs w:val="24"/>
              </w:rPr>
            </w:pPr>
            <w:r>
              <w:rPr>
                <w:sz w:val="24"/>
                <w:szCs w:val="24"/>
              </w:rPr>
              <w:t xml:space="preserve">   </w:t>
            </w:r>
            <w:r w:rsidR="002F5CDD">
              <w:rPr>
                <w:sz w:val="24"/>
                <w:szCs w:val="24"/>
              </w:rPr>
              <w:t>4</w:t>
            </w:r>
            <w:r w:rsidRPr="00AB0994">
              <w:rPr>
                <w:sz w:val="24"/>
                <w:szCs w:val="24"/>
              </w:rPr>
              <w:t>3,000</w:t>
            </w:r>
          </w:p>
        </w:tc>
        <w:tc>
          <w:tcPr>
            <w:tcW w:w="1800" w:type="dxa"/>
            <w:tcBorders>
              <w:bottom w:val="single" w:sz="4" w:space="0" w:color="auto"/>
            </w:tcBorders>
            <w:vAlign w:val="center"/>
          </w:tcPr>
          <w:p w14:paraId="2557B877" w14:textId="77777777" w:rsidR="006F4A1B" w:rsidRPr="00ED27C3" w:rsidRDefault="006F4A1B" w:rsidP="002F5CDD">
            <w:pPr>
              <w:jc w:val="center"/>
              <w:rPr>
                <w:b/>
                <w:sz w:val="24"/>
                <w:szCs w:val="24"/>
              </w:rPr>
            </w:pPr>
            <w:r>
              <w:rPr>
                <w:b/>
                <w:sz w:val="24"/>
                <w:szCs w:val="24"/>
              </w:rPr>
              <w:t xml:space="preserve">   </w:t>
            </w:r>
            <w:r w:rsidR="002F5CDD">
              <w:rPr>
                <w:b/>
                <w:sz w:val="24"/>
                <w:szCs w:val="24"/>
              </w:rPr>
              <w:t>15</w:t>
            </w:r>
            <w:r w:rsidRPr="00ED27C3">
              <w:rPr>
                <w:b/>
                <w:sz w:val="24"/>
                <w:szCs w:val="24"/>
              </w:rPr>
              <w:t>7,000</w:t>
            </w:r>
          </w:p>
        </w:tc>
      </w:tr>
    </w:tbl>
    <w:p w14:paraId="21AD8CCC" w14:textId="77777777" w:rsidR="004660EE" w:rsidRDefault="004660EE" w:rsidP="0076376B">
      <w:pPr>
        <w:pStyle w:val="CRGENQMIDTTL"/>
        <w:keepLines w:val="0"/>
        <w:widowControl w:val="0"/>
        <w:tabs>
          <w:tab w:val="clear" w:pos="10"/>
        </w:tabs>
        <w:spacing w:before="0" w:line="240" w:lineRule="auto"/>
        <w:ind w:left="540" w:hanging="540"/>
        <w:jc w:val="left"/>
        <w:rPr>
          <w:rFonts w:ascii="Times New Roman" w:hAnsi="Times New Roman"/>
          <w:b/>
          <w:noProof w:val="0"/>
          <w:sz w:val="24"/>
        </w:rPr>
      </w:pPr>
    </w:p>
    <w:p w14:paraId="70F718CA" w14:textId="77777777" w:rsidR="005B2EFB" w:rsidRPr="00BB10D3" w:rsidRDefault="005B2EFB" w:rsidP="005B2EFB">
      <w:pPr>
        <w:rPr>
          <w:b/>
          <w:sz w:val="24"/>
          <w:szCs w:val="24"/>
        </w:rPr>
      </w:pPr>
      <w:r w:rsidRPr="00BB10D3">
        <w:rPr>
          <w:b/>
          <w:sz w:val="24"/>
          <w:szCs w:val="24"/>
        </w:rPr>
        <w:t>E1-21 Using the accounting equation</w:t>
      </w:r>
    </w:p>
    <w:p w14:paraId="527EFE8F" w14:textId="77777777" w:rsidR="005B2EFB" w:rsidRPr="007050B6" w:rsidRDefault="005B2EFB" w:rsidP="005B2EFB">
      <w:pPr>
        <w:rPr>
          <w:sz w:val="24"/>
          <w:szCs w:val="24"/>
        </w:rPr>
      </w:pPr>
      <w:r w:rsidRPr="007050B6">
        <w:rPr>
          <w:sz w:val="24"/>
          <w:szCs w:val="24"/>
        </w:rPr>
        <w:t>Learning Objective 3</w:t>
      </w:r>
    </w:p>
    <w:p w14:paraId="6CF8937B" w14:textId="77777777" w:rsidR="005B2EFB" w:rsidRPr="007050B6" w:rsidRDefault="005B2EFB" w:rsidP="005B2EFB">
      <w:pPr>
        <w:rPr>
          <w:sz w:val="24"/>
          <w:szCs w:val="24"/>
        </w:rPr>
      </w:pPr>
    </w:p>
    <w:p w14:paraId="173EC63B" w14:textId="77777777" w:rsidR="005B2EFB" w:rsidRPr="007050B6" w:rsidRDefault="005B2EFB" w:rsidP="005B2EFB">
      <w:pPr>
        <w:rPr>
          <w:sz w:val="24"/>
          <w:szCs w:val="24"/>
        </w:rPr>
      </w:pPr>
      <w:r w:rsidRPr="007050B6">
        <w:rPr>
          <w:sz w:val="24"/>
          <w:szCs w:val="24"/>
        </w:rPr>
        <w:t>Green City Builders’ balance sheet data at May 31, 2016, and June 30, 2016, follow:</w:t>
      </w:r>
    </w:p>
    <w:p w14:paraId="5E477250" w14:textId="77777777" w:rsidR="005B2EFB" w:rsidRDefault="005B2EFB" w:rsidP="005B2EFB">
      <w:pPr>
        <w:rPr>
          <w:sz w:val="24"/>
          <w:szCs w:val="24"/>
        </w:rPr>
      </w:pPr>
    </w:p>
    <w:p w14:paraId="75F95FB2" w14:textId="4444DF20" w:rsidR="005B2EFB" w:rsidRPr="007050B6" w:rsidRDefault="005B2EFB" w:rsidP="005B2EFB">
      <w:pPr>
        <w:rPr>
          <w:sz w:val="24"/>
          <w:szCs w:val="24"/>
        </w:rPr>
      </w:pPr>
      <w:r>
        <w:rPr>
          <w:noProof/>
          <w:sz w:val="24"/>
          <w:szCs w:val="24"/>
        </w:rPr>
        <w:drawing>
          <wp:inline distT="0" distB="0" distL="0" distR="0" wp14:anchorId="23F7B568" wp14:editId="77BDB7E6">
            <wp:extent cx="3000375" cy="1076325"/>
            <wp:effectExtent l="0" t="0" r="9525" b="9525"/>
            <wp:docPr id="11" name="Picture 11" descr="Unfig_p37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Unfig_p37_0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00375" cy="1076325"/>
                    </a:xfrm>
                    <a:prstGeom prst="rect">
                      <a:avLst/>
                    </a:prstGeom>
                    <a:noFill/>
                    <a:ln>
                      <a:noFill/>
                    </a:ln>
                  </pic:spPr>
                </pic:pic>
              </a:graphicData>
            </a:graphic>
          </wp:inline>
        </w:drawing>
      </w:r>
    </w:p>
    <w:p w14:paraId="7AD91A6F" w14:textId="77777777" w:rsidR="005B2EFB" w:rsidRPr="007050B6" w:rsidRDefault="005B2EFB" w:rsidP="005B2EFB">
      <w:pPr>
        <w:rPr>
          <w:sz w:val="24"/>
          <w:szCs w:val="24"/>
        </w:rPr>
      </w:pPr>
    </w:p>
    <w:p w14:paraId="75D80E61" w14:textId="77777777" w:rsidR="005B2EFB" w:rsidRPr="007050B6" w:rsidRDefault="005B2EFB" w:rsidP="005B2EFB">
      <w:pPr>
        <w:rPr>
          <w:sz w:val="24"/>
          <w:szCs w:val="24"/>
        </w:rPr>
      </w:pPr>
      <w:r w:rsidRPr="007050B6">
        <w:rPr>
          <w:sz w:val="24"/>
          <w:szCs w:val="24"/>
        </w:rPr>
        <w:t>For each of the following situations with regard to common stock and dividends of a corporation, compute the amount of net income or net loss during June 2016.</w:t>
      </w:r>
    </w:p>
    <w:p w14:paraId="7CAC9B64" w14:textId="77777777" w:rsidR="005B2EFB" w:rsidRPr="002260B7" w:rsidRDefault="005B2EFB" w:rsidP="00464B02">
      <w:pPr>
        <w:pStyle w:val="ListParagraph"/>
        <w:numPr>
          <w:ilvl w:val="0"/>
          <w:numId w:val="25"/>
        </w:numPr>
        <w:spacing w:after="0" w:line="240" w:lineRule="auto"/>
        <w:ind w:left="360"/>
        <w:rPr>
          <w:rFonts w:ascii="Times New Roman" w:hAnsi="Times New Roman"/>
          <w:sz w:val="24"/>
          <w:szCs w:val="24"/>
        </w:rPr>
      </w:pPr>
      <w:r w:rsidRPr="002260B7">
        <w:rPr>
          <w:rFonts w:ascii="Times New Roman" w:hAnsi="Times New Roman"/>
          <w:sz w:val="24"/>
          <w:szCs w:val="24"/>
        </w:rPr>
        <w:t>The company issued $7,500 of common stock and paid no dividends.</w:t>
      </w:r>
    </w:p>
    <w:p w14:paraId="04D24AC9" w14:textId="77777777" w:rsidR="005B2EFB" w:rsidRPr="002260B7" w:rsidRDefault="005B2EFB" w:rsidP="00464B02">
      <w:pPr>
        <w:pStyle w:val="ListParagraph"/>
        <w:numPr>
          <w:ilvl w:val="0"/>
          <w:numId w:val="25"/>
        </w:numPr>
        <w:spacing w:after="0" w:line="240" w:lineRule="auto"/>
        <w:ind w:left="360"/>
        <w:rPr>
          <w:rFonts w:ascii="Times New Roman" w:hAnsi="Times New Roman"/>
          <w:sz w:val="24"/>
          <w:szCs w:val="24"/>
        </w:rPr>
      </w:pPr>
      <w:r w:rsidRPr="002260B7">
        <w:rPr>
          <w:rFonts w:ascii="Times New Roman" w:hAnsi="Times New Roman"/>
          <w:sz w:val="24"/>
          <w:szCs w:val="24"/>
        </w:rPr>
        <w:t>The company issued no common stock. It paid cash dividends of $13,000.</w:t>
      </w:r>
    </w:p>
    <w:p w14:paraId="128BB373" w14:textId="77777777" w:rsidR="005B2EFB" w:rsidRPr="002260B7" w:rsidRDefault="005B2EFB" w:rsidP="00464B02">
      <w:pPr>
        <w:pStyle w:val="ListParagraph"/>
        <w:numPr>
          <w:ilvl w:val="0"/>
          <w:numId w:val="25"/>
        </w:numPr>
        <w:spacing w:after="0" w:line="240" w:lineRule="auto"/>
        <w:ind w:left="360"/>
        <w:rPr>
          <w:rFonts w:ascii="Times New Roman" w:hAnsi="Times New Roman"/>
          <w:sz w:val="24"/>
          <w:szCs w:val="24"/>
        </w:rPr>
      </w:pPr>
      <w:r w:rsidRPr="002260B7">
        <w:rPr>
          <w:rFonts w:ascii="Times New Roman" w:hAnsi="Times New Roman"/>
          <w:sz w:val="24"/>
          <w:szCs w:val="24"/>
        </w:rPr>
        <w:t>The company issued $20,000 of common stock and paid cash dividends of</w:t>
      </w:r>
    </w:p>
    <w:p w14:paraId="146FFF9F" w14:textId="77777777" w:rsidR="005B2EFB" w:rsidRPr="002260B7" w:rsidRDefault="005B2EFB" w:rsidP="005B2EFB">
      <w:pPr>
        <w:pStyle w:val="ListParagraph"/>
        <w:spacing w:after="0" w:line="240" w:lineRule="auto"/>
        <w:ind w:left="360"/>
        <w:rPr>
          <w:rFonts w:ascii="Times New Roman" w:hAnsi="Times New Roman"/>
          <w:sz w:val="24"/>
          <w:szCs w:val="24"/>
        </w:rPr>
      </w:pPr>
      <w:r w:rsidRPr="002260B7">
        <w:rPr>
          <w:rFonts w:ascii="Times New Roman" w:hAnsi="Times New Roman"/>
          <w:sz w:val="24"/>
          <w:szCs w:val="24"/>
        </w:rPr>
        <w:t>$18,000.</w:t>
      </w:r>
    </w:p>
    <w:p w14:paraId="27AE3D1F" w14:textId="77777777" w:rsidR="005B2EFB" w:rsidRPr="007050B6" w:rsidRDefault="005B2EFB" w:rsidP="005B2EFB">
      <w:pPr>
        <w:rPr>
          <w:sz w:val="24"/>
          <w:szCs w:val="24"/>
        </w:rPr>
      </w:pPr>
    </w:p>
    <w:p w14:paraId="07BEB3F2" w14:textId="77777777" w:rsidR="008C4AF6" w:rsidRDefault="008C4AF6">
      <w:pPr>
        <w:rPr>
          <w:b/>
          <w:sz w:val="24"/>
          <w:szCs w:val="24"/>
        </w:rPr>
      </w:pPr>
      <w:r>
        <w:rPr>
          <w:b/>
          <w:sz w:val="24"/>
          <w:szCs w:val="24"/>
        </w:rPr>
        <w:br w:type="page"/>
      </w:r>
    </w:p>
    <w:p w14:paraId="626B973D" w14:textId="6D704973" w:rsidR="005B2EFB" w:rsidRPr="007050B6" w:rsidRDefault="005B2EFB" w:rsidP="005B2EFB">
      <w:pPr>
        <w:rPr>
          <w:sz w:val="24"/>
          <w:szCs w:val="24"/>
        </w:rPr>
      </w:pPr>
      <w:r w:rsidRPr="007050B6">
        <w:rPr>
          <w:b/>
          <w:sz w:val="24"/>
          <w:szCs w:val="24"/>
        </w:rPr>
        <w:lastRenderedPageBreak/>
        <w:t>SOLUTION</w:t>
      </w:r>
    </w:p>
    <w:p w14:paraId="6D78B4FD" w14:textId="77777777" w:rsidR="006F4A1B" w:rsidRDefault="006F4A1B" w:rsidP="0076376B">
      <w:pPr>
        <w:pStyle w:val="CRGENQMIDTTL"/>
        <w:keepLines w:val="0"/>
        <w:widowControl w:val="0"/>
        <w:tabs>
          <w:tab w:val="clear" w:pos="10"/>
        </w:tabs>
        <w:spacing w:before="0" w:line="240" w:lineRule="auto"/>
        <w:ind w:left="540" w:hanging="540"/>
        <w:jc w:val="left"/>
        <w:rPr>
          <w:rFonts w:ascii="Times New Roman" w:hAnsi="Times New Roman"/>
          <w:b/>
          <w:noProof w:val="0"/>
          <w:sz w:val="24"/>
        </w:rPr>
      </w:pPr>
    </w:p>
    <w:tbl>
      <w:tblPr>
        <w:tblW w:w="10170" w:type="dxa"/>
        <w:tblBorders>
          <w:top w:val="double" w:sz="4" w:space="0" w:color="auto"/>
          <w:left w:val="double" w:sz="4" w:space="0" w:color="auto"/>
          <w:bottom w:val="double" w:sz="4" w:space="0" w:color="auto"/>
          <w:right w:val="double" w:sz="4" w:space="0" w:color="auto"/>
          <w:insideH w:val="single" w:sz="6" w:space="0" w:color="000000"/>
          <w:insideV w:val="double" w:sz="4" w:space="0" w:color="auto"/>
        </w:tblBorders>
        <w:tblLayout w:type="fixed"/>
        <w:tblCellMar>
          <w:left w:w="58" w:type="dxa"/>
          <w:right w:w="58" w:type="dxa"/>
        </w:tblCellMar>
        <w:tblLook w:val="00A0" w:firstRow="1" w:lastRow="0" w:firstColumn="1" w:lastColumn="0" w:noHBand="0" w:noVBand="0"/>
      </w:tblPr>
      <w:tblGrid>
        <w:gridCol w:w="5500"/>
        <w:gridCol w:w="1516"/>
        <w:gridCol w:w="1577"/>
        <w:gridCol w:w="1577"/>
      </w:tblGrid>
      <w:tr w:rsidR="006F4A1B" w:rsidRPr="004907C9" w14:paraId="7FE69830" w14:textId="77777777" w:rsidTr="002A4581">
        <w:tc>
          <w:tcPr>
            <w:tcW w:w="5500" w:type="dxa"/>
            <w:tcBorders>
              <w:top w:val="single" w:sz="4" w:space="0" w:color="auto"/>
              <w:left w:val="nil"/>
              <w:right w:val="nil"/>
            </w:tcBorders>
          </w:tcPr>
          <w:p w14:paraId="4AC43097" w14:textId="77777777" w:rsidR="006F4A1B" w:rsidRPr="004907C9" w:rsidRDefault="006F4A1B" w:rsidP="0076376B">
            <w:pPr>
              <w:keepNext/>
              <w:outlineLvl w:val="0"/>
              <w:rPr>
                <w:sz w:val="24"/>
                <w:szCs w:val="24"/>
              </w:rPr>
            </w:pPr>
          </w:p>
        </w:tc>
        <w:tc>
          <w:tcPr>
            <w:tcW w:w="1516" w:type="dxa"/>
            <w:tcBorders>
              <w:top w:val="single" w:sz="4" w:space="0" w:color="auto"/>
              <w:left w:val="nil"/>
              <w:right w:val="nil"/>
            </w:tcBorders>
            <w:vAlign w:val="center"/>
          </w:tcPr>
          <w:p w14:paraId="6388F33C" w14:textId="77777777" w:rsidR="006F4A1B" w:rsidRPr="004907C9" w:rsidRDefault="006F4A1B" w:rsidP="0076376B">
            <w:pPr>
              <w:jc w:val="center"/>
              <w:rPr>
                <w:sz w:val="24"/>
                <w:szCs w:val="24"/>
              </w:rPr>
            </w:pPr>
            <w:r w:rsidRPr="004907C9">
              <w:rPr>
                <w:sz w:val="24"/>
                <w:szCs w:val="24"/>
              </w:rPr>
              <w:t>a.</w:t>
            </w:r>
          </w:p>
        </w:tc>
        <w:tc>
          <w:tcPr>
            <w:tcW w:w="1577" w:type="dxa"/>
            <w:tcBorders>
              <w:top w:val="single" w:sz="4" w:space="0" w:color="auto"/>
              <w:left w:val="nil"/>
              <w:right w:val="nil"/>
            </w:tcBorders>
            <w:vAlign w:val="center"/>
          </w:tcPr>
          <w:p w14:paraId="17E83198" w14:textId="77777777" w:rsidR="006F4A1B" w:rsidRPr="004907C9" w:rsidRDefault="006F4A1B" w:rsidP="0076376B">
            <w:pPr>
              <w:jc w:val="center"/>
              <w:rPr>
                <w:sz w:val="24"/>
                <w:szCs w:val="24"/>
              </w:rPr>
            </w:pPr>
            <w:r w:rsidRPr="004907C9">
              <w:rPr>
                <w:sz w:val="24"/>
                <w:szCs w:val="24"/>
              </w:rPr>
              <w:t>b.</w:t>
            </w:r>
          </w:p>
        </w:tc>
        <w:tc>
          <w:tcPr>
            <w:tcW w:w="1577" w:type="dxa"/>
            <w:tcBorders>
              <w:top w:val="single" w:sz="4" w:space="0" w:color="auto"/>
              <w:left w:val="nil"/>
              <w:right w:val="nil"/>
            </w:tcBorders>
            <w:vAlign w:val="center"/>
          </w:tcPr>
          <w:p w14:paraId="41C3642B" w14:textId="77777777" w:rsidR="006F4A1B" w:rsidRPr="004907C9" w:rsidRDefault="006F4A1B" w:rsidP="0076376B">
            <w:pPr>
              <w:jc w:val="center"/>
              <w:rPr>
                <w:sz w:val="24"/>
                <w:szCs w:val="24"/>
              </w:rPr>
            </w:pPr>
            <w:r w:rsidRPr="004907C9">
              <w:rPr>
                <w:sz w:val="24"/>
                <w:szCs w:val="24"/>
              </w:rPr>
              <w:t>c.</w:t>
            </w:r>
          </w:p>
        </w:tc>
      </w:tr>
      <w:tr w:rsidR="006F4A1B" w:rsidRPr="001F7387" w14:paraId="4EFA834E" w14:textId="77777777" w:rsidTr="002A4581">
        <w:tc>
          <w:tcPr>
            <w:tcW w:w="5500" w:type="dxa"/>
            <w:tcBorders>
              <w:top w:val="nil"/>
              <w:left w:val="nil"/>
              <w:bottom w:val="nil"/>
              <w:right w:val="nil"/>
            </w:tcBorders>
          </w:tcPr>
          <w:p w14:paraId="4C697015" w14:textId="77777777" w:rsidR="006F4A1B" w:rsidRDefault="006F4A1B" w:rsidP="0076376B">
            <w:pPr>
              <w:keepLines/>
              <w:overflowPunct w:val="0"/>
              <w:autoSpaceDE w:val="0"/>
              <w:autoSpaceDN w:val="0"/>
              <w:adjustRightInd w:val="0"/>
              <w:spacing w:line="240" w:lineRule="exact"/>
              <w:textAlignment w:val="baseline"/>
              <w:rPr>
                <w:sz w:val="24"/>
                <w:szCs w:val="24"/>
              </w:rPr>
            </w:pPr>
            <w:r>
              <w:rPr>
                <w:sz w:val="24"/>
                <w:szCs w:val="24"/>
              </w:rPr>
              <w:t xml:space="preserve">Stockholders’ </w:t>
            </w:r>
            <w:r w:rsidRPr="00ED27C3">
              <w:rPr>
                <w:sz w:val="24"/>
                <w:szCs w:val="24"/>
              </w:rPr>
              <w:t xml:space="preserve">equity, May 31, </w:t>
            </w:r>
            <w:r w:rsidR="00187657">
              <w:rPr>
                <w:sz w:val="24"/>
                <w:szCs w:val="24"/>
              </w:rPr>
              <w:t>2016</w:t>
            </w:r>
            <w:r>
              <w:rPr>
                <w:sz w:val="24"/>
                <w:szCs w:val="24"/>
              </w:rPr>
              <w:t xml:space="preserve"> </w:t>
            </w:r>
          </w:p>
          <w:p w14:paraId="03FDBF35" w14:textId="77777777" w:rsidR="006F4A1B" w:rsidRPr="00ED27C3" w:rsidRDefault="00A025CC" w:rsidP="0076376B">
            <w:pPr>
              <w:keepLines/>
              <w:overflowPunct w:val="0"/>
              <w:autoSpaceDE w:val="0"/>
              <w:autoSpaceDN w:val="0"/>
              <w:adjustRightInd w:val="0"/>
              <w:spacing w:line="240" w:lineRule="exact"/>
              <w:textAlignment w:val="baseline"/>
              <w:rPr>
                <w:sz w:val="24"/>
                <w:szCs w:val="24"/>
              </w:rPr>
            </w:pPr>
            <w:r>
              <w:rPr>
                <w:sz w:val="24"/>
                <w:szCs w:val="24"/>
              </w:rPr>
              <w:t>($188</w:t>
            </w:r>
            <w:r w:rsidR="006F4A1B" w:rsidRPr="00ED27C3">
              <w:rPr>
                <w:sz w:val="24"/>
                <w:szCs w:val="24"/>
              </w:rPr>
              <w:t>,000 – $122,000)</w:t>
            </w:r>
          </w:p>
        </w:tc>
        <w:tc>
          <w:tcPr>
            <w:tcW w:w="1516" w:type="dxa"/>
            <w:tcBorders>
              <w:top w:val="nil"/>
              <w:left w:val="nil"/>
              <w:bottom w:val="nil"/>
              <w:right w:val="nil"/>
            </w:tcBorders>
          </w:tcPr>
          <w:p w14:paraId="389D051C" w14:textId="77777777" w:rsidR="006F4A1B" w:rsidRPr="00ED27C3" w:rsidRDefault="006F4A1B" w:rsidP="0076376B">
            <w:pPr>
              <w:keepLines/>
              <w:tabs>
                <w:tab w:val="decimal" w:pos="1292"/>
              </w:tabs>
              <w:overflowPunct w:val="0"/>
              <w:autoSpaceDE w:val="0"/>
              <w:autoSpaceDN w:val="0"/>
              <w:adjustRightInd w:val="0"/>
              <w:spacing w:line="240" w:lineRule="exact"/>
              <w:textAlignment w:val="baseline"/>
              <w:rPr>
                <w:sz w:val="24"/>
                <w:szCs w:val="24"/>
              </w:rPr>
            </w:pPr>
            <w:r w:rsidRPr="00ED27C3">
              <w:rPr>
                <w:sz w:val="24"/>
                <w:szCs w:val="24"/>
              </w:rPr>
              <w:t>$</w:t>
            </w:r>
            <w:r>
              <w:rPr>
                <w:sz w:val="24"/>
                <w:szCs w:val="24"/>
              </w:rPr>
              <w:t xml:space="preserve"> </w:t>
            </w:r>
            <w:r w:rsidR="00A025CC">
              <w:rPr>
                <w:sz w:val="24"/>
                <w:szCs w:val="24"/>
              </w:rPr>
              <w:t xml:space="preserve">  66</w:t>
            </w:r>
            <w:r w:rsidRPr="00ED27C3">
              <w:rPr>
                <w:sz w:val="24"/>
                <w:szCs w:val="24"/>
              </w:rPr>
              <w:t>,000</w:t>
            </w:r>
          </w:p>
        </w:tc>
        <w:tc>
          <w:tcPr>
            <w:tcW w:w="1577" w:type="dxa"/>
            <w:tcBorders>
              <w:top w:val="nil"/>
              <w:left w:val="nil"/>
              <w:bottom w:val="nil"/>
              <w:right w:val="nil"/>
            </w:tcBorders>
          </w:tcPr>
          <w:p w14:paraId="7AD9C721" w14:textId="77777777" w:rsidR="006F4A1B" w:rsidRPr="00ED27C3" w:rsidRDefault="006F4A1B" w:rsidP="0076376B">
            <w:pPr>
              <w:keepLines/>
              <w:tabs>
                <w:tab w:val="decimal" w:pos="1246"/>
              </w:tabs>
              <w:overflowPunct w:val="0"/>
              <w:autoSpaceDE w:val="0"/>
              <w:autoSpaceDN w:val="0"/>
              <w:adjustRightInd w:val="0"/>
              <w:spacing w:line="240" w:lineRule="exact"/>
              <w:jc w:val="both"/>
              <w:textAlignment w:val="baseline"/>
              <w:rPr>
                <w:sz w:val="24"/>
                <w:szCs w:val="24"/>
              </w:rPr>
            </w:pPr>
            <w:r w:rsidRPr="00ED27C3">
              <w:rPr>
                <w:sz w:val="24"/>
                <w:szCs w:val="24"/>
              </w:rPr>
              <w:t>$</w:t>
            </w:r>
            <w:r w:rsidR="00A025CC">
              <w:rPr>
                <w:sz w:val="24"/>
                <w:szCs w:val="24"/>
              </w:rPr>
              <w:t xml:space="preserve">  </w:t>
            </w:r>
            <w:r>
              <w:rPr>
                <w:sz w:val="24"/>
                <w:szCs w:val="24"/>
              </w:rPr>
              <w:t xml:space="preserve"> </w:t>
            </w:r>
            <w:r w:rsidR="00A025CC">
              <w:rPr>
                <w:sz w:val="24"/>
                <w:szCs w:val="24"/>
              </w:rPr>
              <w:t>66</w:t>
            </w:r>
            <w:r w:rsidRPr="00ED27C3">
              <w:rPr>
                <w:sz w:val="24"/>
                <w:szCs w:val="24"/>
              </w:rPr>
              <w:t>,000</w:t>
            </w:r>
          </w:p>
        </w:tc>
        <w:tc>
          <w:tcPr>
            <w:tcW w:w="1577" w:type="dxa"/>
            <w:tcBorders>
              <w:top w:val="nil"/>
              <w:left w:val="nil"/>
              <w:bottom w:val="nil"/>
              <w:right w:val="nil"/>
            </w:tcBorders>
          </w:tcPr>
          <w:p w14:paraId="0FB93387" w14:textId="77777777" w:rsidR="006F4A1B" w:rsidRPr="00ED27C3" w:rsidRDefault="006F4A1B" w:rsidP="0076376B">
            <w:pPr>
              <w:keepLines/>
              <w:tabs>
                <w:tab w:val="decimal" w:pos="1289"/>
              </w:tabs>
              <w:overflowPunct w:val="0"/>
              <w:autoSpaceDE w:val="0"/>
              <w:autoSpaceDN w:val="0"/>
              <w:adjustRightInd w:val="0"/>
              <w:spacing w:line="240" w:lineRule="exact"/>
              <w:textAlignment w:val="baseline"/>
              <w:rPr>
                <w:sz w:val="24"/>
                <w:szCs w:val="24"/>
              </w:rPr>
            </w:pPr>
            <w:r w:rsidRPr="00ED27C3">
              <w:rPr>
                <w:sz w:val="24"/>
                <w:szCs w:val="24"/>
              </w:rPr>
              <w:t>$</w:t>
            </w:r>
            <w:r>
              <w:rPr>
                <w:sz w:val="24"/>
                <w:szCs w:val="24"/>
              </w:rPr>
              <w:t xml:space="preserve"> </w:t>
            </w:r>
            <w:r w:rsidR="00A025CC">
              <w:rPr>
                <w:sz w:val="24"/>
                <w:szCs w:val="24"/>
              </w:rPr>
              <w:t xml:space="preserve">  66</w:t>
            </w:r>
            <w:r w:rsidRPr="00ED27C3">
              <w:rPr>
                <w:sz w:val="24"/>
                <w:szCs w:val="24"/>
              </w:rPr>
              <w:t xml:space="preserve">,000  </w:t>
            </w:r>
          </w:p>
        </w:tc>
      </w:tr>
      <w:tr w:rsidR="006F4A1B" w:rsidRPr="001F7387" w14:paraId="06B4EDD0" w14:textId="77777777" w:rsidTr="002A4581">
        <w:tc>
          <w:tcPr>
            <w:tcW w:w="5500" w:type="dxa"/>
            <w:tcBorders>
              <w:top w:val="nil"/>
              <w:left w:val="nil"/>
              <w:bottom w:val="nil"/>
              <w:right w:val="nil"/>
            </w:tcBorders>
          </w:tcPr>
          <w:p w14:paraId="7B8C2930" w14:textId="77777777" w:rsidR="006F4A1B" w:rsidRDefault="006F4A1B">
            <w:pPr>
              <w:keepLines/>
              <w:overflowPunct w:val="0"/>
              <w:autoSpaceDE w:val="0"/>
              <w:autoSpaceDN w:val="0"/>
              <w:adjustRightInd w:val="0"/>
              <w:spacing w:line="240" w:lineRule="exact"/>
              <w:textAlignment w:val="baseline"/>
              <w:rPr>
                <w:sz w:val="24"/>
                <w:szCs w:val="24"/>
              </w:rPr>
            </w:pPr>
            <w:r>
              <w:rPr>
                <w:sz w:val="24"/>
                <w:szCs w:val="24"/>
              </w:rPr>
              <w:t>Issuance of common stock</w:t>
            </w:r>
          </w:p>
        </w:tc>
        <w:tc>
          <w:tcPr>
            <w:tcW w:w="1516" w:type="dxa"/>
            <w:tcBorders>
              <w:top w:val="nil"/>
              <w:left w:val="nil"/>
              <w:bottom w:val="nil"/>
              <w:right w:val="nil"/>
            </w:tcBorders>
          </w:tcPr>
          <w:p w14:paraId="4B151F2E" w14:textId="77777777" w:rsidR="006F4A1B" w:rsidRPr="00ED27C3" w:rsidRDefault="00A025CC" w:rsidP="0076376B">
            <w:pPr>
              <w:keepLines/>
              <w:tabs>
                <w:tab w:val="decimal" w:pos="1292"/>
              </w:tabs>
              <w:overflowPunct w:val="0"/>
              <w:autoSpaceDE w:val="0"/>
              <w:autoSpaceDN w:val="0"/>
              <w:adjustRightInd w:val="0"/>
              <w:spacing w:line="240" w:lineRule="exact"/>
              <w:textAlignment w:val="baseline"/>
              <w:rPr>
                <w:sz w:val="24"/>
                <w:szCs w:val="24"/>
              </w:rPr>
            </w:pPr>
            <w:r>
              <w:rPr>
                <w:sz w:val="24"/>
                <w:szCs w:val="24"/>
              </w:rPr>
              <w:t>7,500</w:t>
            </w:r>
          </w:p>
        </w:tc>
        <w:tc>
          <w:tcPr>
            <w:tcW w:w="1577" w:type="dxa"/>
            <w:tcBorders>
              <w:top w:val="nil"/>
              <w:left w:val="nil"/>
              <w:bottom w:val="nil"/>
              <w:right w:val="nil"/>
            </w:tcBorders>
          </w:tcPr>
          <w:p w14:paraId="045A1496" w14:textId="77777777" w:rsidR="006F4A1B" w:rsidRPr="00ED27C3" w:rsidRDefault="006F4A1B" w:rsidP="00857696">
            <w:pPr>
              <w:keepLines/>
              <w:tabs>
                <w:tab w:val="decimal" w:pos="1246"/>
              </w:tabs>
              <w:overflowPunct w:val="0"/>
              <w:autoSpaceDE w:val="0"/>
              <w:autoSpaceDN w:val="0"/>
              <w:adjustRightInd w:val="0"/>
              <w:spacing w:line="240" w:lineRule="exact"/>
              <w:jc w:val="both"/>
              <w:textAlignment w:val="baseline"/>
              <w:rPr>
                <w:sz w:val="24"/>
                <w:szCs w:val="24"/>
              </w:rPr>
            </w:pPr>
            <w:r w:rsidRPr="00ED27C3">
              <w:rPr>
                <w:sz w:val="24"/>
                <w:szCs w:val="24"/>
              </w:rPr>
              <w:t xml:space="preserve">0 </w:t>
            </w:r>
          </w:p>
        </w:tc>
        <w:tc>
          <w:tcPr>
            <w:tcW w:w="1577" w:type="dxa"/>
            <w:tcBorders>
              <w:top w:val="nil"/>
              <w:left w:val="nil"/>
              <w:bottom w:val="nil"/>
              <w:right w:val="nil"/>
            </w:tcBorders>
          </w:tcPr>
          <w:p w14:paraId="0ED46F0D" w14:textId="77777777" w:rsidR="006F4A1B" w:rsidRPr="00ED27C3" w:rsidRDefault="00A025CC" w:rsidP="00857696">
            <w:pPr>
              <w:keepLines/>
              <w:tabs>
                <w:tab w:val="decimal" w:pos="1289"/>
              </w:tabs>
              <w:overflowPunct w:val="0"/>
              <w:autoSpaceDE w:val="0"/>
              <w:autoSpaceDN w:val="0"/>
              <w:adjustRightInd w:val="0"/>
              <w:spacing w:line="240" w:lineRule="exact"/>
              <w:textAlignment w:val="baseline"/>
              <w:rPr>
                <w:sz w:val="24"/>
                <w:szCs w:val="24"/>
              </w:rPr>
            </w:pPr>
            <w:r>
              <w:rPr>
                <w:sz w:val="24"/>
                <w:szCs w:val="24"/>
              </w:rPr>
              <w:t>20</w:t>
            </w:r>
            <w:r w:rsidR="006F4A1B" w:rsidRPr="00ED27C3">
              <w:rPr>
                <w:sz w:val="24"/>
                <w:szCs w:val="24"/>
              </w:rPr>
              <w:t>,000</w:t>
            </w:r>
          </w:p>
        </w:tc>
      </w:tr>
      <w:tr w:rsidR="006F4A1B" w:rsidRPr="001F7387" w14:paraId="50DA6371" w14:textId="77777777" w:rsidTr="002A4581">
        <w:tc>
          <w:tcPr>
            <w:tcW w:w="5500" w:type="dxa"/>
            <w:tcBorders>
              <w:top w:val="nil"/>
              <w:left w:val="nil"/>
              <w:bottom w:val="nil"/>
              <w:right w:val="nil"/>
            </w:tcBorders>
          </w:tcPr>
          <w:p w14:paraId="6613FEDB" w14:textId="77777777" w:rsidR="006F4A1B" w:rsidRPr="00ED27C3" w:rsidRDefault="006F4A1B" w:rsidP="00BD7D44">
            <w:pPr>
              <w:keepLines/>
              <w:overflowPunct w:val="0"/>
              <w:autoSpaceDE w:val="0"/>
              <w:autoSpaceDN w:val="0"/>
              <w:adjustRightInd w:val="0"/>
              <w:spacing w:line="240" w:lineRule="exact"/>
              <w:textAlignment w:val="baseline"/>
              <w:rPr>
                <w:sz w:val="24"/>
                <w:szCs w:val="24"/>
              </w:rPr>
            </w:pPr>
            <w:r w:rsidRPr="00ED27C3">
              <w:rPr>
                <w:sz w:val="24"/>
                <w:szCs w:val="24"/>
              </w:rPr>
              <w:t>Net income for the month</w:t>
            </w:r>
          </w:p>
        </w:tc>
        <w:tc>
          <w:tcPr>
            <w:tcW w:w="1516" w:type="dxa"/>
            <w:tcBorders>
              <w:top w:val="nil"/>
              <w:left w:val="nil"/>
              <w:bottom w:val="nil"/>
              <w:right w:val="nil"/>
            </w:tcBorders>
          </w:tcPr>
          <w:p w14:paraId="2824FD8A" w14:textId="77777777" w:rsidR="006F4A1B" w:rsidRPr="00ED27C3" w:rsidRDefault="006F4A1B" w:rsidP="00A025CC">
            <w:pPr>
              <w:keepLines/>
              <w:tabs>
                <w:tab w:val="decimal" w:pos="1292"/>
              </w:tabs>
              <w:overflowPunct w:val="0"/>
              <w:autoSpaceDE w:val="0"/>
              <w:autoSpaceDN w:val="0"/>
              <w:adjustRightInd w:val="0"/>
              <w:spacing w:line="240" w:lineRule="exact"/>
              <w:textAlignment w:val="baseline"/>
              <w:rPr>
                <w:sz w:val="24"/>
                <w:szCs w:val="24"/>
              </w:rPr>
            </w:pPr>
            <w:r w:rsidRPr="00E076DA">
              <w:rPr>
                <w:i/>
                <w:sz w:val="24"/>
                <w:szCs w:val="24"/>
              </w:rPr>
              <w:t xml:space="preserve">  </w:t>
            </w:r>
            <w:r w:rsidR="00A025CC">
              <w:rPr>
                <w:b/>
                <w:sz w:val="24"/>
                <w:szCs w:val="24"/>
              </w:rPr>
              <w:t>82,500</w:t>
            </w:r>
          </w:p>
        </w:tc>
        <w:tc>
          <w:tcPr>
            <w:tcW w:w="1577" w:type="dxa"/>
            <w:tcBorders>
              <w:top w:val="nil"/>
              <w:left w:val="nil"/>
              <w:bottom w:val="nil"/>
              <w:right w:val="nil"/>
            </w:tcBorders>
          </w:tcPr>
          <w:p w14:paraId="2E1F52C7" w14:textId="77777777" w:rsidR="006F4A1B" w:rsidRPr="001F33F3" w:rsidRDefault="00A025CC" w:rsidP="00857696">
            <w:pPr>
              <w:keepLines/>
              <w:tabs>
                <w:tab w:val="decimal" w:pos="1246"/>
              </w:tabs>
              <w:overflowPunct w:val="0"/>
              <w:autoSpaceDE w:val="0"/>
              <w:autoSpaceDN w:val="0"/>
              <w:adjustRightInd w:val="0"/>
              <w:spacing w:line="240" w:lineRule="exact"/>
              <w:jc w:val="both"/>
              <w:textAlignment w:val="baseline"/>
              <w:rPr>
                <w:sz w:val="24"/>
                <w:szCs w:val="24"/>
              </w:rPr>
            </w:pPr>
            <w:r>
              <w:rPr>
                <w:b/>
                <w:sz w:val="24"/>
                <w:szCs w:val="24"/>
              </w:rPr>
              <w:t>103</w:t>
            </w:r>
            <w:r w:rsidR="006F4A1B" w:rsidRPr="00E9172F">
              <w:rPr>
                <w:b/>
                <w:sz w:val="24"/>
                <w:szCs w:val="24"/>
              </w:rPr>
              <w:t>,000</w:t>
            </w:r>
          </w:p>
        </w:tc>
        <w:tc>
          <w:tcPr>
            <w:tcW w:w="1577" w:type="dxa"/>
            <w:tcBorders>
              <w:top w:val="nil"/>
              <w:left w:val="nil"/>
              <w:bottom w:val="single" w:sz="4" w:space="0" w:color="auto"/>
              <w:right w:val="nil"/>
            </w:tcBorders>
          </w:tcPr>
          <w:p w14:paraId="02B76640" w14:textId="77777777" w:rsidR="006F4A1B" w:rsidRPr="00C36827" w:rsidRDefault="00A025CC" w:rsidP="0076376B">
            <w:pPr>
              <w:keepLines/>
              <w:tabs>
                <w:tab w:val="decimal" w:pos="1289"/>
              </w:tabs>
              <w:overflowPunct w:val="0"/>
              <w:autoSpaceDE w:val="0"/>
              <w:autoSpaceDN w:val="0"/>
              <w:adjustRightInd w:val="0"/>
              <w:spacing w:line="240" w:lineRule="exact"/>
              <w:textAlignment w:val="baseline"/>
              <w:rPr>
                <w:b/>
                <w:sz w:val="24"/>
                <w:szCs w:val="24"/>
              </w:rPr>
            </w:pPr>
            <w:r>
              <w:rPr>
                <w:b/>
                <w:sz w:val="24"/>
                <w:szCs w:val="24"/>
              </w:rPr>
              <w:t>88</w:t>
            </w:r>
            <w:r w:rsidR="006F4A1B" w:rsidRPr="00E9172F">
              <w:rPr>
                <w:b/>
                <w:sz w:val="24"/>
                <w:szCs w:val="24"/>
              </w:rPr>
              <w:t>,000</w:t>
            </w:r>
          </w:p>
        </w:tc>
      </w:tr>
      <w:tr w:rsidR="006F4A1B" w:rsidRPr="001F7387" w14:paraId="7EBDFECF" w14:textId="77777777" w:rsidTr="002A4581">
        <w:tc>
          <w:tcPr>
            <w:tcW w:w="5500" w:type="dxa"/>
            <w:tcBorders>
              <w:top w:val="nil"/>
              <w:left w:val="nil"/>
              <w:bottom w:val="nil"/>
              <w:right w:val="nil"/>
            </w:tcBorders>
          </w:tcPr>
          <w:p w14:paraId="6525B6C0" w14:textId="77777777" w:rsidR="006F4A1B" w:rsidRPr="00ED27C3" w:rsidRDefault="006F4A1B" w:rsidP="0076376B">
            <w:pPr>
              <w:rPr>
                <w:sz w:val="24"/>
                <w:szCs w:val="24"/>
              </w:rPr>
            </w:pPr>
          </w:p>
        </w:tc>
        <w:tc>
          <w:tcPr>
            <w:tcW w:w="1516" w:type="dxa"/>
            <w:tcBorders>
              <w:top w:val="single" w:sz="4" w:space="0" w:color="auto"/>
              <w:left w:val="nil"/>
              <w:bottom w:val="nil"/>
              <w:right w:val="nil"/>
            </w:tcBorders>
          </w:tcPr>
          <w:p w14:paraId="72E0C647" w14:textId="77777777" w:rsidR="006F4A1B" w:rsidRDefault="00A025CC" w:rsidP="00857696">
            <w:pPr>
              <w:keepLines/>
              <w:tabs>
                <w:tab w:val="decimal" w:pos="1292"/>
              </w:tabs>
              <w:overflowPunct w:val="0"/>
              <w:autoSpaceDE w:val="0"/>
              <w:autoSpaceDN w:val="0"/>
              <w:adjustRightInd w:val="0"/>
              <w:spacing w:line="240" w:lineRule="exact"/>
              <w:textAlignment w:val="baseline"/>
              <w:rPr>
                <w:sz w:val="24"/>
                <w:szCs w:val="24"/>
              </w:rPr>
            </w:pPr>
            <w:r>
              <w:rPr>
                <w:sz w:val="24"/>
                <w:szCs w:val="24"/>
              </w:rPr>
              <w:t>156,000</w:t>
            </w:r>
          </w:p>
        </w:tc>
        <w:tc>
          <w:tcPr>
            <w:tcW w:w="1577" w:type="dxa"/>
            <w:tcBorders>
              <w:top w:val="single" w:sz="4" w:space="0" w:color="auto"/>
              <w:left w:val="nil"/>
              <w:bottom w:val="nil"/>
              <w:right w:val="nil"/>
            </w:tcBorders>
          </w:tcPr>
          <w:p w14:paraId="34238C87" w14:textId="77777777" w:rsidR="006F4A1B" w:rsidRPr="00ED27C3" w:rsidRDefault="00A025CC" w:rsidP="00857696">
            <w:pPr>
              <w:keepLines/>
              <w:tabs>
                <w:tab w:val="decimal" w:pos="1246"/>
              </w:tabs>
              <w:overflowPunct w:val="0"/>
              <w:autoSpaceDE w:val="0"/>
              <w:autoSpaceDN w:val="0"/>
              <w:adjustRightInd w:val="0"/>
              <w:spacing w:line="240" w:lineRule="exact"/>
              <w:jc w:val="both"/>
              <w:textAlignment w:val="baseline"/>
              <w:rPr>
                <w:sz w:val="24"/>
                <w:szCs w:val="24"/>
              </w:rPr>
            </w:pPr>
            <w:r>
              <w:rPr>
                <w:sz w:val="24"/>
                <w:szCs w:val="24"/>
              </w:rPr>
              <w:t>16</w:t>
            </w:r>
            <w:r w:rsidR="006F4A1B" w:rsidRPr="00ED27C3">
              <w:rPr>
                <w:sz w:val="24"/>
                <w:szCs w:val="24"/>
              </w:rPr>
              <w:t>9,000</w:t>
            </w:r>
          </w:p>
        </w:tc>
        <w:tc>
          <w:tcPr>
            <w:tcW w:w="1577" w:type="dxa"/>
            <w:tcBorders>
              <w:top w:val="single" w:sz="4" w:space="0" w:color="auto"/>
              <w:left w:val="nil"/>
              <w:bottom w:val="nil"/>
              <w:right w:val="nil"/>
            </w:tcBorders>
          </w:tcPr>
          <w:p w14:paraId="52D2DEE6" w14:textId="77777777" w:rsidR="006F4A1B" w:rsidRPr="00ED27C3" w:rsidRDefault="00A025CC" w:rsidP="00857696">
            <w:pPr>
              <w:keepLines/>
              <w:tabs>
                <w:tab w:val="decimal" w:pos="1289"/>
              </w:tabs>
              <w:overflowPunct w:val="0"/>
              <w:autoSpaceDE w:val="0"/>
              <w:autoSpaceDN w:val="0"/>
              <w:adjustRightInd w:val="0"/>
              <w:spacing w:line="240" w:lineRule="exact"/>
              <w:textAlignment w:val="baseline"/>
              <w:rPr>
                <w:sz w:val="24"/>
                <w:szCs w:val="24"/>
              </w:rPr>
            </w:pPr>
            <w:r>
              <w:rPr>
                <w:sz w:val="24"/>
                <w:szCs w:val="24"/>
              </w:rPr>
              <w:t>174</w:t>
            </w:r>
            <w:r w:rsidR="006F4A1B" w:rsidRPr="00ED27C3">
              <w:rPr>
                <w:sz w:val="24"/>
                <w:szCs w:val="24"/>
              </w:rPr>
              <w:t>,000</w:t>
            </w:r>
          </w:p>
        </w:tc>
      </w:tr>
      <w:tr w:rsidR="006F4A1B" w:rsidRPr="001F7387" w14:paraId="03665974" w14:textId="77777777" w:rsidTr="002A4581">
        <w:tc>
          <w:tcPr>
            <w:tcW w:w="5500" w:type="dxa"/>
            <w:tcBorders>
              <w:top w:val="nil"/>
              <w:left w:val="nil"/>
              <w:bottom w:val="nil"/>
              <w:right w:val="nil"/>
            </w:tcBorders>
          </w:tcPr>
          <w:p w14:paraId="59E5428F" w14:textId="77777777" w:rsidR="006F4A1B" w:rsidRDefault="006F4A1B">
            <w:pPr>
              <w:keepLines/>
              <w:overflowPunct w:val="0"/>
              <w:autoSpaceDE w:val="0"/>
              <w:autoSpaceDN w:val="0"/>
              <w:adjustRightInd w:val="0"/>
              <w:spacing w:line="240" w:lineRule="exact"/>
              <w:textAlignment w:val="baseline"/>
              <w:rPr>
                <w:sz w:val="24"/>
                <w:szCs w:val="24"/>
              </w:rPr>
            </w:pPr>
            <w:r>
              <w:rPr>
                <w:sz w:val="24"/>
                <w:szCs w:val="24"/>
              </w:rPr>
              <w:t>Dividends</w:t>
            </w:r>
          </w:p>
        </w:tc>
        <w:tc>
          <w:tcPr>
            <w:tcW w:w="1516" w:type="dxa"/>
            <w:tcBorders>
              <w:top w:val="nil"/>
              <w:left w:val="nil"/>
              <w:right w:val="nil"/>
            </w:tcBorders>
          </w:tcPr>
          <w:p w14:paraId="4B374F6D" w14:textId="77777777" w:rsidR="006F4A1B" w:rsidRPr="00E076DA" w:rsidRDefault="006F4A1B" w:rsidP="00857696">
            <w:pPr>
              <w:keepLines/>
              <w:tabs>
                <w:tab w:val="decimal" w:pos="1292"/>
              </w:tabs>
              <w:overflowPunct w:val="0"/>
              <w:autoSpaceDE w:val="0"/>
              <w:autoSpaceDN w:val="0"/>
              <w:adjustRightInd w:val="0"/>
              <w:spacing w:line="240" w:lineRule="exact"/>
              <w:jc w:val="both"/>
              <w:textAlignment w:val="baseline"/>
              <w:rPr>
                <w:sz w:val="24"/>
                <w:szCs w:val="24"/>
              </w:rPr>
            </w:pPr>
            <w:r w:rsidRPr="00E9172F">
              <w:rPr>
                <w:sz w:val="24"/>
                <w:szCs w:val="24"/>
              </w:rPr>
              <w:t>0</w:t>
            </w:r>
          </w:p>
        </w:tc>
        <w:tc>
          <w:tcPr>
            <w:tcW w:w="1577" w:type="dxa"/>
            <w:tcBorders>
              <w:top w:val="nil"/>
              <w:left w:val="nil"/>
              <w:right w:val="nil"/>
            </w:tcBorders>
          </w:tcPr>
          <w:p w14:paraId="23EEDC85" w14:textId="77777777" w:rsidR="006F4A1B" w:rsidRPr="00730623" w:rsidRDefault="006F4A1B" w:rsidP="00A025CC">
            <w:pPr>
              <w:keepLines/>
              <w:tabs>
                <w:tab w:val="decimal" w:pos="1246"/>
              </w:tabs>
              <w:overflowPunct w:val="0"/>
              <w:autoSpaceDE w:val="0"/>
              <w:autoSpaceDN w:val="0"/>
              <w:adjustRightInd w:val="0"/>
              <w:spacing w:line="240" w:lineRule="exact"/>
              <w:jc w:val="both"/>
              <w:textAlignment w:val="baseline"/>
              <w:rPr>
                <w:sz w:val="24"/>
                <w:szCs w:val="24"/>
              </w:rPr>
            </w:pPr>
            <w:r w:rsidRPr="00E9172F">
              <w:rPr>
                <w:sz w:val="24"/>
                <w:szCs w:val="24"/>
              </w:rPr>
              <w:t>(1</w:t>
            </w:r>
            <w:r w:rsidR="00A025CC">
              <w:rPr>
                <w:sz w:val="24"/>
                <w:szCs w:val="24"/>
              </w:rPr>
              <w:t>3</w:t>
            </w:r>
            <w:r w:rsidRPr="00E9172F">
              <w:rPr>
                <w:sz w:val="24"/>
                <w:szCs w:val="24"/>
              </w:rPr>
              <w:t>,000)</w:t>
            </w:r>
          </w:p>
        </w:tc>
        <w:tc>
          <w:tcPr>
            <w:tcW w:w="1577" w:type="dxa"/>
            <w:tcBorders>
              <w:top w:val="nil"/>
              <w:left w:val="nil"/>
              <w:right w:val="nil"/>
            </w:tcBorders>
          </w:tcPr>
          <w:p w14:paraId="1D8E9E94" w14:textId="77777777" w:rsidR="006F4A1B" w:rsidRPr="00ED27C3" w:rsidRDefault="006F4A1B" w:rsidP="00A025CC">
            <w:pPr>
              <w:keepLines/>
              <w:tabs>
                <w:tab w:val="decimal" w:pos="1289"/>
              </w:tabs>
              <w:overflowPunct w:val="0"/>
              <w:autoSpaceDE w:val="0"/>
              <w:autoSpaceDN w:val="0"/>
              <w:adjustRightInd w:val="0"/>
              <w:spacing w:line="240" w:lineRule="exact"/>
              <w:textAlignment w:val="baseline"/>
              <w:rPr>
                <w:sz w:val="24"/>
                <w:szCs w:val="24"/>
                <w:u w:val="single"/>
              </w:rPr>
            </w:pPr>
            <w:r w:rsidRPr="00E9172F">
              <w:rPr>
                <w:sz w:val="24"/>
                <w:szCs w:val="24"/>
              </w:rPr>
              <w:t>(</w:t>
            </w:r>
            <w:r w:rsidR="00A025CC">
              <w:rPr>
                <w:sz w:val="24"/>
                <w:szCs w:val="24"/>
              </w:rPr>
              <w:t>18</w:t>
            </w:r>
            <w:r w:rsidRPr="00E9172F">
              <w:rPr>
                <w:sz w:val="24"/>
                <w:szCs w:val="24"/>
              </w:rPr>
              <w:t>,000)</w:t>
            </w:r>
          </w:p>
        </w:tc>
      </w:tr>
      <w:tr w:rsidR="006F4A1B" w:rsidRPr="001F7387" w14:paraId="5A9AC2D5" w14:textId="77777777" w:rsidTr="002A4581">
        <w:tc>
          <w:tcPr>
            <w:tcW w:w="5500" w:type="dxa"/>
            <w:tcBorders>
              <w:top w:val="nil"/>
              <w:left w:val="nil"/>
              <w:bottom w:val="nil"/>
              <w:right w:val="nil"/>
            </w:tcBorders>
          </w:tcPr>
          <w:p w14:paraId="088267C6" w14:textId="77777777" w:rsidR="006F4A1B" w:rsidRDefault="006F4A1B" w:rsidP="0076376B">
            <w:pPr>
              <w:keepLines/>
              <w:overflowPunct w:val="0"/>
              <w:autoSpaceDE w:val="0"/>
              <w:autoSpaceDN w:val="0"/>
              <w:adjustRightInd w:val="0"/>
              <w:spacing w:line="240" w:lineRule="exact"/>
              <w:textAlignment w:val="baseline"/>
              <w:rPr>
                <w:sz w:val="24"/>
                <w:szCs w:val="24"/>
              </w:rPr>
            </w:pPr>
            <w:r>
              <w:rPr>
                <w:sz w:val="24"/>
                <w:szCs w:val="24"/>
              </w:rPr>
              <w:t>Stockholders’</w:t>
            </w:r>
            <w:r w:rsidRPr="00ED27C3">
              <w:rPr>
                <w:sz w:val="24"/>
                <w:szCs w:val="24"/>
              </w:rPr>
              <w:t xml:space="preserve"> equity, June 30, </w:t>
            </w:r>
            <w:r w:rsidR="00187657">
              <w:rPr>
                <w:sz w:val="24"/>
                <w:szCs w:val="24"/>
              </w:rPr>
              <w:t>2016</w:t>
            </w:r>
            <w:r>
              <w:rPr>
                <w:sz w:val="24"/>
                <w:szCs w:val="24"/>
              </w:rPr>
              <w:t xml:space="preserve"> </w:t>
            </w:r>
          </w:p>
          <w:p w14:paraId="0DD3C5FD" w14:textId="77777777" w:rsidR="006F4A1B" w:rsidRPr="00ED27C3" w:rsidRDefault="00A025CC" w:rsidP="0076376B">
            <w:pPr>
              <w:keepLines/>
              <w:overflowPunct w:val="0"/>
              <w:autoSpaceDE w:val="0"/>
              <w:autoSpaceDN w:val="0"/>
              <w:adjustRightInd w:val="0"/>
              <w:spacing w:line="240" w:lineRule="exact"/>
              <w:textAlignment w:val="baseline"/>
              <w:rPr>
                <w:sz w:val="24"/>
                <w:szCs w:val="24"/>
              </w:rPr>
            </w:pPr>
            <w:r>
              <w:rPr>
                <w:sz w:val="24"/>
                <w:szCs w:val="24"/>
              </w:rPr>
              <w:t>($244,000 – $88</w:t>
            </w:r>
            <w:r w:rsidR="006F4A1B">
              <w:rPr>
                <w:sz w:val="24"/>
                <w:szCs w:val="24"/>
              </w:rPr>
              <w:t>,000)</w:t>
            </w:r>
          </w:p>
        </w:tc>
        <w:tc>
          <w:tcPr>
            <w:tcW w:w="1516" w:type="dxa"/>
            <w:tcBorders>
              <w:left w:val="nil"/>
              <w:bottom w:val="double" w:sz="4" w:space="0" w:color="auto"/>
              <w:right w:val="nil"/>
            </w:tcBorders>
          </w:tcPr>
          <w:p w14:paraId="105F3116" w14:textId="77777777" w:rsidR="006F4A1B" w:rsidRPr="00ED27C3" w:rsidRDefault="00A025CC" w:rsidP="0076376B">
            <w:pPr>
              <w:tabs>
                <w:tab w:val="decimal" w:pos="1292"/>
              </w:tabs>
              <w:rPr>
                <w:sz w:val="24"/>
                <w:szCs w:val="24"/>
              </w:rPr>
            </w:pPr>
            <w:r>
              <w:rPr>
                <w:sz w:val="24"/>
                <w:szCs w:val="24"/>
              </w:rPr>
              <w:t>$ 156</w:t>
            </w:r>
            <w:r w:rsidR="006F4A1B">
              <w:rPr>
                <w:sz w:val="24"/>
                <w:szCs w:val="24"/>
              </w:rPr>
              <w:t>,000</w:t>
            </w:r>
          </w:p>
        </w:tc>
        <w:tc>
          <w:tcPr>
            <w:tcW w:w="1577" w:type="dxa"/>
            <w:tcBorders>
              <w:left w:val="nil"/>
              <w:bottom w:val="double" w:sz="4" w:space="0" w:color="auto"/>
              <w:right w:val="nil"/>
            </w:tcBorders>
          </w:tcPr>
          <w:p w14:paraId="2EEAD8FB" w14:textId="77777777" w:rsidR="006F4A1B" w:rsidRPr="00ED27C3" w:rsidRDefault="00A025CC" w:rsidP="0076376B">
            <w:pPr>
              <w:tabs>
                <w:tab w:val="decimal" w:pos="1246"/>
              </w:tabs>
              <w:jc w:val="both"/>
              <w:rPr>
                <w:sz w:val="24"/>
                <w:szCs w:val="24"/>
              </w:rPr>
            </w:pPr>
            <w:r>
              <w:rPr>
                <w:sz w:val="24"/>
                <w:szCs w:val="24"/>
              </w:rPr>
              <w:t>$ 156</w:t>
            </w:r>
            <w:r w:rsidR="006F4A1B">
              <w:rPr>
                <w:sz w:val="24"/>
                <w:szCs w:val="24"/>
              </w:rPr>
              <w:t>,000</w:t>
            </w:r>
          </w:p>
        </w:tc>
        <w:tc>
          <w:tcPr>
            <w:tcW w:w="1577" w:type="dxa"/>
            <w:tcBorders>
              <w:left w:val="nil"/>
              <w:bottom w:val="double" w:sz="4" w:space="0" w:color="auto"/>
              <w:right w:val="nil"/>
            </w:tcBorders>
          </w:tcPr>
          <w:p w14:paraId="0292F3AC" w14:textId="77777777" w:rsidR="006F4A1B" w:rsidRPr="00ED27C3" w:rsidRDefault="00A025CC" w:rsidP="0076376B">
            <w:pPr>
              <w:tabs>
                <w:tab w:val="decimal" w:pos="1289"/>
              </w:tabs>
              <w:rPr>
                <w:sz w:val="24"/>
                <w:szCs w:val="24"/>
              </w:rPr>
            </w:pPr>
            <w:r>
              <w:rPr>
                <w:sz w:val="24"/>
                <w:szCs w:val="24"/>
              </w:rPr>
              <w:t>$ 156</w:t>
            </w:r>
            <w:r w:rsidR="006F4A1B">
              <w:rPr>
                <w:sz w:val="24"/>
                <w:szCs w:val="24"/>
              </w:rPr>
              <w:t>,000</w:t>
            </w:r>
          </w:p>
        </w:tc>
      </w:tr>
      <w:tr w:rsidR="006F4A1B" w:rsidRPr="001F7387" w14:paraId="7650618B" w14:textId="77777777" w:rsidTr="002A4581">
        <w:tc>
          <w:tcPr>
            <w:tcW w:w="5500" w:type="dxa"/>
            <w:tcBorders>
              <w:top w:val="nil"/>
              <w:left w:val="nil"/>
              <w:bottom w:val="single" w:sz="4" w:space="0" w:color="auto"/>
              <w:right w:val="nil"/>
            </w:tcBorders>
          </w:tcPr>
          <w:p w14:paraId="7E314BCE" w14:textId="77777777" w:rsidR="006F4A1B" w:rsidRPr="00ED27C3" w:rsidRDefault="006F4A1B" w:rsidP="0076376B">
            <w:pPr>
              <w:keepLines/>
              <w:overflowPunct w:val="0"/>
              <w:autoSpaceDE w:val="0"/>
              <w:autoSpaceDN w:val="0"/>
              <w:adjustRightInd w:val="0"/>
              <w:spacing w:line="240" w:lineRule="exact"/>
              <w:textAlignment w:val="baseline"/>
              <w:rPr>
                <w:sz w:val="24"/>
                <w:szCs w:val="24"/>
              </w:rPr>
            </w:pPr>
          </w:p>
        </w:tc>
        <w:tc>
          <w:tcPr>
            <w:tcW w:w="1516" w:type="dxa"/>
            <w:tcBorders>
              <w:top w:val="double" w:sz="4" w:space="0" w:color="auto"/>
              <w:left w:val="nil"/>
              <w:bottom w:val="single" w:sz="4" w:space="0" w:color="auto"/>
              <w:right w:val="nil"/>
            </w:tcBorders>
          </w:tcPr>
          <w:p w14:paraId="44361A4B" w14:textId="77777777" w:rsidR="006F4A1B" w:rsidRDefault="006F4A1B" w:rsidP="0076376B">
            <w:pPr>
              <w:tabs>
                <w:tab w:val="decimal" w:pos="1292"/>
              </w:tabs>
              <w:rPr>
                <w:sz w:val="24"/>
                <w:szCs w:val="24"/>
              </w:rPr>
            </w:pPr>
          </w:p>
        </w:tc>
        <w:tc>
          <w:tcPr>
            <w:tcW w:w="1577" w:type="dxa"/>
            <w:tcBorders>
              <w:top w:val="double" w:sz="4" w:space="0" w:color="auto"/>
              <w:left w:val="nil"/>
              <w:bottom w:val="single" w:sz="4" w:space="0" w:color="auto"/>
              <w:right w:val="nil"/>
            </w:tcBorders>
          </w:tcPr>
          <w:p w14:paraId="6A9B7DD8" w14:textId="77777777" w:rsidR="006F4A1B" w:rsidRDefault="006F4A1B" w:rsidP="0076376B">
            <w:pPr>
              <w:tabs>
                <w:tab w:val="decimal" w:pos="1246"/>
              </w:tabs>
              <w:jc w:val="both"/>
              <w:rPr>
                <w:sz w:val="24"/>
                <w:szCs w:val="24"/>
              </w:rPr>
            </w:pPr>
          </w:p>
        </w:tc>
        <w:tc>
          <w:tcPr>
            <w:tcW w:w="1577" w:type="dxa"/>
            <w:tcBorders>
              <w:top w:val="double" w:sz="4" w:space="0" w:color="auto"/>
              <w:left w:val="nil"/>
              <w:bottom w:val="single" w:sz="4" w:space="0" w:color="auto"/>
              <w:right w:val="nil"/>
            </w:tcBorders>
          </w:tcPr>
          <w:p w14:paraId="6A37B610" w14:textId="77777777" w:rsidR="006F4A1B" w:rsidRDefault="006F4A1B" w:rsidP="0076376B">
            <w:pPr>
              <w:tabs>
                <w:tab w:val="decimal" w:pos="1289"/>
              </w:tabs>
              <w:rPr>
                <w:sz w:val="24"/>
                <w:szCs w:val="24"/>
              </w:rPr>
            </w:pPr>
          </w:p>
        </w:tc>
      </w:tr>
    </w:tbl>
    <w:p w14:paraId="7B48AC7E" w14:textId="77777777" w:rsidR="008C4AF6" w:rsidRDefault="008C4AF6" w:rsidP="007F7195">
      <w:pPr>
        <w:rPr>
          <w:b/>
          <w:sz w:val="24"/>
          <w:szCs w:val="24"/>
        </w:rPr>
      </w:pPr>
    </w:p>
    <w:p w14:paraId="40C21591" w14:textId="65B5674C" w:rsidR="007F7195" w:rsidRPr="002260B7" w:rsidRDefault="007F7195" w:rsidP="007F7195">
      <w:pPr>
        <w:rPr>
          <w:b/>
          <w:sz w:val="24"/>
          <w:szCs w:val="24"/>
        </w:rPr>
      </w:pPr>
      <w:r w:rsidRPr="002260B7">
        <w:rPr>
          <w:b/>
          <w:sz w:val="24"/>
          <w:szCs w:val="24"/>
        </w:rPr>
        <w:t xml:space="preserve">E1-22 </w:t>
      </w:r>
      <w:proofErr w:type="gramStart"/>
      <w:r w:rsidRPr="002260B7">
        <w:rPr>
          <w:b/>
          <w:sz w:val="24"/>
          <w:szCs w:val="24"/>
        </w:rPr>
        <w:t>Using</w:t>
      </w:r>
      <w:proofErr w:type="gramEnd"/>
      <w:r w:rsidRPr="002260B7">
        <w:rPr>
          <w:b/>
          <w:sz w:val="24"/>
          <w:szCs w:val="24"/>
        </w:rPr>
        <w:t xml:space="preserve"> the accounting equation</w:t>
      </w:r>
    </w:p>
    <w:p w14:paraId="70C23714" w14:textId="77777777" w:rsidR="007F7195" w:rsidRDefault="007F7195" w:rsidP="007F7195">
      <w:pPr>
        <w:rPr>
          <w:sz w:val="24"/>
          <w:szCs w:val="24"/>
        </w:rPr>
      </w:pPr>
      <w:r w:rsidRPr="007050B6">
        <w:rPr>
          <w:sz w:val="24"/>
          <w:szCs w:val="24"/>
        </w:rPr>
        <w:t>Learning Objective 3</w:t>
      </w:r>
    </w:p>
    <w:p w14:paraId="65C7DBE5" w14:textId="77777777" w:rsidR="007F7195" w:rsidRPr="007050B6" w:rsidRDefault="007F7195" w:rsidP="007F7195">
      <w:pPr>
        <w:rPr>
          <w:sz w:val="24"/>
          <w:szCs w:val="24"/>
        </w:rPr>
      </w:pPr>
    </w:p>
    <w:p w14:paraId="3F4BD41B" w14:textId="77777777" w:rsidR="007F7195" w:rsidRPr="007050B6" w:rsidRDefault="007F7195" w:rsidP="007F7195">
      <w:pPr>
        <w:rPr>
          <w:sz w:val="24"/>
          <w:szCs w:val="24"/>
        </w:rPr>
      </w:pPr>
      <w:r w:rsidRPr="007050B6">
        <w:rPr>
          <w:sz w:val="24"/>
          <w:szCs w:val="24"/>
        </w:rPr>
        <w:t>Star Nursery started 2016 with total assets of $24,000 and total liabilities of $5,000. At the end of 2016, Star Nursery’s total assets stood at $18,000 and total liabilities were $1,000.</w:t>
      </w:r>
    </w:p>
    <w:p w14:paraId="5B14E992" w14:textId="77777777" w:rsidR="007F7195" w:rsidRDefault="007F7195" w:rsidP="007F7195">
      <w:pPr>
        <w:rPr>
          <w:sz w:val="24"/>
          <w:szCs w:val="24"/>
        </w:rPr>
      </w:pPr>
    </w:p>
    <w:p w14:paraId="4C51771B" w14:textId="77777777" w:rsidR="007F7195" w:rsidRPr="002260B7" w:rsidRDefault="007F7195" w:rsidP="007F7195">
      <w:pPr>
        <w:rPr>
          <w:b/>
          <w:sz w:val="24"/>
          <w:szCs w:val="24"/>
        </w:rPr>
      </w:pPr>
      <w:r w:rsidRPr="002260B7">
        <w:rPr>
          <w:b/>
          <w:sz w:val="24"/>
          <w:szCs w:val="24"/>
        </w:rPr>
        <w:t>Requirements</w:t>
      </w:r>
    </w:p>
    <w:p w14:paraId="6C532451" w14:textId="77777777" w:rsidR="007F7195" w:rsidRPr="002260B7" w:rsidRDefault="007F7195" w:rsidP="00464B02">
      <w:pPr>
        <w:pStyle w:val="ListParagraph"/>
        <w:numPr>
          <w:ilvl w:val="0"/>
          <w:numId w:val="26"/>
        </w:numPr>
        <w:spacing w:after="0" w:line="240" w:lineRule="auto"/>
        <w:ind w:left="360"/>
        <w:rPr>
          <w:rFonts w:ascii="Times New Roman" w:hAnsi="Times New Roman"/>
          <w:sz w:val="24"/>
          <w:szCs w:val="24"/>
        </w:rPr>
      </w:pPr>
      <w:r w:rsidRPr="002260B7">
        <w:rPr>
          <w:rFonts w:ascii="Times New Roman" w:hAnsi="Times New Roman"/>
          <w:sz w:val="24"/>
          <w:szCs w:val="24"/>
        </w:rPr>
        <w:t>Did the stockholders’ equity of Star Nursery increase or decrease during 2016? By how much?</w:t>
      </w:r>
    </w:p>
    <w:p w14:paraId="4CA52BA4" w14:textId="77777777" w:rsidR="007F7195" w:rsidRPr="002260B7" w:rsidRDefault="007F7195" w:rsidP="00464B02">
      <w:pPr>
        <w:pStyle w:val="ListParagraph"/>
        <w:numPr>
          <w:ilvl w:val="0"/>
          <w:numId w:val="26"/>
        </w:numPr>
        <w:spacing w:after="0" w:line="240" w:lineRule="auto"/>
        <w:ind w:left="360"/>
        <w:rPr>
          <w:rFonts w:ascii="Times New Roman" w:hAnsi="Times New Roman"/>
          <w:sz w:val="24"/>
          <w:szCs w:val="24"/>
        </w:rPr>
      </w:pPr>
      <w:r w:rsidRPr="002260B7">
        <w:rPr>
          <w:rFonts w:ascii="Times New Roman" w:hAnsi="Times New Roman"/>
          <w:sz w:val="24"/>
          <w:szCs w:val="24"/>
        </w:rPr>
        <w:t>Identify the four possible reasons that stockholders’ equity can change.</w:t>
      </w:r>
    </w:p>
    <w:p w14:paraId="778801ED" w14:textId="77777777" w:rsidR="007F7195" w:rsidRDefault="007F7195" w:rsidP="007F7195">
      <w:pPr>
        <w:rPr>
          <w:sz w:val="24"/>
          <w:szCs w:val="24"/>
        </w:rPr>
      </w:pPr>
    </w:p>
    <w:p w14:paraId="37BEC8A6" w14:textId="77777777" w:rsidR="007F7195" w:rsidRPr="007050B6" w:rsidRDefault="007F7195" w:rsidP="007F7195">
      <w:pPr>
        <w:rPr>
          <w:sz w:val="24"/>
          <w:szCs w:val="24"/>
        </w:rPr>
      </w:pPr>
      <w:r w:rsidRPr="007050B6">
        <w:rPr>
          <w:b/>
          <w:sz w:val="24"/>
          <w:szCs w:val="24"/>
        </w:rPr>
        <w:t>SOLUTION</w:t>
      </w:r>
    </w:p>
    <w:p w14:paraId="04BB1A9E" w14:textId="077C25C8" w:rsidR="006F4A1B" w:rsidRDefault="006F4A1B" w:rsidP="0076376B">
      <w:pPr>
        <w:pStyle w:val="CRGENQMIDTTL"/>
        <w:keepLines w:val="0"/>
        <w:widowControl w:val="0"/>
        <w:tabs>
          <w:tab w:val="clear" w:pos="10"/>
        </w:tabs>
        <w:spacing w:before="0" w:line="240" w:lineRule="auto"/>
        <w:ind w:left="540" w:hanging="540"/>
        <w:jc w:val="left"/>
        <w:rPr>
          <w:rFonts w:ascii="Times New Roman" w:hAnsi="Times New Roman"/>
          <w:b/>
          <w:noProof w:val="0"/>
          <w:sz w:val="24"/>
        </w:rPr>
      </w:pPr>
    </w:p>
    <w:p w14:paraId="18F8E276" w14:textId="77777777" w:rsidR="006F4A1B" w:rsidRDefault="006F4A1B" w:rsidP="00C83E05">
      <w:pPr>
        <w:pStyle w:val="CRGENQMIDTTL"/>
        <w:keepLines w:val="0"/>
        <w:widowControl w:val="0"/>
        <w:tabs>
          <w:tab w:val="clear" w:pos="10"/>
        </w:tabs>
        <w:spacing w:before="0" w:line="240" w:lineRule="auto"/>
        <w:ind w:left="540" w:hanging="540"/>
        <w:jc w:val="left"/>
        <w:rPr>
          <w:rFonts w:ascii="Times New Roman" w:hAnsi="Times New Roman"/>
          <w:b/>
          <w:noProof w:val="0"/>
          <w:sz w:val="24"/>
        </w:rPr>
      </w:pPr>
      <w:r>
        <w:rPr>
          <w:rFonts w:ascii="Times New Roman" w:hAnsi="Times New Roman"/>
          <w:b/>
          <w:noProof w:val="0"/>
          <w:sz w:val="24"/>
        </w:rPr>
        <w:t>Requirement 1</w:t>
      </w:r>
    </w:p>
    <w:p w14:paraId="1F149226" w14:textId="77777777" w:rsidR="006F4A1B" w:rsidRDefault="006F4A1B" w:rsidP="00C83E05">
      <w:pPr>
        <w:pStyle w:val="CRGENQMIDTTL"/>
        <w:keepLines w:val="0"/>
        <w:widowControl w:val="0"/>
        <w:tabs>
          <w:tab w:val="clear" w:pos="10"/>
        </w:tabs>
        <w:spacing w:before="0" w:line="240" w:lineRule="auto"/>
        <w:ind w:left="540" w:hanging="540"/>
        <w:jc w:val="left"/>
        <w:rPr>
          <w:sz w:val="24"/>
          <w:szCs w:val="24"/>
        </w:rPr>
      </w:pPr>
    </w:p>
    <w:tbl>
      <w:tblPr>
        <w:tblW w:w="0" w:type="auto"/>
        <w:tblInd w:w="360" w:type="dxa"/>
        <w:tblLayout w:type="fixed"/>
        <w:tblLook w:val="01E0" w:firstRow="1" w:lastRow="1" w:firstColumn="1" w:lastColumn="1" w:noHBand="0" w:noVBand="0"/>
      </w:tblPr>
      <w:tblGrid>
        <w:gridCol w:w="2148"/>
        <w:gridCol w:w="1280"/>
        <w:gridCol w:w="620"/>
        <w:gridCol w:w="1400"/>
        <w:gridCol w:w="400"/>
        <w:gridCol w:w="1600"/>
      </w:tblGrid>
      <w:tr w:rsidR="006F4A1B" w:rsidRPr="00AA1A30" w14:paraId="4FCF193F" w14:textId="77777777" w:rsidTr="004907C9">
        <w:tc>
          <w:tcPr>
            <w:tcW w:w="2148" w:type="dxa"/>
            <w:tcBorders>
              <w:bottom w:val="single" w:sz="4" w:space="0" w:color="auto"/>
            </w:tcBorders>
          </w:tcPr>
          <w:p w14:paraId="73378801" w14:textId="77777777" w:rsidR="006F4A1B" w:rsidRPr="00AA1A30" w:rsidRDefault="006F4A1B" w:rsidP="00AA1A30"/>
        </w:tc>
        <w:tc>
          <w:tcPr>
            <w:tcW w:w="1280" w:type="dxa"/>
            <w:tcBorders>
              <w:bottom w:val="single" w:sz="4" w:space="0" w:color="auto"/>
            </w:tcBorders>
          </w:tcPr>
          <w:p w14:paraId="34698427" w14:textId="77777777" w:rsidR="006F4A1B" w:rsidRPr="001E31D5" w:rsidRDefault="006F4A1B" w:rsidP="004907C9">
            <w:pPr>
              <w:jc w:val="center"/>
              <w:rPr>
                <w:sz w:val="24"/>
                <w:szCs w:val="24"/>
              </w:rPr>
            </w:pPr>
            <w:r w:rsidRPr="001E31D5">
              <w:rPr>
                <w:sz w:val="24"/>
                <w:szCs w:val="24"/>
              </w:rPr>
              <w:t>Assets</w:t>
            </w:r>
          </w:p>
        </w:tc>
        <w:tc>
          <w:tcPr>
            <w:tcW w:w="620" w:type="dxa"/>
            <w:tcBorders>
              <w:bottom w:val="single" w:sz="4" w:space="0" w:color="auto"/>
            </w:tcBorders>
          </w:tcPr>
          <w:p w14:paraId="4EFF9453" w14:textId="77777777" w:rsidR="006F4A1B" w:rsidRPr="001E31D5" w:rsidRDefault="006F4A1B" w:rsidP="004907C9">
            <w:pPr>
              <w:jc w:val="center"/>
              <w:rPr>
                <w:sz w:val="24"/>
                <w:szCs w:val="24"/>
              </w:rPr>
            </w:pPr>
            <w:r w:rsidRPr="001E31D5">
              <w:rPr>
                <w:sz w:val="24"/>
                <w:szCs w:val="24"/>
              </w:rPr>
              <w:t>=</w:t>
            </w:r>
          </w:p>
        </w:tc>
        <w:tc>
          <w:tcPr>
            <w:tcW w:w="1400" w:type="dxa"/>
            <w:tcBorders>
              <w:bottom w:val="single" w:sz="4" w:space="0" w:color="auto"/>
            </w:tcBorders>
          </w:tcPr>
          <w:p w14:paraId="3DEA0AEB" w14:textId="77777777" w:rsidR="006F4A1B" w:rsidRPr="001E31D5" w:rsidRDefault="006F4A1B" w:rsidP="004907C9">
            <w:pPr>
              <w:jc w:val="center"/>
              <w:rPr>
                <w:sz w:val="24"/>
                <w:szCs w:val="24"/>
              </w:rPr>
            </w:pPr>
            <w:r w:rsidRPr="001E31D5">
              <w:rPr>
                <w:sz w:val="24"/>
                <w:szCs w:val="24"/>
              </w:rPr>
              <w:t>Liabilities</w:t>
            </w:r>
          </w:p>
        </w:tc>
        <w:tc>
          <w:tcPr>
            <w:tcW w:w="400" w:type="dxa"/>
            <w:tcBorders>
              <w:bottom w:val="single" w:sz="4" w:space="0" w:color="auto"/>
            </w:tcBorders>
          </w:tcPr>
          <w:p w14:paraId="56B1C03F" w14:textId="77777777" w:rsidR="006F4A1B" w:rsidRPr="001E31D5" w:rsidRDefault="006F4A1B" w:rsidP="004907C9">
            <w:pPr>
              <w:jc w:val="center"/>
              <w:rPr>
                <w:sz w:val="24"/>
                <w:szCs w:val="24"/>
              </w:rPr>
            </w:pPr>
            <w:r w:rsidRPr="001E31D5">
              <w:rPr>
                <w:sz w:val="24"/>
                <w:szCs w:val="24"/>
              </w:rPr>
              <w:t>+</w:t>
            </w:r>
          </w:p>
        </w:tc>
        <w:tc>
          <w:tcPr>
            <w:tcW w:w="1600" w:type="dxa"/>
            <w:tcBorders>
              <w:bottom w:val="single" w:sz="4" w:space="0" w:color="auto"/>
            </w:tcBorders>
          </w:tcPr>
          <w:p w14:paraId="7C2919C8" w14:textId="77777777" w:rsidR="006F4A1B" w:rsidRPr="001E31D5" w:rsidRDefault="006F4A1B" w:rsidP="004907C9">
            <w:pPr>
              <w:jc w:val="center"/>
              <w:rPr>
                <w:sz w:val="24"/>
                <w:szCs w:val="24"/>
              </w:rPr>
            </w:pPr>
            <w:r w:rsidRPr="001E31D5">
              <w:rPr>
                <w:sz w:val="24"/>
                <w:szCs w:val="24"/>
              </w:rPr>
              <w:t>Equity</w:t>
            </w:r>
          </w:p>
        </w:tc>
      </w:tr>
      <w:tr w:rsidR="006F4A1B" w:rsidRPr="00AA1A30" w14:paraId="04E2F120" w14:textId="77777777" w:rsidTr="004907C9">
        <w:tc>
          <w:tcPr>
            <w:tcW w:w="2148" w:type="dxa"/>
            <w:tcBorders>
              <w:top w:val="single" w:sz="4" w:space="0" w:color="auto"/>
            </w:tcBorders>
          </w:tcPr>
          <w:p w14:paraId="57086F03" w14:textId="77777777" w:rsidR="006F4A1B" w:rsidRPr="001E31D5" w:rsidRDefault="006F4A1B" w:rsidP="00857696">
            <w:pPr>
              <w:rPr>
                <w:sz w:val="24"/>
                <w:szCs w:val="24"/>
              </w:rPr>
            </w:pPr>
            <w:r w:rsidRPr="001E31D5">
              <w:rPr>
                <w:sz w:val="24"/>
                <w:szCs w:val="24"/>
              </w:rPr>
              <w:t xml:space="preserve">Beginning of </w:t>
            </w:r>
            <w:r w:rsidR="00187657">
              <w:rPr>
                <w:sz w:val="24"/>
                <w:szCs w:val="24"/>
              </w:rPr>
              <w:t>2016</w:t>
            </w:r>
          </w:p>
        </w:tc>
        <w:tc>
          <w:tcPr>
            <w:tcW w:w="1280" w:type="dxa"/>
            <w:tcBorders>
              <w:top w:val="single" w:sz="4" w:space="0" w:color="auto"/>
            </w:tcBorders>
          </w:tcPr>
          <w:p w14:paraId="799799DB" w14:textId="77777777" w:rsidR="006F4A1B" w:rsidRPr="001E31D5" w:rsidRDefault="00A025CC" w:rsidP="004907C9">
            <w:pPr>
              <w:jc w:val="center"/>
              <w:rPr>
                <w:rFonts w:ascii="M Avenir Medium" w:hAnsi="M Avenir Medium"/>
                <w:noProof/>
                <w:color w:val="FFFF00"/>
                <w:sz w:val="24"/>
                <w:szCs w:val="24"/>
              </w:rPr>
            </w:pPr>
            <w:r>
              <w:rPr>
                <w:sz w:val="24"/>
                <w:szCs w:val="24"/>
              </w:rPr>
              <w:t>$24</w:t>
            </w:r>
            <w:r w:rsidR="006F4A1B" w:rsidRPr="001E31D5">
              <w:rPr>
                <w:sz w:val="24"/>
                <w:szCs w:val="24"/>
              </w:rPr>
              <w:t>,000</w:t>
            </w:r>
          </w:p>
        </w:tc>
        <w:tc>
          <w:tcPr>
            <w:tcW w:w="620" w:type="dxa"/>
            <w:tcBorders>
              <w:top w:val="single" w:sz="4" w:space="0" w:color="auto"/>
            </w:tcBorders>
          </w:tcPr>
          <w:p w14:paraId="47F6699C" w14:textId="77777777" w:rsidR="006F4A1B" w:rsidRPr="001E31D5" w:rsidRDefault="006F4A1B" w:rsidP="004907C9">
            <w:pPr>
              <w:jc w:val="center"/>
              <w:rPr>
                <w:rFonts w:ascii="M Avenir Medium" w:hAnsi="M Avenir Medium"/>
                <w:noProof/>
                <w:color w:val="FFFF00"/>
                <w:sz w:val="24"/>
                <w:szCs w:val="24"/>
              </w:rPr>
            </w:pPr>
            <w:r w:rsidRPr="001E31D5">
              <w:rPr>
                <w:sz w:val="24"/>
                <w:szCs w:val="24"/>
              </w:rPr>
              <w:t>=</w:t>
            </w:r>
          </w:p>
        </w:tc>
        <w:tc>
          <w:tcPr>
            <w:tcW w:w="1400" w:type="dxa"/>
            <w:tcBorders>
              <w:top w:val="single" w:sz="4" w:space="0" w:color="auto"/>
            </w:tcBorders>
          </w:tcPr>
          <w:p w14:paraId="533E53AC" w14:textId="77777777" w:rsidR="006F4A1B" w:rsidRPr="001E31D5" w:rsidRDefault="00A025CC" w:rsidP="004907C9">
            <w:pPr>
              <w:jc w:val="center"/>
              <w:rPr>
                <w:rFonts w:ascii="M Avenir Medium" w:hAnsi="M Avenir Medium"/>
                <w:noProof/>
                <w:color w:val="FFFF00"/>
                <w:sz w:val="24"/>
                <w:szCs w:val="24"/>
              </w:rPr>
            </w:pPr>
            <w:r>
              <w:rPr>
                <w:sz w:val="24"/>
                <w:szCs w:val="24"/>
              </w:rPr>
              <w:t>$5</w:t>
            </w:r>
            <w:r w:rsidR="006F4A1B" w:rsidRPr="001E31D5">
              <w:rPr>
                <w:sz w:val="24"/>
                <w:szCs w:val="24"/>
              </w:rPr>
              <w:t>,000</w:t>
            </w:r>
          </w:p>
        </w:tc>
        <w:tc>
          <w:tcPr>
            <w:tcW w:w="400" w:type="dxa"/>
            <w:tcBorders>
              <w:top w:val="single" w:sz="4" w:space="0" w:color="auto"/>
            </w:tcBorders>
          </w:tcPr>
          <w:p w14:paraId="191CCAB3" w14:textId="77777777" w:rsidR="006F4A1B" w:rsidRPr="001E31D5" w:rsidRDefault="006F4A1B" w:rsidP="004907C9">
            <w:pPr>
              <w:jc w:val="center"/>
              <w:rPr>
                <w:rFonts w:ascii="M Avenir Medium" w:hAnsi="M Avenir Medium"/>
                <w:noProof/>
                <w:color w:val="FFFF00"/>
                <w:sz w:val="24"/>
                <w:szCs w:val="24"/>
              </w:rPr>
            </w:pPr>
            <w:r w:rsidRPr="001E31D5">
              <w:rPr>
                <w:sz w:val="24"/>
                <w:szCs w:val="24"/>
              </w:rPr>
              <w:t>+</w:t>
            </w:r>
          </w:p>
        </w:tc>
        <w:tc>
          <w:tcPr>
            <w:tcW w:w="1600" w:type="dxa"/>
            <w:tcBorders>
              <w:top w:val="single" w:sz="4" w:space="0" w:color="auto"/>
            </w:tcBorders>
          </w:tcPr>
          <w:p w14:paraId="0098E702" w14:textId="77777777" w:rsidR="006F4A1B" w:rsidRPr="001E31D5" w:rsidRDefault="006F4A1B" w:rsidP="004907C9">
            <w:pPr>
              <w:jc w:val="center"/>
              <w:rPr>
                <w:rFonts w:ascii="M Avenir Medium" w:hAnsi="M Avenir Medium"/>
                <w:noProof/>
                <w:color w:val="FFFF00"/>
                <w:sz w:val="24"/>
                <w:szCs w:val="24"/>
              </w:rPr>
            </w:pPr>
            <w:r w:rsidRPr="001E31D5">
              <w:rPr>
                <w:sz w:val="24"/>
                <w:szCs w:val="24"/>
              </w:rPr>
              <w:t>?</w:t>
            </w:r>
          </w:p>
        </w:tc>
      </w:tr>
      <w:tr w:rsidR="006F4A1B" w:rsidRPr="00AA1A30" w14:paraId="4500BD11" w14:textId="77777777" w:rsidTr="001E31D5">
        <w:tc>
          <w:tcPr>
            <w:tcW w:w="2148" w:type="dxa"/>
          </w:tcPr>
          <w:p w14:paraId="1149115A" w14:textId="77777777" w:rsidR="006F4A1B" w:rsidRPr="001E31D5" w:rsidRDefault="006F4A1B" w:rsidP="00AA1A30">
            <w:pPr>
              <w:rPr>
                <w:sz w:val="24"/>
                <w:szCs w:val="24"/>
              </w:rPr>
            </w:pPr>
          </w:p>
        </w:tc>
        <w:tc>
          <w:tcPr>
            <w:tcW w:w="1280" w:type="dxa"/>
          </w:tcPr>
          <w:p w14:paraId="3B2B5590" w14:textId="77777777" w:rsidR="006F4A1B" w:rsidRPr="001E31D5" w:rsidRDefault="00A025CC" w:rsidP="004907C9">
            <w:pPr>
              <w:jc w:val="center"/>
              <w:rPr>
                <w:rFonts w:ascii="M Avenir Medium" w:hAnsi="M Avenir Medium"/>
                <w:noProof/>
                <w:color w:val="FFFF00"/>
                <w:sz w:val="24"/>
                <w:szCs w:val="24"/>
              </w:rPr>
            </w:pPr>
            <w:r>
              <w:rPr>
                <w:sz w:val="24"/>
                <w:szCs w:val="24"/>
              </w:rPr>
              <w:t>$24</w:t>
            </w:r>
            <w:r w:rsidR="006F4A1B" w:rsidRPr="001E31D5">
              <w:rPr>
                <w:sz w:val="24"/>
                <w:szCs w:val="24"/>
              </w:rPr>
              <w:t>,000</w:t>
            </w:r>
          </w:p>
        </w:tc>
        <w:tc>
          <w:tcPr>
            <w:tcW w:w="620" w:type="dxa"/>
          </w:tcPr>
          <w:p w14:paraId="087E41CD" w14:textId="77777777" w:rsidR="006F4A1B" w:rsidRPr="001E31D5" w:rsidRDefault="006F4A1B" w:rsidP="004907C9">
            <w:pPr>
              <w:jc w:val="center"/>
              <w:rPr>
                <w:rFonts w:ascii="M Avenir Medium" w:hAnsi="M Avenir Medium"/>
                <w:noProof/>
                <w:color w:val="FFFF00"/>
                <w:sz w:val="24"/>
                <w:szCs w:val="24"/>
              </w:rPr>
            </w:pPr>
            <w:r w:rsidRPr="001E31D5">
              <w:rPr>
                <w:sz w:val="24"/>
                <w:szCs w:val="24"/>
              </w:rPr>
              <w:t>=</w:t>
            </w:r>
          </w:p>
        </w:tc>
        <w:tc>
          <w:tcPr>
            <w:tcW w:w="1400" w:type="dxa"/>
          </w:tcPr>
          <w:p w14:paraId="6EAEFBE9" w14:textId="77777777" w:rsidR="006F4A1B" w:rsidRPr="001E31D5" w:rsidRDefault="00A025CC" w:rsidP="004907C9">
            <w:pPr>
              <w:jc w:val="center"/>
              <w:rPr>
                <w:rFonts w:ascii="M Avenir Medium" w:hAnsi="M Avenir Medium"/>
                <w:noProof/>
                <w:color w:val="FFFF00"/>
                <w:sz w:val="24"/>
                <w:szCs w:val="24"/>
              </w:rPr>
            </w:pPr>
            <w:r>
              <w:rPr>
                <w:sz w:val="24"/>
                <w:szCs w:val="24"/>
              </w:rPr>
              <w:t>$5</w:t>
            </w:r>
            <w:r w:rsidR="006F4A1B" w:rsidRPr="001E31D5">
              <w:rPr>
                <w:sz w:val="24"/>
                <w:szCs w:val="24"/>
              </w:rPr>
              <w:t>,000</w:t>
            </w:r>
          </w:p>
        </w:tc>
        <w:tc>
          <w:tcPr>
            <w:tcW w:w="400" w:type="dxa"/>
          </w:tcPr>
          <w:p w14:paraId="4A02FA74" w14:textId="77777777" w:rsidR="006F4A1B" w:rsidRPr="001E31D5" w:rsidRDefault="006F4A1B" w:rsidP="004907C9">
            <w:pPr>
              <w:jc w:val="center"/>
              <w:rPr>
                <w:rFonts w:ascii="M Avenir Medium" w:hAnsi="M Avenir Medium"/>
                <w:noProof/>
                <w:color w:val="FFFF00"/>
                <w:sz w:val="24"/>
                <w:szCs w:val="24"/>
              </w:rPr>
            </w:pPr>
            <w:r w:rsidRPr="001E31D5">
              <w:rPr>
                <w:sz w:val="24"/>
                <w:szCs w:val="24"/>
              </w:rPr>
              <w:t>+</w:t>
            </w:r>
          </w:p>
        </w:tc>
        <w:tc>
          <w:tcPr>
            <w:tcW w:w="1600" w:type="dxa"/>
          </w:tcPr>
          <w:p w14:paraId="6F4F01B0" w14:textId="77777777" w:rsidR="006F4A1B" w:rsidRPr="004907C9" w:rsidRDefault="006F4A1B" w:rsidP="00A025CC">
            <w:pPr>
              <w:jc w:val="center"/>
              <w:rPr>
                <w:rFonts w:ascii="M Avenir Medium" w:hAnsi="M Avenir Medium"/>
                <w:b/>
                <w:noProof/>
                <w:color w:val="FFFF00"/>
                <w:sz w:val="24"/>
                <w:szCs w:val="24"/>
              </w:rPr>
            </w:pPr>
            <w:r w:rsidRPr="004907C9">
              <w:rPr>
                <w:b/>
                <w:sz w:val="24"/>
                <w:szCs w:val="24"/>
              </w:rPr>
              <w:t>$</w:t>
            </w:r>
            <w:r w:rsidR="00A025CC">
              <w:rPr>
                <w:b/>
                <w:sz w:val="24"/>
                <w:szCs w:val="24"/>
              </w:rPr>
              <w:t>19</w:t>
            </w:r>
            <w:r w:rsidRPr="004907C9">
              <w:rPr>
                <w:b/>
                <w:sz w:val="24"/>
                <w:szCs w:val="24"/>
              </w:rPr>
              <w:t>,000</w:t>
            </w:r>
          </w:p>
        </w:tc>
      </w:tr>
      <w:tr w:rsidR="006F4A1B" w:rsidRPr="00AA1A30" w14:paraId="41C3F0F3" w14:textId="77777777" w:rsidTr="001E31D5">
        <w:tc>
          <w:tcPr>
            <w:tcW w:w="2148" w:type="dxa"/>
          </w:tcPr>
          <w:p w14:paraId="48620007" w14:textId="77777777" w:rsidR="006F4A1B" w:rsidRPr="001E31D5" w:rsidRDefault="006F4A1B" w:rsidP="00AA1A30">
            <w:pPr>
              <w:rPr>
                <w:sz w:val="24"/>
                <w:szCs w:val="24"/>
              </w:rPr>
            </w:pPr>
          </w:p>
        </w:tc>
        <w:tc>
          <w:tcPr>
            <w:tcW w:w="1280" w:type="dxa"/>
          </w:tcPr>
          <w:p w14:paraId="72A7F7FD" w14:textId="77777777" w:rsidR="006F4A1B" w:rsidRPr="001E31D5" w:rsidRDefault="006F4A1B" w:rsidP="004907C9">
            <w:pPr>
              <w:jc w:val="center"/>
              <w:rPr>
                <w:sz w:val="24"/>
                <w:szCs w:val="24"/>
              </w:rPr>
            </w:pPr>
          </w:p>
        </w:tc>
        <w:tc>
          <w:tcPr>
            <w:tcW w:w="620" w:type="dxa"/>
          </w:tcPr>
          <w:p w14:paraId="30E190E2" w14:textId="77777777" w:rsidR="006F4A1B" w:rsidRPr="001E31D5" w:rsidRDefault="006F4A1B" w:rsidP="004907C9">
            <w:pPr>
              <w:jc w:val="center"/>
              <w:rPr>
                <w:sz w:val="24"/>
                <w:szCs w:val="24"/>
              </w:rPr>
            </w:pPr>
          </w:p>
        </w:tc>
        <w:tc>
          <w:tcPr>
            <w:tcW w:w="1400" w:type="dxa"/>
          </w:tcPr>
          <w:p w14:paraId="587FFE33" w14:textId="77777777" w:rsidR="006F4A1B" w:rsidRPr="001E31D5" w:rsidRDefault="006F4A1B" w:rsidP="004907C9">
            <w:pPr>
              <w:jc w:val="center"/>
              <w:rPr>
                <w:sz w:val="24"/>
                <w:szCs w:val="24"/>
              </w:rPr>
            </w:pPr>
          </w:p>
        </w:tc>
        <w:tc>
          <w:tcPr>
            <w:tcW w:w="400" w:type="dxa"/>
          </w:tcPr>
          <w:p w14:paraId="4147CB09" w14:textId="77777777" w:rsidR="006F4A1B" w:rsidRPr="001E31D5" w:rsidRDefault="006F4A1B" w:rsidP="004907C9">
            <w:pPr>
              <w:jc w:val="center"/>
              <w:rPr>
                <w:sz w:val="24"/>
                <w:szCs w:val="24"/>
              </w:rPr>
            </w:pPr>
          </w:p>
        </w:tc>
        <w:tc>
          <w:tcPr>
            <w:tcW w:w="1600" w:type="dxa"/>
          </w:tcPr>
          <w:p w14:paraId="7A44F04F" w14:textId="77777777" w:rsidR="006F4A1B" w:rsidRPr="001E31D5" w:rsidRDefault="006F4A1B" w:rsidP="004907C9">
            <w:pPr>
              <w:jc w:val="center"/>
              <w:rPr>
                <w:sz w:val="24"/>
                <w:szCs w:val="24"/>
              </w:rPr>
            </w:pPr>
          </w:p>
        </w:tc>
      </w:tr>
      <w:tr w:rsidR="006F4A1B" w:rsidRPr="00AA1A30" w14:paraId="3CDE9D32" w14:textId="77777777" w:rsidTr="001E31D5">
        <w:tc>
          <w:tcPr>
            <w:tcW w:w="2148" w:type="dxa"/>
          </w:tcPr>
          <w:p w14:paraId="14FF63A3" w14:textId="77777777" w:rsidR="006F4A1B" w:rsidRPr="001E31D5" w:rsidRDefault="006F4A1B" w:rsidP="00AA1A30">
            <w:pPr>
              <w:rPr>
                <w:sz w:val="24"/>
                <w:szCs w:val="24"/>
              </w:rPr>
            </w:pPr>
            <w:r w:rsidRPr="001E31D5">
              <w:rPr>
                <w:sz w:val="24"/>
                <w:szCs w:val="24"/>
              </w:rPr>
              <w:t xml:space="preserve">End of </w:t>
            </w:r>
            <w:r w:rsidR="00187657">
              <w:rPr>
                <w:sz w:val="24"/>
                <w:szCs w:val="24"/>
              </w:rPr>
              <w:t>2016</w:t>
            </w:r>
          </w:p>
        </w:tc>
        <w:tc>
          <w:tcPr>
            <w:tcW w:w="1280" w:type="dxa"/>
          </w:tcPr>
          <w:p w14:paraId="249E1106" w14:textId="77777777" w:rsidR="006F4A1B" w:rsidRPr="001E31D5" w:rsidRDefault="00A025CC" w:rsidP="004907C9">
            <w:pPr>
              <w:jc w:val="center"/>
              <w:rPr>
                <w:rFonts w:ascii="M Avenir Medium" w:hAnsi="M Avenir Medium"/>
                <w:noProof/>
                <w:color w:val="FFFF00"/>
                <w:sz w:val="24"/>
                <w:szCs w:val="24"/>
              </w:rPr>
            </w:pPr>
            <w:r>
              <w:rPr>
                <w:sz w:val="24"/>
                <w:szCs w:val="24"/>
              </w:rPr>
              <w:t>$18</w:t>
            </w:r>
            <w:r w:rsidR="006F4A1B" w:rsidRPr="001E31D5">
              <w:rPr>
                <w:sz w:val="24"/>
                <w:szCs w:val="24"/>
              </w:rPr>
              <w:t>,000</w:t>
            </w:r>
          </w:p>
        </w:tc>
        <w:tc>
          <w:tcPr>
            <w:tcW w:w="620" w:type="dxa"/>
          </w:tcPr>
          <w:p w14:paraId="5EFFDE7B" w14:textId="77777777" w:rsidR="006F4A1B" w:rsidRPr="001E31D5" w:rsidRDefault="006F4A1B" w:rsidP="004907C9">
            <w:pPr>
              <w:jc w:val="center"/>
              <w:rPr>
                <w:rFonts w:ascii="M Avenir Medium" w:hAnsi="M Avenir Medium"/>
                <w:noProof/>
                <w:color w:val="FFFF00"/>
                <w:sz w:val="24"/>
                <w:szCs w:val="24"/>
              </w:rPr>
            </w:pPr>
            <w:r w:rsidRPr="001E31D5">
              <w:rPr>
                <w:sz w:val="24"/>
                <w:szCs w:val="24"/>
              </w:rPr>
              <w:t>=</w:t>
            </w:r>
          </w:p>
        </w:tc>
        <w:tc>
          <w:tcPr>
            <w:tcW w:w="1400" w:type="dxa"/>
          </w:tcPr>
          <w:p w14:paraId="19070395" w14:textId="77777777" w:rsidR="006F4A1B" w:rsidRPr="001E31D5" w:rsidRDefault="006F4A1B" w:rsidP="00A025CC">
            <w:pPr>
              <w:jc w:val="center"/>
              <w:rPr>
                <w:rFonts w:ascii="M Avenir Medium" w:hAnsi="M Avenir Medium"/>
                <w:noProof/>
                <w:color w:val="FFFF00"/>
                <w:sz w:val="24"/>
                <w:szCs w:val="24"/>
              </w:rPr>
            </w:pPr>
            <w:r w:rsidRPr="001E31D5">
              <w:rPr>
                <w:sz w:val="24"/>
                <w:szCs w:val="24"/>
              </w:rPr>
              <w:t>$</w:t>
            </w:r>
            <w:r w:rsidR="00A025CC">
              <w:rPr>
                <w:sz w:val="24"/>
                <w:szCs w:val="24"/>
              </w:rPr>
              <w:t>1</w:t>
            </w:r>
            <w:r w:rsidRPr="001E31D5">
              <w:rPr>
                <w:sz w:val="24"/>
                <w:szCs w:val="24"/>
              </w:rPr>
              <w:t>,000</w:t>
            </w:r>
          </w:p>
        </w:tc>
        <w:tc>
          <w:tcPr>
            <w:tcW w:w="400" w:type="dxa"/>
          </w:tcPr>
          <w:p w14:paraId="3D211803" w14:textId="77777777" w:rsidR="006F4A1B" w:rsidRPr="001E31D5" w:rsidRDefault="006F4A1B" w:rsidP="004907C9">
            <w:pPr>
              <w:jc w:val="center"/>
              <w:rPr>
                <w:rFonts w:ascii="M Avenir Medium" w:hAnsi="M Avenir Medium"/>
                <w:noProof/>
                <w:color w:val="FFFF00"/>
                <w:sz w:val="24"/>
                <w:szCs w:val="24"/>
              </w:rPr>
            </w:pPr>
            <w:r w:rsidRPr="001E31D5">
              <w:rPr>
                <w:sz w:val="24"/>
                <w:szCs w:val="24"/>
              </w:rPr>
              <w:t>+</w:t>
            </w:r>
          </w:p>
        </w:tc>
        <w:tc>
          <w:tcPr>
            <w:tcW w:w="1600" w:type="dxa"/>
          </w:tcPr>
          <w:p w14:paraId="39A2FD5D" w14:textId="77777777" w:rsidR="006F4A1B" w:rsidRPr="001E31D5" w:rsidRDefault="006F4A1B" w:rsidP="004907C9">
            <w:pPr>
              <w:jc w:val="center"/>
              <w:rPr>
                <w:rFonts w:ascii="M Avenir Medium" w:hAnsi="M Avenir Medium"/>
                <w:noProof/>
                <w:color w:val="FFFF00"/>
                <w:sz w:val="24"/>
                <w:szCs w:val="24"/>
              </w:rPr>
            </w:pPr>
            <w:r w:rsidRPr="001E31D5">
              <w:rPr>
                <w:sz w:val="24"/>
                <w:szCs w:val="24"/>
              </w:rPr>
              <w:t>?</w:t>
            </w:r>
          </w:p>
        </w:tc>
      </w:tr>
      <w:tr w:rsidR="006F4A1B" w:rsidRPr="00AA1A30" w14:paraId="25D10486" w14:textId="77777777" w:rsidTr="001E31D5">
        <w:tc>
          <w:tcPr>
            <w:tcW w:w="2148" w:type="dxa"/>
          </w:tcPr>
          <w:p w14:paraId="43415AC9" w14:textId="77777777" w:rsidR="006F4A1B" w:rsidRPr="001E31D5" w:rsidRDefault="006F4A1B" w:rsidP="00AA1A30">
            <w:pPr>
              <w:rPr>
                <w:sz w:val="24"/>
                <w:szCs w:val="24"/>
              </w:rPr>
            </w:pPr>
          </w:p>
        </w:tc>
        <w:tc>
          <w:tcPr>
            <w:tcW w:w="1280" w:type="dxa"/>
          </w:tcPr>
          <w:p w14:paraId="3D449FC5" w14:textId="77777777" w:rsidR="006F4A1B" w:rsidRPr="001E31D5" w:rsidRDefault="00A025CC" w:rsidP="004907C9">
            <w:pPr>
              <w:jc w:val="center"/>
              <w:rPr>
                <w:rFonts w:ascii="M Avenir Medium" w:hAnsi="M Avenir Medium"/>
                <w:noProof/>
                <w:color w:val="FFFF00"/>
                <w:sz w:val="24"/>
                <w:szCs w:val="24"/>
              </w:rPr>
            </w:pPr>
            <w:r>
              <w:rPr>
                <w:sz w:val="24"/>
                <w:szCs w:val="24"/>
              </w:rPr>
              <w:t>$18</w:t>
            </w:r>
            <w:r w:rsidR="006F4A1B" w:rsidRPr="001E31D5">
              <w:rPr>
                <w:sz w:val="24"/>
                <w:szCs w:val="24"/>
              </w:rPr>
              <w:t>,000</w:t>
            </w:r>
          </w:p>
        </w:tc>
        <w:tc>
          <w:tcPr>
            <w:tcW w:w="620" w:type="dxa"/>
          </w:tcPr>
          <w:p w14:paraId="0CB21EBD" w14:textId="77777777" w:rsidR="006F4A1B" w:rsidRPr="001E31D5" w:rsidRDefault="006F4A1B" w:rsidP="004907C9">
            <w:pPr>
              <w:jc w:val="center"/>
              <w:rPr>
                <w:rFonts w:ascii="M Avenir Medium" w:hAnsi="M Avenir Medium"/>
                <w:noProof/>
                <w:color w:val="FFFF00"/>
                <w:sz w:val="24"/>
                <w:szCs w:val="24"/>
              </w:rPr>
            </w:pPr>
            <w:r w:rsidRPr="001E31D5">
              <w:rPr>
                <w:sz w:val="24"/>
                <w:szCs w:val="24"/>
              </w:rPr>
              <w:t>=</w:t>
            </w:r>
          </w:p>
        </w:tc>
        <w:tc>
          <w:tcPr>
            <w:tcW w:w="1400" w:type="dxa"/>
          </w:tcPr>
          <w:p w14:paraId="2851E7CB" w14:textId="77777777" w:rsidR="006F4A1B" w:rsidRPr="001E31D5" w:rsidRDefault="00A025CC" w:rsidP="004907C9">
            <w:pPr>
              <w:jc w:val="center"/>
              <w:rPr>
                <w:sz w:val="24"/>
                <w:szCs w:val="24"/>
              </w:rPr>
            </w:pPr>
            <w:r>
              <w:rPr>
                <w:sz w:val="24"/>
                <w:szCs w:val="24"/>
              </w:rPr>
              <w:t>$1</w:t>
            </w:r>
            <w:r w:rsidR="006F4A1B" w:rsidRPr="001E31D5">
              <w:rPr>
                <w:sz w:val="24"/>
                <w:szCs w:val="24"/>
              </w:rPr>
              <w:t>,000</w:t>
            </w:r>
          </w:p>
        </w:tc>
        <w:tc>
          <w:tcPr>
            <w:tcW w:w="400" w:type="dxa"/>
          </w:tcPr>
          <w:p w14:paraId="693613E3" w14:textId="77777777" w:rsidR="006F4A1B" w:rsidRPr="001E31D5" w:rsidRDefault="006F4A1B" w:rsidP="004907C9">
            <w:pPr>
              <w:jc w:val="center"/>
              <w:rPr>
                <w:rFonts w:ascii="M Avenir Medium" w:hAnsi="M Avenir Medium"/>
                <w:noProof/>
                <w:color w:val="FFFF00"/>
                <w:sz w:val="24"/>
                <w:szCs w:val="24"/>
              </w:rPr>
            </w:pPr>
            <w:r w:rsidRPr="001E31D5">
              <w:rPr>
                <w:sz w:val="24"/>
                <w:szCs w:val="24"/>
              </w:rPr>
              <w:t>+</w:t>
            </w:r>
          </w:p>
        </w:tc>
        <w:tc>
          <w:tcPr>
            <w:tcW w:w="1600" w:type="dxa"/>
          </w:tcPr>
          <w:p w14:paraId="5AA5CDB2" w14:textId="77777777" w:rsidR="006F4A1B" w:rsidRPr="004907C9" w:rsidRDefault="006F4A1B" w:rsidP="00A025CC">
            <w:pPr>
              <w:jc w:val="center"/>
              <w:rPr>
                <w:b/>
                <w:sz w:val="24"/>
                <w:szCs w:val="24"/>
              </w:rPr>
            </w:pPr>
            <w:r w:rsidRPr="004907C9">
              <w:rPr>
                <w:b/>
                <w:sz w:val="24"/>
                <w:szCs w:val="24"/>
              </w:rPr>
              <w:t>$1</w:t>
            </w:r>
            <w:r w:rsidR="00A025CC">
              <w:rPr>
                <w:b/>
                <w:sz w:val="24"/>
                <w:szCs w:val="24"/>
              </w:rPr>
              <w:t>7</w:t>
            </w:r>
            <w:r w:rsidRPr="004907C9">
              <w:rPr>
                <w:b/>
                <w:sz w:val="24"/>
                <w:szCs w:val="24"/>
              </w:rPr>
              <w:t>,000</w:t>
            </w:r>
          </w:p>
        </w:tc>
      </w:tr>
    </w:tbl>
    <w:p w14:paraId="5EA760DE" w14:textId="77777777" w:rsidR="006F4A1B" w:rsidRPr="004B5248" w:rsidRDefault="006F4A1B" w:rsidP="002B3B07">
      <w:pPr>
        <w:tabs>
          <w:tab w:val="left" w:pos="2088"/>
          <w:tab w:val="left" w:pos="3168"/>
          <w:tab w:val="left" w:pos="3636"/>
          <w:tab w:val="left" w:pos="4806"/>
          <w:tab w:val="left" w:pos="5256"/>
        </w:tabs>
        <w:rPr>
          <w:sz w:val="24"/>
          <w:szCs w:val="24"/>
        </w:rPr>
      </w:pPr>
    </w:p>
    <w:p w14:paraId="563C1CD5" w14:textId="77777777" w:rsidR="006F4A1B" w:rsidRPr="004B5248" w:rsidRDefault="006F4A1B" w:rsidP="002B3B07">
      <w:pPr>
        <w:tabs>
          <w:tab w:val="left" w:pos="2088"/>
          <w:tab w:val="left" w:pos="3168"/>
          <w:tab w:val="left" w:pos="3636"/>
          <w:tab w:val="left" w:pos="4806"/>
          <w:tab w:val="left" w:pos="5256"/>
        </w:tabs>
        <w:ind w:left="360"/>
        <w:rPr>
          <w:sz w:val="24"/>
          <w:szCs w:val="24"/>
        </w:rPr>
      </w:pPr>
      <w:r>
        <w:rPr>
          <w:sz w:val="24"/>
          <w:szCs w:val="24"/>
        </w:rPr>
        <w:t>Stockholders’</w:t>
      </w:r>
      <w:r w:rsidR="00551806">
        <w:rPr>
          <w:sz w:val="24"/>
          <w:szCs w:val="24"/>
        </w:rPr>
        <w:t xml:space="preserve"> equity de</w:t>
      </w:r>
      <w:r w:rsidRPr="004B5248">
        <w:rPr>
          <w:sz w:val="24"/>
          <w:szCs w:val="24"/>
        </w:rPr>
        <w:t xml:space="preserve">creased in </w:t>
      </w:r>
      <w:r w:rsidR="00187657">
        <w:rPr>
          <w:sz w:val="24"/>
          <w:szCs w:val="24"/>
        </w:rPr>
        <w:t>2016</w:t>
      </w:r>
      <w:r w:rsidR="00A025CC">
        <w:rPr>
          <w:sz w:val="24"/>
          <w:szCs w:val="24"/>
        </w:rPr>
        <w:t xml:space="preserve"> by $2</w:t>
      </w:r>
      <w:r w:rsidRPr="004B5248">
        <w:rPr>
          <w:sz w:val="24"/>
          <w:szCs w:val="24"/>
        </w:rPr>
        <w:t>,000 ($1</w:t>
      </w:r>
      <w:r w:rsidR="00551806">
        <w:rPr>
          <w:sz w:val="24"/>
          <w:szCs w:val="24"/>
        </w:rPr>
        <w:t>7</w:t>
      </w:r>
      <w:r w:rsidRPr="004B5248">
        <w:rPr>
          <w:sz w:val="24"/>
          <w:szCs w:val="24"/>
        </w:rPr>
        <w:t xml:space="preserve">,000 </w:t>
      </w:r>
      <w:r>
        <w:rPr>
          <w:sz w:val="24"/>
          <w:szCs w:val="24"/>
        </w:rPr>
        <w:t>–</w:t>
      </w:r>
      <w:r w:rsidRPr="004B5248">
        <w:rPr>
          <w:sz w:val="24"/>
          <w:szCs w:val="24"/>
        </w:rPr>
        <w:t xml:space="preserve"> $1</w:t>
      </w:r>
      <w:r w:rsidR="00551806">
        <w:rPr>
          <w:sz w:val="24"/>
          <w:szCs w:val="24"/>
        </w:rPr>
        <w:t>9</w:t>
      </w:r>
      <w:r w:rsidRPr="004B5248">
        <w:rPr>
          <w:sz w:val="24"/>
          <w:szCs w:val="24"/>
        </w:rPr>
        <w:t>,000).</w:t>
      </w:r>
    </w:p>
    <w:p w14:paraId="5B2AFEB4" w14:textId="77777777" w:rsidR="006F4A1B" w:rsidRPr="004B5248" w:rsidRDefault="006F4A1B" w:rsidP="0076376B">
      <w:pPr>
        <w:tabs>
          <w:tab w:val="left" w:pos="2088"/>
          <w:tab w:val="left" w:pos="3168"/>
          <w:tab w:val="left" w:pos="3636"/>
          <w:tab w:val="left" w:pos="4806"/>
          <w:tab w:val="left" w:pos="5256"/>
        </w:tabs>
        <w:rPr>
          <w:b/>
          <w:sz w:val="24"/>
          <w:szCs w:val="24"/>
        </w:rPr>
      </w:pPr>
    </w:p>
    <w:p w14:paraId="1B7A2BBD" w14:textId="77777777" w:rsidR="006F4A1B" w:rsidRDefault="006F4A1B" w:rsidP="0076376B">
      <w:pPr>
        <w:tabs>
          <w:tab w:val="left" w:pos="2088"/>
          <w:tab w:val="left" w:pos="3168"/>
          <w:tab w:val="left" w:pos="3636"/>
          <w:tab w:val="left" w:pos="4806"/>
          <w:tab w:val="left" w:pos="5256"/>
        </w:tabs>
        <w:rPr>
          <w:b/>
          <w:sz w:val="24"/>
          <w:szCs w:val="24"/>
        </w:rPr>
      </w:pPr>
      <w:r w:rsidRPr="002B3B07">
        <w:rPr>
          <w:b/>
          <w:sz w:val="24"/>
          <w:szCs w:val="24"/>
        </w:rPr>
        <w:t>Requirement 2</w:t>
      </w:r>
    </w:p>
    <w:p w14:paraId="38ECBE2A" w14:textId="77777777" w:rsidR="006F4A1B" w:rsidRDefault="006F4A1B" w:rsidP="0076376B">
      <w:pPr>
        <w:tabs>
          <w:tab w:val="left" w:pos="2088"/>
          <w:tab w:val="left" w:pos="3168"/>
          <w:tab w:val="left" w:pos="3636"/>
          <w:tab w:val="left" w:pos="4806"/>
          <w:tab w:val="left" w:pos="5256"/>
        </w:tabs>
        <w:rPr>
          <w:b/>
          <w:sz w:val="24"/>
          <w:szCs w:val="24"/>
        </w:rPr>
      </w:pPr>
    </w:p>
    <w:p w14:paraId="6D481630" w14:textId="77777777" w:rsidR="004660EE" w:rsidRPr="001E31D5" w:rsidRDefault="004660EE" w:rsidP="00D515E6">
      <w:pPr>
        <w:rPr>
          <w:rStyle w:val="NLNUM"/>
          <w:sz w:val="24"/>
        </w:rPr>
      </w:pPr>
      <w:r w:rsidRPr="001E31D5">
        <w:rPr>
          <w:rStyle w:val="NLNUM"/>
          <w:sz w:val="24"/>
        </w:rPr>
        <w:t xml:space="preserve">a. Increase through </w:t>
      </w:r>
      <w:r>
        <w:rPr>
          <w:rStyle w:val="NLNUM"/>
          <w:sz w:val="24"/>
        </w:rPr>
        <w:t>issuance of common stock</w:t>
      </w:r>
      <w:r w:rsidRPr="001E31D5">
        <w:rPr>
          <w:rStyle w:val="NLNUM"/>
          <w:sz w:val="24"/>
        </w:rPr>
        <w:t>.</w:t>
      </w:r>
    </w:p>
    <w:p w14:paraId="018833D7" w14:textId="77777777" w:rsidR="004660EE" w:rsidRPr="001E31D5" w:rsidRDefault="004660EE" w:rsidP="00AA1A30">
      <w:pPr>
        <w:rPr>
          <w:rStyle w:val="NLNUM"/>
          <w:sz w:val="24"/>
        </w:rPr>
      </w:pPr>
      <w:r w:rsidRPr="001E31D5">
        <w:rPr>
          <w:rStyle w:val="NLNUM"/>
          <w:sz w:val="24"/>
        </w:rPr>
        <w:t>b. Increase through net income.</w:t>
      </w:r>
    </w:p>
    <w:p w14:paraId="61397115" w14:textId="77777777" w:rsidR="004660EE" w:rsidRPr="001E31D5" w:rsidRDefault="004660EE" w:rsidP="00711520">
      <w:pPr>
        <w:rPr>
          <w:rStyle w:val="NLNUM"/>
          <w:sz w:val="24"/>
        </w:rPr>
      </w:pPr>
      <w:r w:rsidRPr="001E31D5">
        <w:rPr>
          <w:rStyle w:val="NLNUM"/>
          <w:sz w:val="24"/>
        </w:rPr>
        <w:t xml:space="preserve">c. Decrease through </w:t>
      </w:r>
      <w:r>
        <w:rPr>
          <w:rStyle w:val="NLNUM"/>
          <w:sz w:val="24"/>
        </w:rPr>
        <w:t>dividend payment</w:t>
      </w:r>
      <w:r w:rsidRPr="001E31D5">
        <w:rPr>
          <w:rStyle w:val="NLNUM"/>
          <w:sz w:val="24"/>
        </w:rPr>
        <w:t>.</w:t>
      </w:r>
    </w:p>
    <w:p w14:paraId="73B41263" w14:textId="77777777" w:rsidR="004660EE" w:rsidRPr="001E31D5" w:rsidRDefault="004660EE" w:rsidP="00857696">
      <w:pPr>
        <w:rPr>
          <w:b/>
          <w:sz w:val="24"/>
        </w:rPr>
      </w:pPr>
      <w:r w:rsidRPr="001E31D5">
        <w:rPr>
          <w:rStyle w:val="NLNUM"/>
          <w:sz w:val="24"/>
        </w:rPr>
        <w:t>d. Decrease through net loss.</w:t>
      </w:r>
    </w:p>
    <w:p w14:paraId="4A6168D1" w14:textId="77777777" w:rsidR="006F4A1B" w:rsidRDefault="006F4A1B" w:rsidP="007F325E">
      <w:pPr>
        <w:pStyle w:val="CRGENQMIDTTL"/>
        <w:keepLines w:val="0"/>
        <w:widowControl w:val="0"/>
        <w:tabs>
          <w:tab w:val="clear" w:pos="10"/>
        </w:tabs>
        <w:spacing w:before="0" w:line="240" w:lineRule="auto"/>
        <w:ind w:left="0" w:firstLine="0"/>
        <w:jc w:val="left"/>
        <w:rPr>
          <w:rStyle w:val="NLNUM"/>
          <w:rFonts w:ascii="Times New Roman" w:hAnsi="Times New Roman"/>
          <w:noProof w:val="0"/>
          <w:sz w:val="24"/>
        </w:rPr>
      </w:pPr>
    </w:p>
    <w:p w14:paraId="75E50C42" w14:textId="77777777" w:rsidR="008C4AF6" w:rsidRDefault="008C4AF6">
      <w:pPr>
        <w:rPr>
          <w:b/>
          <w:sz w:val="24"/>
          <w:szCs w:val="24"/>
        </w:rPr>
      </w:pPr>
      <w:r>
        <w:rPr>
          <w:b/>
          <w:sz w:val="24"/>
          <w:szCs w:val="24"/>
        </w:rPr>
        <w:br w:type="page"/>
      </w:r>
    </w:p>
    <w:p w14:paraId="302735F4" w14:textId="2E0E4E78" w:rsidR="007F7195" w:rsidRPr="0049056D" w:rsidRDefault="007F7195" w:rsidP="007F7195">
      <w:pPr>
        <w:rPr>
          <w:b/>
          <w:sz w:val="24"/>
          <w:szCs w:val="24"/>
        </w:rPr>
      </w:pPr>
      <w:r w:rsidRPr="0049056D">
        <w:rPr>
          <w:b/>
          <w:sz w:val="24"/>
          <w:szCs w:val="24"/>
        </w:rPr>
        <w:lastRenderedPageBreak/>
        <w:t xml:space="preserve">E1-23 </w:t>
      </w:r>
      <w:proofErr w:type="gramStart"/>
      <w:r w:rsidRPr="0049056D">
        <w:rPr>
          <w:b/>
          <w:sz w:val="24"/>
          <w:szCs w:val="24"/>
        </w:rPr>
        <w:t>Using</w:t>
      </w:r>
      <w:proofErr w:type="gramEnd"/>
      <w:r w:rsidRPr="0049056D">
        <w:rPr>
          <w:b/>
          <w:sz w:val="24"/>
          <w:szCs w:val="24"/>
        </w:rPr>
        <w:t xml:space="preserve"> the accounting equation</w:t>
      </w:r>
    </w:p>
    <w:p w14:paraId="6B4DA3D6" w14:textId="77777777" w:rsidR="007F7195" w:rsidRDefault="007F7195" w:rsidP="007F7195">
      <w:pPr>
        <w:rPr>
          <w:sz w:val="24"/>
          <w:szCs w:val="24"/>
        </w:rPr>
      </w:pPr>
      <w:r w:rsidRPr="007050B6">
        <w:rPr>
          <w:sz w:val="24"/>
          <w:szCs w:val="24"/>
        </w:rPr>
        <w:t>Learning Objective 3</w:t>
      </w:r>
    </w:p>
    <w:p w14:paraId="1C932C8D" w14:textId="77777777" w:rsidR="007F7195" w:rsidRPr="007050B6" w:rsidRDefault="007F7195" w:rsidP="007F7195">
      <w:pPr>
        <w:rPr>
          <w:sz w:val="24"/>
          <w:szCs w:val="24"/>
        </w:rPr>
      </w:pPr>
    </w:p>
    <w:p w14:paraId="66A2B851" w14:textId="26460D1A" w:rsidR="007F7195" w:rsidRPr="007050B6" w:rsidRDefault="007F7195" w:rsidP="007F7195">
      <w:pPr>
        <w:rPr>
          <w:sz w:val="24"/>
          <w:szCs w:val="24"/>
        </w:rPr>
      </w:pPr>
      <w:r w:rsidRPr="007050B6">
        <w:rPr>
          <w:sz w:val="24"/>
          <w:szCs w:val="24"/>
        </w:rPr>
        <w:t>During 2016, Peaceful River Spa reported revenue of $40,000. Total expenses for the year were $35,000. Peaceful River Spa ended the year with total assets of $23,000, and it owed debts totaling $9,000. At year-end 2015, the business reported total assets of</w:t>
      </w:r>
      <w:r w:rsidR="00C70A95">
        <w:rPr>
          <w:sz w:val="24"/>
          <w:szCs w:val="24"/>
        </w:rPr>
        <w:t xml:space="preserve"> </w:t>
      </w:r>
      <w:r w:rsidRPr="007050B6">
        <w:rPr>
          <w:sz w:val="24"/>
          <w:szCs w:val="24"/>
        </w:rPr>
        <w:t>$18,000 and total liabilities of $9,000.</w:t>
      </w:r>
    </w:p>
    <w:p w14:paraId="0B85FB7B" w14:textId="77777777" w:rsidR="007F7195" w:rsidRPr="007050B6" w:rsidRDefault="007F7195" w:rsidP="007F7195">
      <w:pPr>
        <w:rPr>
          <w:sz w:val="24"/>
          <w:szCs w:val="24"/>
        </w:rPr>
      </w:pPr>
    </w:p>
    <w:p w14:paraId="2E0D616C" w14:textId="77777777" w:rsidR="007F7195" w:rsidRPr="0049056D" w:rsidRDefault="007F7195" w:rsidP="007F7195">
      <w:pPr>
        <w:rPr>
          <w:b/>
          <w:sz w:val="24"/>
          <w:szCs w:val="24"/>
        </w:rPr>
      </w:pPr>
      <w:r w:rsidRPr="0049056D">
        <w:rPr>
          <w:b/>
          <w:sz w:val="24"/>
          <w:szCs w:val="24"/>
        </w:rPr>
        <w:t>Requirements</w:t>
      </w:r>
    </w:p>
    <w:p w14:paraId="525F2780" w14:textId="77777777" w:rsidR="007F7195" w:rsidRPr="0049056D" w:rsidRDefault="007F7195" w:rsidP="00464B02">
      <w:pPr>
        <w:pStyle w:val="ListParagraph"/>
        <w:numPr>
          <w:ilvl w:val="0"/>
          <w:numId w:val="27"/>
        </w:numPr>
        <w:spacing w:after="0" w:line="240" w:lineRule="auto"/>
        <w:ind w:left="360"/>
        <w:rPr>
          <w:rFonts w:ascii="Times New Roman" w:hAnsi="Times New Roman"/>
          <w:sz w:val="24"/>
          <w:szCs w:val="24"/>
        </w:rPr>
      </w:pPr>
      <w:r w:rsidRPr="0049056D">
        <w:rPr>
          <w:rFonts w:ascii="Times New Roman" w:hAnsi="Times New Roman"/>
          <w:sz w:val="24"/>
          <w:szCs w:val="24"/>
        </w:rPr>
        <w:t>Compute Peaceful River Spa’s net income for 2016.</w:t>
      </w:r>
    </w:p>
    <w:p w14:paraId="277B4D57" w14:textId="77777777" w:rsidR="007F7195" w:rsidRPr="0049056D" w:rsidRDefault="007F7195" w:rsidP="00464B02">
      <w:pPr>
        <w:pStyle w:val="ListParagraph"/>
        <w:numPr>
          <w:ilvl w:val="0"/>
          <w:numId w:val="27"/>
        </w:numPr>
        <w:spacing w:after="0" w:line="240" w:lineRule="auto"/>
        <w:ind w:left="360"/>
        <w:rPr>
          <w:rFonts w:ascii="Times New Roman" w:hAnsi="Times New Roman"/>
          <w:sz w:val="24"/>
          <w:szCs w:val="24"/>
        </w:rPr>
      </w:pPr>
      <w:r w:rsidRPr="0049056D">
        <w:rPr>
          <w:rFonts w:ascii="Times New Roman" w:hAnsi="Times New Roman"/>
          <w:sz w:val="24"/>
          <w:szCs w:val="24"/>
        </w:rPr>
        <w:t>Did Peaceful River Spa’s stockholders’ equity increase or decrease during 2016? By how much?</w:t>
      </w:r>
    </w:p>
    <w:p w14:paraId="4052D567" w14:textId="77777777" w:rsidR="007F7195" w:rsidRDefault="007F7195" w:rsidP="007F7195">
      <w:pPr>
        <w:rPr>
          <w:sz w:val="24"/>
          <w:szCs w:val="24"/>
        </w:rPr>
      </w:pPr>
    </w:p>
    <w:p w14:paraId="44D19F3E" w14:textId="77777777" w:rsidR="007F7195" w:rsidRPr="007050B6" w:rsidRDefault="007F7195" w:rsidP="007F7195">
      <w:pPr>
        <w:rPr>
          <w:sz w:val="24"/>
          <w:szCs w:val="24"/>
        </w:rPr>
      </w:pPr>
      <w:r w:rsidRPr="007050B6">
        <w:rPr>
          <w:b/>
          <w:sz w:val="24"/>
          <w:szCs w:val="24"/>
        </w:rPr>
        <w:t>SOLUTION</w:t>
      </w:r>
    </w:p>
    <w:p w14:paraId="38D6EAA9" w14:textId="77777777" w:rsidR="007F7195" w:rsidRDefault="007F7195" w:rsidP="0076376B">
      <w:pPr>
        <w:pStyle w:val="CRGENQMIDTTL"/>
        <w:keepLines w:val="0"/>
        <w:widowControl w:val="0"/>
        <w:tabs>
          <w:tab w:val="clear" w:pos="10"/>
        </w:tabs>
        <w:spacing w:before="0" w:line="240" w:lineRule="auto"/>
        <w:jc w:val="left"/>
        <w:rPr>
          <w:rFonts w:ascii="Times New Roman" w:hAnsi="Times New Roman"/>
          <w:b/>
          <w:noProof w:val="0"/>
          <w:sz w:val="24"/>
        </w:rPr>
      </w:pPr>
    </w:p>
    <w:p w14:paraId="7321FD9E" w14:textId="77777777" w:rsidR="006F4A1B" w:rsidRDefault="006F4A1B" w:rsidP="0076376B">
      <w:pPr>
        <w:pStyle w:val="CRGENQMIDTTL"/>
        <w:keepLines w:val="0"/>
        <w:widowControl w:val="0"/>
        <w:tabs>
          <w:tab w:val="clear" w:pos="10"/>
        </w:tabs>
        <w:spacing w:before="0" w:line="240" w:lineRule="auto"/>
        <w:jc w:val="left"/>
        <w:rPr>
          <w:rFonts w:ascii="Times New Roman" w:hAnsi="Times New Roman"/>
          <w:b/>
          <w:noProof w:val="0"/>
          <w:sz w:val="24"/>
        </w:rPr>
      </w:pPr>
      <w:r>
        <w:rPr>
          <w:rFonts w:ascii="Times New Roman" w:hAnsi="Times New Roman"/>
          <w:b/>
          <w:noProof w:val="0"/>
          <w:sz w:val="24"/>
        </w:rPr>
        <w:t>Requirement 1</w:t>
      </w:r>
    </w:p>
    <w:p w14:paraId="7A0B9D91" w14:textId="77777777" w:rsidR="006F4A1B" w:rsidRDefault="006F4A1B" w:rsidP="0076376B">
      <w:pPr>
        <w:pStyle w:val="CRGENQMIDTTL"/>
        <w:keepLines w:val="0"/>
        <w:widowControl w:val="0"/>
        <w:tabs>
          <w:tab w:val="clear" w:pos="10"/>
        </w:tabs>
        <w:spacing w:before="0" w:line="240" w:lineRule="auto"/>
        <w:jc w:val="left"/>
        <w:rPr>
          <w:rFonts w:ascii="Times New Roman" w:hAnsi="Times New Roman"/>
          <w:b/>
          <w:noProof w:val="0"/>
          <w:sz w:val="24"/>
        </w:rPr>
      </w:pPr>
    </w:p>
    <w:tbl>
      <w:tblPr>
        <w:tblW w:w="0" w:type="auto"/>
        <w:tblLook w:val="00A0" w:firstRow="1" w:lastRow="0" w:firstColumn="1" w:lastColumn="0" w:noHBand="0" w:noVBand="0"/>
      </w:tblPr>
      <w:tblGrid>
        <w:gridCol w:w="1270"/>
        <w:gridCol w:w="456"/>
        <w:gridCol w:w="1243"/>
        <w:gridCol w:w="472"/>
        <w:gridCol w:w="1463"/>
      </w:tblGrid>
      <w:tr w:rsidR="006F4A1B" w:rsidRPr="00EC7708" w14:paraId="347E8305" w14:textId="77777777" w:rsidTr="00EC7708">
        <w:tc>
          <w:tcPr>
            <w:tcW w:w="1270" w:type="dxa"/>
            <w:tcBorders>
              <w:bottom w:val="single" w:sz="4" w:space="0" w:color="auto"/>
            </w:tcBorders>
          </w:tcPr>
          <w:p w14:paraId="2AA8B797" w14:textId="77777777" w:rsidR="006F4A1B" w:rsidRPr="00EC7708" w:rsidRDefault="006F4A1B" w:rsidP="00EC7708">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sidRPr="00EC7708">
              <w:rPr>
                <w:rFonts w:ascii="Times New Roman" w:hAnsi="Times New Roman"/>
                <w:noProof w:val="0"/>
                <w:sz w:val="24"/>
              </w:rPr>
              <w:t>Revenues</w:t>
            </w:r>
          </w:p>
        </w:tc>
        <w:tc>
          <w:tcPr>
            <w:tcW w:w="456" w:type="dxa"/>
            <w:tcBorders>
              <w:bottom w:val="single" w:sz="4" w:space="0" w:color="auto"/>
            </w:tcBorders>
          </w:tcPr>
          <w:p w14:paraId="2597F5B2" w14:textId="77777777" w:rsidR="006F4A1B" w:rsidRPr="00EC7708" w:rsidRDefault="006F4A1B" w:rsidP="00EC7708">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sidRPr="00EC7708">
              <w:rPr>
                <w:rFonts w:ascii="Times New Roman" w:hAnsi="Times New Roman"/>
                <w:noProof w:val="0"/>
                <w:sz w:val="24"/>
              </w:rPr>
              <w:t>–</w:t>
            </w:r>
          </w:p>
        </w:tc>
        <w:tc>
          <w:tcPr>
            <w:tcW w:w="1243" w:type="dxa"/>
            <w:tcBorders>
              <w:bottom w:val="single" w:sz="4" w:space="0" w:color="auto"/>
            </w:tcBorders>
          </w:tcPr>
          <w:p w14:paraId="51B97F56" w14:textId="77777777" w:rsidR="006F4A1B" w:rsidRPr="00EC7708" w:rsidRDefault="006F4A1B" w:rsidP="00EC7708">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sidRPr="00EC7708">
              <w:rPr>
                <w:rFonts w:ascii="Times New Roman" w:hAnsi="Times New Roman"/>
                <w:noProof w:val="0"/>
                <w:sz w:val="24"/>
              </w:rPr>
              <w:t>Expenses</w:t>
            </w:r>
          </w:p>
        </w:tc>
        <w:tc>
          <w:tcPr>
            <w:tcW w:w="472" w:type="dxa"/>
            <w:tcBorders>
              <w:bottom w:val="single" w:sz="4" w:space="0" w:color="auto"/>
            </w:tcBorders>
          </w:tcPr>
          <w:p w14:paraId="5456DFA1" w14:textId="77777777" w:rsidR="006F4A1B" w:rsidRPr="00EC7708" w:rsidRDefault="006F4A1B" w:rsidP="00EC7708">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sidRPr="00EC7708">
              <w:rPr>
                <w:rFonts w:ascii="Times New Roman" w:hAnsi="Times New Roman"/>
                <w:noProof w:val="0"/>
                <w:sz w:val="24"/>
              </w:rPr>
              <w:t>=</w:t>
            </w:r>
          </w:p>
        </w:tc>
        <w:tc>
          <w:tcPr>
            <w:tcW w:w="1463" w:type="dxa"/>
            <w:tcBorders>
              <w:bottom w:val="single" w:sz="4" w:space="0" w:color="auto"/>
            </w:tcBorders>
          </w:tcPr>
          <w:p w14:paraId="23CE1814" w14:textId="77777777" w:rsidR="006F4A1B" w:rsidRPr="00EC7708" w:rsidRDefault="006F4A1B" w:rsidP="00EC7708">
            <w:pPr>
              <w:pStyle w:val="CRGENQMIDTTL"/>
              <w:keepLines w:val="0"/>
              <w:widowControl w:val="0"/>
              <w:tabs>
                <w:tab w:val="clear" w:pos="10"/>
              </w:tabs>
              <w:spacing w:before="0" w:line="240" w:lineRule="auto"/>
              <w:ind w:left="0" w:firstLine="0"/>
              <w:jc w:val="center"/>
              <w:rPr>
                <w:rFonts w:ascii="Times New Roman" w:hAnsi="Times New Roman"/>
                <w:b/>
                <w:noProof w:val="0"/>
                <w:sz w:val="24"/>
              </w:rPr>
            </w:pPr>
            <w:r w:rsidRPr="00EC7708">
              <w:rPr>
                <w:rFonts w:ascii="Times New Roman" w:hAnsi="Times New Roman"/>
                <w:noProof w:val="0"/>
                <w:sz w:val="24"/>
              </w:rPr>
              <w:t>Net Income</w:t>
            </w:r>
          </w:p>
        </w:tc>
      </w:tr>
      <w:tr w:rsidR="006F4A1B" w:rsidRPr="00EC7708" w14:paraId="292B570D" w14:textId="77777777" w:rsidTr="00EC7708">
        <w:tc>
          <w:tcPr>
            <w:tcW w:w="1270" w:type="dxa"/>
            <w:tcBorders>
              <w:top w:val="single" w:sz="4" w:space="0" w:color="auto"/>
            </w:tcBorders>
          </w:tcPr>
          <w:p w14:paraId="747522CA" w14:textId="77777777" w:rsidR="006F4A1B" w:rsidRPr="00EC7708" w:rsidRDefault="00A025CC" w:rsidP="00EC7708">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Pr>
                <w:rFonts w:ascii="Times New Roman" w:hAnsi="Times New Roman"/>
                <w:noProof w:val="0"/>
                <w:sz w:val="24"/>
              </w:rPr>
              <w:t>$40</w:t>
            </w:r>
            <w:r w:rsidR="006F4A1B" w:rsidRPr="00EC7708">
              <w:rPr>
                <w:rFonts w:ascii="Times New Roman" w:hAnsi="Times New Roman"/>
                <w:noProof w:val="0"/>
                <w:sz w:val="24"/>
              </w:rPr>
              <w:t>,000</w:t>
            </w:r>
          </w:p>
        </w:tc>
        <w:tc>
          <w:tcPr>
            <w:tcW w:w="456" w:type="dxa"/>
            <w:tcBorders>
              <w:top w:val="single" w:sz="4" w:space="0" w:color="auto"/>
            </w:tcBorders>
          </w:tcPr>
          <w:p w14:paraId="4CC4A6A1" w14:textId="77777777" w:rsidR="006F4A1B" w:rsidRPr="00EC7708" w:rsidRDefault="006F4A1B" w:rsidP="00EC7708">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sidRPr="00EC7708">
              <w:rPr>
                <w:rFonts w:ascii="Times New Roman" w:hAnsi="Times New Roman"/>
                <w:noProof w:val="0"/>
                <w:sz w:val="24"/>
              </w:rPr>
              <w:t>–</w:t>
            </w:r>
          </w:p>
        </w:tc>
        <w:tc>
          <w:tcPr>
            <w:tcW w:w="1243" w:type="dxa"/>
            <w:tcBorders>
              <w:top w:val="single" w:sz="4" w:space="0" w:color="auto"/>
            </w:tcBorders>
          </w:tcPr>
          <w:p w14:paraId="2F394315" w14:textId="77777777" w:rsidR="006F4A1B" w:rsidRPr="00EC7708" w:rsidRDefault="006F4A1B" w:rsidP="00A025CC">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sidRPr="00EC7708">
              <w:rPr>
                <w:rFonts w:ascii="Times New Roman" w:hAnsi="Times New Roman"/>
                <w:noProof w:val="0"/>
                <w:sz w:val="24"/>
              </w:rPr>
              <w:t>$</w:t>
            </w:r>
            <w:r w:rsidR="00A025CC">
              <w:rPr>
                <w:rFonts w:ascii="Times New Roman" w:hAnsi="Times New Roman"/>
                <w:noProof w:val="0"/>
                <w:sz w:val="24"/>
              </w:rPr>
              <w:t>35</w:t>
            </w:r>
            <w:r w:rsidRPr="00EC7708">
              <w:rPr>
                <w:rFonts w:ascii="Times New Roman" w:hAnsi="Times New Roman"/>
                <w:noProof w:val="0"/>
                <w:sz w:val="24"/>
              </w:rPr>
              <w:t>,000</w:t>
            </w:r>
          </w:p>
        </w:tc>
        <w:tc>
          <w:tcPr>
            <w:tcW w:w="472" w:type="dxa"/>
            <w:tcBorders>
              <w:top w:val="single" w:sz="4" w:space="0" w:color="auto"/>
            </w:tcBorders>
          </w:tcPr>
          <w:p w14:paraId="42CF593E" w14:textId="77777777" w:rsidR="006F4A1B" w:rsidRPr="00EC7708" w:rsidRDefault="006F4A1B" w:rsidP="00EC7708">
            <w:pPr>
              <w:pStyle w:val="CRGENQMIDTTL"/>
              <w:keepLines w:val="0"/>
              <w:widowControl w:val="0"/>
              <w:tabs>
                <w:tab w:val="clear" w:pos="10"/>
              </w:tabs>
              <w:spacing w:before="0" w:line="240" w:lineRule="auto"/>
              <w:ind w:left="0" w:firstLine="0"/>
              <w:jc w:val="center"/>
              <w:rPr>
                <w:rFonts w:ascii="Times New Roman" w:hAnsi="Times New Roman"/>
                <w:noProof w:val="0"/>
                <w:sz w:val="24"/>
              </w:rPr>
            </w:pPr>
            <w:r w:rsidRPr="00EC7708">
              <w:rPr>
                <w:rFonts w:ascii="Times New Roman" w:hAnsi="Times New Roman"/>
                <w:noProof w:val="0"/>
                <w:sz w:val="24"/>
              </w:rPr>
              <w:t>=</w:t>
            </w:r>
          </w:p>
        </w:tc>
        <w:tc>
          <w:tcPr>
            <w:tcW w:w="1463" w:type="dxa"/>
            <w:tcBorders>
              <w:top w:val="single" w:sz="4" w:space="0" w:color="auto"/>
            </w:tcBorders>
          </w:tcPr>
          <w:p w14:paraId="279F667B" w14:textId="77777777" w:rsidR="006F4A1B" w:rsidRPr="00EC7708" w:rsidRDefault="00A025CC" w:rsidP="00EC7708">
            <w:pPr>
              <w:pStyle w:val="CRGENQMIDTTL"/>
              <w:keepLines w:val="0"/>
              <w:widowControl w:val="0"/>
              <w:tabs>
                <w:tab w:val="clear" w:pos="10"/>
              </w:tabs>
              <w:spacing w:before="0" w:line="240" w:lineRule="auto"/>
              <w:ind w:left="0" w:firstLine="0"/>
              <w:jc w:val="center"/>
              <w:rPr>
                <w:rFonts w:ascii="Times New Roman" w:hAnsi="Times New Roman"/>
                <w:b/>
                <w:noProof w:val="0"/>
                <w:sz w:val="24"/>
              </w:rPr>
            </w:pPr>
            <w:r>
              <w:rPr>
                <w:rFonts w:ascii="Times New Roman" w:hAnsi="Times New Roman"/>
                <w:b/>
                <w:noProof w:val="0"/>
                <w:sz w:val="24"/>
              </w:rPr>
              <w:t>$5</w:t>
            </w:r>
            <w:r w:rsidR="006F4A1B" w:rsidRPr="00EC7708">
              <w:rPr>
                <w:rFonts w:ascii="Times New Roman" w:hAnsi="Times New Roman"/>
                <w:b/>
                <w:noProof w:val="0"/>
                <w:sz w:val="24"/>
              </w:rPr>
              <w:t>,000</w:t>
            </w:r>
          </w:p>
        </w:tc>
      </w:tr>
    </w:tbl>
    <w:p w14:paraId="7EB74371" w14:textId="77777777" w:rsidR="006F4A1B" w:rsidRDefault="006F4A1B" w:rsidP="0076376B">
      <w:pPr>
        <w:pStyle w:val="CRGENQMIDTTL"/>
        <w:keepLines w:val="0"/>
        <w:widowControl w:val="0"/>
        <w:tabs>
          <w:tab w:val="clear" w:pos="10"/>
        </w:tabs>
        <w:spacing w:before="0" w:line="240" w:lineRule="auto"/>
        <w:jc w:val="left"/>
        <w:rPr>
          <w:rFonts w:ascii="Times New Roman" w:hAnsi="Times New Roman"/>
          <w:b/>
          <w:noProof w:val="0"/>
          <w:sz w:val="24"/>
        </w:rPr>
      </w:pPr>
    </w:p>
    <w:p w14:paraId="57A34F51" w14:textId="77777777" w:rsidR="006F4A1B" w:rsidRDefault="006F4A1B" w:rsidP="0076376B">
      <w:pPr>
        <w:rPr>
          <w:b/>
          <w:sz w:val="24"/>
          <w:szCs w:val="24"/>
        </w:rPr>
      </w:pPr>
    </w:p>
    <w:p w14:paraId="2F26CDA3" w14:textId="77777777" w:rsidR="006F4A1B" w:rsidRDefault="006F4A1B" w:rsidP="0076376B">
      <w:pPr>
        <w:rPr>
          <w:b/>
          <w:sz w:val="24"/>
          <w:szCs w:val="24"/>
        </w:rPr>
      </w:pPr>
      <w:r w:rsidRPr="008F2281">
        <w:rPr>
          <w:b/>
          <w:sz w:val="24"/>
          <w:szCs w:val="24"/>
        </w:rPr>
        <w:t>Requirement 2</w:t>
      </w:r>
    </w:p>
    <w:p w14:paraId="7EABBFAD" w14:textId="77777777" w:rsidR="006F4A1B" w:rsidRDefault="006F4A1B" w:rsidP="0076376B">
      <w:pPr>
        <w:rPr>
          <w:b/>
          <w:sz w:val="24"/>
          <w:szCs w:val="24"/>
        </w:rPr>
      </w:pPr>
    </w:p>
    <w:p w14:paraId="1DE54B68" w14:textId="77777777" w:rsidR="006F4A1B" w:rsidRDefault="00A025CC" w:rsidP="0076376B">
      <w:pPr>
        <w:rPr>
          <w:sz w:val="24"/>
          <w:szCs w:val="24"/>
        </w:rPr>
      </w:pPr>
      <w:r>
        <w:rPr>
          <w:sz w:val="24"/>
          <w:szCs w:val="24"/>
        </w:rPr>
        <w:t>Peaceful River</w:t>
      </w:r>
      <w:r w:rsidR="006F4A1B">
        <w:rPr>
          <w:sz w:val="24"/>
          <w:szCs w:val="24"/>
        </w:rPr>
        <w:t xml:space="preserve"> Spa’s equity increased by $</w:t>
      </w:r>
      <w:r>
        <w:rPr>
          <w:sz w:val="24"/>
          <w:szCs w:val="24"/>
        </w:rPr>
        <w:t>5</w:t>
      </w:r>
      <w:r w:rsidR="006F4A1B">
        <w:rPr>
          <w:sz w:val="24"/>
          <w:szCs w:val="24"/>
        </w:rPr>
        <w:t>,000 ($1</w:t>
      </w:r>
      <w:r>
        <w:rPr>
          <w:sz w:val="24"/>
          <w:szCs w:val="24"/>
        </w:rPr>
        <w:t>4</w:t>
      </w:r>
      <w:r w:rsidR="006F4A1B">
        <w:rPr>
          <w:sz w:val="24"/>
          <w:szCs w:val="24"/>
        </w:rPr>
        <w:t>,000 - $9,000) or the amount of the net income.</w:t>
      </w:r>
    </w:p>
    <w:p w14:paraId="008A9C7E" w14:textId="77777777" w:rsidR="006F4A1B" w:rsidRDefault="006F4A1B" w:rsidP="0076376B">
      <w:pPr>
        <w:rPr>
          <w:sz w:val="24"/>
          <w:szCs w:val="24"/>
        </w:rPr>
      </w:pPr>
    </w:p>
    <w:tbl>
      <w:tblPr>
        <w:tblW w:w="6111" w:type="dxa"/>
        <w:tblLook w:val="00A0" w:firstRow="1" w:lastRow="0" w:firstColumn="1" w:lastColumn="0" w:noHBand="0" w:noVBand="0"/>
      </w:tblPr>
      <w:tblGrid>
        <w:gridCol w:w="2136"/>
        <w:gridCol w:w="1021"/>
        <w:gridCol w:w="387"/>
        <w:gridCol w:w="1190"/>
        <w:gridCol w:w="381"/>
        <w:gridCol w:w="996"/>
      </w:tblGrid>
      <w:tr w:rsidR="006F4A1B" w:rsidRPr="00761E9B" w14:paraId="558FA54B" w14:textId="77777777" w:rsidTr="004907C9">
        <w:tc>
          <w:tcPr>
            <w:tcW w:w="2136" w:type="dxa"/>
            <w:tcBorders>
              <w:bottom w:val="single" w:sz="4" w:space="0" w:color="auto"/>
            </w:tcBorders>
          </w:tcPr>
          <w:p w14:paraId="60A23ABB" w14:textId="77777777" w:rsidR="006F4A1B" w:rsidRPr="005F1340" w:rsidRDefault="006F4A1B" w:rsidP="0076376B">
            <w:pPr>
              <w:rPr>
                <w:sz w:val="24"/>
                <w:szCs w:val="24"/>
              </w:rPr>
            </w:pPr>
          </w:p>
        </w:tc>
        <w:tc>
          <w:tcPr>
            <w:tcW w:w="1021" w:type="dxa"/>
            <w:tcBorders>
              <w:bottom w:val="single" w:sz="4" w:space="0" w:color="auto"/>
            </w:tcBorders>
          </w:tcPr>
          <w:p w14:paraId="4AB3F12D" w14:textId="77777777" w:rsidR="006F4A1B" w:rsidRPr="005F1340" w:rsidRDefault="006F4A1B" w:rsidP="00456996">
            <w:pPr>
              <w:jc w:val="center"/>
              <w:rPr>
                <w:sz w:val="24"/>
                <w:szCs w:val="24"/>
              </w:rPr>
            </w:pPr>
            <w:r w:rsidRPr="005F1340">
              <w:rPr>
                <w:sz w:val="24"/>
                <w:szCs w:val="24"/>
              </w:rPr>
              <w:t>Assets</w:t>
            </w:r>
          </w:p>
        </w:tc>
        <w:tc>
          <w:tcPr>
            <w:tcW w:w="387" w:type="dxa"/>
            <w:tcBorders>
              <w:bottom w:val="single" w:sz="4" w:space="0" w:color="auto"/>
            </w:tcBorders>
          </w:tcPr>
          <w:p w14:paraId="74381719" w14:textId="77777777" w:rsidR="006F4A1B" w:rsidRPr="005F1340" w:rsidRDefault="006F4A1B" w:rsidP="004907C9">
            <w:pPr>
              <w:jc w:val="center"/>
              <w:rPr>
                <w:sz w:val="24"/>
                <w:szCs w:val="24"/>
              </w:rPr>
            </w:pPr>
            <w:r w:rsidRPr="005F1340">
              <w:rPr>
                <w:sz w:val="24"/>
                <w:szCs w:val="24"/>
              </w:rPr>
              <w:t>=</w:t>
            </w:r>
          </w:p>
        </w:tc>
        <w:tc>
          <w:tcPr>
            <w:tcW w:w="1190" w:type="dxa"/>
            <w:tcBorders>
              <w:bottom w:val="single" w:sz="4" w:space="0" w:color="auto"/>
            </w:tcBorders>
          </w:tcPr>
          <w:p w14:paraId="26DB0C6D" w14:textId="77777777" w:rsidR="006F4A1B" w:rsidRPr="005F1340" w:rsidRDefault="006F4A1B" w:rsidP="00456996">
            <w:pPr>
              <w:jc w:val="center"/>
              <w:rPr>
                <w:sz w:val="24"/>
                <w:szCs w:val="24"/>
              </w:rPr>
            </w:pPr>
            <w:r w:rsidRPr="005F1340">
              <w:rPr>
                <w:sz w:val="24"/>
                <w:szCs w:val="24"/>
              </w:rPr>
              <w:t>Liabilities</w:t>
            </w:r>
          </w:p>
        </w:tc>
        <w:tc>
          <w:tcPr>
            <w:tcW w:w="381" w:type="dxa"/>
            <w:tcBorders>
              <w:bottom w:val="single" w:sz="4" w:space="0" w:color="auto"/>
            </w:tcBorders>
          </w:tcPr>
          <w:p w14:paraId="3C786C44" w14:textId="77777777" w:rsidR="006F4A1B" w:rsidRPr="005F1340" w:rsidRDefault="006F4A1B" w:rsidP="004907C9">
            <w:pPr>
              <w:jc w:val="center"/>
              <w:rPr>
                <w:sz w:val="24"/>
                <w:szCs w:val="24"/>
              </w:rPr>
            </w:pPr>
            <w:r w:rsidRPr="005F1340">
              <w:rPr>
                <w:sz w:val="24"/>
                <w:szCs w:val="24"/>
              </w:rPr>
              <w:t>+</w:t>
            </w:r>
          </w:p>
        </w:tc>
        <w:tc>
          <w:tcPr>
            <w:tcW w:w="996" w:type="dxa"/>
            <w:tcBorders>
              <w:bottom w:val="single" w:sz="4" w:space="0" w:color="auto"/>
            </w:tcBorders>
          </w:tcPr>
          <w:p w14:paraId="72DE4F28" w14:textId="77777777" w:rsidR="006F4A1B" w:rsidRPr="005F1340" w:rsidRDefault="006F4A1B" w:rsidP="00456996">
            <w:pPr>
              <w:jc w:val="center"/>
              <w:rPr>
                <w:sz w:val="24"/>
                <w:szCs w:val="24"/>
              </w:rPr>
            </w:pPr>
            <w:r w:rsidRPr="005F1340">
              <w:rPr>
                <w:sz w:val="24"/>
                <w:szCs w:val="24"/>
              </w:rPr>
              <w:t>Equity</w:t>
            </w:r>
          </w:p>
        </w:tc>
      </w:tr>
      <w:tr w:rsidR="006F4A1B" w:rsidRPr="00761E9B" w14:paraId="740192FE" w14:textId="77777777" w:rsidTr="004907C9">
        <w:tc>
          <w:tcPr>
            <w:tcW w:w="2136" w:type="dxa"/>
            <w:tcBorders>
              <w:top w:val="single" w:sz="4" w:space="0" w:color="auto"/>
            </w:tcBorders>
          </w:tcPr>
          <w:p w14:paraId="02C52084" w14:textId="77777777" w:rsidR="006F4A1B" w:rsidRPr="005F1340" w:rsidRDefault="006F4A1B" w:rsidP="004907C9">
            <w:pPr>
              <w:rPr>
                <w:sz w:val="24"/>
                <w:szCs w:val="24"/>
              </w:rPr>
            </w:pPr>
            <w:r w:rsidRPr="005F1340">
              <w:rPr>
                <w:sz w:val="24"/>
                <w:szCs w:val="24"/>
              </w:rPr>
              <w:t>Beginning</w:t>
            </w:r>
            <w:r>
              <w:rPr>
                <w:sz w:val="24"/>
                <w:szCs w:val="24"/>
              </w:rPr>
              <w:t xml:space="preserve"> of </w:t>
            </w:r>
            <w:r w:rsidR="00187657">
              <w:rPr>
                <w:sz w:val="24"/>
                <w:szCs w:val="24"/>
              </w:rPr>
              <w:t>2016</w:t>
            </w:r>
          </w:p>
        </w:tc>
        <w:tc>
          <w:tcPr>
            <w:tcW w:w="1021" w:type="dxa"/>
            <w:tcBorders>
              <w:top w:val="single" w:sz="4" w:space="0" w:color="auto"/>
            </w:tcBorders>
          </w:tcPr>
          <w:p w14:paraId="5F7D1B81" w14:textId="77777777" w:rsidR="006F4A1B" w:rsidRPr="005F1340" w:rsidRDefault="00A025CC" w:rsidP="004907C9">
            <w:pPr>
              <w:jc w:val="center"/>
              <w:rPr>
                <w:sz w:val="24"/>
                <w:szCs w:val="24"/>
              </w:rPr>
            </w:pPr>
            <w:r>
              <w:rPr>
                <w:sz w:val="24"/>
                <w:szCs w:val="24"/>
              </w:rPr>
              <w:t>$18</w:t>
            </w:r>
            <w:r w:rsidR="006F4A1B" w:rsidRPr="005F1340">
              <w:rPr>
                <w:sz w:val="24"/>
                <w:szCs w:val="24"/>
              </w:rPr>
              <w:t>,000</w:t>
            </w:r>
          </w:p>
        </w:tc>
        <w:tc>
          <w:tcPr>
            <w:tcW w:w="387" w:type="dxa"/>
            <w:tcBorders>
              <w:top w:val="single" w:sz="4" w:space="0" w:color="auto"/>
            </w:tcBorders>
          </w:tcPr>
          <w:p w14:paraId="5D94FC81" w14:textId="77777777" w:rsidR="006F4A1B" w:rsidRPr="005F1340" w:rsidRDefault="006F4A1B" w:rsidP="004907C9">
            <w:pPr>
              <w:jc w:val="center"/>
              <w:rPr>
                <w:sz w:val="24"/>
                <w:szCs w:val="24"/>
              </w:rPr>
            </w:pPr>
            <w:r w:rsidRPr="005F1340">
              <w:rPr>
                <w:sz w:val="24"/>
                <w:szCs w:val="24"/>
              </w:rPr>
              <w:t>=</w:t>
            </w:r>
          </w:p>
        </w:tc>
        <w:tc>
          <w:tcPr>
            <w:tcW w:w="1190" w:type="dxa"/>
            <w:tcBorders>
              <w:top w:val="single" w:sz="4" w:space="0" w:color="auto"/>
            </w:tcBorders>
          </w:tcPr>
          <w:p w14:paraId="37A7CD23" w14:textId="77777777" w:rsidR="006F4A1B" w:rsidRPr="005F1340" w:rsidRDefault="00A025CC" w:rsidP="004907C9">
            <w:pPr>
              <w:jc w:val="center"/>
              <w:rPr>
                <w:sz w:val="24"/>
                <w:szCs w:val="24"/>
              </w:rPr>
            </w:pPr>
            <w:r>
              <w:rPr>
                <w:sz w:val="24"/>
                <w:szCs w:val="24"/>
              </w:rPr>
              <w:t>$9</w:t>
            </w:r>
            <w:r w:rsidR="006F4A1B" w:rsidRPr="005F1340">
              <w:rPr>
                <w:sz w:val="24"/>
                <w:szCs w:val="24"/>
              </w:rPr>
              <w:t>,000</w:t>
            </w:r>
          </w:p>
        </w:tc>
        <w:tc>
          <w:tcPr>
            <w:tcW w:w="381" w:type="dxa"/>
            <w:tcBorders>
              <w:top w:val="single" w:sz="4" w:space="0" w:color="auto"/>
            </w:tcBorders>
          </w:tcPr>
          <w:p w14:paraId="3B757D40" w14:textId="77777777" w:rsidR="006F4A1B" w:rsidRPr="005F1340" w:rsidRDefault="006F4A1B" w:rsidP="004907C9">
            <w:pPr>
              <w:jc w:val="center"/>
              <w:rPr>
                <w:sz w:val="24"/>
                <w:szCs w:val="24"/>
              </w:rPr>
            </w:pPr>
            <w:r w:rsidRPr="005F1340">
              <w:rPr>
                <w:sz w:val="24"/>
                <w:szCs w:val="24"/>
              </w:rPr>
              <w:t>+</w:t>
            </w:r>
          </w:p>
        </w:tc>
        <w:tc>
          <w:tcPr>
            <w:tcW w:w="996" w:type="dxa"/>
            <w:tcBorders>
              <w:top w:val="single" w:sz="4" w:space="0" w:color="auto"/>
            </w:tcBorders>
          </w:tcPr>
          <w:p w14:paraId="2552C94F" w14:textId="77777777" w:rsidR="006F4A1B" w:rsidRPr="005F1340" w:rsidRDefault="006F4A1B" w:rsidP="00456996">
            <w:pPr>
              <w:jc w:val="center"/>
              <w:rPr>
                <w:sz w:val="24"/>
                <w:szCs w:val="24"/>
              </w:rPr>
            </w:pPr>
            <w:r w:rsidRPr="005F1340">
              <w:rPr>
                <w:sz w:val="24"/>
                <w:szCs w:val="24"/>
              </w:rPr>
              <w:t>?</w:t>
            </w:r>
          </w:p>
        </w:tc>
      </w:tr>
      <w:tr w:rsidR="006F4A1B" w:rsidRPr="00761E9B" w14:paraId="67E65C73" w14:textId="77777777" w:rsidTr="004907C9">
        <w:tc>
          <w:tcPr>
            <w:tcW w:w="2136" w:type="dxa"/>
          </w:tcPr>
          <w:p w14:paraId="7B711C6C" w14:textId="77777777" w:rsidR="006F4A1B" w:rsidRPr="005F1340" w:rsidRDefault="006F4A1B" w:rsidP="004907C9">
            <w:pPr>
              <w:rPr>
                <w:sz w:val="24"/>
                <w:szCs w:val="24"/>
              </w:rPr>
            </w:pPr>
          </w:p>
        </w:tc>
        <w:tc>
          <w:tcPr>
            <w:tcW w:w="1021" w:type="dxa"/>
          </w:tcPr>
          <w:p w14:paraId="3D5C48B5" w14:textId="77777777" w:rsidR="006F4A1B" w:rsidRPr="005F1340" w:rsidRDefault="00A025CC" w:rsidP="004907C9">
            <w:pPr>
              <w:jc w:val="center"/>
              <w:rPr>
                <w:sz w:val="24"/>
                <w:szCs w:val="24"/>
              </w:rPr>
            </w:pPr>
            <w:r>
              <w:rPr>
                <w:sz w:val="24"/>
                <w:szCs w:val="24"/>
              </w:rPr>
              <w:t>$18</w:t>
            </w:r>
            <w:r w:rsidR="006F4A1B" w:rsidRPr="005F1340">
              <w:rPr>
                <w:sz w:val="24"/>
                <w:szCs w:val="24"/>
              </w:rPr>
              <w:t>,000</w:t>
            </w:r>
          </w:p>
        </w:tc>
        <w:tc>
          <w:tcPr>
            <w:tcW w:w="387" w:type="dxa"/>
          </w:tcPr>
          <w:p w14:paraId="185E09C5" w14:textId="77777777" w:rsidR="006F4A1B" w:rsidRPr="005F1340" w:rsidRDefault="006F4A1B" w:rsidP="004907C9">
            <w:pPr>
              <w:jc w:val="center"/>
              <w:rPr>
                <w:sz w:val="24"/>
                <w:szCs w:val="24"/>
              </w:rPr>
            </w:pPr>
            <w:r w:rsidRPr="005F1340">
              <w:rPr>
                <w:sz w:val="24"/>
                <w:szCs w:val="24"/>
              </w:rPr>
              <w:t>=</w:t>
            </w:r>
          </w:p>
        </w:tc>
        <w:tc>
          <w:tcPr>
            <w:tcW w:w="1190" w:type="dxa"/>
          </w:tcPr>
          <w:p w14:paraId="6AA97F04" w14:textId="77777777" w:rsidR="006F4A1B" w:rsidRPr="005F1340" w:rsidRDefault="00A025CC" w:rsidP="004907C9">
            <w:pPr>
              <w:jc w:val="center"/>
              <w:rPr>
                <w:sz w:val="24"/>
                <w:szCs w:val="24"/>
              </w:rPr>
            </w:pPr>
            <w:r>
              <w:rPr>
                <w:sz w:val="24"/>
                <w:szCs w:val="24"/>
              </w:rPr>
              <w:t>$9</w:t>
            </w:r>
            <w:r w:rsidR="006F4A1B" w:rsidRPr="005F1340">
              <w:rPr>
                <w:sz w:val="24"/>
                <w:szCs w:val="24"/>
              </w:rPr>
              <w:t>,000</w:t>
            </w:r>
          </w:p>
        </w:tc>
        <w:tc>
          <w:tcPr>
            <w:tcW w:w="381" w:type="dxa"/>
          </w:tcPr>
          <w:p w14:paraId="037A9BFE" w14:textId="77777777" w:rsidR="006F4A1B" w:rsidRPr="005F1340" w:rsidRDefault="006F4A1B" w:rsidP="004907C9">
            <w:pPr>
              <w:jc w:val="center"/>
              <w:rPr>
                <w:sz w:val="24"/>
                <w:szCs w:val="24"/>
              </w:rPr>
            </w:pPr>
            <w:r w:rsidRPr="005F1340">
              <w:rPr>
                <w:sz w:val="24"/>
                <w:szCs w:val="24"/>
              </w:rPr>
              <w:t>+</w:t>
            </w:r>
          </w:p>
        </w:tc>
        <w:tc>
          <w:tcPr>
            <w:tcW w:w="996" w:type="dxa"/>
          </w:tcPr>
          <w:p w14:paraId="11BF0318" w14:textId="77777777" w:rsidR="006F4A1B" w:rsidRPr="005F1340" w:rsidRDefault="006F4A1B" w:rsidP="00A025CC">
            <w:pPr>
              <w:jc w:val="center"/>
              <w:rPr>
                <w:sz w:val="24"/>
                <w:szCs w:val="24"/>
              </w:rPr>
            </w:pPr>
            <w:r w:rsidRPr="005F1340">
              <w:rPr>
                <w:sz w:val="24"/>
                <w:szCs w:val="24"/>
              </w:rPr>
              <w:t>$</w:t>
            </w:r>
            <w:r w:rsidR="00A025CC">
              <w:rPr>
                <w:sz w:val="24"/>
                <w:szCs w:val="24"/>
              </w:rPr>
              <w:t>9</w:t>
            </w:r>
            <w:r w:rsidRPr="005F1340">
              <w:rPr>
                <w:sz w:val="24"/>
                <w:szCs w:val="24"/>
              </w:rPr>
              <w:t>,000</w:t>
            </w:r>
          </w:p>
        </w:tc>
      </w:tr>
      <w:tr w:rsidR="006F4A1B" w:rsidRPr="00761E9B" w14:paraId="2FF00111" w14:textId="77777777" w:rsidTr="004907C9">
        <w:tc>
          <w:tcPr>
            <w:tcW w:w="2136" w:type="dxa"/>
          </w:tcPr>
          <w:p w14:paraId="0B75927B" w14:textId="77777777" w:rsidR="006F4A1B" w:rsidRPr="005F1340" w:rsidRDefault="006F4A1B" w:rsidP="004907C9">
            <w:pPr>
              <w:rPr>
                <w:sz w:val="24"/>
                <w:szCs w:val="24"/>
              </w:rPr>
            </w:pPr>
          </w:p>
        </w:tc>
        <w:tc>
          <w:tcPr>
            <w:tcW w:w="1021" w:type="dxa"/>
          </w:tcPr>
          <w:p w14:paraId="38811EF9" w14:textId="77777777" w:rsidR="006F4A1B" w:rsidRPr="005F1340" w:rsidRDefault="006F4A1B" w:rsidP="004907C9">
            <w:pPr>
              <w:jc w:val="center"/>
              <w:rPr>
                <w:sz w:val="24"/>
                <w:szCs w:val="24"/>
              </w:rPr>
            </w:pPr>
          </w:p>
        </w:tc>
        <w:tc>
          <w:tcPr>
            <w:tcW w:w="387" w:type="dxa"/>
          </w:tcPr>
          <w:p w14:paraId="4C8E0954" w14:textId="77777777" w:rsidR="006F4A1B" w:rsidRPr="005F1340" w:rsidRDefault="006F4A1B" w:rsidP="004907C9">
            <w:pPr>
              <w:jc w:val="center"/>
              <w:rPr>
                <w:sz w:val="24"/>
                <w:szCs w:val="24"/>
              </w:rPr>
            </w:pPr>
          </w:p>
        </w:tc>
        <w:tc>
          <w:tcPr>
            <w:tcW w:w="1190" w:type="dxa"/>
          </w:tcPr>
          <w:p w14:paraId="0008B150" w14:textId="77777777" w:rsidR="006F4A1B" w:rsidRPr="005F1340" w:rsidRDefault="006F4A1B" w:rsidP="004907C9">
            <w:pPr>
              <w:jc w:val="center"/>
              <w:rPr>
                <w:sz w:val="24"/>
                <w:szCs w:val="24"/>
              </w:rPr>
            </w:pPr>
          </w:p>
        </w:tc>
        <w:tc>
          <w:tcPr>
            <w:tcW w:w="381" w:type="dxa"/>
          </w:tcPr>
          <w:p w14:paraId="6886FCB6" w14:textId="77777777" w:rsidR="006F4A1B" w:rsidRPr="005F1340" w:rsidRDefault="006F4A1B" w:rsidP="004907C9">
            <w:pPr>
              <w:jc w:val="center"/>
              <w:rPr>
                <w:sz w:val="24"/>
                <w:szCs w:val="24"/>
              </w:rPr>
            </w:pPr>
          </w:p>
        </w:tc>
        <w:tc>
          <w:tcPr>
            <w:tcW w:w="996" w:type="dxa"/>
          </w:tcPr>
          <w:p w14:paraId="1D99CA3B" w14:textId="77777777" w:rsidR="006F4A1B" w:rsidRPr="005F1340" w:rsidRDefault="006F4A1B" w:rsidP="00456996">
            <w:pPr>
              <w:jc w:val="center"/>
              <w:rPr>
                <w:sz w:val="24"/>
                <w:szCs w:val="24"/>
              </w:rPr>
            </w:pPr>
          </w:p>
        </w:tc>
      </w:tr>
      <w:tr w:rsidR="006F4A1B" w:rsidRPr="00761E9B" w14:paraId="77B337D5" w14:textId="77777777" w:rsidTr="004907C9">
        <w:tc>
          <w:tcPr>
            <w:tcW w:w="2136" w:type="dxa"/>
          </w:tcPr>
          <w:p w14:paraId="2565B588" w14:textId="77777777" w:rsidR="006F4A1B" w:rsidRPr="005F1340" w:rsidRDefault="006F4A1B" w:rsidP="004907C9">
            <w:pPr>
              <w:rPr>
                <w:sz w:val="24"/>
                <w:szCs w:val="24"/>
              </w:rPr>
            </w:pPr>
            <w:r w:rsidRPr="005F1340">
              <w:rPr>
                <w:sz w:val="24"/>
                <w:szCs w:val="24"/>
              </w:rPr>
              <w:t>Ending</w:t>
            </w:r>
            <w:r>
              <w:rPr>
                <w:sz w:val="24"/>
                <w:szCs w:val="24"/>
              </w:rPr>
              <w:t xml:space="preserve"> of </w:t>
            </w:r>
            <w:r w:rsidR="00187657">
              <w:rPr>
                <w:sz w:val="24"/>
                <w:szCs w:val="24"/>
              </w:rPr>
              <w:t>2016</w:t>
            </w:r>
          </w:p>
        </w:tc>
        <w:tc>
          <w:tcPr>
            <w:tcW w:w="1021" w:type="dxa"/>
          </w:tcPr>
          <w:p w14:paraId="49F1D967" w14:textId="77777777" w:rsidR="006F4A1B" w:rsidRPr="005F1340" w:rsidRDefault="00A025CC" w:rsidP="004907C9">
            <w:pPr>
              <w:jc w:val="center"/>
              <w:rPr>
                <w:sz w:val="24"/>
                <w:szCs w:val="24"/>
              </w:rPr>
            </w:pPr>
            <w:r>
              <w:rPr>
                <w:sz w:val="24"/>
                <w:szCs w:val="24"/>
              </w:rPr>
              <w:t>$23</w:t>
            </w:r>
            <w:r w:rsidR="006F4A1B" w:rsidRPr="005F1340">
              <w:rPr>
                <w:sz w:val="24"/>
                <w:szCs w:val="24"/>
              </w:rPr>
              <w:t>,000</w:t>
            </w:r>
          </w:p>
        </w:tc>
        <w:tc>
          <w:tcPr>
            <w:tcW w:w="387" w:type="dxa"/>
          </w:tcPr>
          <w:p w14:paraId="5E2E2AB2" w14:textId="77777777" w:rsidR="006F4A1B" w:rsidRPr="005F1340" w:rsidRDefault="006F4A1B" w:rsidP="004907C9">
            <w:pPr>
              <w:jc w:val="center"/>
              <w:rPr>
                <w:sz w:val="24"/>
                <w:szCs w:val="24"/>
              </w:rPr>
            </w:pPr>
            <w:r w:rsidRPr="005F1340">
              <w:rPr>
                <w:sz w:val="24"/>
                <w:szCs w:val="24"/>
              </w:rPr>
              <w:t>=</w:t>
            </w:r>
          </w:p>
        </w:tc>
        <w:tc>
          <w:tcPr>
            <w:tcW w:w="1190" w:type="dxa"/>
          </w:tcPr>
          <w:p w14:paraId="2C28C62F" w14:textId="77777777" w:rsidR="006F4A1B" w:rsidRPr="005F1340" w:rsidRDefault="006F4A1B" w:rsidP="00A025CC">
            <w:pPr>
              <w:jc w:val="center"/>
              <w:rPr>
                <w:sz w:val="24"/>
                <w:szCs w:val="24"/>
              </w:rPr>
            </w:pPr>
            <w:r w:rsidRPr="005F1340">
              <w:rPr>
                <w:sz w:val="24"/>
                <w:szCs w:val="24"/>
              </w:rPr>
              <w:t>$</w:t>
            </w:r>
            <w:r w:rsidR="00A025CC">
              <w:rPr>
                <w:sz w:val="24"/>
                <w:szCs w:val="24"/>
              </w:rPr>
              <w:t>9</w:t>
            </w:r>
            <w:r w:rsidRPr="005F1340">
              <w:rPr>
                <w:sz w:val="24"/>
                <w:szCs w:val="24"/>
              </w:rPr>
              <w:t>,000</w:t>
            </w:r>
          </w:p>
        </w:tc>
        <w:tc>
          <w:tcPr>
            <w:tcW w:w="381" w:type="dxa"/>
          </w:tcPr>
          <w:p w14:paraId="3347B28C" w14:textId="77777777" w:rsidR="006F4A1B" w:rsidRPr="005F1340" w:rsidRDefault="006F4A1B" w:rsidP="004907C9">
            <w:pPr>
              <w:jc w:val="center"/>
              <w:rPr>
                <w:sz w:val="24"/>
                <w:szCs w:val="24"/>
              </w:rPr>
            </w:pPr>
            <w:r w:rsidRPr="005F1340">
              <w:rPr>
                <w:sz w:val="24"/>
                <w:szCs w:val="24"/>
              </w:rPr>
              <w:t>+</w:t>
            </w:r>
          </w:p>
        </w:tc>
        <w:tc>
          <w:tcPr>
            <w:tcW w:w="996" w:type="dxa"/>
          </w:tcPr>
          <w:p w14:paraId="6099648C" w14:textId="77777777" w:rsidR="006F4A1B" w:rsidRPr="005F1340" w:rsidRDefault="006F4A1B" w:rsidP="00456996">
            <w:pPr>
              <w:jc w:val="center"/>
              <w:rPr>
                <w:sz w:val="24"/>
                <w:szCs w:val="24"/>
              </w:rPr>
            </w:pPr>
            <w:r w:rsidRPr="005F1340">
              <w:rPr>
                <w:sz w:val="24"/>
                <w:szCs w:val="24"/>
              </w:rPr>
              <w:t>?</w:t>
            </w:r>
          </w:p>
        </w:tc>
      </w:tr>
      <w:tr w:rsidR="006F4A1B" w:rsidRPr="00761E9B" w14:paraId="3AA8D40A" w14:textId="77777777" w:rsidTr="004907C9">
        <w:tc>
          <w:tcPr>
            <w:tcW w:w="2136" w:type="dxa"/>
          </w:tcPr>
          <w:p w14:paraId="3171D294" w14:textId="77777777" w:rsidR="006F4A1B" w:rsidRPr="005F1340" w:rsidRDefault="006F4A1B" w:rsidP="00C113FC">
            <w:pPr>
              <w:rPr>
                <w:sz w:val="24"/>
                <w:szCs w:val="24"/>
              </w:rPr>
            </w:pPr>
          </w:p>
        </w:tc>
        <w:tc>
          <w:tcPr>
            <w:tcW w:w="1021" w:type="dxa"/>
          </w:tcPr>
          <w:p w14:paraId="76A83654" w14:textId="77777777" w:rsidR="006F4A1B" w:rsidRPr="005F1340" w:rsidRDefault="00A025CC" w:rsidP="004907C9">
            <w:pPr>
              <w:jc w:val="center"/>
              <w:rPr>
                <w:sz w:val="24"/>
                <w:szCs w:val="24"/>
              </w:rPr>
            </w:pPr>
            <w:r>
              <w:rPr>
                <w:sz w:val="24"/>
                <w:szCs w:val="24"/>
              </w:rPr>
              <w:t>$23</w:t>
            </w:r>
            <w:r w:rsidR="006F4A1B" w:rsidRPr="005F1340">
              <w:rPr>
                <w:sz w:val="24"/>
                <w:szCs w:val="24"/>
              </w:rPr>
              <w:t>,000</w:t>
            </w:r>
          </w:p>
        </w:tc>
        <w:tc>
          <w:tcPr>
            <w:tcW w:w="387" w:type="dxa"/>
          </w:tcPr>
          <w:p w14:paraId="2E39280E" w14:textId="77777777" w:rsidR="006F4A1B" w:rsidRPr="005F1340" w:rsidRDefault="006F4A1B" w:rsidP="004907C9">
            <w:pPr>
              <w:jc w:val="center"/>
              <w:rPr>
                <w:sz w:val="24"/>
                <w:szCs w:val="24"/>
              </w:rPr>
            </w:pPr>
            <w:r w:rsidRPr="005F1340">
              <w:rPr>
                <w:sz w:val="24"/>
                <w:szCs w:val="24"/>
              </w:rPr>
              <w:t>=</w:t>
            </w:r>
          </w:p>
        </w:tc>
        <w:tc>
          <w:tcPr>
            <w:tcW w:w="1190" w:type="dxa"/>
          </w:tcPr>
          <w:p w14:paraId="61C27E85" w14:textId="77777777" w:rsidR="006F4A1B" w:rsidRPr="005F1340" w:rsidRDefault="006F4A1B" w:rsidP="00A025CC">
            <w:pPr>
              <w:jc w:val="center"/>
              <w:rPr>
                <w:sz w:val="24"/>
                <w:szCs w:val="24"/>
              </w:rPr>
            </w:pPr>
            <w:r w:rsidRPr="005F1340">
              <w:rPr>
                <w:sz w:val="24"/>
                <w:szCs w:val="24"/>
              </w:rPr>
              <w:t>$</w:t>
            </w:r>
            <w:r w:rsidR="00A025CC">
              <w:rPr>
                <w:sz w:val="24"/>
                <w:szCs w:val="24"/>
              </w:rPr>
              <w:t>9</w:t>
            </w:r>
            <w:r w:rsidRPr="005F1340">
              <w:rPr>
                <w:sz w:val="24"/>
                <w:szCs w:val="24"/>
              </w:rPr>
              <w:t>,000</w:t>
            </w:r>
          </w:p>
        </w:tc>
        <w:tc>
          <w:tcPr>
            <w:tcW w:w="381" w:type="dxa"/>
          </w:tcPr>
          <w:p w14:paraId="7D7CA18F" w14:textId="77777777" w:rsidR="006F4A1B" w:rsidRPr="005F1340" w:rsidRDefault="006F4A1B" w:rsidP="004907C9">
            <w:pPr>
              <w:jc w:val="center"/>
              <w:rPr>
                <w:sz w:val="24"/>
                <w:szCs w:val="24"/>
              </w:rPr>
            </w:pPr>
            <w:r w:rsidRPr="005F1340">
              <w:rPr>
                <w:sz w:val="24"/>
                <w:szCs w:val="24"/>
              </w:rPr>
              <w:t>+</w:t>
            </w:r>
          </w:p>
        </w:tc>
        <w:tc>
          <w:tcPr>
            <w:tcW w:w="996" w:type="dxa"/>
          </w:tcPr>
          <w:p w14:paraId="314EE4B5" w14:textId="77777777" w:rsidR="006F4A1B" w:rsidRPr="005F1340" w:rsidRDefault="006F4A1B" w:rsidP="00A025CC">
            <w:pPr>
              <w:jc w:val="center"/>
              <w:rPr>
                <w:sz w:val="24"/>
                <w:szCs w:val="24"/>
              </w:rPr>
            </w:pPr>
            <w:r w:rsidRPr="005F1340">
              <w:rPr>
                <w:sz w:val="24"/>
                <w:szCs w:val="24"/>
              </w:rPr>
              <w:t>$</w:t>
            </w:r>
            <w:r w:rsidR="00A025CC">
              <w:rPr>
                <w:sz w:val="24"/>
                <w:szCs w:val="24"/>
              </w:rPr>
              <w:t>14</w:t>
            </w:r>
            <w:r w:rsidRPr="005F1340">
              <w:rPr>
                <w:sz w:val="24"/>
                <w:szCs w:val="24"/>
              </w:rPr>
              <w:t>,000</w:t>
            </w:r>
          </w:p>
        </w:tc>
      </w:tr>
    </w:tbl>
    <w:p w14:paraId="79DB46C4" w14:textId="77777777" w:rsidR="006F4A1B" w:rsidRDefault="006F4A1B" w:rsidP="008131E0">
      <w:pPr>
        <w:rPr>
          <w:sz w:val="24"/>
          <w:szCs w:val="24"/>
        </w:rPr>
      </w:pPr>
    </w:p>
    <w:p w14:paraId="783987A8" w14:textId="77777777" w:rsidR="008C4AF6" w:rsidRDefault="008C4AF6">
      <w:pPr>
        <w:rPr>
          <w:b/>
          <w:sz w:val="24"/>
          <w:szCs w:val="24"/>
        </w:rPr>
      </w:pPr>
      <w:r>
        <w:rPr>
          <w:b/>
          <w:sz w:val="24"/>
          <w:szCs w:val="24"/>
        </w:rPr>
        <w:br w:type="page"/>
      </w:r>
    </w:p>
    <w:p w14:paraId="777EC9E6" w14:textId="6F1448CB" w:rsidR="007F7195" w:rsidRPr="0049056D" w:rsidRDefault="007F7195" w:rsidP="007F7195">
      <w:pPr>
        <w:rPr>
          <w:b/>
          <w:sz w:val="24"/>
          <w:szCs w:val="24"/>
        </w:rPr>
      </w:pPr>
      <w:r w:rsidRPr="0049056D">
        <w:rPr>
          <w:b/>
          <w:sz w:val="24"/>
          <w:szCs w:val="24"/>
        </w:rPr>
        <w:lastRenderedPageBreak/>
        <w:t xml:space="preserve">E1-24 </w:t>
      </w:r>
      <w:proofErr w:type="gramStart"/>
      <w:r w:rsidRPr="0049056D">
        <w:rPr>
          <w:b/>
          <w:sz w:val="24"/>
          <w:szCs w:val="24"/>
        </w:rPr>
        <w:t>Using</w:t>
      </w:r>
      <w:proofErr w:type="gramEnd"/>
      <w:r w:rsidRPr="0049056D">
        <w:rPr>
          <w:b/>
          <w:sz w:val="24"/>
          <w:szCs w:val="24"/>
        </w:rPr>
        <w:t xml:space="preserve"> the accounting equation</w:t>
      </w:r>
    </w:p>
    <w:p w14:paraId="56146EE5" w14:textId="77777777" w:rsidR="007F7195" w:rsidRDefault="007F7195" w:rsidP="007F7195">
      <w:pPr>
        <w:rPr>
          <w:sz w:val="24"/>
          <w:szCs w:val="24"/>
        </w:rPr>
      </w:pPr>
      <w:r w:rsidRPr="007050B6">
        <w:rPr>
          <w:sz w:val="24"/>
          <w:szCs w:val="24"/>
        </w:rPr>
        <w:t>Learning Objective 3</w:t>
      </w:r>
    </w:p>
    <w:p w14:paraId="68EF2839" w14:textId="77777777" w:rsidR="007F7195" w:rsidRPr="007050B6" w:rsidRDefault="007F7195" w:rsidP="007F7195">
      <w:pPr>
        <w:rPr>
          <w:sz w:val="24"/>
          <w:szCs w:val="24"/>
        </w:rPr>
      </w:pPr>
    </w:p>
    <w:p w14:paraId="39E6F52A" w14:textId="77777777" w:rsidR="007F7195" w:rsidRDefault="007F7195" w:rsidP="007F7195">
      <w:pPr>
        <w:rPr>
          <w:sz w:val="24"/>
          <w:szCs w:val="24"/>
        </w:rPr>
      </w:pPr>
      <w:r w:rsidRPr="007050B6">
        <w:rPr>
          <w:sz w:val="24"/>
          <w:szCs w:val="24"/>
        </w:rPr>
        <w:t xml:space="preserve">The records of Meehan Company show the </w:t>
      </w:r>
      <w:r>
        <w:rPr>
          <w:sz w:val="24"/>
          <w:szCs w:val="24"/>
        </w:rPr>
        <w:t>following at December 31, 2016:</w:t>
      </w:r>
    </w:p>
    <w:p w14:paraId="6C5819A8" w14:textId="77777777" w:rsidR="007F7195" w:rsidRDefault="007F7195" w:rsidP="007F7195">
      <w:pPr>
        <w:rPr>
          <w:sz w:val="24"/>
          <w:szCs w:val="24"/>
        </w:rPr>
      </w:pPr>
    </w:p>
    <w:p w14:paraId="0ADD343A" w14:textId="491DD390" w:rsidR="007F7195" w:rsidRPr="007050B6" w:rsidRDefault="007F7195" w:rsidP="007F7195">
      <w:pPr>
        <w:rPr>
          <w:sz w:val="24"/>
          <w:szCs w:val="24"/>
        </w:rPr>
      </w:pPr>
      <w:r>
        <w:rPr>
          <w:noProof/>
          <w:sz w:val="24"/>
          <w:szCs w:val="24"/>
        </w:rPr>
        <w:drawing>
          <wp:inline distT="0" distB="0" distL="0" distR="0" wp14:anchorId="12E5085E" wp14:editId="28F432F4">
            <wp:extent cx="4314825" cy="1473200"/>
            <wp:effectExtent l="0" t="0" r="3175" b="0"/>
            <wp:docPr id="12" name="Picture 12" descr="Unfig_p38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Unfig_p38_01"/>
                    <pic:cNvPicPr>
                      <a:picLocks noChangeAspect="1" noChangeArrowheads="1"/>
                    </pic:cNvPicPr>
                  </pic:nvPicPr>
                  <pic:blipFill rotWithShape="1">
                    <a:blip r:embed="rId20">
                      <a:extLst>
                        <a:ext uri="{28A0092B-C50C-407E-A947-70E740481C1C}">
                          <a14:useLocalDpi xmlns:a14="http://schemas.microsoft.com/office/drawing/2010/main" val="0"/>
                        </a:ext>
                      </a:extLst>
                    </a:blip>
                    <a:srcRect b="13594"/>
                    <a:stretch/>
                  </pic:blipFill>
                  <pic:spPr bwMode="auto">
                    <a:xfrm>
                      <a:off x="0" y="0"/>
                      <a:ext cx="4314825" cy="1473200"/>
                    </a:xfrm>
                    <a:prstGeom prst="rect">
                      <a:avLst/>
                    </a:prstGeom>
                    <a:noFill/>
                    <a:ln>
                      <a:noFill/>
                    </a:ln>
                    <a:extLst>
                      <a:ext uri="{53640926-AAD7-44d8-BBD7-CCE9431645EC}">
                        <a14:shadowObscured xmlns:a14="http://schemas.microsoft.com/office/drawing/2010/main"/>
                      </a:ext>
                    </a:extLst>
                  </pic:spPr>
                </pic:pic>
              </a:graphicData>
            </a:graphic>
          </wp:inline>
        </w:drawing>
      </w:r>
    </w:p>
    <w:p w14:paraId="632941A7" w14:textId="77777777" w:rsidR="007F7195" w:rsidRDefault="007F7195" w:rsidP="007F7195">
      <w:pPr>
        <w:rPr>
          <w:b/>
          <w:sz w:val="24"/>
          <w:szCs w:val="24"/>
        </w:rPr>
      </w:pPr>
    </w:p>
    <w:p w14:paraId="40C8806E" w14:textId="77777777" w:rsidR="007F7195" w:rsidRPr="0049056D" w:rsidRDefault="007F7195" w:rsidP="007F7195">
      <w:pPr>
        <w:rPr>
          <w:b/>
          <w:sz w:val="24"/>
          <w:szCs w:val="24"/>
        </w:rPr>
      </w:pPr>
      <w:r w:rsidRPr="0049056D">
        <w:rPr>
          <w:b/>
          <w:sz w:val="24"/>
          <w:szCs w:val="24"/>
        </w:rPr>
        <w:t>Requirements</w:t>
      </w:r>
    </w:p>
    <w:p w14:paraId="66F3D0DA" w14:textId="77777777" w:rsidR="007F7195" w:rsidRPr="0049056D" w:rsidRDefault="007F7195" w:rsidP="00464B02">
      <w:pPr>
        <w:pStyle w:val="ListParagraph"/>
        <w:numPr>
          <w:ilvl w:val="1"/>
          <w:numId w:val="23"/>
        </w:numPr>
        <w:spacing w:after="0" w:line="240" w:lineRule="auto"/>
        <w:ind w:left="360"/>
        <w:rPr>
          <w:rFonts w:ascii="Times New Roman" w:hAnsi="Times New Roman"/>
          <w:sz w:val="24"/>
          <w:szCs w:val="24"/>
        </w:rPr>
      </w:pPr>
      <w:r w:rsidRPr="0049056D">
        <w:rPr>
          <w:rFonts w:ascii="Times New Roman" w:hAnsi="Times New Roman"/>
          <w:sz w:val="24"/>
          <w:szCs w:val="24"/>
        </w:rPr>
        <w:t>Compute the missing amount for Meehan Company. You will need to determine Retained Earnings, December 31, 2016, and total stockholders’ equity.</w:t>
      </w:r>
    </w:p>
    <w:p w14:paraId="32A033AE" w14:textId="77777777" w:rsidR="007F7195" w:rsidRPr="0049056D" w:rsidRDefault="007F7195" w:rsidP="00464B02">
      <w:pPr>
        <w:pStyle w:val="ListParagraph"/>
        <w:numPr>
          <w:ilvl w:val="1"/>
          <w:numId w:val="23"/>
        </w:numPr>
        <w:spacing w:after="0" w:line="240" w:lineRule="auto"/>
        <w:ind w:left="360"/>
        <w:rPr>
          <w:rFonts w:ascii="Times New Roman" w:hAnsi="Times New Roman"/>
          <w:sz w:val="24"/>
          <w:szCs w:val="24"/>
        </w:rPr>
      </w:pPr>
      <w:r w:rsidRPr="0049056D">
        <w:rPr>
          <w:rFonts w:ascii="Times New Roman" w:hAnsi="Times New Roman"/>
          <w:sz w:val="24"/>
          <w:szCs w:val="24"/>
        </w:rPr>
        <w:t>Did Meehan earn a net income or suffer a net loss for the year? Compute the amount.</w:t>
      </w:r>
    </w:p>
    <w:p w14:paraId="46EB770C" w14:textId="77777777" w:rsidR="007F7195" w:rsidRPr="007050B6" w:rsidRDefault="007F7195" w:rsidP="007F7195">
      <w:pPr>
        <w:rPr>
          <w:sz w:val="24"/>
          <w:szCs w:val="24"/>
        </w:rPr>
      </w:pPr>
    </w:p>
    <w:p w14:paraId="5242E338" w14:textId="3978278B" w:rsidR="007F7195" w:rsidRPr="008C4AF6" w:rsidRDefault="007F7195" w:rsidP="007F7195">
      <w:pPr>
        <w:rPr>
          <w:b/>
          <w:sz w:val="24"/>
          <w:szCs w:val="24"/>
        </w:rPr>
      </w:pPr>
      <w:r w:rsidRPr="007050B6">
        <w:rPr>
          <w:b/>
          <w:sz w:val="24"/>
          <w:szCs w:val="24"/>
        </w:rPr>
        <w:t>SOLUTION</w:t>
      </w:r>
    </w:p>
    <w:p w14:paraId="6C36C3D0" w14:textId="21C4B874" w:rsidR="006F4A1B" w:rsidRPr="005F1340" w:rsidRDefault="006F4A1B" w:rsidP="00687765">
      <w:pPr>
        <w:rPr>
          <w:b/>
          <w:sz w:val="24"/>
          <w:szCs w:val="24"/>
        </w:rPr>
      </w:pPr>
    </w:p>
    <w:p w14:paraId="0C02F116" w14:textId="77777777" w:rsidR="006F4A1B" w:rsidRDefault="006F4A1B" w:rsidP="00687765">
      <w:pPr>
        <w:rPr>
          <w:b/>
          <w:sz w:val="24"/>
          <w:szCs w:val="24"/>
        </w:rPr>
      </w:pPr>
      <w:r w:rsidRPr="005F1340">
        <w:rPr>
          <w:b/>
          <w:sz w:val="24"/>
          <w:szCs w:val="24"/>
        </w:rPr>
        <w:t>Requirement 1</w:t>
      </w:r>
    </w:p>
    <w:p w14:paraId="67E78978" w14:textId="77777777" w:rsidR="006F4A1B" w:rsidRDefault="006F4A1B" w:rsidP="00687765">
      <w:pPr>
        <w:rPr>
          <w:sz w:val="24"/>
          <w:szCs w:val="24"/>
        </w:rPr>
      </w:pPr>
    </w:p>
    <w:tbl>
      <w:tblPr>
        <w:tblW w:w="8087" w:type="dxa"/>
        <w:tblLook w:val="00A0" w:firstRow="1" w:lastRow="0" w:firstColumn="1" w:lastColumn="0" w:noHBand="0" w:noVBand="0"/>
      </w:tblPr>
      <w:tblGrid>
        <w:gridCol w:w="3496"/>
        <w:gridCol w:w="1056"/>
        <w:gridCol w:w="352"/>
        <w:gridCol w:w="1190"/>
        <w:gridCol w:w="406"/>
        <w:gridCol w:w="1587"/>
      </w:tblGrid>
      <w:tr w:rsidR="006F4A1B" w:rsidRPr="00142DAC" w14:paraId="0DD4B654" w14:textId="77777777" w:rsidTr="004907C9">
        <w:tc>
          <w:tcPr>
            <w:tcW w:w="3496" w:type="dxa"/>
            <w:tcBorders>
              <w:bottom w:val="single" w:sz="4" w:space="0" w:color="auto"/>
            </w:tcBorders>
          </w:tcPr>
          <w:p w14:paraId="3891AE70" w14:textId="77777777" w:rsidR="006F4A1B" w:rsidRPr="00142DAC" w:rsidRDefault="006F4A1B" w:rsidP="00687765">
            <w:pPr>
              <w:ind w:left="360"/>
              <w:rPr>
                <w:sz w:val="24"/>
                <w:szCs w:val="24"/>
              </w:rPr>
            </w:pPr>
          </w:p>
        </w:tc>
        <w:tc>
          <w:tcPr>
            <w:tcW w:w="1056" w:type="dxa"/>
            <w:tcBorders>
              <w:bottom w:val="single" w:sz="4" w:space="0" w:color="auto"/>
            </w:tcBorders>
          </w:tcPr>
          <w:p w14:paraId="47DDE377" w14:textId="77777777" w:rsidR="006F4A1B" w:rsidRPr="00142DAC" w:rsidRDefault="006F4A1B" w:rsidP="00335E76">
            <w:pPr>
              <w:jc w:val="center"/>
              <w:rPr>
                <w:sz w:val="24"/>
                <w:szCs w:val="24"/>
              </w:rPr>
            </w:pPr>
            <w:r w:rsidRPr="00142DAC">
              <w:rPr>
                <w:sz w:val="24"/>
                <w:szCs w:val="24"/>
              </w:rPr>
              <w:t>Assets</w:t>
            </w:r>
          </w:p>
        </w:tc>
        <w:tc>
          <w:tcPr>
            <w:tcW w:w="352" w:type="dxa"/>
            <w:tcBorders>
              <w:bottom w:val="single" w:sz="4" w:space="0" w:color="auto"/>
            </w:tcBorders>
          </w:tcPr>
          <w:p w14:paraId="266C31D6" w14:textId="77777777" w:rsidR="006F4A1B" w:rsidRPr="00142DAC" w:rsidRDefault="006F4A1B" w:rsidP="00436913">
            <w:pPr>
              <w:jc w:val="center"/>
              <w:rPr>
                <w:sz w:val="24"/>
                <w:szCs w:val="24"/>
              </w:rPr>
            </w:pPr>
            <w:r>
              <w:rPr>
                <w:sz w:val="24"/>
                <w:szCs w:val="24"/>
              </w:rPr>
              <w:t>−</w:t>
            </w:r>
          </w:p>
        </w:tc>
        <w:tc>
          <w:tcPr>
            <w:tcW w:w="1190" w:type="dxa"/>
            <w:tcBorders>
              <w:bottom w:val="single" w:sz="4" w:space="0" w:color="auto"/>
            </w:tcBorders>
          </w:tcPr>
          <w:p w14:paraId="1FC09DE9" w14:textId="77777777" w:rsidR="006F4A1B" w:rsidRPr="00142DAC" w:rsidRDefault="006F4A1B" w:rsidP="000132A6">
            <w:pPr>
              <w:jc w:val="center"/>
              <w:rPr>
                <w:sz w:val="24"/>
                <w:szCs w:val="24"/>
              </w:rPr>
            </w:pPr>
            <w:r w:rsidRPr="00142DAC">
              <w:rPr>
                <w:sz w:val="24"/>
                <w:szCs w:val="24"/>
              </w:rPr>
              <w:t>Liabilities</w:t>
            </w:r>
          </w:p>
        </w:tc>
        <w:tc>
          <w:tcPr>
            <w:tcW w:w="406" w:type="dxa"/>
            <w:tcBorders>
              <w:bottom w:val="single" w:sz="4" w:space="0" w:color="auto"/>
            </w:tcBorders>
          </w:tcPr>
          <w:p w14:paraId="3B76ABD7" w14:textId="77777777" w:rsidR="006F4A1B" w:rsidRPr="00142DAC" w:rsidRDefault="006F4A1B" w:rsidP="00694C85">
            <w:pPr>
              <w:jc w:val="center"/>
              <w:rPr>
                <w:sz w:val="24"/>
                <w:szCs w:val="24"/>
              </w:rPr>
            </w:pPr>
            <w:r w:rsidRPr="00142DAC">
              <w:rPr>
                <w:sz w:val="24"/>
                <w:szCs w:val="24"/>
              </w:rPr>
              <w:t>=</w:t>
            </w:r>
          </w:p>
        </w:tc>
        <w:tc>
          <w:tcPr>
            <w:tcW w:w="1587" w:type="dxa"/>
            <w:tcBorders>
              <w:bottom w:val="single" w:sz="4" w:space="0" w:color="auto"/>
            </w:tcBorders>
          </w:tcPr>
          <w:p w14:paraId="52AB39C9" w14:textId="77777777" w:rsidR="006F4A1B" w:rsidRDefault="006F4A1B" w:rsidP="00694C85">
            <w:pPr>
              <w:jc w:val="center"/>
              <w:rPr>
                <w:sz w:val="24"/>
                <w:szCs w:val="24"/>
              </w:rPr>
            </w:pPr>
            <w:r>
              <w:rPr>
                <w:sz w:val="24"/>
                <w:szCs w:val="24"/>
              </w:rPr>
              <w:t>E</w:t>
            </w:r>
            <w:r w:rsidRPr="00142DAC">
              <w:rPr>
                <w:sz w:val="24"/>
                <w:szCs w:val="24"/>
              </w:rPr>
              <w:t>quity</w:t>
            </w:r>
          </w:p>
        </w:tc>
      </w:tr>
      <w:tr w:rsidR="006F4A1B" w:rsidRPr="00142DAC" w14:paraId="69F4A8C3" w14:textId="77777777" w:rsidTr="004907C9">
        <w:tc>
          <w:tcPr>
            <w:tcW w:w="3496" w:type="dxa"/>
            <w:tcBorders>
              <w:top w:val="single" w:sz="4" w:space="0" w:color="auto"/>
            </w:tcBorders>
          </w:tcPr>
          <w:p w14:paraId="346373FB" w14:textId="77777777" w:rsidR="006F4A1B" w:rsidRPr="00142DAC" w:rsidRDefault="006F4A1B" w:rsidP="00154C71">
            <w:pPr>
              <w:ind w:left="360"/>
              <w:rPr>
                <w:sz w:val="24"/>
                <w:szCs w:val="24"/>
              </w:rPr>
            </w:pPr>
            <w:r w:rsidRPr="005F1340">
              <w:rPr>
                <w:sz w:val="24"/>
                <w:szCs w:val="24"/>
              </w:rPr>
              <w:t>Beginning</w:t>
            </w:r>
            <w:r>
              <w:rPr>
                <w:sz w:val="24"/>
                <w:szCs w:val="24"/>
              </w:rPr>
              <w:t xml:space="preserve"> of </w:t>
            </w:r>
            <w:r w:rsidR="00187657">
              <w:rPr>
                <w:sz w:val="24"/>
                <w:szCs w:val="24"/>
              </w:rPr>
              <w:t>2016</w:t>
            </w:r>
          </w:p>
        </w:tc>
        <w:tc>
          <w:tcPr>
            <w:tcW w:w="1056" w:type="dxa"/>
            <w:tcBorders>
              <w:top w:val="single" w:sz="4" w:space="0" w:color="auto"/>
            </w:tcBorders>
          </w:tcPr>
          <w:p w14:paraId="66653840" w14:textId="77777777" w:rsidR="006F4A1B" w:rsidRPr="00142DAC" w:rsidRDefault="00A025CC" w:rsidP="00335E76">
            <w:pPr>
              <w:keepLines/>
              <w:overflowPunct w:val="0"/>
              <w:autoSpaceDE w:val="0"/>
              <w:autoSpaceDN w:val="0"/>
              <w:adjustRightInd w:val="0"/>
              <w:spacing w:line="240" w:lineRule="exact"/>
              <w:jc w:val="center"/>
              <w:textAlignment w:val="baseline"/>
              <w:rPr>
                <w:sz w:val="24"/>
                <w:szCs w:val="24"/>
              </w:rPr>
            </w:pPr>
            <w:r>
              <w:rPr>
                <w:sz w:val="24"/>
                <w:szCs w:val="24"/>
              </w:rPr>
              <w:t>$64</w:t>
            </w:r>
            <w:r w:rsidR="006F4A1B" w:rsidRPr="00142DAC">
              <w:rPr>
                <w:sz w:val="24"/>
                <w:szCs w:val="24"/>
              </w:rPr>
              <w:t>,000</w:t>
            </w:r>
          </w:p>
        </w:tc>
        <w:tc>
          <w:tcPr>
            <w:tcW w:w="352" w:type="dxa"/>
            <w:tcBorders>
              <w:top w:val="single" w:sz="4" w:space="0" w:color="auto"/>
            </w:tcBorders>
          </w:tcPr>
          <w:p w14:paraId="542BE7CF" w14:textId="77777777" w:rsidR="006F4A1B" w:rsidRPr="00142DAC" w:rsidRDefault="006F4A1B" w:rsidP="00436913">
            <w:pPr>
              <w:keepLines/>
              <w:overflowPunct w:val="0"/>
              <w:autoSpaceDE w:val="0"/>
              <w:autoSpaceDN w:val="0"/>
              <w:adjustRightInd w:val="0"/>
              <w:spacing w:line="240" w:lineRule="exact"/>
              <w:jc w:val="center"/>
              <w:textAlignment w:val="baseline"/>
              <w:rPr>
                <w:sz w:val="24"/>
                <w:szCs w:val="24"/>
              </w:rPr>
            </w:pPr>
            <w:r>
              <w:rPr>
                <w:sz w:val="24"/>
                <w:szCs w:val="24"/>
              </w:rPr>
              <w:t>−</w:t>
            </w:r>
          </w:p>
        </w:tc>
        <w:tc>
          <w:tcPr>
            <w:tcW w:w="1190" w:type="dxa"/>
            <w:tcBorders>
              <w:top w:val="single" w:sz="4" w:space="0" w:color="auto"/>
            </w:tcBorders>
          </w:tcPr>
          <w:p w14:paraId="3368D401" w14:textId="77777777" w:rsidR="006F4A1B" w:rsidRPr="00142DAC" w:rsidRDefault="006F4A1B" w:rsidP="00A025CC">
            <w:pPr>
              <w:keepLines/>
              <w:overflowPunct w:val="0"/>
              <w:autoSpaceDE w:val="0"/>
              <w:autoSpaceDN w:val="0"/>
              <w:adjustRightInd w:val="0"/>
              <w:spacing w:line="240" w:lineRule="exact"/>
              <w:jc w:val="center"/>
              <w:textAlignment w:val="baseline"/>
              <w:rPr>
                <w:sz w:val="24"/>
                <w:szCs w:val="24"/>
              </w:rPr>
            </w:pPr>
            <w:r w:rsidRPr="00142DAC">
              <w:rPr>
                <w:sz w:val="24"/>
                <w:szCs w:val="24"/>
              </w:rPr>
              <w:t>$</w:t>
            </w:r>
            <w:r w:rsidR="00A025CC">
              <w:rPr>
                <w:sz w:val="24"/>
                <w:szCs w:val="24"/>
              </w:rPr>
              <w:t>44</w:t>
            </w:r>
            <w:r w:rsidRPr="00142DAC">
              <w:rPr>
                <w:sz w:val="24"/>
                <w:szCs w:val="24"/>
              </w:rPr>
              <w:t>,000</w:t>
            </w:r>
          </w:p>
        </w:tc>
        <w:tc>
          <w:tcPr>
            <w:tcW w:w="406" w:type="dxa"/>
            <w:tcBorders>
              <w:top w:val="single" w:sz="4" w:space="0" w:color="auto"/>
            </w:tcBorders>
          </w:tcPr>
          <w:p w14:paraId="579A021A" w14:textId="77777777" w:rsidR="006F4A1B" w:rsidRPr="00142DAC" w:rsidRDefault="006F4A1B" w:rsidP="00694C85">
            <w:pPr>
              <w:keepLines/>
              <w:overflowPunct w:val="0"/>
              <w:autoSpaceDE w:val="0"/>
              <w:autoSpaceDN w:val="0"/>
              <w:adjustRightInd w:val="0"/>
              <w:spacing w:line="240" w:lineRule="exact"/>
              <w:jc w:val="center"/>
              <w:textAlignment w:val="baseline"/>
              <w:rPr>
                <w:sz w:val="24"/>
                <w:szCs w:val="24"/>
              </w:rPr>
            </w:pPr>
            <w:r w:rsidRPr="00142DAC">
              <w:rPr>
                <w:sz w:val="24"/>
                <w:szCs w:val="24"/>
              </w:rPr>
              <w:t>=</w:t>
            </w:r>
          </w:p>
        </w:tc>
        <w:tc>
          <w:tcPr>
            <w:tcW w:w="1587" w:type="dxa"/>
            <w:tcBorders>
              <w:top w:val="single" w:sz="4" w:space="0" w:color="auto"/>
            </w:tcBorders>
          </w:tcPr>
          <w:p w14:paraId="4A4F942F" w14:textId="77777777" w:rsidR="006F4A1B" w:rsidRPr="00142DAC" w:rsidRDefault="006F4A1B" w:rsidP="00A025CC">
            <w:pPr>
              <w:keepLines/>
              <w:overflowPunct w:val="0"/>
              <w:autoSpaceDE w:val="0"/>
              <w:autoSpaceDN w:val="0"/>
              <w:adjustRightInd w:val="0"/>
              <w:spacing w:line="240" w:lineRule="exact"/>
              <w:jc w:val="center"/>
              <w:textAlignment w:val="baseline"/>
              <w:rPr>
                <w:sz w:val="24"/>
                <w:szCs w:val="24"/>
              </w:rPr>
            </w:pPr>
            <w:r w:rsidRPr="00142DAC">
              <w:rPr>
                <w:sz w:val="24"/>
                <w:szCs w:val="24"/>
              </w:rPr>
              <w:t>$</w:t>
            </w:r>
            <w:r w:rsidR="00A025CC">
              <w:rPr>
                <w:sz w:val="24"/>
                <w:szCs w:val="24"/>
              </w:rPr>
              <w:t>20</w:t>
            </w:r>
            <w:r w:rsidRPr="00142DAC">
              <w:rPr>
                <w:sz w:val="24"/>
                <w:szCs w:val="24"/>
              </w:rPr>
              <w:t>,000</w:t>
            </w:r>
          </w:p>
        </w:tc>
      </w:tr>
      <w:tr w:rsidR="006F4A1B" w:rsidRPr="00142DAC" w14:paraId="6402E4C1" w14:textId="77777777" w:rsidTr="004907C9">
        <w:tc>
          <w:tcPr>
            <w:tcW w:w="3496" w:type="dxa"/>
          </w:tcPr>
          <w:p w14:paraId="69FB2AF0" w14:textId="77777777" w:rsidR="006F4A1B" w:rsidRPr="00142DAC" w:rsidRDefault="006F4A1B" w:rsidP="00154C71">
            <w:pPr>
              <w:ind w:left="360"/>
              <w:rPr>
                <w:sz w:val="24"/>
                <w:szCs w:val="24"/>
              </w:rPr>
            </w:pPr>
            <w:r w:rsidRPr="005F1340">
              <w:rPr>
                <w:sz w:val="24"/>
                <w:szCs w:val="24"/>
              </w:rPr>
              <w:t>Ending</w:t>
            </w:r>
            <w:r>
              <w:rPr>
                <w:sz w:val="24"/>
                <w:szCs w:val="24"/>
              </w:rPr>
              <w:t xml:space="preserve"> of </w:t>
            </w:r>
            <w:r w:rsidR="00187657">
              <w:rPr>
                <w:sz w:val="24"/>
                <w:szCs w:val="24"/>
              </w:rPr>
              <w:t>2016</w:t>
            </w:r>
          </w:p>
        </w:tc>
        <w:tc>
          <w:tcPr>
            <w:tcW w:w="1056" w:type="dxa"/>
          </w:tcPr>
          <w:p w14:paraId="63AB1AD1" w14:textId="77777777" w:rsidR="006F4A1B" w:rsidRPr="00142DAC" w:rsidRDefault="00A025CC" w:rsidP="00335E76">
            <w:pPr>
              <w:keepLines/>
              <w:overflowPunct w:val="0"/>
              <w:autoSpaceDE w:val="0"/>
              <w:autoSpaceDN w:val="0"/>
              <w:adjustRightInd w:val="0"/>
              <w:spacing w:line="240" w:lineRule="exact"/>
              <w:jc w:val="center"/>
              <w:textAlignment w:val="baseline"/>
              <w:rPr>
                <w:sz w:val="24"/>
                <w:szCs w:val="24"/>
              </w:rPr>
            </w:pPr>
            <w:r>
              <w:rPr>
                <w:sz w:val="24"/>
                <w:szCs w:val="24"/>
              </w:rPr>
              <w:t>$54</w:t>
            </w:r>
            <w:r w:rsidR="006F4A1B" w:rsidRPr="00142DAC">
              <w:rPr>
                <w:sz w:val="24"/>
                <w:szCs w:val="24"/>
              </w:rPr>
              <w:t>,000</w:t>
            </w:r>
          </w:p>
        </w:tc>
        <w:tc>
          <w:tcPr>
            <w:tcW w:w="352" w:type="dxa"/>
          </w:tcPr>
          <w:p w14:paraId="3630B7C4" w14:textId="77777777" w:rsidR="006F4A1B" w:rsidRPr="00142DAC" w:rsidRDefault="006F4A1B" w:rsidP="00436913">
            <w:pPr>
              <w:keepLines/>
              <w:overflowPunct w:val="0"/>
              <w:autoSpaceDE w:val="0"/>
              <w:autoSpaceDN w:val="0"/>
              <w:adjustRightInd w:val="0"/>
              <w:spacing w:line="240" w:lineRule="exact"/>
              <w:jc w:val="center"/>
              <w:textAlignment w:val="baseline"/>
              <w:rPr>
                <w:sz w:val="24"/>
                <w:szCs w:val="24"/>
              </w:rPr>
            </w:pPr>
            <w:r>
              <w:rPr>
                <w:sz w:val="24"/>
                <w:szCs w:val="24"/>
              </w:rPr>
              <w:t>−</w:t>
            </w:r>
          </w:p>
        </w:tc>
        <w:tc>
          <w:tcPr>
            <w:tcW w:w="1190" w:type="dxa"/>
          </w:tcPr>
          <w:p w14:paraId="0606AD01" w14:textId="77777777" w:rsidR="006F4A1B" w:rsidRPr="00142DAC" w:rsidRDefault="006F4A1B" w:rsidP="00A025CC">
            <w:pPr>
              <w:keepLines/>
              <w:overflowPunct w:val="0"/>
              <w:autoSpaceDE w:val="0"/>
              <w:autoSpaceDN w:val="0"/>
              <w:adjustRightInd w:val="0"/>
              <w:spacing w:line="240" w:lineRule="exact"/>
              <w:jc w:val="center"/>
              <w:textAlignment w:val="baseline"/>
              <w:rPr>
                <w:sz w:val="24"/>
                <w:szCs w:val="24"/>
              </w:rPr>
            </w:pPr>
            <w:r w:rsidRPr="00142DAC">
              <w:rPr>
                <w:sz w:val="24"/>
                <w:szCs w:val="24"/>
              </w:rPr>
              <w:t>$3</w:t>
            </w:r>
            <w:r w:rsidR="00A025CC">
              <w:rPr>
                <w:sz w:val="24"/>
                <w:szCs w:val="24"/>
              </w:rPr>
              <w:t>9</w:t>
            </w:r>
            <w:r w:rsidRPr="00142DAC">
              <w:rPr>
                <w:sz w:val="24"/>
                <w:szCs w:val="24"/>
              </w:rPr>
              <w:t>,000</w:t>
            </w:r>
          </w:p>
        </w:tc>
        <w:tc>
          <w:tcPr>
            <w:tcW w:w="406" w:type="dxa"/>
          </w:tcPr>
          <w:p w14:paraId="4927A7D3" w14:textId="77777777" w:rsidR="006F4A1B" w:rsidRPr="00142DAC" w:rsidRDefault="006F4A1B" w:rsidP="00694C85">
            <w:pPr>
              <w:keepLines/>
              <w:overflowPunct w:val="0"/>
              <w:autoSpaceDE w:val="0"/>
              <w:autoSpaceDN w:val="0"/>
              <w:adjustRightInd w:val="0"/>
              <w:spacing w:line="240" w:lineRule="exact"/>
              <w:jc w:val="center"/>
              <w:textAlignment w:val="baseline"/>
              <w:rPr>
                <w:sz w:val="24"/>
                <w:szCs w:val="24"/>
              </w:rPr>
            </w:pPr>
            <w:r w:rsidRPr="00142DAC">
              <w:rPr>
                <w:sz w:val="24"/>
                <w:szCs w:val="24"/>
              </w:rPr>
              <w:t>=</w:t>
            </w:r>
          </w:p>
        </w:tc>
        <w:tc>
          <w:tcPr>
            <w:tcW w:w="1587" w:type="dxa"/>
          </w:tcPr>
          <w:p w14:paraId="115E26CB" w14:textId="77777777" w:rsidR="006F4A1B" w:rsidRPr="00142DAC" w:rsidRDefault="006F4A1B" w:rsidP="00A025CC">
            <w:pPr>
              <w:keepLines/>
              <w:overflowPunct w:val="0"/>
              <w:autoSpaceDE w:val="0"/>
              <w:autoSpaceDN w:val="0"/>
              <w:adjustRightInd w:val="0"/>
              <w:spacing w:line="240" w:lineRule="exact"/>
              <w:jc w:val="center"/>
              <w:textAlignment w:val="baseline"/>
              <w:rPr>
                <w:sz w:val="24"/>
                <w:szCs w:val="24"/>
              </w:rPr>
            </w:pPr>
            <w:r w:rsidRPr="00142DAC">
              <w:rPr>
                <w:sz w:val="24"/>
                <w:szCs w:val="24"/>
              </w:rPr>
              <w:t>$1</w:t>
            </w:r>
            <w:r w:rsidR="00A025CC">
              <w:rPr>
                <w:sz w:val="24"/>
                <w:szCs w:val="24"/>
              </w:rPr>
              <w:t>5</w:t>
            </w:r>
            <w:r w:rsidRPr="00142DAC">
              <w:rPr>
                <w:sz w:val="24"/>
                <w:szCs w:val="24"/>
              </w:rPr>
              <w:t>,000</w:t>
            </w:r>
          </w:p>
        </w:tc>
      </w:tr>
    </w:tbl>
    <w:p w14:paraId="5E0EA3FE" w14:textId="77777777" w:rsidR="006F4A1B" w:rsidRDefault="006F4A1B" w:rsidP="008131E0">
      <w:pPr>
        <w:rPr>
          <w:sz w:val="24"/>
          <w:szCs w:val="24"/>
        </w:rPr>
      </w:pPr>
    </w:p>
    <w:p w14:paraId="72B625FB" w14:textId="77777777" w:rsidR="006F4A1B" w:rsidRPr="000A0048" w:rsidRDefault="006F4A1B" w:rsidP="008131E0">
      <w:pPr>
        <w:rPr>
          <w:sz w:val="24"/>
          <w:szCs w:val="24"/>
        </w:rPr>
      </w:pPr>
      <w:r w:rsidRPr="000A0048">
        <w:rPr>
          <w:sz w:val="24"/>
          <w:szCs w:val="24"/>
          <w:u w:val="single"/>
        </w:rPr>
        <w:t>Retained Earnings</w:t>
      </w:r>
      <w:r>
        <w:rPr>
          <w:sz w:val="24"/>
          <w:szCs w:val="24"/>
        </w:rPr>
        <w:t>:</w:t>
      </w:r>
    </w:p>
    <w:tbl>
      <w:tblPr>
        <w:tblW w:w="0" w:type="auto"/>
        <w:tblLook w:val="0000" w:firstRow="0" w:lastRow="0" w:firstColumn="0" w:lastColumn="0" w:noHBand="0" w:noVBand="0"/>
      </w:tblPr>
      <w:tblGrid>
        <w:gridCol w:w="3618"/>
        <w:gridCol w:w="1536"/>
      </w:tblGrid>
      <w:tr w:rsidR="00A025CC" w:rsidRPr="000A0048" w14:paraId="5AE4C637" w14:textId="77777777" w:rsidTr="00592B2A">
        <w:trPr>
          <w:cantSplit/>
        </w:trPr>
        <w:tc>
          <w:tcPr>
            <w:tcW w:w="3618" w:type="dxa"/>
            <w:vAlign w:val="center"/>
          </w:tcPr>
          <w:p w14:paraId="50DBFECD" w14:textId="77777777" w:rsidR="00A025CC" w:rsidRPr="000A0048" w:rsidRDefault="00A025CC" w:rsidP="00592B2A">
            <w:pPr>
              <w:rPr>
                <w:sz w:val="24"/>
                <w:szCs w:val="24"/>
                <w:lang w:eastAsia="ja-JP"/>
              </w:rPr>
            </w:pPr>
            <w:r w:rsidRPr="000A0048">
              <w:rPr>
                <w:sz w:val="24"/>
                <w:szCs w:val="24"/>
                <w:lang w:eastAsia="ja-JP"/>
              </w:rPr>
              <w:t xml:space="preserve">Retained Earnings, </w:t>
            </w:r>
            <w:r>
              <w:rPr>
                <w:sz w:val="24"/>
                <w:szCs w:val="24"/>
                <w:lang w:eastAsia="ja-JP"/>
              </w:rPr>
              <w:t>Jan. 1, 2016</w:t>
            </w:r>
          </w:p>
        </w:tc>
        <w:tc>
          <w:tcPr>
            <w:tcW w:w="1536" w:type="dxa"/>
            <w:vAlign w:val="bottom"/>
          </w:tcPr>
          <w:p w14:paraId="22CAD89D" w14:textId="77777777" w:rsidR="00A025CC" w:rsidRPr="000A0048" w:rsidRDefault="00A025CC" w:rsidP="00A025CC">
            <w:pPr>
              <w:jc w:val="right"/>
              <w:rPr>
                <w:sz w:val="24"/>
                <w:szCs w:val="24"/>
                <w:lang w:eastAsia="ja-JP"/>
              </w:rPr>
            </w:pPr>
            <w:r w:rsidRPr="000A0048">
              <w:rPr>
                <w:sz w:val="24"/>
                <w:szCs w:val="24"/>
                <w:lang w:eastAsia="ja-JP"/>
              </w:rPr>
              <w:t xml:space="preserve">$   </w:t>
            </w:r>
            <w:r>
              <w:rPr>
                <w:sz w:val="24"/>
                <w:szCs w:val="24"/>
                <w:lang w:eastAsia="ja-JP"/>
              </w:rPr>
              <w:t xml:space="preserve">   7</w:t>
            </w:r>
            <w:r w:rsidRPr="000A0048">
              <w:rPr>
                <w:sz w:val="24"/>
                <w:szCs w:val="24"/>
                <w:lang w:eastAsia="ja-JP"/>
              </w:rPr>
              <w:t>,000</w:t>
            </w:r>
          </w:p>
        </w:tc>
      </w:tr>
      <w:tr w:rsidR="00A025CC" w:rsidRPr="00142DAC" w14:paraId="717A757C" w14:textId="77777777" w:rsidTr="00592B2A">
        <w:trPr>
          <w:cantSplit/>
        </w:trPr>
        <w:tc>
          <w:tcPr>
            <w:tcW w:w="3618" w:type="dxa"/>
            <w:vAlign w:val="center"/>
          </w:tcPr>
          <w:p w14:paraId="15951B40" w14:textId="77777777" w:rsidR="00A025CC" w:rsidRPr="000A0048" w:rsidRDefault="00A025CC" w:rsidP="001B0F06">
            <w:pPr>
              <w:rPr>
                <w:sz w:val="24"/>
                <w:szCs w:val="24"/>
                <w:lang w:eastAsia="ja-JP"/>
              </w:rPr>
            </w:pPr>
            <w:r w:rsidRPr="000A0048">
              <w:rPr>
                <w:sz w:val="24"/>
                <w:szCs w:val="24"/>
                <w:lang w:eastAsia="ja-JP"/>
              </w:rPr>
              <w:t xml:space="preserve">Plus: Revenues </w:t>
            </w:r>
          </w:p>
        </w:tc>
        <w:tc>
          <w:tcPr>
            <w:tcW w:w="1536" w:type="dxa"/>
            <w:vAlign w:val="bottom"/>
          </w:tcPr>
          <w:p w14:paraId="144335FA" w14:textId="77777777" w:rsidR="00A025CC" w:rsidRPr="00142DAC" w:rsidRDefault="00A025CC" w:rsidP="00A025CC">
            <w:pPr>
              <w:jc w:val="right"/>
              <w:rPr>
                <w:sz w:val="24"/>
                <w:szCs w:val="24"/>
                <w:lang w:eastAsia="ja-JP"/>
              </w:rPr>
            </w:pPr>
            <w:r>
              <w:rPr>
                <w:sz w:val="24"/>
                <w:szCs w:val="24"/>
                <w:lang w:eastAsia="ja-JP"/>
              </w:rPr>
              <w:t xml:space="preserve">  </w:t>
            </w:r>
            <w:r w:rsidRPr="00142DAC">
              <w:rPr>
                <w:sz w:val="24"/>
                <w:szCs w:val="24"/>
                <w:lang w:eastAsia="ja-JP"/>
              </w:rPr>
              <w:t>2</w:t>
            </w:r>
            <w:r>
              <w:rPr>
                <w:sz w:val="24"/>
                <w:szCs w:val="24"/>
                <w:lang w:eastAsia="ja-JP"/>
              </w:rPr>
              <w:t>57</w:t>
            </w:r>
            <w:r w:rsidRPr="00142DAC">
              <w:rPr>
                <w:sz w:val="24"/>
                <w:szCs w:val="24"/>
                <w:lang w:eastAsia="ja-JP"/>
              </w:rPr>
              <w:t>,000</w:t>
            </w:r>
          </w:p>
        </w:tc>
      </w:tr>
      <w:tr w:rsidR="00A025CC" w:rsidRPr="004907C9" w14:paraId="71990F67" w14:textId="77777777" w:rsidTr="0021578F">
        <w:trPr>
          <w:cantSplit/>
        </w:trPr>
        <w:tc>
          <w:tcPr>
            <w:tcW w:w="3618" w:type="dxa"/>
            <w:vAlign w:val="center"/>
          </w:tcPr>
          <w:p w14:paraId="01FA02B2" w14:textId="77777777" w:rsidR="00A025CC" w:rsidRPr="000A0048" w:rsidRDefault="00A025CC" w:rsidP="001B0F06">
            <w:pPr>
              <w:rPr>
                <w:sz w:val="24"/>
                <w:szCs w:val="24"/>
                <w:lang w:eastAsia="ja-JP"/>
              </w:rPr>
            </w:pPr>
            <w:r w:rsidRPr="000A0048">
              <w:rPr>
                <w:sz w:val="24"/>
                <w:szCs w:val="24"/>
                <w:lang w:eastAsia="ja-JP"/>
              </w:rPr>
              <w:t>Less: Expenses</w:t>
            </w:r>
          </w:p>
        </w:tc>
        <w:tc>
          <w:tcPr>
            <w:tcW w:w="1536" w:type="dxa"/>
            <w:vAlign w:val="bottom"/>
          </w:tcPr>
          <w:p w14:paraId="6F4628D3" w14:textId="77777777" w:rsidR="00A025CC" w:rsidRPr="00592B2A" w:rsidRDefault="00A025CC" w:rsidP="00A025CC">
            <w:pPr>
              <w:ind w:right="-12"/>
              <w:jc w:val="right"/>
              <w:rPr>
                <w:b/>
                <w:sz w:val="24"/>
                <w:szCs w:val="24"/>
                <w:lang w:eastAsia="ja-JP"/>
              </w:rPr>
            </w:pPr>
            <w:r>
              <w:rPr>
                <w:sz w:val="24"/>
                <w:szCs w:val="24"/>
                <w:lang w:eastAsia="ja-JP"/>
              </w:rPr>
              <w:t xml:space="preserve">  </w:t>
            </w:r>
            <w:r w:rsidRPr="00650E34">
              <w:rPr>
                <w:sz w:val="24"/>
                <w:szCs w:val="24"/>
                <w:lang w:eastAsia="ja-JP"/>
              </w:rPr>
              <w:t xml:space="preserve"> </w:t>
            </w:r>
            <w:r w:rsidRPr="00592B2A">
              <w:rPr>
                <w:b/>
                <w:sz w:val="24"/>
                <w:szCs w:val="24"/>
                <w:lang w:eastAsia="ja-JP"/>
              </w:rPr>
              <w:t>(2</w:t>
            </w:r>
            <w:r>
              <w:rPr>
                <w:b/>
                <w:sz w:val="24"/>
                <w:szCs w:val="24"/>
                <w:lang w:eastAsia="ja-JP"/>
              </w:rPr>
              <w:t>58</w:t>
            </w:r>
            <w:r w:rsidRPr="00592B2A">
              <w:rPr>
                <w:b/>
                <w:sz w:val="24"/>
                <w:szCs w:val="24"/>
                <w:lang w:eastAsia="ja-JP"/>
              </w:rPr>
              <w:t>,000)</w:t>
            </w:r>
          </w:p>
        </w:tc>
      </w:tr>
      <w:tr w:rsidR="00A025CC" w:rsidRPr="000A0048" w14:paraId="23734C9C" w14:textId="77777777" w:rsidTr="0021578F">
        <w:trPr>
          <w:cantSplit/>
        </w:trPr>
        <w:tc>
          <w:tcPr>
            <w:tcW w:w="3618" w:type="dxa"/>
            <w:vAlign w:val="center"/>
          </w:tcPr>
          <w:p w14:paraId="17F0D0CA" w14:textId="77777777" w:rsidR="00A025CC" w:rsidRPr="000A0048" w:rsidRDefault="00A025CC" w:rsidP="00650E34">
            <w:pPr>
              <w:rPr>
                <w:sz w:val="24"/>
                <w:szCs w:val="24"/>
                <w:lang w:eastAsia="ja-JP"/>
              </w:rPr>
            </w:pPr>
            <w:r w:rsidRPr="000A0048">
              <w:rPr>
                <w:sz w:val="24"/>
                <w:szCs w:val="24"/>
                <w:lang w:eastAsia="ja-JP"/>
              </w:rPr>
              <w:t>Less: Dividends</w:t>
            </w:r>
          </w:p>
        </w:tc>
        <w:tc>
          <w:tcPr>
            <w:tcW w:w="1536" w:type="dxa"/>
            <w:tcBorders>
              <w:bottom w:val="single" w:sz="4" w:space="0" w:color="auto"/>
            </w:tcBorders>
            <w:vAlign w:val="bottom"/>
          </w:tcPr>
          <w:p w14:paraId="0C869E4B" w14:textId="77777777" w:rsidR="00A025CC" w:rsidRPr="0021578F" w:rsidRDefault="000F6F91" w:rsidP="000F6F91">
            <w:pPr>
              <w:ind w:right="-102"/>
              <w:rPr>
                <w:sz w:val="24"/>
                <w:szCs w:val="24"/>
                <w:lang w:eastAsia="ja-JP"/>
              </w:rPr>
            </w:pPr>
            <w:r>
              <w:rPr>
                <w:sz w:val="24"/>
                <w:szCs w:val="24"/>
                <w:lang w:eastAsia="ja-JP"/>
              </w:rPr>
              <w:t xml:space="preserve">           </w:t>
            </w:r>
            <w:r w:rsidR="00A025CC" w:rsidRPr="0021578F">
              <w:rPr>
                <w:sz w:val="24"/>
                <w:szCs w:val="24"/>
                <w:lang w:eastAsia="ja-JP"/>
              </w:rPr>
              <w:t>(</w:t>
            </w:r>
            <w:r w:rsidR="00A025CC">
              <w:rPr>
                <w:sz w:val="24"/>
                <w:szCs w:val="24"/>
                <w:lang w:eastAsia="ja-JP"/>
              </w:rPr>
              <w:t>4</w:t>
            </w:r>
            <w:r w:rsidR="00A025CC" w:rsidRPr="0021578F">
              <w:rPr>
                <w:sz w:val="24"/>
                <w:szCs w:val="24"/>
                <w:lang w:eastAsia="ja-JP"/>
              </w:rPr>
              <w:t>,000)</w:t>
            </w:r>
            <w:r>
              <w:rPr>
                <w:sz w:val="24"/>
                <w:szCs w:val="24"/>
                <w:lang w:eastAsia="ja-JP"/>
              </w:rPr>
              <w:t xml:space="preserve"> </w:t>
            </w:r>
          </w:p>
        </w:tc>
      </w:tr>
      <w:tr w:rsidR="00A025CC" w:rsidRPr="00B62BFA" w14:paraId="0C6B29D8" w14:textId="77777777" w:rsidTr="0021578F">
        <w:trPr>
          <w:cantSplit/>
        </w:trPr>
        <w:tc>
          <w:tcPr>
            <w:tcW w:w="3618" w:type="dxa"/>
            <w:vAlign w:val="center"/>
          </w:tcPr>
          <w:p w14:paraId="194EBA57" w14:textId="77777777" w:rsidR="00A025CC" w:rsidRPr="000A0048" w:rsidRDefault="00A025CC" w:rsidP="00592B2A">
            <w:pPr>
              <w:rPr>
                <w:sz w:val="24"/>
                <w:szCs w:val="24"/>
                <w:lang w:eastAsia="ja-JP"/>
              </w:rPr>
            </w:pPr>
            <w:r w:rsidRPr="000A0048">
              <w:rPr>
                <w:sz w:val="24"/>
                <w:szCs w:val="24"/>
                <w:lang w:eastAsia="ja-JP"/>
              </w:rPr>
              <w:t xml:space="preserve">Retained Earnings, </w:t>
            </w:r>
            <w:r>
              <w:rPr>
                <w:sz w:val="24"/>
                <w:szCs w:val="24"/>
                <w:lang w:eastAsia="ja-JP"/>
              </w:rPr>
              <w:t>Dec. 31, 2016</w:t>
            </w:r>
          </w:p>
        </w:tc>
        <w:tc>
          <w:tcPr>
            <w:tcW w:w="1536" w:type="dxa"/>
            <w:tcBorders>
              <w:top w:val="single" w:sz="4" w:space="0" w:color="auto"/>
              <w:bottom w:val="double" w:sz="4" w:space="0" w:color="auto"/>
            </w:tcBorders>
            <w:vAlign w:val="bottom"/>
          </w:tcPr>
          <w:p w14:paraId="7C4F61E3" w14:textId="77777777" w:rsidR="00A025CC" w:rsidRPr="0021578F" w:rsidRDefault="00A025CC" w:rsidP="00A025CC">
            <w:pPr>
              <w:jc w:val="right"/>
              <w:rPr>
                <w:rFonts w:ascii="M Avenir Medium" w:hAnsi="M Avenir Medium"/>
                <w:noProof/>
                <w:color w:val="FFFF00"/>
                <w:sz w:val="24"/>
                <w:szCs w:val="24"/>
                <w:lang w:eastAsia="ja-JP"/>
              </w:rPr>
            </w:pPr>
            <w:r w:rsidRPr="0021578F">
              <w:rPr>
                <w:sz w:val="24"/>
                <w:szCs w:val="24"/>
                <w:lang w:eastAsia="ja-JP"/>
              </w:rPr>
              <w:t xml:space="preserve">$      </w:t>
            </w:r>
            <w:r>
              <w:rPr>
                <w:sz w:val="24"/>
                <w:szCs w:val="24"/>
                <w:lang w:eastAsia="ja-JP"/>
              </w:rPr>
              <w:t>2</w:t>
            </w:r>
            <w:r w:rsidRPr="0021578F">
              <w:rPr>
                <w:sz w:val="24"/>
                <w:szCs w:val="24"/>
                <w:lang w:eastAsia="ja-JP"/>
              </w:rPr>
              <w:t xml:space="preserve">,000 </w:t>
            </w:r>
          </w:p>
        </w:tc>
      </w:tr>
      <w:tr w:rsidR="00A025CC" w:rsidRPr="00142DAC" w14:paraId="45B1812A" w14:textId="77777777" w:rsidTr="0021578F">
        <w:trPr>
          <w:cantSplit/>
        </w:trPr>
        <w:tc>
          <w:tcPr>
            <w:tcW w:w="3618" w:type="dxa"/>
            <w:vAlign w:val="center"/>
          </w:tcPr>
          <w:p w14:paraId="0630F7FF" w14:textId="77777777" w:rsidR="00A025CC" w:rsidRDefault="00A025CC" w:rsidP="0076376B">
            <w:pPr>
              <w:rPr>
                <w:sz w:val="24"/>
                <w:szCs w:val="24"/>
                <w:u w:val="single"/>
                <w:lang w:eastAsia="ja-JP"/>
              </w:rPr>
            </w:pPr>
          </w:p>
          <w:p w14:paraId="1FA6B1C7" w14:textId="77777777" w:rsidR="00A025CC" w:rsidRPr="00142DAC" w:rsidRDefault="00A025CC" w:rsidP="0076376B">
            <w:pPr>
              <w:rPr>
                <w:sz w:val="24"/>
                <w:szCs w:val="24"/>
                <w:u w:val="single"/>
                <w:lang w:eastAsia="ja-JP"/>
              </w:rPr>
            </w:pPr>
            <w:r>
              <w:rPr>
                <w:sz w:val="24"/>
                <w:szCs w:val="24"/>
                <w:u w:val="single"/>
                <w:lang w:eastAsia="ja-JP"/>
              </w:rPr>
              <w:t xml:space="preserve">Stockholders’ </w:t>
            </w:r>
            <w:r w:rsidRPr="00142DAC">
              <w:rPr>
                <w:sz w:val="24"/>
                <w:szCs w:val="24"/>
                <w:u w:val="single"/>
                <w:lang w:eastAsia="ja-JP"/>
              </w:rPr>
              <w:t>Equity</w:t>
            </w:r>
            <w:r w:rsidRPr="000A0048">
              <w:rPr>
                <w:sz w:val="24"/>
                <w:szCs w:val="24"/>
                <w:lang w:eastAsia="ja-JP"/>
              </w:rPr>
              <w:t>:</w:t>
            </w:r>
          </w:p>
        </w:tc>
        <w:tc>
          <w:tcPr>
            <w:tcW w:w="1536" w:type="dxa"/>
            <w:tcBorders>
              <w:top w:val="double" w:sz="4" w:space="0" w:color="auto"/>
            </w:tcBorders>
            <w:vAlign w:val="bottom"/>
          </w:tcPr>
          <w:p w14:paraId="58FEE55A" w14:textId="77777777" w:rsidR="00A025CC" w:rsidRPr="00142DAC" w:rsidRDefault="00A025CC" w:rsidP="004907C9">
            <w:pPr>
              <w:jc w:val="right"/>
              <w:rPr>
                <w:sz w:val="24"/>
                <w:szCs w:val="24"/>
                <w:lang w:eastAsia="ja-JP"/>
              </w:rPr>
            </w:pPr>
          </w:p>
        </w:tc>
      </w:tr>
      <w:tr w:rsidR="00A025CC" w:rsidRPr="00142DAC" w14:paraId="6E1C480A" w14:textId="77777777" w:rsidTr="0021578F">
        <w:trPr>
          <w:cantSplit/>
          <w:trHeight w:val="261"/>
        </w:trPr>
        <w:tc>
          <w:tcPr>
            <w:tcW w:w="3618" w:type="dxa"/>
            <w:vAlign w:val="center"/>
          </w:tcPr>
          <w:p w14:paraId="45B50F6F" w14:textId="77777777" w:rsidR="00A025CC" w:rsidRPr="000A0048" w:rsidRDefault="00A025CC" w:rsidP="002F0C9E">
            <w:pPr>
              <w:rPr>
                <w:sz w:val="24"/>
                <w:szCs w:val="24"/>
                <w:lang w:eastAsia="ja-JP"/>
              </w:rPr>
            </w:pPr>
            <w:r w:rsidRPr="000A0048">
              <w:rPr>
                <w:sz w:val="24"/>
                <w:szCs w:val="24"/>
                <w:lang w:eastAsia="ja-JP"/>
              </w:rPr>
              <w:t>Common Stock</w:t>
            </w:r>
          </w:p>
        </w:tc>
        <w:tc>
          <w:tcPr>
            <w:tcW w:w="1536" w:type="dxa"/>
            <w:vAlign w:val="bottom"/>
          </w:tcPr>
          <w:p w14:paraId="4E1DF3BC" w14:textId="77777777" w:rsidR="00A025CC" w:rsidRPr="00592B2A" w:rsidRDefault="00A025CC" w:rsidP="00A025CC">
            <w:pPr>
              <w:jc w:val="right"/>
              <w:rPr>
                <w:sz w:val="24"/>
                <w:szCs w:val="24"/>
                <w:lang w:eastAsia="ja-JP"/>
              </w:rPr>
            </w:pPr>
            <w:r>
              <w:rPr>
                <w:sz w:val="24"/>
                <w:szCs w:val="24"/>
                <w:lang w:eastAsia="ja-JP"/>
              </w:rPr>
              <w:t>$    13,000</w:t>
            </w:r>
          </w:p>
        </w:tc>
      </w:tr>
      <w:tr w:rsidR="00A025CC" w:rsidRPr="00142DAC" w14:paraId="7097873C" w14:textId="77777777" w:rsidTr="0021578F">
        <w:trPr>
          <w:cantSplit/>
          <w:trHeight w:val="252"/>
        </w:trPr>
        <w:tc>
          <w:tcPr>
            <w:tcW w:w="3618" w:type="dxa"/>
            <w:vAlign w:val="center"/>
          </w:tcPr>
          <w:p w14:paraId="4E04922E" w14:textId="77777777" w:rsidR="00A025CC" w:rsidRPr="000A0048" w:rsidRDefault="00A025CC" w:rsidP="002F0C9E">
            <w:pPr>
              <w:rPr>
                <w:sz w:val="24"/>
                <w:szCs w:val="24"/>
                <w:lang w:eastAsia="ja-JP"/>
              </w:rPr>
            </w:pPr>
            <w:r w:rsidRPr="000A0048">
              <w:rPr>
                <w:sz w:val="24"/>
                <w:szCs w:val="24"/>
                <w:lang w:eastAsia="ja-JP"/>
              </w:rPr>
              <w:t>Retained Earnings</w:t>
            </w:r>
          </w:p>
        </w:tc>
        <w:tc>
          <w:tcPr>
            <w:tcW w:w="1536" w:type="dxa"/>
            <w:vAlign w:val="bottom"/>
          </w:tcPr>
          <w:p w14:paraId="2068D3F1" w14:textId="77777777" w:rsidR="00A025CC" w:rsidRDefault="00A025CC" w:rsidP="000A0048">
            <w:pPr>
              <w:jc w:val="right"/>
              <w:rPr>
                <w:sz w:val="24"/>
                <w:szCs w:val="24"/>
                <w:lang w:eastAsia="ja-JP"/>
              </w:rPr>
            </w:pPr>
            <w:r>
              <w:rPr>
                <w:sz w:val="24"/>
                <w:szCs w:val="24"/>
                <w:lang w:eastAsia="ja-JP"/>
              </w:rPr>
              <w:t>2,000</w:t>
            </w:r>
          </w:p>
        </w:tc>
      </w:tr>
      <w:tr w:rsidR="00A025CC" w:rsidRPr="00142DAC" w14:paraId="3E3384C5" w14:textId="77777777" w:rsidTr="00592B2A">
        <w:trPr>
          <w:trHeight w:val="170"/>
        </w:trPr>
        <w:tc>
          <w:tcPr>
            <w:tcW w:w="3618" w:type="dxa"/>
          </w:tcPr>
          <w:p w14:paraId="002BFBF7" w14:textId="77777777" w:rsidR="00A025CC" w:rsidRPr="00142DAC" w:rsidRDefault="00A025CC" w:rsidP="00F737FF">
            <w:pPr>
              <w:rPr>
                <w:sz w:val="24"/>
                <w:szCs w:val="24"/>
              </w:rPr>
            </w:pPr>
            <w:r>
              <w:rPr>
                <w:sz w:val="24"/>
                <w:szCs w:val="24"/>
              </w:rPr>
              <w:t>Total Stockholders’ Equity</w:t>
            </w:r>
          </w:p>
        </w:tc>
        <w:tc>
          <w:tcPr>
            <w:tcW w:w="1536" w:type="dxa"/>
            <w:tcBorders>
              <w:top w:val="single" w:sz="4" w:space="0" w:color="auto"/>
              <w:bottom w:val="double" w:sz="4" w:space="0" w:color="auto"/>
            </w:tcBorders>
            <w:vAlign w:val="bottom"/>
          </w:tcPr>
          <w:p w14:paraId="326DED40" w14:textId="77777777" w:rsidR="00A025CC" w:rsidRPr="00B62BFA" w:rsidRDefault="00A025CC" w:rsidP="00A025CC">
            <w:pPr>
              <w:keepLines/>
              <w:overflowPunct w:val="0"/>
              <w:autoSpaceDE w:val="0"/>
              <w:autoSpaceDN w:val="0"/>
              <w:adjustRightInd w:val="0"/>
              <w:spacing w:line="240" w:lineRule="exact"/>
              <w:jc w:val="right"/>
              <w:textAlignment w:val="baseline"/>
              <w:rPr>
                <w:sz w:val="24"/>
                <w:szCs w:val="24"/>
              </w:rPr>
            </w:pPr>
            <w:r w:rsidRPr="00B62BFA">
              <w:rPr>
                <w:sz w:val="24"/>
                <w:szCs w:val="24"/>
              </w:rPr>
              <w:t>$</w:t>
            </w:r>
            <w:r>
              <w:rPr>
                <w:sz w:val="24"/>
                <w:szCs w:val="24"/>
              </w:rPr>
              <w:t xml:space="preserve">   </w:t>
            </w:r>
            <w:r w:rsidRPr="00B62BFA">
              <w:rPr>
                <w:sz w:val="24"/>
                <w:szCs w:val="24"/>
              </w:rPr>
              <w:t xml:space="preserve"> 1</w:t>
            </w:r>
            <w:r>
              <w:rPr>
                <w:sz w:val="24"/>
                <w:szCs w:val="24"/>
              </w:rPr>
              <w:t>5</w:t>
            </w:r>
            <w:r w:rsidRPr="00B62BFA">
              <w:rPr>
                <w:sz w:val="24"/>
                <w:szCs w:val="24"/>
              </w:rPr>
              <w:t>,000</w:t>
            </w:r>
            <w:r>
              <w:rPr>
                <w:sz w:val="24"/>
                <w:szCs w:val="24"/>
              </w:rPr>
              <w:t xml:space="preserve"> </w:t>
            </w:r>
          </w:p>
        </w:tc>
      </w:tr>
      <w:tr w:rsidR="00A025CC" w:rsidRPr="00142DAC" w14:paraId="00AB12AA" w14:textId="77777777" w:rsidTr="00592B2A">
        <w:trPr>
          <w:trHeight w:val="170"/>
        </w:trPr>
        <w:tc>
          <w:tcPr>
            <w:tcW w:w="3618" w:type="dxa"/>
          </w:tcPr>
          <w:p w14:paraId="59795D98" w14:textId="77777777" w:rsidR="00A025CC" w:rsidRPr="00142DAC" w:rsidRDefault="00A025CC" w:rsidP="0076376B">
            <w:pPr>
              <w:rPr>
                <w:sz w:val="24"/>
                <w:szCs w:val="24"/>
              </w:rPr>
            </w:pPr>
          </w:p>
        </w:tc>
        <w:tc>
          <w:tcPr>
            <w:tcW w:w="1536" w:type="dxa"/>
            <w:tcBorders>
              <w:top w:val="double" w:sz="4" w:space="0" w:color="auto"/>
              <w:bottom w:val="nil"/>
            </w:tcBorders>
          </w:tcPr>
          <w:p w14:paraId="20087CDE" w14:textId="77777777" w:rsidR="00A025CC" w:rsidRDefault="00A025CC" w:rsidP="0076376B">
            <w:pPr>
              <w:keepLines/>
              <w:overflowPunct w:val="0"/>
              <w:autoSpaceDE w:val="0"/>
              <w:autoSpaceDN w:val="0"/>
              <w:adjustRightInd w:val="0"/>
              <w:spacing w:line="240" w:lineRule="exact"/>
              <w:jc w:val="right"/>
              <w:textAlignment w:val="baseline"/>
              <w:rPr>
                <w:sz w:val="24"/>
                <w:szCs w:val="24"/>
                <w:u w:val="double"/>
              </w:rPr>
            </w:pPr>
          </w:p>
        </w:tc>
      </w:tr>
    </w:tbl>
    <w:p w14:paraId="3DF7B835" w14:textId="77777777" w:rsidR="006F4A1B" w:rsidRDefault="006F4A1B" w:rsidP="005431CE">
      <w:pPr>
        <w:pStyle w:val="CRGENQNLLAST"/>
        <w:keepLines w:val="0"/>
        <w:widowControl w:val="0"/>
        <w:spacing w:before="0" w:line="240" w:lineRule="auto"/>
        <w:ind w:left="1259" w:hanging="1259"/>
        <w:jc w:val="left"/>
        <w:rPr>
          <w:rFonts w:ascii="Times New Roman" w:hAnsi="Times New Roman"/>
          <w:noProof w:val="0"/>
          <w:sz w:val="24"/>
        </w:rPr>
      </w:pPr>
    </w:p>
    <w:p w14:paraId="6362A8C9" w14:textId="77777777" w:rsidR="006F4A1B" w:rsidRDefault="006F4A1B" w:rsidP="005431CE">
      <w:pPr>
        <w:pStyle w:val="CRGENQNLLAST"/>
        <w:keepLines w:val="0"/>
        <w:widowControl w:val="0"/>
        <w:spacing w:before="0" w:line="240" w:lineRule="auto"/>
        <w:ind w:left="1259" w:hanging="1259"/>
        <w:jc w:val="left"/>
        <w:rPr>
          <w:rFonts w:ascii="Times New Roman" w:hAnsi="Times New Roman"/>
          <w:b/>
          <w:sz w:val="24"/>
          <w:szCs w:val="24"/>
        </w:rPr>
      </w:pPr>
      <w:r w:rsidRPr="00353A0A">
        <w:rPr>
          <w:rFonts w:ascii="Times New Roman" w:hAnsi="Times New Roman"/>
          <w:b/>
          <w:sz w:val="24"/>
          <w:szCs w:val="24"/>
        </w:rPr>
        <w:t>Requirement 2</w:t>
      </w:r>
    </w:p>
    <w:p w14:paraId="5AF22306" w14:textId="77777777" w:rsidR="006F4A1B" w:rsidRPr="006A2CCE" w:rsidRDefault="006F4A1B" w:rsidP="006A2CCE"/>
    <w:p w14:paraId="16368EA0" w14:textId="77777777" w:rsidR="006F4A1B" w:rsidRPr="00353A0A" w:rsidRDefault="00A025CC" w:rsidP="005431CE">
      <w:pPr>
        <w:rPr>
          <w:sz w:val="24"/>
          <w:szCs w:val="24"/>
          <w:u w:val="single"/>
        </w:rPr>
      </w:pPr>
      <w:r>
        <w:rPr>
          <w:sz w:val="24"/>
          <w:szCs w:val="24"/>
        </w:rPr>
        <w:t>Meehan</w:t>
      </w:r>
      <w:r w:rsidR="006F4A1B" w:rsidRPr="00353A0A">
        <w:rPr>
          <w:sz w:val="24"/>
          <w:szCs w:val="24"/>
        </w:rPr>
        <w:t xml:space="preserve"> </w:t>
      </w:r>
      <w:r w:rsidR="006F4A1B">
        <w:rPr>
          <w:sz w:val="24"/>
          <w:szCs w:val="24"/>
        </w:rPr>
        <w:t xml:space="preserve">Company </w:t>
      </w:r>
      <w:r w:rsidR="00711520">
        <w:rPr>
          <w:sz w:val="24"/>
          <w:szCs w:val="24"/>
        </w:rPr>
        <w:t>suffered</w:t>
      </w:r>
      <w:r w:rsidR="00F65B6A">
        <w:rPr>
          <w:sz w:val="24"/>
          <w:szCs w:val="24"/>
        </w:rPr>
        <w:t xml:space="preserve"> (or reported) </w:t>
      </w:r>
      <w:r w:rsidR="00711520">
        <w:rPr>
          <w:sz w:val="24"/>
          <w:szCs w:val="24"/>
        </w:rPr>
        <w:t>a</w:t>
      </w:r>
      <w:r w:rsidR="006F4A1B" w:rsidRPr="00353A0A">
        <w:rPr>
          <w:sz w:val="24"/>
          <w:szCs w:val="24"/>
        </w:rPr>
        <w:t xml:space="preserve"> net </w:t>
      </w:r>
      <w:r>
        <w:rPr>
          <w:sz w:val="24"/>
          <w:szCs w:val="24"/>
        </w:rPr>
        <w:t>loss</w:t>
      </w:r>
      <w:r w:rsidR="006F4A1B" w:rsidRPr="00353A0A">
        <w:rPr>
          <w:sz w:val="24"/>
          <w:szCs w:val="24"/>
        </w:rPr>
        <w:t xml:space="preserve"> of </w:t>
      </w:r>
      <w:r>
        <w:rPr>
          <w:sz w:val="24"/>
          <w:szCs w:val="24"/>
        </w:rPr>
        <w:t>($1,000).</w:t>
      </w:r>
    </w:p>
    <w:p w14:paraId="460A43C0" w14:textId="77777777" w:rsidR="006F4A1B" w:rsidRPr="00353A0A" w:rsidRDefault="006F4A1B" w:rsidP="005431CE">
      <w:pPr>
        <w:rPr>
          <w:sz w:val="24"/>
          <w:szCs w:val="24"/>
        </w:rPr>
      </w:pPr>
    </w:p>
    <w:tbl>
      <w:tblPr>
        <w:tblW w:w="0" w:type="auto"/>
        <w:tblLook w:val="00A0" w:firstRow="1" w:lastRow="0" w:firstColumn="1" w:lastColumn="0" w:noHBand="0" w:noVBand="0"/>
      </w:tblPr>
      <w:tblGrid>
        <w:gridCol w:w="1296"/>
        <w:gridCol w:w="361"/>
        <w:gridCol w:w="1638"/>
        <w:gridCol w:w="450"/>
        <w:gridCol w:w="2033"/>
      </w:tblGrid>
      <w:tr w:rsidR="006F4A1B" w:rsidRPr="00353A0A" w14:paraId="26EC4298" w14:textId="77777777" w:rsidTr="00A025CC">
        <w:tc>
          <w:tcPr>
            <w:tcW w:w="1296" w:type="dxa"/>
            <w:tcBorders>
              <w:bottom w:val="single" w:sz="4" w:space="0" w:color="auto"/>
            </w:tcBorders>
          </w:tcPr>
          <w:p w14:paraId="12D5FC5D" w14:textId="77777777" w:rsidR="006F4A1B" w:rsidRPr="00353A0A" w:rsidRDefault="006F4A1B" w:rsidP="004907C9">
            <w:pPr>
              <w:jc w:val="center"/>
              <w:rPr>
                <w:sz w:val="24"/>
                <w:szCs w:val="24"/>
              </w:rPr>
            </w:pPr>
            <w:r w:rsidRPr="00353A0A">
              <w:rPr>
                <w:sz w:val="24"/>
                <w:szCs w:val="24"/>
              </w:rPr>
              <w:t>Revenue</w:t>
            </w:r>
          </w:p>
        </w:tc>
        <w:tc>
          <w:tcPr>
            <w:tcW w:w="361" w:type="dxa"/>
            <w:tcBorders>
              <w:bottom w:val="single" w:sz="4" w:space="0" w:color="auto"/>
            </w:tcBorders>
          </w:tcPr>
          <w:p w14:paraId="363F2692" w14:textId="77777777" w:rsidR="006F4A1B" w:rsidRPr="00353A0A" w:rsidRDefault="006F4A1B" w:rsidP="00335E76">
            <w:pPr>
              <w:jc w:val="center"/>
              <w:rPr>
                <w:sz w:val="24"/>
                <w:szCs w:val="24"/>
              </w:rPr>
            </w:pPr>
            <w:r>
              <w:rPr>
                <w:sz w:val="24"/>
                <w:szCs w:val="24"/>
              </w:rPr>
              <w:t>−</w:t>
            </w:r>
          </w:p>
        </w:tc>
        <w:tc>
          <w:tcPr>
            <w:tcW w:w="1638" w:type="dxa"/>
            <w:tcBorders>
              <w:bottom w:val="single" w:sz="4" w:space="0" w:color="auto"/>
            </w:tcBorders>
          </w:tcPr>
          <w:p w14:paraId="2FB77E04" w14:textId="77777777" w:rsidR="006F4A1B" w:rsidRPr="00353A0A" w:rsidRDefault="006F4A1B" w:rsidP="00436913">
            <w:pPr>
              <w:jc w:val="center"/>
              <w:rPr>
                <w:sz w:val="24"/>
                <w:szCs w:val="24"/>
              </w:rPr>
            </w:pPr>
            <w:r w:rsidRPr="00353A0A">
              <w:rPr>
                <w:sz w:val="24"/>
                <w:szCs w:val="24"/>
              </w:rPr>
              <w:t>Expenses</w:t>
            </w:r>
          </w:p>
        </w:tc>
        <w:tc>
          <w:tcPr>
            <w:tcW w:w="450" w:type="dxa"/>
            <w:tcBorders>
              <w:bottom w:val="single" w:sz="4" w:space="0" w:color="auto"/>
            </w:tcBorders>
          </w:tcPr>
          <w:p w14:paraId="2D6A242A" w14:textId="77777777" w:rsidR="006F4A1B" w:rsidRPr="00353A0A" w:rsidRDefault="006F4A1B" w:rsidP="000132A6">
            <w:pPr>
              <w:jc w:val="center"/>
              <w:rPr>
                <w:sz w:val="24"/>
                <w:szCs w:val="24"/>
              </w:rPr>
            </w:pPr>
            <w:r w:rsidRPr="00353A0A">
              <w:rPr>
                <w:sz w:val="24"/>
                <w:szCs w:val="24"/>
              </w:rPr>
              <w:t>=</w:t>
            </w:r>
          </w:p>
        </w:tc>
        <w:tc>
          <w:tcPr>
            <w:tcW w:w="2033" w:type="dxa"/>
            <w:tcBorders>
              <w:bottom w:val="single" w:sz="4" w:space="0" w:color="auto"/>
            </w:tcBorders>
          </w:tcPr>
          <w:p w14:paraId="5BFA2863" w14:textId="77777777" w:rsidR="006F4A1B" w:rsidRPr="00353A0A" w:rsidRDefault="006F4A1B" w:rsidP="00694C85">
            <w:pPr>
              <w:jc w:val="center"/>
              <w:rPr>
                <w:sz w:val="24"/>
                <w:szCs w:val="24"/>
              </w:rPr>
            </w:pPr>
            <w:r w:rsidRPr="00353A0A">
              <w:rPr>
                <w:sz w:val="24"/>
                <w:szCs w:val="24"/>
              </w:rPr>
              <w:t>Net Income</w:t>
            </w:r>
            <w:r w:rsidR="00A025CC">
              <w:rPr>
                <w:sz w:val="24"/>
                <w:szCs w:val="24"/>
              </w:rPr>
              <w:t xml:space="preserve"> (Loss)</w:t>
            </w:r>
          </w:p>
        </w:tc>
      </w:tr>
      <w:tr w:rsidR="006F4A1B" w:rsidRPr="00353A0A" w14:paraId="47EDF19B" w14:textId="77777777" w:rsidTr="00A025CC">
        <w:tc>
          <w:tcPr>
            <w:tcW w:w="1296" w:type="dxa"/>
            <w:tcBorders>
              <w:top w:val="single" w:sz="4" w:space="0" w:color="auto"/>
            </w:tcBorders>
          </w:tcPr>
          <w:p w14:paraId="50C398E2" w14:textId="77777777" w:rsidR="006F4A1B" w:rsidRPr="00353A0A" w:rsidRDefault="00A025CC" w:rsidP="004907C9">
            <w:pPr>
              <w:jc w:val="center"/>
              <w:rPr>
                <w:sz w:val="24"/>
                <w:szCs w:val="24"/>
              </w:rPr>
            </w:pPr>
            <w:r>
              <w:rPr>
                <w:sz w:val="24"/>
                <w:szCs w:val="24"/>
              </w:rPr>
              <w:t>$257</w:t>
            </w:r>
            <w:r w:rsidR="006F4A1B" w:rsidRPr="00353A0A">
              <w:rPr>
                <w:sz w:val="24"/>
                <w:szCs w:val="24"/>
              </w:rPr>
              <w:t>,000</w:t>
            </w:r>
          </w:p>
        </w:tc>
        <w:tc>
          <w:tcPr>
            <w:tcW w:w="361" w:type="dxa"/>
            <w:tcBorders>
              <w:top w:val="single" w:sz="4" w:space="0" w:color="auto"/>
            </w:tcBorders>
          </w:tcPr>
          <w:p w14:paraId="7ACD03DE" w14:textId="77777777" w:rsidR="006F4A1B" w:rsidRPr="00353A0A" w:rsidRDefault="006F4A1B" w:rsidP="00335E76">
            <w:pPr>
              <w:keepLines/>
              <w:overflowPunct w:val="0"/>
              <w:autoSpaceDE w:val="0"/>
              <w:autoSpaceDN w:val="0"/>
              <w:adjustRightInd w:val="0"/>
              <w:spacing w:line="240" w:lineRule="exact"/>
              <w:jc w:val="center"/>
              <w:textAlignment w:val="baseline"/>
              <w:rPr>
                <w:sz w:val="24"/>
                <w:szCs w:val="24"/>
              </w:rPr>
            </w:pPr>
            <w:r>
              <w:rPr>
                <w:sz w:val="24"/>
                <w:szCs w:val="24"/>
              </w:rPr>
              <w:t>−</w:t>
            </w:r>
          </w:p>
        </w:tc>
        <w:tc>
          <w:tcPr>
            <w:tcW w:w="1638" w:type="dxa"/>
            <w:tcBorders>
              <w:top w:val="single" w:sz="4" w:space="0" w:color="auto"/>
            </w:tcBorders>
          </w:tcPr>
          <w:p w14:paraId="261A5FD3" w14:textId="77777777" w:rsidR="006F4A1B" w:rsidRPr="00353A0A" w:rsidRDefault="00A025CC" w:rsidP="00436913">
            <w:pPr>
              <w:keepLines/>
              <w:overflowPunct w:val="0"/>
              <w:autoSpaceDE w:val="0"/>
              <w:autoSpaceDN w:val="0"/>
              <w:adjustRightInd w:val="0"/>
              <w:spacing w:line="240" w:lineRule="exact"/>
              <w:jc w:val="center"/>
              <w:textAlignment w:val="baseline"/>
              <w:rPr>
                <w:sz w:val="24"/>
                <w:szCs w:val="24"/>
              </w:rPr>
            </w:pPr>
            <w:r>
              <w:rPr>
                <w:sz w:val="24"/>
                <w:szCs w:val="24"/>
              </w:rPr>
              <w:t>$258</w:t>
            </w:r>
            <w:r w:rsidR="006F4A1B" w:rsidRPr="00353A0A">
              <w:rPr>
                <w:sz w:val="24"/>
                <w:szCs w:val="24"/>
              </w:rPr>
              <w:t>,000</w:t>
            </w:r>
          </w:p>
        </w:tc>
        <w:tc>
          <w:tcPr>
            <w:tcW w:w="450" w:type="dxa"/>
            <w:tcBorders>
              <w:top w:val="single" w:sz="4" w:space="0" w:color="auto"/>
            </w:tcBorders>
          </w:tcPr>
          <w:p w14:paraId="5CDAE503" w14:textId="77777777" w:rsidR="006F4A1B" w:rsidRPr="00353A0A" w:rsidRDefault="006F4A1B" w:rsidP="000132A6">
            <w:pPr>
              <w:keepLines/>
              <w:overflowPunct w:val="0"/>
              <w:autoSpaceDE w:val="0"/>
              <w:autoSpaceDN w:val="0"/>
              <w:adjustRightInd w:val="0"/>
              <w:spacing w:line="240" w:lineRule="exact"/>
              <w:jc w:val="center"/>
              <w:textAlignment w:val="baseline"/>
              <w:rPr>
                <w:sz w:val="24"/>
                <w:szCs w:val="24"/>
              </w:rPr>
            </w:pPr>
            <w:r w:rsidRPr="00353A0A">
              <w:rPr>
                <w:sz w:val="24"/>
                <w:szCs w:val="24"/>
              </w:rPr>
              <w:t>=</w:t>
            </w:r>
          </w:p>
        </w:tc>
        <w:tc>
          <w:tcPr>
            <w:tcW w:w="2033" w:type="dxa"/>
            <w:tcBorders>
              <w:top w:val="single" w:sz="4" w:space="0" w:color="auto"/>
            </w:tcBorders>
          </w:tcPr>
          <w:p w14:paraId="5490893E" w14:textId="77777777" w:rsidR="006F4A1B" w:rsidRPr="00353A0A" w:rsidRDefault="00A025CC" w:rsidP="00694C85">
            <w:pPr>
              <w:keepLines/>
              <w:overflowPunct w:val="0"/>
              <w:autoSpaceDE w:val="0"/>
              <w:autoSpaceDN w:val="0"/>
              <w:adjustRightInd w:val="0"/>
              <w:spacing w:line="240" w:lineRule="exact"/>
              <w:jc w:val="center"/>
              <w:textAlignment w:val="baseline"/>
              <w:rPr>
                <w:sz w:val="24"/>
                <w:szCs w:val="24"/>
              </w:rPr>
            </w:pPr>
            <w:r>
              <w:rPr>
                <w:sz w:val="24"/>
                <w:szCs w:val="24"/>
              </w:rPr>
              <w:t>($1,000)</w:t>
            </w:r>
          </w:p>
        </w:tc>
      </w:tr>
    </w:tbl>
    <w:p w14:paraId="448EEFDE" w14:textId="77777777" w:rsidR="006F4A1B" w:rsidRDefault="006F4A1B" w:rsidP="00FD08B1">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pPr>
    </w:p>
    <w:p w14:paraId="4E41B230" w14:textId="77777777" w:rsidR="007F7195" w:rsidRPr="0049056D" w:rsidRDefault="007F7195" w:rsidP="007F7195">
      <w:pPr>
        <w:rPr>
          <w:b/>
          <w:sz w:val="24"/>
          <w:szCs w:val="24"/>
        </w:rPr>
      </w:pPr>
      <w:r w:rsidRPr="0049056D">
        <w:rPr>
          <w:b/>
          <w:sz w:val="24"/>
          <w:szCs w:val="24"/>
        </w:rPr>
        <w:t>E1-25 Using the accounting equation to analyze transactions</w:t>
      </w:r>
    </w:p>
    <w:p w14:paraId="495DB2E1" w14:textId="77777777" w:rsidR="007F7195" w:rsidRDefault="007F7195" w:rsidP="007F7195">
      <w:pPr>
        <w:rPr>
          <w:sz w:val="24"/>
          <w:szCs w:val="24"/>
        </w:rPr>
      </w:pPr>
      <w:r>
        <w:rPr>
          <w:sz w:val="24"/>
          <w:szCs w:val="24"/>
        </w:rPr>
        <w:lastRenderedPageBreak/>
        <w:t>Learning Objective 4</w:t>
      </w:r>
    </w:p>
    <w:p w14:paraId="2AA43A9B" w14:textId="77777777" w:rsidR="007F7195" w:rsidRPr="007050B6" w:rsidRDefault="007F7195" w:rsidP="007F7195">
      <w:pPr>
        <w:rPr>
          <w:sz w:val="24"/>
          <w:szCs w:val="24"/>
        </w:rPr>
      </w:pPr>
    </w:p>
    <w:p w14:paraId="7969101E" w14:textId="77777777" w:rsidR="007F7195" w:rsidRPr="007050B6" w:rsidRDefault="007F7195" w:rsidP="007F7195">
      <w:pPr>
        <w:rPr>
          <w:sz w:val="24"/>
          <w:szCs w:val="24"/>
        </w:rPr>
      </w:pPr>
      <w:r w:rsidRPr="007050B6">
        <w:rPr>
          <w:sz w:val="24"/>
          <w:szCs w:val="24"/>
        </w:rPr>
        <w:t>As the manager of a Papa Sean’s restaurant, you must deal with a variety of business transactions. Give an example of a transaction that has each of the following effects on the accounting equation:</w:t>
      </w:r>
    </w:p>
    <w:p w14:paraId="4E9C377F" w14:textId="77777777" w:rsidR="007F7195" w:rsidRPr="0049056D" w:rsidRDefault="007F7195" w:rsidP="00464B02">
      <w:pPr>
        <w:pStyle w:val="ListParagraph"/>
        <w:numPr>
          <w:ilvl w:val="0"/>
          <w:numId w:val="28"/>
        </w:numPr>
        <w:spacing w:after="0" w:line="240" w:lineRule="auto"/>
        <w:ind w:left="360"/>
        <w:rPr>
          <w:rFonts w:ascii="Times New Roman" w:hAnsi="Times New Roman"/>
          <w:sz w:val="24"/>
          <w:szCs w:val="24"/>
        </w:rPr>
      </w:pPr>
      <w:r w:rsidRPr="0049056D">
        <w:rPr>
          <w:rFonts w:ascii="Times New Roman" w:hAnsi="Times New Roman"/>
          <w:sz w:val="24"/>
          <w:szCs w:val="24"/>
        </w:rPr>
        <w:t>Increase one asset and decrease another asset.</w:t>
      </w:r>
    </w:p>
    <w:p w14:paraId="5A09F2DB" w14:textId="77777777" w:rsidR="007F7195" w:rsidRPr="0049056D" w:rsidRDefault="007F7195" w:rsidP="00464B02">
      <w:pPr>
        <w:pStyle w:val="ListParagraph"/>
        <w:numPr>
          <w:ilvl w:val="0"/>
          <w:numId w:val="28"/>
        </w:numPr>
        <w:spacing w:after="0" w:line="240" w:lineRule="auto"/>
        <w:ind w:left="360"/>
        <w:rPr>
          <w:rFonts w:ascii="Times New Roman" w:hAnsi="Times New Roman"/>
          <w:sz w:val="24"/>
          <w:szCs w:val="24"/>
        </w:rPr>
      </w:pPr>
      <w:r w:rsidRPr="0049056D">
        <w:rPr>
          <w:rFonts w:ascii="Times New Roman" w:hAnsi="Times New Roman"/>
          <w:sz w:val="24"/>
          <w:szCs w:val="24"/>
        </w:rPr>
        <w:t>Decrease an asset and decrease equity.</w:t>
      </w:r>
    </w:p>
    <w:p w14:paraId="4AB68EBB" w14:textId="77777777" w:rsidR="007F7195" w:rsidRPr="0049056D" w:rsidRDefault="007F7195" w:rsidP="00464B02">
      <w:pPr>
        <w:pStyle w:val="ListParagraph"/>
        <w:numPr>
          <w:ilvl w:val="0"/>
          <w:numId w:val="28"/>
        </w:numPr>
        <w:spacing w:after="0" w:line="240" w:lineRule="auto"/>
        <w:ind w:left="360"/>
        <w:rPr>
          <w:rFonts w:ascii="Times New Roman" w:hAnsi="Times New Roman"/>
          <w:sz w:val="24"/>
          <w:szCs w:val="24"/>
        </w:rPr>
      </w:pPr>
      <w:r w:rsidRPr="0049056D">
        <w:rPr>
          <w:rFonts w:ascii="Times New Roman" w:hAnsi="Times New Roman"/>
          <w:sz w:val="24"/>
          <w:szCs w:val="24"/>
        </w:rPr>
        <w:t>Decrease an asset and decrease a liability.</w:t>
      </w:r>
    </w:p>
    <w:p w14:paraId="588E673C" w14:textId="77777777" w:rsidR="007F7195" w:rsidRPr="0049056D" w:rsidRDefault="007F7195" w:rsidP="00464B02">
      <w:pPr>
        <w:pStyle w:val="ListParagraph"/>
        <w:numPr>
          <w:ilvl w:val="0"/>
          <w:numId w:val="28"/>
        </w:numPr>
        <w:spacing w:after="0" w:line="240" w:lineRule="auto"/>
        <w:ind w:left="360"/>
        <w:rPr>
          <w:rFonts w:ascii="Times New Roman" w:hAnsi="Times New Roman"/>
          <w:sz w:val="24"/>
          <w:szCs w:val="24"/>
        </w:rPr>
      </w:pPr>
      <w:r w:rsidRPr="0049056D">
        <w:rPr>
          <w:rFonts w:ascii="Times New Roman" w:hAnsi="Times New Roman"/>
          <w:sz w:val="24"/>
          <w:szCs w:val="24"/>
        </w:rPr>
        <w:t>Increase an asset and increase equity.</w:t>
      </w:r>
    </w:p>
    <w:p w14:paraId="6A1B57B0" w14:textId="77777777" w:rsidR="007F7195" w:rsidRPr="0049056D" w:rsidRDefault="007F7195" w:rsidP="00464B02">
      <w:pPr>
        <w:pStyle w:val="ListParagraph"/>
        <w:numPr>
          <w:ilvl w:val="0"/>
          <w:numId w:val="28"/>
        </w:numPr>
        <w:spacing w:after="0" w:line="240" w:lineRule="auto"/>
        <w:ind w:left="360"/>
        <w:rPr>
          <w:rFonts w:ascii="Times New Roman" w:hAnsi="Times New Roman"/>
          <w:sz w:val="24"/>
          <w:szCs w:val="24"/>
        </w:rPr>
      </w:pPr>
      <w:r w:rsidRPr="0049056D">
        <w:rPr>
          <w:rFonts w:ascii="Times New Roman" w:hAnsi="Times New Roman"/>
          <w:sz w:val="24"/>
          <w:szCs w:val="24"/>
        </w:rPr>
        <w:t>Increase an asset and increase a liability.</w:t>
      </w:r>
    </w:p>
    <w:p w14:paraId="35FFF48C" w14:textId="77777777" w:rsidR="007F7195" w:rsidRDefault="007F7195" w:rsidP="007F7195">
      <w:pPr>
        <w:rPr>
          <w:sz w:val="24"/>
          <w:szCs w:val="24"/>
        </w:rPr>
      </w:pPr>
    </w:p>
    <w:p w14:paraId="7DB0C936" w14:textId="37557122" w:rsidR="006F4A1B" w:rsidRDefault="007F7195" w:rsidP="007F7195">
      <w:pPr>
        <w:rPr>
          <w:b/>
          <w:sz w:val="24"/>
          <w:szCs w:val="24"/>
        </w:rPr>
      </w:pPr>
      <w:r w:rsidRPr="007050B6">
        <w:rPr>
          <w:b/>
          <w:sz w:val="24"/>
          <w:szCs w:val="24"/>
        </w:rPr>
        <w:t>SOLUTION</w:t>
      </w:r>
    </w:p>
    <w:p w14:paraId="63E1E9C2" w14:textId="77777777" w:rsidR="007F7195" w:rsidRPr="006A2CCE" w:rsidRDefault="007F7195" w:rsidP="007F7195"/>
    <w:p w14:paraId="02240BD1" w14:textId="77777777" w:rsidR="006F4A1B" w:rsidRPr="004907C9" w:rsidRDefault="006F4A1B" w:rsidP="004501F6">
      <w:pPr>
        <w:pStyle w:val="CRGENQNLFIRST"/>
        <w:keepLines w:val="0"/>
        <w:widowControl w:val="0"/>
        <w:tabs>
          <w:tab w:val="clear" w:pos="900"/>
          <w:tab w:val="left" w:pos="902"/>
        </w:tabs>
        <w:spacing w:before="0" w:line="240" w:lineRule="auto"/>
        <w:ind w:left="360" w:hanging="360"/>
        <w:jc w:val="left"/>
        <w:rPr>
          <w:rFonts w:ascii="Times New Roman" w:hAnsi="Times New Roman"/>
          <w:noProof w:val="0"/>
          <w:sz w:val="24"/>
        </w:rPr>
      </w:pPr>
      <w:r w:rsidRPr="004907C9">
        <w:rPr>
          <w:rFonts w:ascii="Times New Roman" w:hAnsi="Times New Roman"/>
          <w:noProof w:val="0"/>
          <w:sz w:val="24"/>
        </w:rPr>
        <w:t>Student responses will vary.  Examples include:</w:t>
      </w:r>
    </w:p>
    <w:p w14:paraId="3BE5F352" w14:textId="77777777" w:rsidR="004660EE" w:rsidRPr="001E31D5" w:rsidRDefault="004660EE" w:rsidP="00464B02">
      <w:pPr>
        <w:pStyle w:val="NoSpacing"/>
        <w:numPr>
          <w:ilvl w:val="0"/>
          <w:numId w:val="17"/>
        </w:numPr>
        <w:ind w:left="360"/>
        <w:rPr>
          <w:sz w:val="24"/>
          <w:szCs w:val="24"/>
        </w:rPr>
      </w:pPr>
      <w:r w:rsidRPr="001E31D5">
        <w:rPr>
          <w:sz w:val="24"/>
          <w:szCs w:val="24"/>
        </w:rPr>
        <w:t>Cash purchase of office supplies.</w:t>
      </w:r>
    </w:p>
    <w:p w14:paraId="7FB45293" w14:textId="77777777" w:rsidR="004660EE" w:rsidRPr="001E31D5" w:rsidRDefault="004660EE" w:rsidP="00464B02">
      <w:pPr>
        <w:pStyle w:val="NoSpacing"/>
        <w:numPr>
          <w:ilvl w:val="0"/>
          <w:numId w:val="17"/>
        </w:numPr>
        <w:ind w:left="360"/>
        <w:rPr>
          <w:sz w:val="24"/>
          <w:szCs w:val="24"/>
        </w:rPr>
      </w:pPr>
      <w:r>
        <w:rPr>
          <w:sz w:val="24"/>
          <w:szCs w:val="24"/>
        </w:rPr>
        <w:t>C</w:t>
      </w:r>
      <w:r w:rsidRPr="001E31D5">
        <w:rPr>
          <w:sz w:val="24"/>
          <w:szCs w:val="24"/>
        </w:rPr>
        <w:t xml:space="preserve">ash </w:t>
      </w:r>
      <w:r>
        <w:rPr>
          <w:sz w:val="24"/>
          <w:szCs w:val="24"/>
        </w:rPr>
        <w:t>dividends paid to stockholders.</w:t>
      </w:r>
    </w:p>
    <w:p w14:paraId="43D0D4AD" w14:textId="77777777" w:rsidR="004660EE" w:rsidRPr="00316E31" w:rsidRDefault="004660EE" w:rsidP="00464B02">
      <w:pPr>
        <w:pStyle w:val="NoSpacing"/>
        <w:numPr>
          <w:ilvl w:val="0"/>
          <w:numId w:val="17"/>
        </w:numPr>
        <w:ind w:left="360"/>
        <w:rPr>
          <w:sz w:val="24"/>
          <w:szCs w:val="24"/>
        </w:rPr>
      </w:pPr>
      <w:r w:rsidRPr="004907C9">
        <w:rPr>
          <w:sz w:val="24"/>
          <w:szCs w:val="24"/>
        </w:rPr>
        <w:t>Paid cash on a</w:t>
      </w:r>
      <w:r w:rsidRPr="00316E31">
        <w:rPr>
          <w:sz w:val="24"/>
          <w:szCs w:val="24"/>
        </w:rPr>
        <w:t>ccounts payable.</w:t>
      </w:r>
    </w:p>
    <w:p w14:paraId="3D7BD3AE" w14:textId="77777777" w:rsidR="004660EE" w:rsidRPr="001E31D5" w:rsidRDefault="004660EE" w:rsidP="00464B02">
      <w:pPr>
        <w:pStyle w:val="NoSpacing"/>
        <w:numPr>
          <w:ilvl w:val="0"/>
          <w:numId w:val="17"/>
        </w:numPr>
        <w:ind w:left="360"/>
        <w:rPr>
          <w:sz w:val="24"/>
        </w:rPr>
      </w:pPr>
      <w:r>
        <w:rPr>
          <w:sz w:val="24"/>
        </w:rPr>
        <w:t>Received cash for services provided</w:t>
      </w:r>
      <w:r w:rsidRPr="001E31D5">
        <w:rPr>
          <w:sz w:val="24"/>
        </w:rPr>
        <w:t>.</w:t>
      </w:r>
    </w:p>
    <w:p w14:paraId="560A1765" w14:textId="77777777" w:rsidR="008C4AF6" w:rsidRPr="008C4AF6" w:rsidRDefault="004660EE" w:rsidP="007F7195">
      <w:pPr>
        <w:pStyle w:val="NoSpacing"/>
        <w:numPr>
          <w:ilvl w:val="0"/>
          <w:numId w:val="17"/>
        </w:numPr>
        <w:ind w:left="360"/>
        <w:rPr>
          <w:sz w:val="24"/>
        </w:rPr>
      </w:pPr>
      <w:r w:rsidRPr="001E31D5">
        <w:rPr>
          <w:sz w:val="24"/>
        </w:rPr>
        <w:t xml:space="preserve">Borrowed </w:t>
      </w:r>
      <w:r>
        <w:rPr>
          <w:sz w:val="24"/>
        </w:rPr>
        <w:t>cash</w:t>
      </w:r>
      <w:r w:rsidRPr="001E31D5">
        <w:rPr>
          <w:sz w:val="24"/>
        </w:rPr>
        <w:t xml:space="preserve"> from the bank.</w:t>
      </w:r>
    </w:p>
    <w:p w14:paraId="1CEA861B" w14:textId="77777777" w:rsidR="008C4AF6" w:rsidRDefault="008C4AF6" w:rsidP="008C4AF6">
      <w:pPr>
        <w:pStyle w:val="NoSpacing"/>
        <w:rPr>
          <w:sz w:val="24"/>
        </w:rPr>
      </w:pPr>
    </w:p>
    <w:p w14:paraId="46FAE450" w14:textId="5C305EDF" w:rsidR="007F7195" w:rsidRPr="008C4AF6" w:rsidRDefault="007F7195" w:rsidP="008C4AF6">
      <w:pPr>
        <w:pStyle w:val="NoSpacing"/>
        <w:rPr>
          <w:sz w:val="24"/>
        </w:rPr>
      </w:pPr>
      <w:r w:rsidRPr="008C4AF6">
        <w:rPr>
          <w:b/>
          <w:sz w:val="24"/>
          <w:szCs w:val="24"/>
        </w:rPr>
        <w:t xml:space="preserve">E1-26 </w:t>
      </w:r>
      <w:proofErr w:type="gramStart"/>
      <w:r w:rsidRPr="008C4AF6">
        <w:rPr>
          <w:b/>
          <w:sz w:val="24"/>
          <w:szCs w:val="24"/>
        </w:rPr>
        <w:t>Using</w:t>
      </w:r>
      <w:proofErr w:type="gramEnd"/>
      <w:r w:rsidRPr="008C4AF6">
        <w:rPr>
          <w:b/>
          <w:sz w:val="24"/>
          <w:szCs w:val="24"/>
        </w:rPr>
        <w:t xml:space="preserve"> the accounting equation to analyze business transactions</w:t>
      </w:r>
    </w:p>
    <w:p w14:paraId="22159B65" w14:textId="77777777" w:rsidR="007F7195" w:rsidRDefault="007F7195" w:rsidP="007F7195">
      <w:pPr>
        <w:rPr>
          <w:sz w:val="24"/>
          <w:szCs w:val="24"/>
        </w:rPr>
      </w:pPr>
      <w:r>
        <w:rPr>
          <w:sz w:val="24"/>
          <w:szCs w:val="24"/>
        </w:rPr>
        <w:t>Learning Objective 4</w:t>
      </w:r>
    </w:p>
    <w:p w14:paraId="31F7435D" w14:textId="77777777" w:rsidR="007F7195" w:rsidRPr="007050B6" w:rsidRDefault="007F7195" w:rsidP="007F7195">
      <w:pPr>
        <w:rPr>
          <w:sz w:val="24"/>
          <w:szCs w:val="24"/>
        </w:rPr>
      </w:pPr>
    </w:p>
    <w:p w14:paraId="75E0202C" w14:textId="77777777" w:rsidR="007F7195" w:rsidRPr="007050B6" w:rsidRDefault="007F7195" w:rsidP="007F7195">
      <w:pPr>
        <w:rPr>
          <w:sz w:val="24"/>
          <w:szCs w:val="24"/>
        </w:rPr>
      </w:pPr>
      <w:r w:rsidRPr="007050B6">
        <w:rPr>
          <w:sz w:val="24"/>
          <w:szCs w:val="24"/>
        </w:rPr>
        <w:t>Indicate the effects of the following business transactions on the accounting equation of Vivian’s Online Video store. Transaction (a) is answered as a guide.</w:t>
      </w:r>
    </w:p>
    <w:p w14:paraId="323F2C93" w14:textId="77777777" w:rsidR="007F7195" w:rsidRPr="0049056D" w:rsidRDefault="007F7195" w:rsidP="00464B02">
      <w:pPr>
        <w:pStyle w:val="ListParagraph"/>
        <w:numPr>
          <w:ilvl w:val="0"/>
          <w:numId w:val="29"/>
        </w:numPr>
        <w:spacing w:after="0" w:line="240" w:lineRule="auto"/>
        <w:ind w:left="360"/>
        <w:rPr>
          <w:rFonts w:ascii="Times New Roman" w:hAnsi="Times New Roman"/>
          <w:sz w:val="24"/>
          <w:szCs w:val="24"/>
        </w:rPr>
      </w:pPr>
      <w:r w:rsidRPr="0049056D">
        <w:rPr>
          <w:rFonts w:ascii="Times New Roman" w:hAnsi="Times New Roman"/>
          <w:sz w:val="24"/>
          <w:szCs w:val="24"/>
        </w:rPr>
        <w:t>Received cash of $10,000 from issuance of common stock.</w:t>
      </w:r>
    </w:p>
    <w:p w14:paraId="3C9DCF28" w14:textId="77777777" w:rsidR="007F7195" w:rsidRPr="0049056D" w:rsidRDefault="007F7195" w:rsidP="007F7195">
      <w:pPr>
        <w:pStyle w:val="ListParagraph"/>
        <w:spacing w:after="0" w:line="240" w:lineRule="auto"/>
        <w:ind w:left="360"/>
        <w:rPr>
          <w:rFonts w:ascii="Times New Roman" w:hAnsi="Times New Roman"/>
          <w:i/>
          <w:sz w:val="24"/>
          <w:szCs w:val="24"/>
        </w:rPr>
      </w:pPr>
      <w:r w:rsidRPr="0049056D">
        <w:rPr>
          <w:rFonts w:ascii="Times New Roman" w:hAnsi="Times New Roman"/>
          <w:i/>
          <w:sz w:val="24"/>
          <w:szCs w:val="24"/>
        </w:rPr>
        <w:t>Answer: Increase asset (Cash); Increase equity (Common Stock)</w:t>
      </w:r>
    </w:p>
    <w:p w14:paraId="0D20FD83" w14:textId="77777777" w:rsidR="007F7195" w:rsidRPr="0049056D" w:rsidRDefault="007F7195" w:rsidP="00464B02">
      <w:pPr>
        <w:pStyle w:val="ListParagraph"/>
        <w:numPr>
          <w:ilvl w:val="0"/>
          <w:numId w:val="30"/>
        </w:numPr>
        <w:spacing w:after="0" w:line="240" w:lineRule="auto"/>
        <w:ind w:left="360"/>
        <w:rPr>
          <w:rFonts w:ascii="Times New Roman" w:hAnsi="Times New Roman"/>
          <w:sz w:val="24"/>
          <w:szCs w:val="24"/>
        </w:rPr>
      </w:pPr>
      <w:r w:rsidRPr="0049056D">
        <w:rPr>
          <w:rFonts w:ascii="Times New Roman" w:hAnsi="Times New Roman"/>
          <w:sz w:val="24"/>
          <w:szCs w:val="24"/>
        </w:rPr>
        <w:t>Earned video rental revenue on account, $2,800.</w:t>
      </w:r>
    </w:p>
    <w:p w14:paraId="45AA451C" w14:textId="77777777" w:rsidR="007F7195" w:rsidRPr="0049056D" w:rsidRDefault="007F7195" w:rsidP="00464B02">
      <w:pPr>
        <w:pStyle w:val="ListParagraph"/>
        <w:numPr>
          <w:ilvl w:val="0"/>
          <w:numId w:val="30"/>
        </w:numPr>
        <w:spacing w:after="0" w:line="240" w:lineRule="auto"/>
        <w:ind w:left="360"/>
        <w:rPr>
          <w:rFonts w:ascii="Times New Roman" w:hAnsi="Times New Roman"/>
          <w:sz w:val="24"/>
          <w:szCs w:val="24"/>
        </w:rPr>
      </w:pPr>
      <w:r w:rsidRPr="0049056D">
        <w:rPr>
          <w:rFonts w:ascii="Times New Roman" w:hAnsi="Times New Roman"/>
          <w:sz w:val="24"/>
          <w:szCs w:val="24"/>
        </w:rPr>
        <w:t>Purchased office furniture on account, $300.</w:t>
      </w:r>
    </w:p>
    <w:p w14:paraId="302A17B1" w14:textId="77777777" w:rsidR="007F7195" w:rsidRPr="0049056D" w:rsidRDefault="007F7195" w:rsidP="00464B02">
      <w:pPr>
        <w:pStyle w:val="ListParagraph"/>
        <w:numPr>
          <w:ilvl w:val="0"/>
          <w:numId w:val="30"/>
        </w:numPr>
        <w:spacing w:after="0" w:line="240" w:lineRule="auto"/>
        <w:ind w:left="360"/>
        <w:rPr>
          <w:rFonts w:ascii="Times New Roman" w:hAnsi="Times New Roman"/>
          <w:sz w:val="24"/>
          <w:szCs w:val="24"/>
        </w:rPr>
      </w:pPr>
      <w:r w:rsidRPr="0049056D">
        <w:rPr>
          <w:rFonts w:ascii="Times New Roman" w:hAnsi="Times New Roman"/>
          <w:sz w:val="24"/>
          <w:szCs w:val="24"/>
        </w:rPr>
        <w:t>Received cash on account, $400.</w:t>
      </w:r>
    </w:p>
    <w:p w14:paraId="59DBB6F1" w14:textId="77777777" w:rsidR="007F7195" w:rsidRPr="0049056D" w:rsidRDefault="007F7195" w:rsidP="00464B02">
      <w:pPr>
        <w:pStyle w:val="ListParagraph"/>
        <w:numPr>
          <w:ilvl w:val="0"/>
          <w:numId w:val="30"/>
        </w:numPr>
        <w:spacing w:after="0" w:line="240" w:lineRule="auto"/>
        <w:ind w:left="360"/>
        <w:rPr>
          <w:rFonts w:ascii="Times New Roman" w:hAnsi="Times New Roman"/>
          <w:sz w:val="24"/>
          <w:szCs w:val="24"/>
        </w:rPr>
      </w:pPr>
      <w:r w:rsidRPr="0049056D">
        <w:rPr>
          <w:rFonts w:ascii="Times New Roman" w:hAnsi="Times New Roman"/>
          <w:sz w:val="24"/>
          <w:szCs w:val="24"/>
        </w:rPr>
        <w:t>Paid cash on account, $100.</w:t>
      </w:r>
    </w:p>
    <w:p w14:paraId="5D062CFE" w14:textId="77777777" w:rsidR="007F7195" w:rsidRPr="0049056D" w:rsidRDefault="007F7195" w:rsidP="00464B02">
      <w:pPr>
        <w:pStyle w:val="ListParagraph"/>
        <w:numPr>
          <w:ilvl w:val="0"/>
          <w:numId w:val="30"/>
        </w:numPr>
        <w:spacing w:after="0" w:line="240" w:lineRule="auto"/>
        <w:ind w:left="360"/>
        <w:rPr>
          <w:rFonts w:ascii="Times New Roman" w:hAnsi="Times New Roman"/>
          <w:sz w:val="24"/>
          <w:szCs w:val="24"/>
        </w:rPr>
      </w:pPr>
      <w:r w:rsidRPr="0049056D">
        <w:rPr>
          <w:rFonts w:ascii="Times New Roman" w:hAnsi="Times New Roman"/>
          <w:sz w:val="24"/>
          <w:szCs w:val="24"/>
        </w:rPr>
        <w:t>Rented videos and received cash of $200.</w:t>
      </w:r>
    </w:p>
    <w:p w14:paraId="50F8E643" w14:textId="77777777" w:rsidR="007F7195" w:rsidRDefault="007F7195" w:rsidP="00464B02">
      <w:pPr>
        <w:pStyle w:val="ListParagraph"/>
        <w:numPr>
          <w:ilvl w:val="0"/>
          <w:numId w:val="30"/>
        </w:numPr>
        <w:spacing w:after="0" w:line="240" w:lineRule="auto"/>
        <w:ind w:left="360"/>
        <w:rPr>
          <w:rFonts w:ascii="Times New Roman" w:hAnsi="Times New Roman"/>
          <w:sz w:val="24"/>
          <w:szCs w:val="24"/>
        </w:rPr>
      </w:pPr>
      <w:r w:rsidRPr="0049056D">
        <w:rPr>
          <w:rFonts w:ascii="Times New Roman" w:hAnsi="Times New Roman"/>
          <w:sz w:val="24"/>
          <w:szCs w:val="24"/>
        </w:rPr>
        <w:t>Paid monthly office rent of $1,000.</w:t>
      </w:r>
    </w:p>
    <w:p w14:paraId="77A677F2" w14:textId="77777777" w:rsidR="007F7195" w:rsidRPr="0049056D" w:rsidRDefault="007F7195" w:rsidP="00464B02">
      <w:pPr>
        <w:pStyle w:val="ListParagraph"/>
        <w:numPr>
          <w:ilvl w:val="0"/>
          <w:numId w:val="30"/>
        </w:numPr>
        <w:spacing w:after="0" w:line="240" w:lineRule="auto"/>
        <w:ind w:left="360"/>
        <w:rPr>
          <w:rFonts w:ascii="Times New Roman" w:hAnsi="Times New Roman"/>
          <w:sz w:val="24"/>
          <w:szCs w:val="24"/>
        </w:rPr>
      </w:pPr>
      <w:r w:rsidRPr="0049056D">
        <w:rPr>
          <w:rFonts w:ascii="Times New Roman" w:hAnsi="Times New Roman"/>
          <w:sz w:val="24"/>
          <w:szCs w:val="24"/>
        </w:rPr>
        <w:t>Paid $100 cash to purchase office supplies.</w:t>
      </w:r>
    </w:p>
    <w:p w14:paraId="4854766D" w14:textId="77777777" w:rsidR="007F7195" w:rsidRDefault="007F7195" w:rsidP="007F7195">
      <w:pPr>
        <w:rPr>
          <w:sz w:val="24"/>
          <w:szCs w:val="24"/>
        </w:rPr>
      </w:pPr>
    </w:p>
    <w:p w14:paraId="6B5002A5" w14:textId="77777777" w:rsidR="007F7195" w:rsidRPr="007050B6" w:rsidRDefault="007F7195" w:rsidP="007F7195">
      <w:pPr>
        <w:rPr>
          <w:sz w:val="24"/>
          <w:szCs w:val="24"/>
        </w:rPr>
      </w:pPr>
      <w:r w:rsidRPr="007050B6">
        <w:rPr>
          <w:b/>
          <w:sz w:val="24"/>
          <w:szCs w:val="24"/>
        </w:rPr>
        <w:t>SOLUTION</w:t>
      </w:r>
    </w:p>
    <w:p w14:paraId="6A568CAA" w14:textId="77777777" w:rsidR="006F4A1B" w:rsidRDefault="006F4A1B" w:rsidP="00316E31">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155F36B8" w14:textId="77777777" w:rsidR="004660EE" w:rsidRPr="001E31D5" w:rsidRDefault="004660EE" w:rsidP="004501F6">
      <w:pPr>
        <w:pStyle w:val="CRGENQNLONLY"/>
        <w:ind w:left="0" w:firstLine="0"/>
        <w:jc w:val="left"/>
        <w:rPr>
          <w:color w:val="FFFF00"/>
          <w:sz w:val="24"/>
        </w:rPr>
      </w:pPr>
      <w:r w:rsidRPr="001E31D5">
        <w:rPr>
          <w:rFonts w:ascii="Times New Roman" w:hAnsi="Times New Roman"/>
          <w:sz w:val="24"/>
        </w:rPr>
        <w:t>a. Increase asset (Cash); Increase equity (</w:t>
      </w:r>
      <w:r>
        <w:rPr>
          <w:rFonts w:ascii="Times New Roman" w:hAnsi="Times New Roman"/>
          <w:sz w:val="24"/>
        </w:rPr>
        <w:t>Common Stock</w:t>
      </w:r>
      <w:r w:rsidRPr="001E31D5">
        <w:rPr>
          <w:rFonts w:ascii="Times New Roman" w:hAnsi="Times New Roman"/>
          <w:sz w:val="24"/>
        </w:rPr>
        <w:t>)</w:t>
      </w:r>
    </w:p>
    <w:p w14:paraId="00C2E5F9" w14:textId="77777777" w:rsidR="004660EE" w:rsidRPr="001E31D5" w:rsidRDefault="004660EE" w:rsidP="00BD7D44">
      <w:pPr>
        <w:pStyle w:val="NoSpacing"/>
        <w:rPr>
          <w:sz w:val="24"/>
        </w:rPr>
      </w:pPr>
      <w:r w:rsidRPr="001E31D5">
        <w:rPr>
          <w:sz w:val="24"/>
          <w:szCs w:val="24"/>
        </w:rPr>
        <w:t>b. Increase asset (Accounts Receivable); Increase equity (Rental Revenue)</w:t>
      </w:r>
    </w:p>
    <w:p w14:paraId="4FFD2C9D" w14:textId="77777777" w:rsidR="004660EE" w:rsidRPr="001E31D5" w:rsidRDefault="004660EE" w:rsidP="00E82F6F">
      <w:pPr>
        <w:pStyle w:val="NoSpacing"/>
        <w:rPr>
          <w:sz w:val="24"/>
        </w:rPr>
      </w:pPr>
      <w:r w:rsidRPr="001E31D5">
        <w:rPr>
          <w:sz w:val="24"/>
        </w:rPr>
        <w:t>c. Increase asset (Office Furniture); Increase liability (Accounts Payable)</w:t>
      </w:r>
    </w:p>
    <w:p w14:paraId="3EA574DA" w14:textId="77777777" w:rsidR="004660EE" w:rsidRPr="001E31D5" w:rsidRDefault="004660EE" w:rsidP="00E82F6F">
      <w:pPr>
        <w:pStyle w:val="NoSpacing"/>
        <w:rPr>
          <w:sz w:val="24"/>
        </w:rPr>
      </w:pPr>
      <w:r w:rsidRPr="001E31D5">
        <w:rPr>
          <w:sz w:val="24"/>
        </w:rPr>
        <w:t xml:space="preserve">d. Increase asset (Cash); Decrease asset (Accounts Receivable) </w:t>
      </w:r>
    </w:p>
    <w:p w14:paraId="6C80B120" w14:textId="77777777" w:rsidR="004660EE" w:rsidRPr="001E31D5" w:rsidRDefault="004660EE" w:rsidP="00E82F6F">
      <w:pPr>
        <w:pStyle w:val="NoSpacing"/>
        <w:rPr>
          <w:sz w:val="24"/>
        </w:rPr>
      </w:pPr>
      <w:r w:rsidRPr="001E31D5">
        <w:rPr>
          <w:sz w:val="24"/>
        </w:rPr>
        <w:t>e. Decrease asset (Cash); Decrease liability (Accounts Payable)</w:t>
      </w:r>
    </w:p>
    <w:p w14:paraId="201801FA" w14:textId="77777777" w:rsidR="004660EE" w:rsidRPr="001E31D5" w:rsidRDefault="004660EE" w:rsidP="00E82F6F">
      <w:pPr>
        <w:pStyle w:val="NoSpacing"/>
        <w:rPr>
          <w:sz w:val="24"/>
        </w:rPr>
      </w:pPr>
      <w:r w:rsidRPr="001E31D5">
        <w:rPr>
          <w:sz w:val="24"/>
        </w:rPr>
        <w:t>f. Increase asset (Cash); Increase equity (Rental Revenue)</w:t>
      </w:r>
    </w:p>
    <w:p w14:paraId="54109648" w14:textId="77777777" w:rsidR="004660EE" w:rsidRPr="001E31D5" w:rsidRDefault="004660EE" w:rsidP="00E82F6F">
      <w:pPr>
        <w:pStyle w:val="NoSpacing"/>
        <w:rPr>
          <w:sz w:val="24"/>
        </w:rPr>
      </w:pPr>
      <w:r w:rsidRPr="001E31D5">
        <w:rPr>
          <w:sz w:val="24"/>
        </w:rPr>
        <w:t>g. Decrease asset (Cash); Decrease equity (Office Rent Expense)</w:t>
      </w:r>
    </w:p>
    <w:p w14:paraId="1B62266B" w14:textId="77777777" w:rsidR="004660EE" w:rsidRPr="001E31D5" w:rsidRDefault="004660EE" w:rsidP="00E82F6F">
      <w:pPr>
        <w:pStyle w:val="NoSpacing"/>
        <w:rPr>
          <w:sz w:val="24"/>
        </w:rPr>
      </w:pPr>
      <w:r w:rsidRPr="001E31D5">
        <w:rPr>
          <w:sz w:val="24"/>
        </w:rPr>
        <w:t xml:space="preserve">h. </w:t>
      </w:r>
      <w:r w:rsidRPr="001E31D5">
        <w:rPr>
          <w:sz w:val="24"/>
          <w:szCs w:val="24"/>
        </w:rPr>
        <w:t>Decrease asset (Cash); Increase asset (Office Supplies).</w:t>
      </w:r>
    </w:p>
    <w:p w14:paraId="0B75E8A4" w14:textId="77777777" w:rsidR="006F4A1B" w:rsidRDefault="006F4A1B" w:rsidP="0076376B">
      <w:pPr>
        <w:pStyle w:val="CRGENQNLFIRST"/>
        <w:ind w:left="0" w:firstLine="0"/>
        <w:rPr>
          <w:rFonts w:ascii="Times New Roman" w:hAnsi="Times New Roman"/>
          <w:b/>
          <w:noProof w:val="0"/>
          <w:sz w:val="24"/>
        </w:rPr>
      </w:pPr>
    </w:p>
    <w:p w14:paraId="3EF7626F" w14:textId="77777777" w:rsidR="008C4AF6" w:rsidRDefault="008C4AF6">
      <w:pPr>
        <w:rPr>
          <w:b/>
          <w:sz w:val="24"/>
          <w:szCs w:val="24"/>
        </w:rPr>
      </w:pPr>
      <w:r>
        <w:rPr>
          <w:b/>
          <w:sz w:val="24"/>
          <w:szCs w:val="24"/>
        </w:rPr>
        <w:br w:type="page"/>
      </w:r>
    </w:p>
    <w:p w14:paraId="5049F53C" w14:textId="6C276916" w:rsidR="007F7195" w:rsidRPr="0049056D" w:rsidRDefault="007F7195" w:rsidP="007F7195">
      <w:pPr>
        <w:rPr>
          <w:b/>
          <w:sz w:val="24"/>
          <w:szCs w:val="24"/>
        </w:rPr>
      </w:pPr>
      <w:r w:rsidRPr="0049056D">
        <w:rPr>
          <w:b/>
          <w:sz w:val="24"/>
          <w:szCs w:val="24"/>
        </w:rPr>
        <w:lastRenderedPageBreak/>
        <w:t xml:space="preserve">E1-27 </w:t>
      </w:r>
      <w:proofErr w:type="gramStart"/>
      <w:r w:rsidRPr="0049056D">
        <w:rPr>
          <w:b/>
          <w:sz w:val="24"/>
          <w:szCs w:val="24"/>
        </w:rPr>
        <w:t>Using</w:t>
      </w:r>
      <w:proofErr w:type="gramEnd"/>
      <w:r w:rsidRPr="0049056D">
        <w:rPr>
          <w:b/>
          <w:sz w:val="24"/>
          <w:szCs w:val="24"/>
        </w:rPr>
        <w:t xml:space="preserve"> the accounting equation to analyze business transactions</w:t>
      </w:r>
    </w:p>
    <w:p w14:paraId="4051F0D7" w14:textId="77777777" w:rsidR="007F7195" w:rsidRPr="007050B6" w:rsidRDefault="007F7195" w:rsidP="007F7195">
      <w:pPr>
        <w:rPr>
          <w:sz w:val="24"/>
          <w:szCs w:val="24"/>
        </w:rPr>
      </w:pPr>
      <w:r w:rsidRPr="007050B6">
        <w:rPr>
          <w:sz w:val="24"/>
          <w:szCs w:val="24"/>
        </w:rPr>
        <w:t>Learning Objective 4</w:t>
      </w:r>
    </w:p>
    <w:p w14:paraId="22912D1E" w14:textId="77777777" w:rsidR="007F7195" w:rsidRPr="007050B6" w:rsidRDefault="007F7195" w:rsidP="007F7195">
      <w:pPr>
        <w:rPr>
          <w:sz w:val="24"/>
          <w:szCs w:val="24"/>
        </w:rPr>
      </w:pPr>
    </w:p>
    <w:p w14:paraId="367C968A" w14:textId="77777777" w:rsidR="007F7195" w:rsidRPr="007050B6" w:rsidRDefault="007F7195" w:rsidP="007F7195">
      <w:pPr>
        <w:rPr>
          <w:sz w:val="24"/>
          <w:szCs w:val="24"/>
        </w:rPr>
      </w:pPr>
      <w:r w:rsidRPr="007050B6">
        <w:rPr>
          <w:sz w:val="24"/>
          <w:szCs w:val="24"/>
        </w:rPr>
        <w:t>Indicate the effects of the following business transactions on the accounting equation for Sam’s Snack Foods, a supplier of snack foods. Transaction (a) is answered as a guide.</w:t>
      </w:r>
    </w:p>
    <w:p w14:paraId="64A80046" w14:textId="77777777" w:rsidR="007F7195" w:rsidRPr="0049056D" w:rsidRDefault="007F7195" w:rsidP="00464B02">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Sam’s Snack Foods received cash from issuance of common stock to stockholders.</w:t>
      </w:r>
    </w:p>
    <w:p w14:paraId="1C1F7CF6" w14:textId="77777777" w:rsidR="007F7195" w:rsidRPr="0049056D" w:rsidRDefault="007F7195" w:rsidP="007F7195">
      <w:pPr>
        <w:pStyle w:val="ListParagraph"/>
        <w:spacing w:after="0" w:line="240" w:lineRule="auto"/>
        <w:ind w:left="360"/>
        <w:rPr>
          <w:rFonts w:ascii="Times New Roman" w:hAnsi="Times New Roman"/>
          <w:i/>
          <w:sz w:val="24"/>
          <w:szCs w:val="24"/>
        </w:rPr>
      </w:pPr>
      <w:r w:rsidRPr="0049056D">
        <w:rPr>
          <w:rFonts w:ascii="Times New Roman" w:hAnsi="Times New Roman"/>
          <w:i/>
          <w:sz w:val="24"/>
          <w:szCs w:val="24"/>
        </w:rPr>
        <w:t>Answer: Increase asset (Cash); Increase equity (Common Stock)</w:t>
      </w:r>
    </w:p>
    <w:p w14:paraId="7F09A2AF" w14:textId="77777777" w:rsidR="007F7195" w:rsidRPr="0049056D" w:rsidRDefault="007F7195" w:rsidP="00464B02">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Cash purchase of land for a building site.</w:t>
      </w:r>
    </w:p>
    <w:p w14:paraId="2FB3120E" w14:textId="77777777" w:rsidR="007F7195" w:rsidRPr="0049056D" w:rsidRDefault="007F7195" w:rsidP="00464B02">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Paid cash on accounts payable.</w:t>
      </w:r>
    </w:p>
    <w:p w14:paraId="03C86DF1" w14:textId="77777777" w:rsidR="007F7195" w:rsidRPr="0049056D" w:rsidRDefault="007F7195" w:rsidP="00464B02">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Purchased equipment; signed a note payable.</w:t>
      </w:r>
    </w:p>
    <w:p w14:paraId="3B2E7BA3" w14:textId="77777777" w:rsidR="007F7195" w:rsidRPr="0049056D" w:rsidRDefault="007F7195" w:rsidP="00464B02">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Performed service for a customer on account.</w:t>
      </w:r>
    </w:p>
    <w:p w14:paraId="0149E1D4" w14:textId="77777777" w:rsidR="007F7195" w:rsidRPr="0049056D" w:rsidRDefault="007F7195" w:rsidP="00464B02">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Employees worked for the week but will be paid next Tuesday.</w:t>
      </w:r>
    </w:p>
    <w:p w14:paraId="0A692BAE" w14:textId="77777777" w:rsidR="007F7195" w:rsidRPr="0049056D" w:rsidRDefault="007F7195" w:rsidP="00464B02">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Received cash from a customer on accounts receivable.</w:t>
      </w:r>
    </w:p>
    <w:p w14:paraId="7FBD6562" w14:textId="77777777" w:rsidR="007F7195" w:rsidRPr="0049056D" w:rsidRDefault="007F7195" w:rsidP="00464B02">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Borrowed money from the bank.</w:t>
      </w:r>
    </w:p>
    <w:p w14:paraId="1FE76EA1" w14:textId="77777777" w:rsidR="007F7195" w:rsidRPr="0049056D" w:rsidRDefault="007F7195" w:rsidP="00464B02">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Cash dividends paid to stockholders.</w:t>
      </w:r>
    </w:p>
    <w:p w14:paraId="0C8BE8B0" w14:textId="77777777" w:rsidR="007F7195" w:rsidRPr="0049056D" w:rsidRDefault="007F7195" w:rsidP="00464B02">
      <w:pPr>
        <w:pStyle w:val="ListParagraph"/>
        <w:numPr>
          <w:ilvl w:val="0"/>
          <w:numId w:val="31"/>
        </w:numPr>
        <w:spacing w:after="0" w:line="240" w:lineRule="auto"/>
        <w:ind w:left="360"/>
        <w:rPr>
          <w:rFonts w:ascii="Times New Roman" w:hAnsi="Times New Roman"/>
          <w:sz w:val="24"/>
          <w:szCs w:val="24"/>
        </w:rPr>
      </w:pPr>
      <w:r w:rsidRPr="0049056D">
        <w:rPr>
          <w:rFonts w:ascii="Times New Roman" w:hAnsi="Times New Roman"/>
          <w:sz w:val="24"/>
          <w:szCs w:val="24"/>
        </w:rPr>
        <w:t>Incurred utilities expense on account.</w:t>
      </w:r>
    </w:p>
    <w:p w14:paraId="6E6A6560" w14:textId="77777777" w:rsidR="007F7195" w:rsidRPr="007050B6" w:rsidRDefault="007F7195" w:rsidP="007F7195">
      <w:pPr>
        <w:rPr>
          <w:sz w:val="24"/>
          <w:szCs w:val="24"/>
        </w:rPr>
      </w:pPr>
    </w:p>
    <w:p w14:paraId="25914BA7" w14:textId="02C011FC" w:rsidR="006F4A1B" w:rsidRDefault="007F7195" w:rsidP="007F7195">
      <w:pPr>
        <w:rPr>
          <w:b/>
          <w:sz w:val="24"/>
          <w:szCs w:val="24"/>
        </w:rPr>
      </w:pPr>
      <w:r w:rsidRPr="007050B6">
        <w:rPr>
          <w:b/>
          <w:sz w:val="24"/>
          <w:szCs w:val="24"/>
        </w:rPr>
        <w:t>SOLUTION</w:t>
      </w:r>
    </w:p>
    <w:p w14:paraId="1D7E98A3" w14:textId="77777777" w:rsidR="007F7195" w:rsidRPr="006A2CCE" w:rsidRDefault="007F7195" w:rsidP="007F7195"/>
    <w:p w14:paraId="52101D8F" w14:textId="77777777" w:rsidR="004660EE" w:rsidRPr="001E31D5" w:rsidRDefault="004660EE" w:rsidP="00B26C89">
      <w:pPr>
        <w:pStyle w:val="NoSpacing"/>
        <w:rPr>
          <w:sz w:val="24"/>
        </w:rPr>
      </w:pPr>
      <w:r w:rsidRPr="001E31D5">
        <w:rPr>
          <w:sz w:val="24"/>
        </w:rPr>
        <w:t>a. Increase asset (Cash); Increase equity (</w:t>
      </w:r>
      <w:r>
        <w:rPr>
          <w:sz w:val="24"/>
        </w:rPr>
        <w:t>Common Stock</w:t>
      </w:r>
      <w:r w:rsidRPr="001E31D5">
        <w:rPr>
          <w:sz w:val="24"/>
        </w:rPr>
        <w:t>)</w:t>
      </w:r>
    </w:p>
    <w:p w14:paraId="4F4AD343" w14:textId="77777777" w:rsidR="004660EE" w:rsidRPr="001E31D5" w:rsidRDefault="004660EE" w:rsidP="00F33005">
      <w:pPr>
        <w:pStyle w:val="NoSpacing"/>
        <w:rPr>
          <w:sz w:val="24"/>
        </w:rPr>
      </w:pPr>
      <w:r w:rsidRPr="001E31D5">
        <w:rPr>
          <w:sz w:val="24"/>
        </w:rPr>
        <w:t>b. Increase asset (Land); Decrease asset (Cash)</w:t>
      </w:r>
    </w:p>
    <w:p w14:paraId="049782CA" w14:textId="77777777" w:rsidR="004660EE" w:rsidRPr="001E31D5" w:rsidRDefault="004660EE" w:rsidP="00F33005">
      <w:pPr>
        <w:pStyle w:val="NoSpacing"/>
        <w:rPr>
          <w:sz w:val="24"/>
        </w:rPr>
      </w:pPr>
      <w:r w:rsidRPr="001E31D5">
        <w:rPr>
          <w:sz w:val="24"/>
        </w:rPr>
        <w:t>c. Decrease asset (Cash); Decrease liability (Accounts Payable)</w:t>
      </w:r>
    </w:p>
    <w:p w14:paraId="438143DE" w14:textId="77777777" w:rsidR="004660EE" w:rsidRPr="001E31D5" w:rsidRDefault="004660EE" w:rsidP="00F33005">
      <w:pPr>
        <w:pStyle w:val="NoSpacing"/>
        <w:rPr>
          <w:sz w:val="24"/>
        </w:rPr>
      </w:pPr>
      <w:r w:rsidRPr="001E31D5">
        <w:rPr>
          <w:sz w:val="24"/>
        </w:rPr>
        <w:t>d. Increase asset (Equipment); Increase liability (Notes Payable)</w:t>
      </w:r>
    </w:p>
    <w:p w14:paraId="5115763C" w14:textId="77777777" w:rsidR="004660EE" w:rsidRPr="001E31D5" w:rsidRDefault="004660EE" w:rsidP="00F33005">
      <w:pPr>
        <w:pStyle w:val="NoSpacing"/>
        <w:rPr>
          <w:sz w:val="24"/>
        </w:rPr>
      </w:pPr>
      <w:r w:rsidRPr="001E31D5">
        <w:rPr>
          <w:sz w:val="24"/>
        </w:rPr>
        <w:t>e. Increase asset (Accounts Receivable); Increase equity (Service Revenue)</w:t>
      </w:r>
    </w:p>
    <w:p w14:paraId="3F65CCCA" w14:textId="77777777" w:rsidR="004660EE" w:rsidRPr="001E31D5" w:rsidRDefault="004660EE" w:rsidP="00F33005">
      <w:pPr>
        <w:pStyle w:val="NoSpacing"/>
        <w:rPr>
          <w:sz w:val="24"/>
        </w:rPr>
      </w:pPr>
      <w:r w:rsidRPr="001E31D5">
        <w:rPr>
          <w:sz w:val="24"/>
        </w:rPr>
        <w:t>f. Increase liability (Salaries Payable); Decrease equity (Salaries Expense)</w:t>
      </w:r>
    </w:p>
    <w:p w14:paraId="3F6E37ED" w14:textId="77777777" w:rsidR="004660EE" w:rsidRPr="001E31D5" w:rsidRDefault="004660EE" w:rsidP="00F33005">
      <w:pPr>
        <w:pStyle w:val="NoSpacing"/>
        <w:rPr>
          <w:sz w:val="24"/>
        </w:rPr>
      </w:pPr>
      <w:r w:rsidRPr="001E31D5">
        <w:rPr>
          <w:sz w:val="24"/>
        </w:rPr>
        <w:t>g. Increase asset (Cash); Decrease asset (Accounts Receivable)</w:t>
      </w:r>
    </w:p>
    <w:p w14:paraId="02645113" w14:textId="77777777" w:rsidR="004660EE" w:rsidRPr="001E31D5" w:rsidRDefault="004660EE" w:rsidP="00F33005">
      <w:pPr>
        <w:pStyle w:val="NoSpacing"/>
        <w:rPr>
          <w:sz w:val="24"/>
        </w:rPr>
      </w:pPr>
      <w:r w:rsidRPr="001E31D5">
        <w:rPr>
          <w:sz w:val="24"/>
        </w:rPr>
        <w:t>h. Increase asset (Cash); Increase liability (Notes Payable)</w:t>
      </w:r>
    </w:p>
    <w:p w14:paraId="5D86EE70" w14:textId="77777777" w:rsidR="004660EE" w:rsidRPr="001E31D5" w:rsidRDefault="004660EE" w:rsidP="00B26C89">
      <w:pPr>
        <w:pStyle w:val="NoSpacing"/>
        <w:rPr>
          <w:sz w:val="24"/>
        </w:rPr>
      </w:pPr>
      <w:r w:rsidRPr="001E31D5">
        <w:rPr>
          <w:sz w:val="24"/>
        </w:rPr>
        <w:t>i. Decrease asset (Cash); Decrease equity (</w:t>
      </w:r>
      <w:r>
        <w:rPr>
          <w:sz w:val="24"/>
        </w:rPr>
        <w:t>Dividends</w:t>
      </w:r>
      <w:r w:rsidRPr="001E31D5">
        <w:rPr>
          <w:sz w:val="24"/>
        </w:rPr>
        <w:t>)</w:t>
      </w:r>
    </w:p>
    <w:p w14:paraId="1C7622CC" w14:textId="77777777" w:rsidR="004660EE" w:rsidRPr="001E31D5" w:rsidRDefault="004660EE" w:rsidP="00F33005">
      <w:pPr>
        <w:pStyle w:val="NoSpacing"/>
        <w:rPr>
          <w:sz w:val="24"/>
        </w:rPr>
      </w:pPr>
      <w:r w:rsidRPr="001E31D5">
        <w:rPr>
          <w:sz w:val="24"/>
        </w:rPr>
        <w:t>j. Increase liability (Accounts Payable); Decrease equity (Utility Expense)</w:t>
      </w:r>
    </w:p>
    <w:p w14:paraId="55839D30" w14:textId="77777777" w:rsidR="006F4A1B" w:rsidRDefault="006F4A1B" w:rsidP="0076376B">
      <w:pPr>
        <w:pStyle w:val="NoSpacing"/>
        <w:rPr>
          <w:b/>
          <w:sz w:val="24"/>
        </w:rPr>
      </w:pPr>
    </w:p>
    <w:p w14:paraId="06D29A6B" w14:textId="77777777" w:rsidR="008C4AF6" w:rsidRDefault="008C4AF6">
      <w:pPr>
        <w:rPr>
          <w:b/>
          <w:sz w:val="24"/>
          <w:szCs w:val="24"/>
        </w:rPr>
      </w:pPr>
      <w:r>
        <w:rPr>
          <w:b/>
          <w:sz w:val="24"/>
          <w:szCs w:val="24"/>
        </w:rPr>
        <w:br w:type="page"/>
      </w:r>
    </w:p>
    <w:p w14:paraId="4D90B66D" w14:textId="33881677" w:rsidR="007F7195" w:rsidRPr="0049056D" w:rsidRDefault="007F7195" w:rsidP="007F7195">
      <w:pPr>
        <w:rPr>
          <w:b/>
          <w:sz w:val="24"/>
          <w:szCs w:val="24"/>
        </w:rPr>
      </w:pPr>
      <w:r w:rsidRPr="0049056D">
        <w:rPr>
          <w:b/>
          <w:sz w:val="24"/>
          <w:szCs w:val="24"/>
        </w:rPr>
        <w:lastRenderedPageBreak/>
        <w:t xml:space="preserve">E1-28 </w:t>
      </w:r>
      <w:proofErr w:type="gramStart"/>
      <w:r w:rsidRPr="0049056D">
        <w:rPr>
          <w:b/>
          <w:sz w:val="24"/>
          <w:szCs w:val="24"/>
        </w:rPr>
        <w:t>Using</w:t>
      </w:r>
      <w:proofErr w:type="gramEnd"/>
      <w:r w:rsidRPr="0049056D">
        <w:rPr>
          <w:b/>
          <w:sz w:val="24"/>
          <w:szCs w:val="24"/>
        </w:rPr>
        <w:t xml:space="preserve"> the accounting equation to analyze business transactions</w:t>
      </w:r>
    </w:p>
    <w:p w14:paraId="43B357C7" w14:textId="77777777" w:rsidR="007F7195" w:rsidRPr="007050B6" w:rsidRDefault="007F7195" w:rsidP="007F7195">
      <w:pPr>
        <w:rPr>
          <w:sz w:val="24"/>
          <w:szCs w:val="24"/>
        </w:rPr>
      </w:pPr>
      <w:r w:rsidRPr="007050B6">
        <w:rPr>
          <w:sz w:val="24"/>
          <w:szCs w:val="24"/>
        </w:rPr>
        <w:t>Learning Objective 4</w:t>
      </w:r>
    </w:p>
    <w:p w14:paraId="523B4183" w14:textId="77777777" w:rsidR="007F7195" w:rsidRPr="007050B6" w:rsidRDefault="007F7195" w:rsidP="007F7195">
      <w:pPr>
        <w:rPr>
          <w:sz w:val="24"/>
          <w:szCs w:val="24"/>
        </w:rPr>
      </w:pPr>
    </w:p>
    <w:p w14:paraId="464D1EB9" w14:textId="77777777" w:rsidR="007F7195" w:rsidRDefault="007F7195" w:rsidP="007F7195">
      <w:pPr>
        <w:rPr>
          <w:sz w:val="24"/>
          <w:szCs w:val="24"/>
        </w:rPr>
      </w:pPr>
      <w:r w:rsidRPr="007050B6">
        <w:rPr>
          <w:sz w:val="24"/>
          <w:szCs w:val="24"/>
        </w:rPr>
        <w:t>The analysis of the first eight transactions of Advanced Accounting Service foll</w:t>
      </w:r>
      <w:r>
        <w:rPr>
          <w:sz w:val="24"/>
          <w:szCs w:val="24"/>
        </w:rPr>
        <w:t>ows. Describe each transaction.</w:t>
      </w:r>
    </w:p>
    <w:p w14:paraId="17A07AC6" w14:textId="77777777" w:rsidR="007F7195" w:rsidRDefault="007F7195" w:rsidP="007F7195">
      <w:pPr>
        <w:rPr>
          <w:sz w:val="24"/>
          <w:szCs w:val="24"/>
        </w:rPr>
      </w:pPr>
    </w:p>
    <w:p w14:paraId="0292B010" w14:textId="5C82D079" w:rsidR="007F7195" w:rsidRPr="007050B6" w:rsidRDefault="007F7195" w:rsidP="007F7195">
      <w:pPr>
        <w:rPr>
          <w:sz w:val="24"/>
          <w:szCs w:val="24"/>
        </w:rPr>
      </w:pPr>
      <w:r>
        <w:rPr>
          <w:noProof/>
          <w:sz w:val="24"/>
          <w:szCs w:val="24"/>
        </w:rPr>
        <w:drawing>
          <wp:inline distT="0" distB="0" distL="0" distR="0" wp14:anchorId="79C31F32" wp14:editId="0F2F32F9">
            <wp:extent cx="5943600" cy="3378200"/>
            <wp:effectExtent l="0" t="0" r="0" b="0"/>
            <wp:docPr id="13" name="Picture 13" descr="Unfig_p40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Unfig_p40_01"/>
                    <pic:cNvPicPr>
                      <a:picLocks noChangeAspect="1" noChangeArrowheads="1"/>
                    </pic:cNvPicPr>
                  </pic:nvPicPr>
                  <pic:blipFill rotWithShape="1">
                    <a:blip r:embed="rId21">
                      <a:extLst>
                        <a:ext uri="{28A0092B-C50C-407E-A947-70E740481C1C}">
                          <a14:useLocalDpi xmlns:a14="http://schemas.microsoft.com/office/drawing/2010/main" val="0"/>
                        </a:ext>
                      </a:extLst>
                    </a:blip>
                    <a:srcRect b="7639"/>
                    <a:stretch/>
                  </pic:blipFill>
                  <pic:spPr bwMode="auto">
                    <a:xfrm>
                      <a:off x="0" y="0"/>
                      <a:ext cx="5943600" cy="3378200"/>
                    </a:xfrm>
                    <a:prstGeom prst="rect">
                      <a:avLst/>
                    </a:prstGeom>
                    <a:noFill/>
                    <a:ln>
                      <a:noFill/>
                    </a:ln>
                    <a:extLst>
                      <a:ext uri="{53640926-AAD7-44d8-BBD7-CCE9431645EC}">
                        <a14:shadowObscured xmlns:a14="http://schemas.microsoft.com/office/drawing/2010/main"/>
                      </a:ext>
                    </a:extLst>
                  </pic:spPr>
                </pic:pic>
              </a:graphicData>
            </a:graphic>
          </wp:inline>
        </w:drawing>
      </w:r>
    </w:p>
    <w:p w14:paraId="5078F6C8" w14:textId="77777777" w:rsidR="007F7195" w:rsidRPr="007050B6" w:rsidRDefault="007F7195" w:rsidP="007F7195">
      <w:pPr>
        <w:rPr>
          <w:sz w:val="24"/>
          <w:szCs w:val="24"/>
        </w:rPr>
      </w:pPr>
    </w:p>
    <w:p w14:paraId="4BA02D80" w14:textId="77777777" w:rsidR="007F7195" w:rsidRPr="007050B6" w:rsidRDefault="007F7195" w:rsidP="007F7195">
      <w:pPr>
        <w:rPr>
          <w:sz w:val="24"/>
          <w:szCs w:val="24"/>
        </w:rPr>
      </w:pPr>
      <w:r w:rsidRPr="007050B6">
        <w:rPr>
          <w:b/>
          <w:sz w:val="24"/>
          <w:szCs w:val="24"/>
        </w:rPr>
        <w:t>SOLUTION</w:t>
      </w:r>
    </w:p>
    <w:p w14:paraId="5D96F595" w14:textId="77777777" w:rsidR="006F4A1B" w:rsidRDefault="006F4A1B" w:rsidP="0076376B">
      <w:pPr>
        <w:pStyle w:val="NoSpacing"/>
        <w:rPr>
          <w:b/>
          <w:sz w:val="24"/>
        </w:rPr>
      </w:pPr>
    </w:p>
    <w:p w14:paraId="03584C58" w14:textId="77777777" w:rsidR="006F4A1B" w:rsidRPr="00D941E6" w:rsidRDefault="006F4A1B" w:rsidP="0076376B">
      <w:pPr>
        <w:pStyle w:val="NoSpacing"/>
        <w:rPr>
          <w:sz w:val="24"/>
        </w:rPr>
      </w:pPr>
      <w:r w:rsidRPr="00D941E6">
        <w:rPr>
          <w:sz w:val="24"/>
        </w:rPr>
        <w:t>Transaction Description</w:t>
      </w:r>
      <w:r>
        <w:rPr>
          <w:sz w:val="24"/>
        </w:rPr>
        <w:t>s:</w:t>
      </w:r>
    </w:p>
    <w:p w14:paraId="6D757F11" w14:textId="77777777" w:rsidR="004660EE" w:rsidRPr="00EC7708" w:rsidRDefault="004660EE" w:rsidP="00592B2A">
      <w:pPr>
        <w:pStyle w:val="NoSpacing"/>
        <w:tabs>
          <w:tab w:val="left" w:pos="516"/>
        </w:tabs>
        <w:rPr>
          <w:sz w:val="24"/>
        </w:rPr>
      </w:pPr>
      <w:r w:rsidRPr="00EC7708">
        <w:rPr>
          <w:sz w:val="24"/>
        </w:rPr>
        <w:t>1.</w:t>
      </w:r>
      <w:r w:rsidRPr="00EC7708">
        <w:rPr>
          <w:sz w:val="24"/>
        </w:rPr>
        <w:tab/>
      </w:r>
      <w:r>
        <w:rPr>
          <w:sz w:val="24"/>
        </w:rPr>
        <w:t>Issuance of common stock to stockholders</w:t>
      </w:r>
    </w:p>
    <w:p w14:paraId="4F98AABB" w14:textId="77777777" w:rsidR="004660EE" w:rsidRPr="00EC7708" w:rsidRDefault="004660EE" w:rsidP="00694C85">
      <w:pPr>
        <w:pStyle w:val="NoSpacing"/>
        <w:tabs>
          <w:tab w:val="left" w:pos="516"/>
        </w:tabs>
        <w:rPr>
          <w:sz w:val="24"/>
        </w:rPr>
      </w:pPr>
      <w:r w:rsidRPr="00EC7708">
        <w:rPr>
          <w:sz w:val="24"/>
        </w:rPr>
        <w:t>2.</w:t>
      </w:r>
      <w:r w:rsidRPr="00EC7708">
        <w:rPr>
          <w:sz w:val="24"/>
        </w:rPr>
        <w:tab/>
        <w:t>Earned revenue on account</w:t>
      </w:r>
    </w:p>
    <w:p w14:paraId="2EDAB601" w14:textId="77777777" w:rsidR="004660EE" w:rsidRPr="00EC7708" w:rsidRDefault="004660EE" w:rsidP="00694C85">
      <w:pPr>
        <w:pStyle w:val="NoSpacing"/>
        <w:tabs>
          <w:tab w:val="left" w:pos="516"/>
        </w:tabs>
        <w:rPr>
          <w:sz w:val="24"/>
        </w:rPr>
      </w:pPr>
      <w:r w:rsidRPr="00EC7708">
        <w:rPr>
          <w:sz w:val="24"/>
        </w:rPr>
        <w:t>3.</w:t>
      </w:r>
      <w:r w:rsidRPr="00EC7708">
        <w:rPr>
          <w:sz w:val="24"/>
        </w:rPr>
        <w:tab/>
        <w:t>Purchased equipment on account</w:t>
      </w:r>
    </w:p>
    <w:p w14:paraId="178517B0" w14:textId="77777777" w:rsidR="004660EE" w:rsidRPr="00EC7708" w:rsidRDefault="004660EE" w:rsidP="00694C85">
      <w:pPr>
        <w:pStyle w:val="NoSpacing"/>
        <w:tabs>
          <w:tab w:val="left" w:pos="516"/>
        </w:tabs>
        <w:rPr>
          <w:sz w:val="24"/>
        </w:rPr>
      </w:pPr>
      <w:r w:rsidRPr="00EC7708">
        <w:rPr>
          <w:sz w:val="24"/>
        </w:rPr>
        <w:t>4.</w:t>
      </w:r>
      <w:r w:rsidRPr="00EC7708">
        <w:rPr>
          <w:sz w:val="24"/>
        </w:rPr>
        <w:tab/>
        <w:t>Collected cash on account</w:t>
      </w:r>
    </w:p>
    <w:p w14:paraId="67EA6DD0" w14:textId="77777777" w:rsidR="004660EE" w:rsidRPr="00EC7708" w:rsidRDefault="004660EE" w:rsidP="00694C85">
      <w:pPr>
        <w:pStyle w:val="NoSpacing"/>
        <w:tabs>
          <w:tab w:val="left" w:pos="516"/>
        </w:tabs>
        <w:rPr>
          <w:sz w:val="24"/>
        </w:rPr>
      </w:pPr>
      <w:r w:rsidRPr="00EC7708">
        <w:rPr>
          <w:sz w:val="24"/>
        </w:rPr>
        <w:t>5.</w:t>
      </w:r>
      <w:r w:rsidRPr="00EC7708">
        <w:rPr>
          <w:sz w:val="24"/>
        </w:rPr>
        <w:tab/>
        <w:t>Cash purchase of equipment</w:t>
      </w:r>
    </w:p>
    <w:p w14:paraId="2783AB37" w14:textId="77777777" w:rsidR="004660EE" w:rsidRPr="00EC7708" w:rsidRDefault="004660EE" w:rsidP="00694C85">
      <w:pPr>
        <w:pStyle w:val="NoSpacing"/>
        <w:tabs>
          <w:tab w:val="left" w:pos="516"/>
        </w:tabs>
        <w:rPr>
          <w:sz w:val="24"/>
        </w:rPr>
      </w:pPr>
      <w:r w:rsidRPr="00EC7708">
        <w:rPr>
          <w:sz w:val="24"/>
        </w:rPr>
        <w:t>6.</w:t>
      </w:r>
      <w:r w:rsidRPr="00EC7708">
        <w:rPr>
          <w:sz w:val="24"/>
        </w:rPr>
        <w:tab/>
        <w:t>Paid cash on account</w:t>
      </w:r>
    </w:p>
    <w:p w14:paraId="014C30FB" w14:textId="77777777" w:rsidR="004660EE" w:rsidRPr="00EC7708" w:rsidRDefault="004660EE" w:rsidP="00694C85">
      <w:pPr>
        <w:pStyle w:val="NoSpacing"/>
        <w:tabs>
          <w:tab w:val="left" w:pos="516"/>
        </w:tabs>
        <w:rPr>
          <w:sz w:val="24"/>
        </w:rPr>
      </w:pPr>
      <w:r w:rsidRPr="00EC7708">
        <w:rPr>
          <w:sz w:val="24"/>
        </w:rPr>
        <w:t>7.</w:t>
      </w:r>
      <w:r w:rsidRPr="00EC7708">
        <w:rPr>
          <w:sz w:val="24"/>
        </w:rPr>
        <w:tab/>
        <w:t>Earned revenue and received cash</w:t>
      </w:r>
    </w:p>
    <w:p w14:paraId="62FFB20C" w14:textId="77777777" w:rsidR="004660EE" w:rsidRPr="00EC7708" w:rsidRDefault="004660EE" w:rsidP="00694C85">
      <w:pPr>
        <w:pStyle w:val="NoSpacing"/>
        <w:tabs>
          <w:tab w:val="left" w:pos="516"/>
        </w:tabs>
        <w:rPr>
          <w:sz w:val="24"/>
        </w:rPr>
      </w:pPr>
      <w:r w:rsidRPr="00EC7708">
        <w:rPr>
          <w:sz w:val="24"/>
        </w:rPr>
        <w:t>8.</w:t>
      </w:r>
      <w:r w:rsidRPr="00EC7708">
        <w:rPr>
          <w:sz w:val="24"/>
        </w:rPr>
        <w:tab/>
        <w:t>Paid cash for salaries expense</w:t>
      </w:r>
    </w:p>
    <w:p w14:paraId="065E5E4A" w14:textId="77777777" w:rsidR="006F4A1B" w:rsidRDefault="006F4A1B" w:rsidP="00D941E6">
      <w:pPr>
        <w:pStyle w:val="NoSpacing"/>
        <w:ind w:left="360"/>
        <w:rPr>
          <w:sz w:val="24"/>
        </w:rPr>
      </w:pPr>
    </w:p>
    <w:p w14:paraId="605C9381" w14:textId="77777777" w:rsidR="007F7195" w:rsidRDefault="007F7195">
      <w:pPr>
        <w:rPr>
          <w:b/>
          <w:sz w:val="24"/>
          <w:szCs w:val="24"/>
        </w:rPr>
      </w:pPr>
      <w:r>
        <w:rPr>
          <w:b/>
          <w:sz w:val="24"/>
          <w:szCs w:val="24"/>
        </w:rPr>
        <w:br w:type="page"/>
      </w:r>
    </w:p>
    <w:p w14:paraId="3C6C1C30" w14:textId="63FF9DFB" w:rsidR="007F7195" w:rsidRPr="0049056D" w:rsidRDefault="007F7195" w:rsidP="007F7195">
      <w:pPr>
        <w:rPr>
          <w:b/>
          <w:sz w:val="24"/>
          <w:szCs w:val="24"/>
        </w:rPr>
      </w:pPr>
      <w:r w:rsidRPr="0049056D">
        <w:rPr>
          <w:b/>
          <w:sz w:val="24"/>
          <w:szCs w:val="24"/>
        </w:rPr>
        <w:lastRenderedPageBreak/>
        <w:t>E1-29 Using the accounting equation to analyze business transactions</w:t>
      </w:r>
    </w:p>
    <w:p w14:paraId="1A822885" w14:textId="77777777" w:rsidR="007F7195" w:rsidRPr="007050B6" w:rsidRDefault="007F7195" w:rsidP="007F7195">
      <w:pPr>
        <w:rPr>
          <w:sz w:val="24"/>
          <w:szCs w:val="24"/>
        </w:rPr>
      </w:pPr>
      <w:r w:rsidRPr="007050B6">
        <w:rPr>
          <w:sz w:val="24"/>
          <w:szCs w:val="24"/>
        </w:rPr>
        <w:t>Learning Objective 4</w:t>
      </w:r>
    </w:p>
    <w:p w14:paraId="0E5929F2" w14:textId="77777777" w:rsidR="007F7195" w:rsidRPr="007050B6" w:rsidRDefault="007F7195" w:rsidP="007F7195">
      <w:pPr>
        <w:rPr>
          <w:sz w:val="24"/>
          <w:szCs w:val="24"/>
        </w:rPr>
      </w:pPr>
    </w:p>
    <w:p w14:paraId="0DAAE22A" w14:textId="77777777" w:rsidR="007F7195" w:rsidRPr="007050B6" w:rsidRDefault="007F7195" w:rsidP="007F7195">
      <w:pPr>
        <w:rPr>
          <w:sz w:val="24"/>
          <w:szCs w:val="24"/>
        </w:rPr>
      </w:pPr>
      <w:r w:rsidRPr="007050B6">
        <w:rPr>
          <w:sz w:val="24"/>
          <w:szCs w:val="24"/>
        </w:rPr>
        <w:t xml:space="preserve">Samantha Stamford opened a medical practice. During </w:t>
      </w:r>
      <w:r>
        <w:rPr>
          <w:sz w:val="24"/>
          <w:szCs w:val="24"/>
        </w:rPr>
        <w:t>July, the first month of opera</w:t>
      </w:r>
      <w:r w:rsidRPr="007050B6">
        <w:rPr>
          <w:sz w:val="24"/>
          <w:szCs w:val="24"/>
        </w:rPr>
        <w:t>tion, the business, titled Samantha Stamford, M.D., experienced the following events:</w:t>
      </w:r>
    </w:p>
    <w:p w14:paraId="6FB3100A" w14:textId="77777777" w:rsidR="007F7195" w:rsidRDefault="007F7195" w:rsidP="007F7195">
      <w:pPr>
        <w:rPr>
          <w:sz w:val="24"/>
          <w:szCs w:val="24"/>
        </w:rPr>
      </w:pPr>
    </w:p>
    <w:p w14:paraId="437B44F8" w14:textId="5E3776FD" w:rsidR="007F7195" w:rsidRPr="007050B6" w:rsidRDefault="007F7195" w:rsidP="007F7195">
      <w:pPr>
        <w:rPr>
          <w:sz w:val="24"/>
          <w:szCs w:val="24"/>
        </w:rPr>
      </w:pPr>
      <w:r>
        <w:rPr>
          <w:noProof/>
          <w:sz w:val="24"/>
          <w:szCs w:val="24"/>
        </w:rPr>
        <w:drawing>
          <wp:inline distT="0" distB="0" distL="0" distR="0" wp14:anchorId="738B4769" wp14:editId="0C98D531">
            <wp:extent cx="4724400" cy="1962150"/>
            <wp:effectExtent l="0" t="0" r="0" b="0"/>
            <wp:docPr id="15" name="Picture 15" descr="Unfig_p40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Unfig_p40_0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24400" cy="1962150"/>
                    </a:xfrm>
                    <a:prstGeom prst="rect">
                      <a:avLst/>
                    </a:prstGeom>
                    <a:noFill/>
                    <a:ln>
                      <a:noFill/>
                    </a:ln>
                  </pic:spPr>
                </pic:pic>
              </a:graphicData>
            </a:graphic>
          </wp:inline>
        </w:drawing>
      </w:r>
    </w:p>
    <w:p w14:paraId="6B11C950" w14:textId="77777777" w:rsidR="007F7195" w:rsidRDefault="007F7195" w:rsidP="007F7195">
      <w:pPr>
        <w:rPr>
          <w:sz w:val="24"/>
          <w:szCs w:val="24"/>
        </w:rPr>
      </w:pPr>
    </w:p>
    <w:p w14:paraId="2464FF7F" w14:textId="77777777" w:rsidR="007F7195" w:rsidRPr="007050B6" w:rsidRDefault="007F7195" w:rsidP="007F7195">
      <w:pPr>
        <w:rPr>
          <w:sz w:val="24"/>
          <w:szCs w:val="24"/>
        </w:rPr>
      </w:pPr>
      <w:r w:rsidRPr="007050B6">
        <w:rPr>
          <w:sz w:val="24"/>
          <w:szCs w:val="24"/>
        </w:rPr>
        <w:t>Analyze the effects of these events on the accounting equation of the medical practice of Samantha Stamford, M.</w:t>
      </w:r>
      <w:r>
        <w:rPr>
          <w:sz w:val="24"/>
          <w:szCs w:val="24"/>
        </w:rPr>
        <w:t>D., using the following format:</w:t>
      </w:r>
    </w:p>
    <w:p w14:paraId="51AA614F" w14:textId="77777777" w:rsidR="007F7195" w:rsidRDefault="007F7195" w:rsidP="007F7195">
      <w:pPr>
        <w:rPr>
          <w:sz w:val="24"/>
          <w:szCs w:val="24"/>
        </w:rPr>
      </w:pPr>
    </w:p>
    <w:p w14:paraId="1063FA0E" w14:textId="5EACEDC1" w:rsidR="007F7195" w:rsidRPr="007050B6" w:rsidRDefault="007F7195" w:rsidP="007F7195">
      <w:pPr>
        <w:rPr>
          <w:sz w:val="24"/>
          <w:szCs w:val="24"/>
        </w:rPr>
      </w:pPr>
      <w:r>
        <w:rPr>
          <w:noProof/>
          <w:sz w:val="24"/>
          <w:szCs w:val="24"/>
        </w:rPr>
        <w:drawing>
          <wp:inline distT="0" distB="0" distL="0" distR="0" wp14:anchorId="413F8207" wp14:editId="2DBECFF8">
            <wp:extent cx="5943600" cy="850900"/>
            <wp:effectExtent l="0" t="0" r="0" b="12700"/>
            <wp:docPr id="14" name="Picture 14" descr="Unfig_p40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Unfig_p40_03"/>
                    <pic:cNvPicPr>
                      <a:picLocks noChangeAspect="1" noChangeArrowheads="1"/>
                    </pic:cNvPicPr>
                  </pic:nvPicPr>
                  <pic:blipFill rotWithShape="1">
                    <a:blip r:embed="rId23">
                      <a:extLst>
                        <a:ext uri="{28A0092B-C50C-407E-A947-70E740481C1C}">
                          <a14:useLocalDpi xmlns:a14="http://schemas.microsoft.com/office/drawing/2010/main" val="0"/>
                        </a:ext>
                      </a:extLst>
                    </a:blip>
                    <a:srcRect b="18043"/>
                    <a:stretch/>
                  </pic:blipFill>
                  <pic:spPr bwMode="auto">
                    <a:xfrm>
                      <a:off x="0" y="0"/>
                      <a:ext cx="5943600" cy="850900"/>
                    </a:xfrm>
                    <a:prstGeom prst="rect">
                      <a:avLst/>
                    </a:prstGeom>
                    <a:noFill/>
                    <a:ln>
                      <a:noFill/>
                    </a:ln>
                    <a:extLst>
                      <a:ext uri="{53640926-AAD7-44d8-BBD7-CCE9431645EC}">
                        <a14:shadowObscured xmlns:a14="http://schemas.microsoft.com/office/drawing/2010/main"/>
                      </a:ext>
                    </a:extLst>
                  </pic:spPr>
                </pic:pic>
              </a:graphicData>
            </a:graphic>
          </wp:inline>
        </w:drawing>
      </w:r>
    </w:p>
    <w:p w14:paraId="667CA335" w14:textId="77777777" w:rsidR="007F7195" w:rsidRDefault="007F7195" w:rsidP="007F7195">
      <w:pPr>
        <w:rPr>
          <w:sz w:val="24"/>
          <w:szCs w:val="24"/>
        </w:rPr>
      </w:pPr>
    </w:p>
    <w:p w14:paraId="6D53F959" w14:textId="77777777" w:rsidR="006F4A1B" w:rsidRDefault="006F4A1B" w:rsidP="0076376B">
      <w:pPr>
        <w:pStyle w:val="NoSpacing"/>
        <w:rPr>
          <w:b/>
          <w:sz w:val="24"/>
        </w:rPr>
      </w:pPr>
    </w:p>
    <w:p w14:paraId="4991BB93" w14:textId="77777777" w:rsidR="006F4A1B" w:rsidRDefault="006F4A1B" w:rsidP="0076376B">
      <w:pPr>
        <w:pStyle w:val="NoSpacing"/>
        <w:rPr>
          <w:b/>
          <w:sz w:val="24"/>
        </w:rPr>
      </w:pPr>
    </w:p>
    <w:p w14:paraId="76D5D422" w14:textId="77777777" w:rsidR="006F4A1B" w:rsidRDefault="006F4A1B" w:rsidP="0076376B">
      <w:pPr>
        <w:pStyle w:val="NoSpacing"/>
        <w:rPr>
          <w:b/>
          <w:sz w:val="24"/>
        </w:rPr>
        <w:sectPr w:rsidR="006F4A1B" w:rsidSect="008C4AF6">
          <w:footerReference w:type="even" r:id="rId24"/>
          <w:footerReference w:type="default" r:id="rId25"/>
          <w:footerReference w:type="first" r:id="rId26"/>
          <w:pgSz w:w="12240" w:h="15840" w:code="1"/>
          <w:pgMar w:top="1080" w:right="1080" w:bottom="1080" w:left="1080" w:header="720" w:footer="720" w:gutter="0"/>
          <w:pgNumType w:start="1"/>
          <w:cols w:space="720"/>
          <w:titlePg/>
          <w:docGrid w:linePitch="272"/>
        </w:sectPr>
      </w:pPr>
    </w:p>
    <w:p w14:paraId="7F9721FB" w14:textId="77777777" w:rsidR="007F7195" w:rsidRPr="007050B6" w:rsidRDefault="007F7195" w:rsidP="007F7195">
      <w:pPr>
        <w:rPr>
          <w:sz w:val="24"/>
          <w:szCs w:val="24"/>
        </w:rPr>
      </w:pPr>
      <w:r w:rsidRPr="007050B6">
        <w:rPr>
          <w:b/>
          <w:sz w:val="24"/>
          <w:szCs w:val="24"/>
        </w:rPr>
        <w:lastRenderedPageBreak/>
        <w:t>SOLUTION</w:t>
      </w:r>
    </w:p>
    <w:p w14:paraId="79025604" w14:textId="77777777" w:rsidR="006F4A1B" w:rsidRDefault="006F4A1B" w:rsidP="0076376B">
      <w:pPr>
        <w:pStyle w:val="NoSpacing"/>
        <w:rPr>
          <w:b/>
          <w:sz w:val="24"/>
        </w:rPr>
      </w:pPr>
    </w:p>
    <w:tbl>
      <w:tblPr>
        <w:tblW w:w="13985" w:type="dxa"/>
        <w:jc w:val="center"/>
        <w:tblInd w:w="-15"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29" w:type="dxa"/>
          <w:right w:w="29" w:type="dxa"/>
        </w:tblCellMar>
        <w:tblLook w:val="00A0" w:firstRow="1" w:lastRow="0" w:firstColumn="1" w:lastColumn="0" w:noHBand="0" w:noVBand="0"/>
      </w:tblPr>
      <w:tblGrid>
        <w:gridCol w:w="1084"/>
        <w:gridCol w:w="1049"/>
        <w:gridCol w:w="315"/>
        <w:gridCol w:w="945"/>
        <w:gridCol w:w="210"/>
        <w:gridCol w:w="946"/>
        <w:gridCol w:w="315"/>
        <w:gridCol w:w="1365"/>
        <w:gridCol w:w="315"/>
        <w:gridCol w:w="1031"/>
        <w:gridCol w:w="225"/>
        <w:gridCol w:w="1245"/>
        <w:gridCol w:w="225"/>
        <w:gridCol w:w="1023"/>
        <w:gridCol w:w="210"/>
        <w:gridCol w:w="16"/>
        <w:gridCol w:w="913"/>
        <w:gridCol w:w="16"/>
        <w:gridCol w:w="209"/>
        <w:gridCol w:w="16"/>
        <w:gridCol w:w="913"/>
        <w:gridCol w:w="16"/>
        <w:gridCol w:w="209"/>
        <w:gridCol w:w="16"/>
        <w:gridCol w:w="1142"/>
        <w:gridCol w:w="16"/>
      </w:tblGrid>
      <w:tr w:rsidR="006F4A1B" w:rsidRPr="004907C9" w14:paraId="269466DD" w14:textId="77777777" w:rsidTr="008C4AF6">
        <w:trPr>
          <w:trHeight w:val="20"/>
          <w:jc w:val="center"/>
        </w:trPr>
        <w:tc>
          <w:tcPr>
            <w:tcW w:w="1084" w:type="dxa"/>
            <w:tcBorders>
              <w:top w:val="nil"/>
              <w:left w:val="nil"/>
              <w:right w:val="nil"/>
            </w:tcBorders>
            <w:tcMar>
              <w:left w:w="0" w:type="dxa"/>
              <w:right w:w="0" w:type="dxa"/>
            </w:tcMar>
            <w:vAlign w:val="bottom"/>
          </w:tcPr>
          <w:p w14:paraId="69AAC718" w14:textId="77777777" w:rsidR="006F4A1B" w:rsidRPr="00635C9F" w:rsidRDefault="006F4A1B" w:rsidP="00694C85">
            <w:pPr>
              <w:pStyle w:val="Header"/>
              <w:tabs>
                <w:tab w:val="clear" w:pos="4320"/>
                <w:tab w:val="clear" w:pos="8640"/>
              </w:tabs>
              <w:jc w:val="center"/>
            </w:pPr>
          </w:p>
        </w:tc>
        <w:tc>
          <w:tcPr>
            <w:tcW w:w="3465" w:type="dxa"/>
            <w:gridSpan w:val="5"/>
            <w:tcBorders>
              <w:top w:val="nil"/>
              <w:left w:val="nil"/>
              <w:right w:val="nil"/>
            </w:tcBorders>
            <w:tcMar>
              <w:left w:w="0" w:type="dxa"/>
              <w:right w:w="0" w:type="dxa"/>
            </w:tcMar>
            <w:vAlign w:val="bottom"/>
          </w:tcPr>
          <w:p w14:paraId="57A4D66F" w14:textId="77777777" w:rsidR="006F4A1B" w:rsidRPr="00635C9F" w:rsidRDefault="006F4A1B" w:rsidP="00694C85">
            <w:pPr>
              <w:pStyle w:val="Header"/>
              <w:tabs>
                <w:tab w:val="clear" w:pos="4320"/>
                <w:tab w:val="clear" w:pos="8640"/>
              </w:tabs>
              <w:jc w:val="center"/>
            </w:pPr>
            <w:r w:rsidRPr="00635C9F">
              <w:t>Assets</w:t>
            </w:r>
          </w:p>
        </w:tc>
        <w:tc>
          <w:tcPr>
            <w:tcW w:w="315" w:type="dxa"/>
            <w:tcBorders>
              <w:top w:val="nil"/>
              <w:left w:val="nil"/>
              <w:right w:val="nil"/>
            </w:tcBorders>
            <w:tcMar>
              <w:left w:w="0" w:type="dxa"/>
              <w:right w:w="0" w:type="dxa"/>
            </w:tcMar>
            <w:vAlign w:val="bottom"/>
          </w:tcPr>
          <w:p w14:paraId="69C33DAF" w14:textId="77777777" w:rsidR="006F4A1B" w:rsidRPr="00635C9F" w:rsidRDefault="006F4A1B" w:rsidP="00694C85">
            <w:pPr>
              <w:pStyle w:val="Header"/>
              <w:tabs>
                <w:tab w:val="clear" w:pos="4320"/>
                <w:tab w:val="clear" w:pos="8640"/>
              </w:tabs>
              <w:jc w:val="center"/>
            </w:pPr>
            <w:r w:rsidRPr="00635C9F">
              <w:t>=</w:t>
            </w:r>
          </w:p>
        </w:tc>
        <w:tc>
          <w:tcPr>
            <w:tcW w:w="1365" w:type="dxa"/>
            <w:tcBorders>
              <w:top w:val="nil"/>
              <w:left w:val="nil"/>
              <w:right w:val="nil"/>
            </w:tcBorders>
            <w:tcMar>
              <w:left w:w="0" w:type="dxa"/>
              <w:right w:w="0" w:type="dxa"/>
            </w:tcMar>
            <w:vAlign w:val="bottom"/>
          </w:tcPr>
          <w:p w14:paraId="022248DB" w14:textId="77777777" w:rsidR="006F4A1B" w:rsidRPr="00635C9F" w:rsidRDefault="006F4A1B" w:rsidP="00694C85">
            <w:pPr>
              <w:pStyle w:val="Header"/>
              <w:tabs>
                <w:tab w:val="clear" w:pos="4320"/>
                <w:tab w:val="clear" w:pos="8640"/>
              </w:tabs>
              <w:jc w:val="center"/>
            </w:pPr>
            <w:r w:rsidRPr="00635C9F">
              <w:t>Liabilities</w:t>
            </w:r>
          </w:p>
        </w:tc>
        <w:tc>
          <w:tcPr>
            <w:tcW w:w="315" w:type="dxa"/>
            <w:tcBorders>
              <w:top w:val="nil"/>
              <w:left w:val="nil"/>
              <w:right w:val="nil"/>
            </w:tcBorders>
            <w:vAlign w:val="bottom"/>
          </w:tcPr>
          <w:p w14:paraId="7851AAB5" w14:textId="77777777" w:rsidR="006F4A1B" w:rsidRPr="00635C9F" w:rsidRDefault="006F4A1B" w:rsidP="00694C85">
            <w:pPr>
              <w:pStyle w:val="Header"/>
              <w:tabs>
                <w:tab w:val="clear" w:pos="4320"/>
                <w:tab w:val="clear" w:pos="8640"/>
              </w:tabs>
              <w:jc w:val="center"/>
            </w:pPr>
            <w:r w:rsidRPr="00635C9F">
              <w:t>+</w:t>
            </w:r>
          </w:p>
        </w:tc>
        <w:tc>
          <w:tcPr>
            <w:tcW w:w="7441" w:type="dxa"/>
            <w:gridSpan w:val="17"/>
            <w:tcBorders>
              <w:top w:val="nil"/>
              <w:left w:val="nil"/>
              <w:right w:val="nil"/>
            </w:tcBorders>
            <w:tcMar>
              <w:left w:w="0" w:type="dxa"/>
              <w:right w:w="0" w:type="dxa"/>
            </w:tcMar>
            <w:vAlign w:val="bottom"/>
          </w:tcPr>
          <w:p w14:paraId="700EE7F3" w14:textId="77777777" w:rsidR="006F4A1B" w:rsidRPr="00635C9F" w:rsidRDefault="006F4A1B" w:rsidP="00694C85">
            <w:pPr>
              <w:pStyle w:val="Header"/>
              <w:tabs>
                <w:tab w:val="clear" w:pos="4320"/>
                <w:tab w:val="clear" w:pos="8640"/>
              </w:tabs>
              <w:jc w:val="center"/>
            </w:pPr>
          </w:p>
          <w:p w14:paraId="06E55256" w14:textId="77777777" w:rsidR="006F4A1B" w:rsidRPr="00635C9F" w:rsidRDefault="006F4A1B" w:rsidP="00694C85">
            <w:pPr>
              <w:pStyle w:val="Header"/>
              <w:tabs>
                <w:tab w:val="clear" w:pos="4320"/>
                <w:tab w:val="clear" w:pos="8640"/>
              </w:tabs>
              <w:jc w:val="center"/>
            </w:pPr>
            <w:r w:rsidRPr="00635C9F">
              <w:t>Equity</w:t>
            </w:r>
          </w:p>
        </w:tc>
      </w:tr>
      <w:tr w:rsidR="006F4A1B" w:rsidRPr="004907C9" w14:paraId="2621CF77" w14:textId="77777777" w:rsidTr="008C4AF6">
        <w:trPr>
          <w:trHeight w:val="20"/>
          <w:jc w:val="center"/>
        </w:trPr>
        <w:tc>
          <w:tcPr>
            <w:tcW w:w="1084" w:type="dxa"/>
            <w:tcBorders>
              <w:top w:val="nil"/>
              <w:left w:val="nil"/>
              <w:bottom w:val="nil"/>
              <w:right w:val="nil"/>
            </w:tcBorders>
            <w:tcMar>
              <w:left w:w="0" w:type="dxa"/>
              <w:right w:w="0" w:type="dxa"/>
            </w:tcMar>
            <w:vAlign w:val="bottom"/>
          </w:tcPr>
          <w:p w14:paraId="263AF9EA" w14:textId="77777777" w:rsidR="006F4A1B" w:rsidRPr="00635C9F" w:rsidRDefault="006F4A1B" w:rsidP="00694C85">
            <w:pPr>
              <w:pStyle w:val="Header"/>
              <w:tabs>
                <w:tab w:val="clear" w:pos="4320"/>
                <w:tab w:val="clear" w:pos="8640"/>
              </w:tabs>
              <w:jc w:val="center"/>
            </w:pPr>
          </w:p>
        </w:tc>
        <w:tc>
          <w:tcPr>
            <w:tcW w:w="1049" w:type="dxa"/>
            <w:tcBorders>
              <w:top w:val="nil"/>
              <w:left w:val="nil"/>
              <w:bottom w:val="nil"/>
              <w:right w:val="nil"/>
            </w:tcBorders>
            <w:tcMar>
              <w:left w:w="0" w:type="dxa"/>
              <w:right w:w="0" w:type="dxa"/>
            </w:tcMar>
            <w:vAlign w:val="bottom"/>
          </w:tcPr>
          <w:p w14:paraId="3F924061" w14:textId="77777777" w:rsidR="006F4A1B" w:rsidRPr="00635C9F" w:rsidRDefault="006F4A1B" w:rsidP="00694C85">
            <w:pPr>
              <w:pStyle w:val="Header"/>
              <w:tabs>
                <w:tab w:val="clear" w:pos="4320"/>
                <w:tab w:val="clear" w:pos="8640"/>
              </w:tabs>
              <w:jc w:val="center"/>
            </w:pPr>
          </w:p>
        </w:tc>
        <w:tc>
          <w:tcPr>
            <w:tcW w:w="315" w:type="dxa"/>
            <w:tcBorders>
              <w:top w:val="nil"/>
              <w:left w:val="nil"/>
              <w:bottom w:val="nil"/>
              <w:right w:val="nil"/>
            </w:tcBorders>
            <w:tcMar>
              <w:left w:w="0" w:type="dxa"/>
              <w:right w:w="0" w:type="dxa"/>
            </w:tcMar>
            <w:vAlign w:val="bottom"/>
          </w:tcPr>
          <w:p w14:paraId="68BC8FD2" w14:textId="77777777" w:rsidR="006F4A1B" w:rsidRPr="00635C9F" w:rsidRDefault="006F4A1B" w:rsidP="00694C85">
            <w:pPr>
              <w:pStyle w:val="Header"/>
              <w:tabs>
                <w:tab w:val="clear" w:pos="4320"/>
                <w:tab w:val="clear" w:pos="8640"/>
              </w:tabs>
              <w:jc w:val="center"/>
            </w:pPr>
          </w:p>
        </w:tc>
        <w:tc>
          <w:tcPr>
            <w:tcW w:w="945" w:type="dxa"/>
            <w:tcBorders>
              <w:top w:val="nil"/>
              <w:left w:val="nil"/>
              <w:bottom w:val="nil"/>
              <w:right w:val="nil"/>
            </w:tcBorders>
            <w:tcMar>
              <w:left w:w="0" w:type="dxa"/>
              <w:right w:w="0" w:type="dxa"/>
            </w:tcMar>
            <w:vAlign w:val="bottom"/>
          </w:tcPr>
          <w:p w14:paraId="24E6492D" w14:textId="77777777" w:rsidR="006F4A1B" w:rsidRPr="00635C9F" w:rsidRDefault="006F4A1B" w:rsidP="00694C85">
            <w:pPr>
              <w:pStyle w:val="Header"/>
              <w:tabs>
                <w:tab w:val="clear" w:pos="4320"/>
                <w:tab w:val="clear" w:pos="8640"/>
              </w:tabs>
              <w:jc w:val="center"/>
            </w:pPr>
          </w:p>
        </w:tc>
        <w:tc>
          <w:tcPr>
            <w:tcW w:w="210" w:type="dxa"/>
            <w:tcBorders>
              <w:top w:val="nil"/>
              <w:left w:val="nil"/>
              <w:bottom w:val="nil"/>
              <w:right w:val="nil"/>
            </w:tcBorders>
            <w:tcMar>
              <w:left w:w="0" w:type="dxa"/>
              <w:right w:w="0" w:type="dxa"/>
            </w:tcMar>
            <w:vAlign w:val="bottom"/>
          </w:tcPr>
          <w:p w14:paraId="31920DAD" w14:textId="77777777" w:rsidR="006F4A1B" w:rsidRPr="00635C9F" w:rsidRDefault="006F4A1B" w:rsidP="00694C85">
            <w:pPr>
              <w:pStyle w:val="Header"/>
              <w:tabs>
                <w:tab w:val="clear" w:pos="4320"/>
                <w:tab w:val="clear" w:pos="8640"/>
              </w:tabs>
              <w:jc w:val="center"/>
            </w:pPr>
          </w:p>
        </w:tc>
        <w:tc>
          <w:tcPr>
            <w:tcW w:w="946" w:type="dxa"/>
            <w:tcBorders>
              <w:top w:val="nil"/>
              <w:left w:val="nil"/>
              <w:bottom w:val="nil"/>
              <w:right w:val="nil"/>
            </w:tcBorders>
            <w:tcMar>
              <w:left w:w="0" w:type="dxa"/>
              <w:right w:w="0" w:type="dxa"/>
            </w:tcMar>
            <w:vAlign w:val="bottom"/>
          </w:tcPr>
          <w:p w14:paraId="4B2386E1" w14:textId="77777777" w:rsidR="006F4A1B" w:rsidRPr="00635C9F" w:rsidRDefault="006F4A1B" w:rsidP="00694C85">
            <w:pPr>
              <w:pStyle w:val="Header"/>
              <w:tabs>
                <w:tab w:val="clear" w:pos="4320"/>
                <w:tab w:val="clear" w:pos="8640"/>
              </w:tabs>
              <w:jc w:val="center"/>
            </w:pPr>
          </w:p>
        </w:tc>
        <w:tc>
          <w:tcPr>
            <w:tcW w:w="315" w:type="dxa"/>
            <w:tcBorders>
              <w:top w:val="nil"/>
              <w:left w:val="nil"/>
              <w:bottom w:val="nil"/>
              <w:right w:val="nil"/>
            </w:tcBorders>
            <w:tcMar>
              <w:left w:w="0" w:type="dxa"/>
              <w:right w:w="0" w:type="dxa"/>
            </w:tcMar>
            <w:vAlign w:val="bottom"/>
          </w:tcPr>
          <w:p w14:paraId="2CFA4832" w14:textId="77777777" w:rsidR="006F4A1B" w:rsidRPr="00635C9F" w:rsidRDefault="006F4A1B" w:rsidP="00694C85">
            <w:pPr>
              <w:pStyle w:val="Header"/>
              <w:tabs>
                <w:tab w:val="clear" w:pos="4320"/>
                <w:tab w:val="clear" w:pos="8640"/>
              </w:tabs>
              <w:jc w:val="center"/>
            </w:pPr>
          </w:p>
        </w:tc>
        <w:tc>
          <w:tcPr>
            <w:tcW w:w="1365" w:type="dxa"/>
            <w:tcBorders>
              <w:top w:val="nil"/>
              <w:left w:val="nil"/>
              <w:bottom w:val="nil"/>
              <w:right w:val="nil"/>
            </w:tcBorders>
            <w:tcMar>
              <w:left w:w="0" w:type="dxa"/>
              <w:right w:w="0" w:type="dxa"/>
            </w:tcMar>
            <w:vAlign w:val="bottom"/>
          </w:tcPr>
          <w:p w14:paraId="18B07391" w14:textId="77777777" w:rsidR="006F4A1B" w:rsidRPr="00635C9F" w:rsidRDefault="006F4A1B" w:rsidP="00694C85">
            <w:pPr>
              <w:pStyle w:val="Header"/>
              <w:tabs>
                <w:tab w:val="clear" w:pos="4320"/>
                <w:tab w:val="clear" w:pos="8640"/>
              </w:tabs>
              <w:jc w:val="center"/>
            </w:pPr>
          </w:p>
        </w:tc>
        <w:tc>
          <w:tcPr>
            <w:tcW w:w="315" w:type="dxa"/>
            <w:tcBorders>
              <w:top w:val="nil"/>
              <w:left w:val="nil"/>
              <w:bottom w:val="nil"/>
              <w:right w:val="nil"/>
            </w:tcBorders>
            <w:tcMar>
              <w:left w:w="0" w:type="dxa"/>
              <w:right w:w="0" w:type="dxa"/>
            </w:tcMar>
            <w:vAlign w:val="bottom"/>
          </w:tcPr>
          <w:p w14:paraId="444E4D81" w14:textId="77777777" w:rsidR="006F4A1B" w:rsidRPr="00635C9F" w:rsidRDefault="006F4A1B" w:rsidP="00694C85">
            <w:pPr>
              <w:pStyle w:val="Header"/>
              <w:tabs>
                <w:tab w:val="decimal" w:pos="1591"/>
              </w:tabs>
              <w:jc w:val="center"/>
            </w:pPr>
          </w:p>
        </w:tc>
        <w:tc>
          <w:tcPr>
            <w:tcW w:w="1031" w:type="dxa"/>
            <w:tcBorders>
              <w:left w:val="nil"/>
              <w:bottom w:val="single" w:sz="4" w:space="0" w:color="auto"/>
              <w:right w:val="nil"/>
            </w:tcBorders>
            <w:vAlign w:val="bottom"/>
          </w:tcPr>
          <w:p w14:paraId="0B0020D0" w14:textId="77777777" w:rsidR="006F4A1B" w:rsidRPr="00635C9F" w:rsidRDefault="006F4A1B" w:rsidP="00694C85">
            <w:pPr>
              <w:pStyle w:val="Header"/>
              <w:tabs>
                <w:tab w:val="clear" w:pos="4320"/>
                <w:tab w:val="clear" w:pos="8640"/>
              </w:tabs>
              <w:jc w:val="center"/>
            </w:pPr>
            <w:r w:rsidRPr="00635C9F">
              <w:t xml:space="preserve">Contributed       Capital    </w:t>
            </w:r>
          </w:p>
        </w:tc>
        <w:tc>
          <w:tcPr>
            <w:tcW w:w="225" w:type="dxa"/>
            <w:tcBorders>
              <w:left w:val="nil"/>
              <w:bottom w:val="single" w:sz="4" w:space="0" w:color="auto"/>
              <w:right w:val="nil"/>
            </w:tcBorders>
            <w:tcMar>
              <w:left w:w="0" w:type="dxa"/>
              <w:right w:w="0" w:type="dxa"/>
            </w:tcMar>
            <w:vAlign w:val="bottom"/>
          </w:tcPr>
          <w:p w14:paraId="1EF781F6" w14:textId="77777777" w:rsidR="006F4A1B" w:rsidRPr="00635C9F" w:rsidRDefault="006F4A1B" w:rsidP="00694C85">
            <w:pPr>
              <w:pStyle w:val="Header"/>
              <w:tabs>
                <w:tab w:val="clear" w:pos="4320"/>
                <w:tab w:val="clear" w:pos="8640"/>
              </w:tabs>
              <w:jc w:val="center"/>
            </w:pPr>
            <w:r w:rsidRPr="00635C9F">
              <w:t>+</w:t>
            </w:r>
          </w:p>
        </w:tc>
        <w:tc>
          <w:tcPr>
            <w:tcW w:w="6185" w:type="dxa"/>
            <w:gridSpan w:val="15"/>
            <w:tcBorders>
              <w:left w:val="nil"/>
              <w:bottom w:val="single" w:sz="4" w:space="0" w:color="auto"/>
              <w:right w:val="nil"/>
            </w:tcBorders>
            <w:vAlign w:val="bottom"/>
          </w:tcPr>
          <w:p w14:paraId="18418F44" w14:textId="77777777" w:rsidR="006F4A1B" w:rsidRPr="00635C9F" w:rsidRDefault="006F4A1B" w:rsidP="00694C85">
            <w:pPr>
              <w:pStyle w:val="Header"/>
              <w:tabs>
                <w:tab w:val="clear" w:pos="4320"/>
                <w:tab w:val="clear" w:pos="8640"/>
              </w:tabs>
              <w:jc w:val="center"/>
            </w:pPr>
            <w:r w:rsidRPr="00635C9F">
              <w:t>Retained Earnings</w:t>
            </w:r>
          </w:p>
        </w:tc>
      </w:tr>
      <w:tr w:rsidR="006F4A1B" w:rsidRPr="004907C9" w14:paraId="6792E633" w14:textId="77777777" w:rsidTr="008C4AF6">
        <w:trPr>
          <w:trHeight w:val="20"/>
          <w:jc w:val="center"/>
        </w:trPr>
        <w:tc>
          <w:tcPr>
            <w:tcW w:w="1084" w:type="dxa"/>
            <w:tcBorders>
              <w:top w:val="nil"/>
              <w:left w:val="nil"/>
              <w:bottom w:val="single" w:sz="4" w:space="0" w:color="auto"/>
              <w:right w:val="nil"/>
            </w:tcBorders>
            <w:tcMar>
              <w:left w:w="0" w:type="dxa"/>
              <w:right w:w="0" w:type="dxa"/>
            </w:tcMar>
            <w:vAlign w:val="bottom"/>
          </w:tcPr>
          <w:p w14:paraId="7A20BEB3" w14:textId="77777777" w:rsidR="006F4A1B" w:rsidRPr="00635C9F" w:rsidRDefault="006F4A1B" w:rsidP="00694C85">
            <w:pPr>
              <w:pStyle w:val="Header"/>
              <w:tabs>
                <w:tab w:val="clear" w:pos="4320"/>
                <w:tab w:val="clear" w:pos="8640"/>
              </w:tabs>
              <w:jc w:val="center"/>
            </w:pPr>
            <w:r w:rsidRPr="00635C9F">
              <w:t>Date</w:t>
            </w:r>
          </w:p>
        </w:tc>
        <w:tc>
          <w:tcPr>
            <w:tcW w:w="1049" w:type="dxa"/>
            <w:tcBorders>
              <w:top w:val="nil"/>
              <w:left w:val="nil"/>
              <w:bottom w:val="single" w:sz="4" w:space="0" w:color="auto"/>
              <w:right w:val="nil"/>
            </w:tcBorders>
            <w:tcMar>
              <w:left w:w="0" w:type="dxa"/>
              <w:right w:w="0" w:type="dxa"/>
            </w:tcMar>
            <w:vAlign w:val="bottom"/>
          </w:tcPr>
          <w:p w14:paraId="5540DB40" w14:textId="77777777" w:rsidR="006F4A1B" w:rsidRPr="00635C9F" w:rsidRDefault="006F4A1B" w:rsidP="00694C85">
            <w:pPr>
              <w:pStyle w:val="Header"/>
              <w:tabs>
                <w:tab w:val="clear" w:pos="4320"/>
                <w:tab w:val="clear" w:pos="8640"/>
              </w:tabs>
              <w:jc w:val="center"/>
            </w:pPr>
            <w:r w:rsidRPr="00635C9F">
              <w:t>Cash</w:t>
            </w:r>
          </w:p>
        </w:tc>
        <w:tc>
          <w:tcPr>
            <w:tcW w:w="315" w:type="dxa"/>
            <w:tcBorders>
              <w:top w:val="nil"/>
              <w:left w:val="nil"/>
              <w:bottom w:val="single" w:sz="4" w:space="0" w:color="auto"/>
              <w:right w:val="nil"/>
            </w:tcBorders>
            <w:tcMar>
              <w:left w:w="0" w:type="dxa"/>
              <w:right w:w="0" w:type="dxa"/>
            </w:tcMar>
            <w:vAlign w:val="bottom"/>
          </w:tcPr>
          <w:p w14:paraId="34281AC4" w14:textId="77777777" w:rsidR="006F4A1B" w:rsidRPr="00635C9F" w:rsidRDefault="006F4A1B" w:rsidP="00694C85">
            <w:pPr>
              <w:pStyle w:val="Header"/>
              <w:tabs>
                <w:tab w:val="clear" w:pos="4320"/>
                <w:tab w:val="clear" w:pos="8640"/>
              </w:tabs>
              <w:jc w:val="center"/>
            </w:pPr>
            <w:r w:rsidRPr="00635C9F">
              <w:t>+</w:t>
            </w:r>
          </w:p>
        </w:tc>
        <w:tc>
          <w:tcPr>
            <w:tcW w:w="945" w:type="dxa"/>
            <w:tcBorders>
              <w:top w:val="nil"/>
              <w:left w:val="nil"/>
              <w:bottom w:val="single" w:sz="4" w:space="0" w:color="auto"/>
              <w:right w:val="nil"/>
            </w:tcBorders>
            <w:tcMar>
              <w:left w:w="0" w:type="dxa"/>
              <w:right w:w="0" w:type="dxa"/>
            </w:tcMar>
            <w:vAlign w:val="bottom"/>
          </w:tcPr>
          <w:p w14:paraId="019795FE" w14:textId="77777777" w:rsidR="006F4A1B" w:rsidRPr="00635C9F" w:rsidRDefault="006F4A1B" w:rsidP="00694C85">
            <w:pPr>
              <w:pStyle w:val="Header"/>
              <w:tabs>
                <w:tab w:val="clear" w:pos="4320"/>
                <w:tab w:val="clear" w:pos="8640"/>
              </w:tabs>
              <w:jc w:val="center"/>
            </w:pPr>
            <w:r w:rsidRPr="00635C9F">
              <w:t>Medical Supplies</w:t>
            </w:r>
          </w:p>
        </w:tc>
        <w:tc>
          <w:tcPr>
            <w:tcW w:w="210" w:type="dxa"/>
            <w:tcBorders>
              <w:top w:val="nil"/>
              <w:left w:val="nil"/>
              <w:bottom w:val="single" w:sz="4" w:space="0" w:color="auto"/>
              <w:right w:val="nil"/>
            </w:tcBorders>
            <w:tcMar>
              <w:left w:w="0" w:type="dxa"/>
              <w:right w:w="0" w:type="dxa"/>
            </w:tcMar>
            <w:vAlign w:val="bottom"/>
          </w:tcPr>
          <w:p w14:paraId="2F61DB03" w14:textId="77777777" w:rsidR="006F4A1B" w:rsidRPr="00635C9F" w:rsidRDefault="006F4A1B" w:rsidP="00694C85">
            <w:pPr>
              <w:pStyle w:val="Header"/>
              <w:tabs>
                <w:tab w:val="clear" w:pos="4320"/>
                <w:tab w:val="clear" w:pos="8640"/>
              </w:tabs>
              <w:jc w:val="center"/>
            </w:pPr>
            <w:r w:rsidRPr="00635C9F">
              <w:t>+</w:t>
            </w:r>
          </w:p>
        </w:tc>
        <w:tc>
          <w:tcPr>
            <w:tcW w:w="946" w:type="dxa"/>
            <w:tcBorders>
              <w:top w:val="nil"/>
              <w:left w:val="nil"/>
              <w:bottom w:val="single" w:sz="4" w:space="0" w:color="auto"/>
              <w:right w:val="nil"/>
            </w:tcBorders>
            <w:tcMar>
              <w:left w:w="0" w:type="dxa"/>
              <w:right w:w="0" w:type="dxa"/>
            </w:tcMar>
            <w:vAlign w:val="bottom"/>
          </w:tcPr>
          <w:p w14:paraId="581BBC3C" w14:textId="77777777" w:rsidR="006F4A1B" w:rsidRPr="00635C9F" w:rsidRDefault="006F4A1B" w:rsidP="00694C85">
            <w:pPr>
              <w:pStyle w:val="Header"/>
              <w:tabs>
                <w:tab w:val="clear" w:pos="4320"/>
                <w:tab w:val="clear" w:pos="8640"/>
              </w:tabs>
              <w:jc w:val="center"/>
            </w:pPr>
            <w:r w:rsidRPr="00635C9F">
              <w:t>Land</w:t>
            </w:r>
          </w:p>
        </w:tc>
        <w:tc>
          <w:tcPr>
            <w:tcW w:w="315" w:type="dxa"/>
            <w:tcBorders>
              <w:top w:val="nil"/>
              <w:left w:val="nil"/>
              <w:bottom w:val="single" w:sz="4" w:space="0" w:color="auto"/>
              <w:right w:val="nil"/>
            </w:tcBorders>
            <w:tcMar>
              <w:left w:w="0" w:type="dxa"/>
              <w:right w:w="0" w:type="dxa"/>
            </w:tcMar>
            <w:vAlign w:val="bottom"/>
          </w:tcPr>
          <w:p w14:paraId="3B112D57" w14:textId="77777777" w:rsidR="006F4A1B" w:rsidRPr="00635C9F" w:rsidRDefault="006F4A1B" w:rsidP="00694C85">
            <w:pPr>
              <w:pStyle w:val="Header"/>
              <w:tabs>
                <w:tab w:val="clear" w:pos="4320"/>
                <w:tab w:val="clear" w:pos="8640"/>
              </w:tabs>
              <w:jc w:val="center"/>
            </w:pPr>
            <w:r w:rsidRPr="00635C9F">
              <w:t>=</w:t>
            </w:r>
          </w:p>
        </w:tc>
        <w:tc>
          <w:tcPr>
            <w:tcW w:w="1365" w:type="dxa"/>
            <w:tcBorders>
              <w:top w:val="nil"/>
              <w:left w:val="nil"/>
              <w:bottom w:val="single" w:sz="4" w:space="0" w:color="auto"/>
              <w:right w:val="nil"/>
            </w:tcBorders>
            <w:tcMar>
              <w:left w:w="0" w:type="dxa"/>
              <w:right w:w="0" w:type="dxa"/>
            </w:tcMar>
            <w:vAlign w:val="bottom"/>
          </w:tcPr>
          <w:p w14:paraId="1D05352E" w14:textId="77777777" w:rsidR="006F4A1B" w:rsidRPr="00635C9F" w:rsidRDefault="006F4A1B" w:rsidP="00694C85">
            <w:pPr>
              <w:pStyle w:val="Header"/>
              <w:tabs>
                <w:tab w:val="clear" w:pos="4320"/>
                <w:tab w:val="clear" w:pos="8640"/>
              </w:tabs>
              <w:jc w:val="center"/>
            </w:pPr>
            <w:r w:rsidRPr="00635C9F">
              <w:t>Accounts Payable</w:t>
            </w:r>
          </w:p>
        </w:tc>
        <w:tc>
          <w:tcPr>
            <w:tcW w:w="315" w:type="dxa"/>
            <w:tcBorders>
              <w:top w:val="nil"/>
              <w:left w:val="nil"/>
              <w:bottom w:val="single" w:sz="4" w:space="0" w:color="auto"/>
              <w:right w:val="nil"/>
            </w:tcBorders>
            <w:tcMar>
              <w:left w:w="0" w:type="dxa"/>
              <w:right w:w="0" w:type="dxa"/>
            </w:tcMar>
            <w:vAlign w:val="bottom"/>
          </w:tcPr>
          <w:p w14:paraId="6BD5DFA1" w14:textId="77777777" w:rsidR="006F4A1B" w:rsidRPr="00635C9F" w:rsidRDefault="006F4A1B" w:rsidP="00694C85">
            <w:pPr>
              <w:pStyle w:val="Header"/>
              <w:tabs>
                <w:tab w:val="decimal" w:pos="1591"/>
              </w:tabs>
              <w:jc w:val="center"/>
            </w:pPr>
            <w:r w:rsidRPr="00635C9F">
              <w:t>+</w:t>
            </w:r>
          </w:p>
        </w:tc>
        <w:tc>
          <w:tcPr>
            <w:tcW w:w="1031" w:type="dxa"/>
            <w:tcBorders>
              <w:top w:val="single" w:sz="4" w:space="0" w:color="auto"/>
              <w:left w:val="nil"/>
              <w:bottom w:val="single" w:sz="4" w:space="0" w:color="auto"/>
              <w:right w:val="nil"/>
            </w:tcBorders>
            <w:vAlign w:val="bottom"/>
          </w:tcPr>
          <w:p w14:paraId="06F10CFE" w14:textId="77777777" w:rsidR="006F4A1B" w:rsidRPr="00635C9F" w:rsidRDefault="006F4A1B" w:rsidP="00694C85">
            <w:pPr>
              <w:pStyle w:val="Header"/>
              <w:tabs>
                <w:tab w:val="clear" w:pos="4320"/>
                <w:tab w:val="clear" w:pos="8640"/>
              </w:tabs>
              <w:jc w:val="center"/>
            </w:pPr>
            <w:r w:rsidRPr="00635C9F">
              <w:t>Common</w:t>
            </w:r>
          </w:p>
          <w:p w14:paraId="688C1628" w14:textId="77777777" w:rsidR="006F4A1B" w:rsidRPr="00635C9F" w:rsidRDefault="006F4A1B" w:rsidP="00694C85">
            <w:pPr>
              <w:pStyle w:val="Header"/>
              <w:tabs>
                <w:tab w:val="clear" w:pos="4320"/>
                <w:tab w:val="clear" w:pos="8640"/>
              </w:tabs>
              <w:jc w:val="center"/>
            </w:pPr>
            <w:r w:rsidRPr="00635C9F">
              <w:t>Stock</w:t>
            </w:r>
          </w:p>
        </w:tc>
        <w:tc>
          <w:tcPr>
            <w:tcW w:w="225" w:type="dxa"/>
            <w:tcBorders>
              <w:top w:val="single" w:sz="4" w:space="0" w:color="auto"/>
              <w:left w:val="nil"/>
              <w:bottom w:val="single" w:sz="4" w:space="0" w:color="auto"/>
              <w:right w:val="nil"/>
            </w:tcBorders>
            <w:tcMar>
              <w:left w:w="0" w:type="dxa"/>
              <w:right w:w="0" w:type="dxa"/>
            </w:tcMar>
            <w:vAlign w:val="bottom"/>
          </w:tcPr>
          <w:p w14:paraId="613AEAF9" w14:textId="77777777" w:rsidR="006F4A1B" w:rsidRPr="00635C9F" w:rsidRDefault="006F4A1B" w:rsidP="00694C85">
            <w:pPr>
              <w:pStyle w:val="Header"/>
              <w:tabs>
                <w:tab w:val="clear" w:pos="4320"/>
                <w:tab w:val="clear" w:pos="8640"/>
              </w:tabs>
              <w:jc w:val="center"/>
            </w:pPr>
            <w:r w:rsidRPr="00635C9F">
              <w:t>–</w:t>
            </w:r>
          </w:p>
        </w:tc>
        <w:tc>
          <w:tcPr>
            <w:tcW w:w="1245" w:type="dxa"/>
            <w:tcBorders>
              <w:top w:val="single" w:sz="4" w:space="0" w:color="auto"/>
              <w:left w:val="nil"/>
              <w:bottom w:val="single" w:sz="4" w:space="0" w:color="auto"/>
              <w:right w:val="nil"/>
            </w:tcBorders>
            <w:vAlign w:val="bottom"/>
          </w:tcPr>
          <w:p w14:paraId="2C55489F" w14:textId="77777777" w:rsidR="006F4A1B" w:rsidRPr="00635C9F" w:rsidRDefault="006F4A1B" w:rsidP="00694C85">
            <w:pPr>
              <w:pStyle w:val="Header"/>
              <w:tabs>
                <w:tab w:val="clear" w:pos="4320"/>
                <w:tab w:val="clear" w:pos="8640"/>
              </w:tabs>
              <w:jc w:val="center"/>
            </w:pPr>
          </w:p>
          <w:p w14:paraId="5ECFC065" w14:textId="77777777" w:rsidR="006F4A1B" w:rsidRPr="00635C9F" w:rsidRDefault="006F4A1B" w:rsidP="00694C85">
            <w:pPr>
              <w:pStyle w:val="Header"/>
              <w:tabs>
                <w:tab w:val="clear" w:pos="4320"/>
                <w:tab w:val="clear" w:pos="8640"/>
              </w:tabs>
              <w:jc w:val="center"/>
            </w:pPr>
            <w:r w:rsidRPr="00635C9F">
              <w:t>Dividends</w:t>
            </w:r>
          </w:p>
        </w:tc>
        <w:tc>
          <w:tcPr>
            <w:tcW w:w="225" w:type="dxa"/>
            <w:tcBorders>
              <w:top w:val="single" w:sz="4" w:space="0" w:color="auto"/>
              <w:left w:val="nil"/>
              <w:bottom w:val="single" w:sz="4" w:space="0" w:color="auto"/>
              <w:right w:val="nil"/>
            </w:tcBorders>
            <w:vAlign w:val="bottom"/>
          </w:tcPr>
          <w:p w14:paraId="6314CB37" w14:textId="77777777" w:rsidR="006F4A1B" w:rsidRPr="00635C9F" w:rsidRDefault="006F4A1B" w:rsidP="00694C85">
            <w:pPr>
              <w:pStyle w:val="Header"/>
              <w:tabs>
                <w:tab w:val="clear" w:pos="4320"/>
                <w:tab w:val="clear" w:pos="8640"/>
              </w:tabs>
              <w:jc w:val="center"/>
            </w:pPr>
            <w:r w:rsidRPr="00635C9F">
              <w:t>+</w:t>
            </w:r>
          </w:p>
        </w:tc>
        <w:tc>
          <w:tcPr>
            <w:tcW w:w="1023" w:type="dxa"/>
            <w:tcBorders>
              <w:top w:val="single" w:sz="4" w:space="0" w:color="auto"/>
              <w:left w:val="nil"/>
              <w:bottom w:val="single" w:sz="4" w:space="0" w:color="auto"/>
              <w:right w:val="nil"/>
            </w:tcBorders>
            <w:vAlign w:val="bottom"/>
          </w:tcPr>
          <w:p w14:paraId="2FC4E5BB" w14:textId="77777777" w:rsidR="006F4A1B" w:rsidRPr="00635C9F" w:rsidRDefault="006F4A1B" w:rsidP="00694C85">
            <w:pPr>
              <w:pStyle w:val="Header"/>
              <w:tabs>
                <w:tab w:val="clear" w:pos="4320"/>
                <w:tab w:val="clear" w:pos="8640"/>
              </w:tabs>
              <w:jc w:val="center"/>
            </w:pPr>
            <w:r w:rsidRPr="00635C9F">
              <w:t>Service Revenue</w:t>
            </w:r>
          </w:p>
        </w:tc>
        <w:tc>
          <w:tcPr>
            <w:tcW w:w="226" w:type="dxa"/>
            <w:gridSpan w:val="2"/>
            <w:tcBorders>
              <w:top w:val="single" w:sz="4" w:space="0" w:color="auto"/>
              <w:left w:val="nil"/>
              <w:bottom w:val="single" w:sz="4" w:space="0" w:color="auto"/>
              <w:right w:val="nil"/>
            </w:tcBorders>
            <w:vAlign w:val="bottom"/>
          </w:tcPr>
          <w:p w14:paraId="2FAE0E3A" w14:textId="77777777" w:rsidR="006F4A1B" w:rsidRPr="00635C9F" w:rsidRDefault="006F4A1B" w:rsidP="00694C85">
            <w:pPr>
              <w:pStyle w:val="Header"/>
              <w:tabs>
                <w:tab w:val="clear" w:pos="4320"/>
                <w:tab w:val="clear" w:pos="8640"/>
              </w:tabs>
              <w:jc w:val="center"/>
            </w:pPr>
            <w:r w:rsidRPr="00635C9F">
              <w:t>–</w:t>
            </w:r>
          </w:p>
        </w:tc>
        <w:tc>
          <w:tcPr>
            <w:tcW w:w="929" w:type="dxa"/>
            <w:gridSpan w:val="2"/>
            <w:tcBorders>
              <w:top w:val="single" w:sz="4" w:space="0" w:color="auto"/>
              <w:left w:val="nil"/>
              <w:bottom w:val="single" w:sz="4" w:space="0" w:color="auto"/>
              <w:right w:val="nil"/>
            </w:tcBorders>
            <w:vAlign w:val="bottom"/>
          </w:tcPr>
          <w:p w14:paraId="43649200" w14:textId="77777777" w:rsidR="006F4A1B" w:rsidRPr="00635C9F" w:rsidRDefault="006F4A1B" w:rsidP="00694C85">
            <w:pPr>
              <w:pStyle w:val="Header"/>
              <w:tabs>
                <w:tab w:val="clear" w:pos="4320"/>
                <w:tab w:val="clear" w:pos="8640"/>
              </w:tabs>
              <w:jc w:val="center"/>
            </w:pPr>
            <w:r w:rsidRPr="00635C9F">
              <w:t>Salaries Expense</w:t>
            </w:r>
          </w:p>
        </w:tc>
        <w:tc>
          <w:tcPr>
            <w:tcW w:w="225" w:type="dxa"/>
            <w:gridSpan w:val="2"/>
            <w:tcBorders>
              <w:top w:val="single" w:sz="4" w:space="0" w:color="auto"/>
              <w:left w:val="nil"/>
              <w:bottom w:val="single" w:sz="4" w:space="0" w:color="auto"/>
              <w:right w:val="nil"/>
            </w:tcBorders>
            <w:vAlign w:val="bottom"/>
          </w:tcPr>
          <w:p w14:paraId="0441D60E" w14:textId="77777777" w:rsidR="006F4A1B" w:rsidRPr="00635C9F" w:rsidRDefault="006F4A1B" w:rsidP="00694C85">
            <w:pPr>
              <w:pStyle w:val="Header"/>
              <w:tabs>
                <w:tab w:val="clear" w:pos="4320"/>
                <w:tab w:val="clear" w:pos="8640"/>
              </w:tabs>
              <w:jc w:val="center"/>
            </w:pPr>
            <w:r w:rsidRPr="00635C9F">
              <w:t>–</w:t>
            </w:r>
          </w:p>
        </w:tc>
        <w:tc>
          <w:tcPr>
            <w:tcW w:w="929" w:type="dxa"/>
            <w:gridSpan w:val="2"/>
            <w:tcBorders>
              <w:top w:val="single" w:sz="4" w:space="0" w:color="auto"/>
              <w:left w:val="nil"/>
              <w:bottom w:val="single" w:sz="4" w:space="0" w:color="auto"/>
              <w:right w:val="nil"/>
            </w:tcBorders>
            <w:vAlign w:val="bottom"/>
          </w:tcPr>
          <w:p w14:paraId="6CBD9892" w14:textId="77777777" w:rsidR="006F4A1B" w:rsidRPr="00635C9F" w:rsidRDefault="006F4A1B" w:rsidP="00694C85">
            <w:pPr>
              <w:pStyle w:val="Header"/>
              <w:tabs>
                <w:tab w:val="clear" w:pos="4320"/>
                <w:tab w:val="clear" w:pos="8640"/>
              </w:tabs>
              <w:jc w:val="center"/>
            </w:pPr>
            <w:r w:rsidRPr="00635C9F">
              <w:t>Rent Expense</w:t>
            </w:r>
          </w:p>
        </w:tc>
        <w:tc>
          <w:tcPr>
            <w:tcW w:w="225" w:type="dxa"/>
            <w:gridSpan w:val="2"/>
            <w:tcBorders>
              <w:top w:val="single" w:sz="4" w:space="0" w:color="auto"/>
              <w:left w:val="nil"/>
              <w:bottom w:val="single" w:sz="4" w:space="0" w:color="auto"/>
              <w:right w:val="nil"/>
            </w:tcBorders>
            <w:vAlign w:val="bottom"/>
          </w:tcPr>
          <w:p w14:paraId="40930FCD" w14:textId="77777777" w:rsidR="006F4A1B" w:rsidRPr="00635C9F" w:rsidRDefault="006F4A1B" w:rsidP="00694C85">
            <w:pPr>
              <w:pStyle w:val="Header"/>
              <w:tabs>
                <w:tab w:val="clear" w:pos="4320"/>
                <w:tab w:val="clear" w:pos="8640"/>
              </w:tabs>
              <w:jc w:val="center"/>
            </w:pPr>
            <w:r w:rsidRPr="00635C9F">
              <w:t>–</w:t>
            </w:r>
          </w:p>
        </w:tc>
        <w:tc>
          <w:tcPr>
            <w:tcW w:w="1158" w:type="dxa"/>
            <w:gridSpan w:val="2"/>
            <w:tcBorders>
              <w:top w:val="single" w:sz="4" w:space="0" w:color="auto"/>
              <w:left w:val="nil"/>
              <w:bottom w:val="single" w:sz="4" w:space="0" w:color="auto"/>
              <w:right w:val="nil"/>
            </w:tcBorders>
            <w:vAlign w:val="bottom"/>
          </w:tcPr>
          <w:p w14:paraId="64D20190" w14:textId="77777777" w:rsidR="006F4A1B" w:rsidRPr="00635C9F" w:rsidRDefault="006F4A1B" w:rsidP="00694C85">
            <w:pPr>
              <w:pStyle w:val="Header"/>
              <w:tabs>
                <w:tab w:val="clear" w:pos="4320"/>
                <w:tab w:val="clear" w:pos="8640"/>
              </w:tabs>
              <w:jc w:val="center"/>
            </w:pPr>
            <w:r w:rsidRPr="00635C9F">
              <w:t>Utilities Expense</w:t>
            </w:r>
          </w:p>
        </w:tc>
      </w:tr>
      <w:tr w:rsidR="006F4A1B" w:rsidRPr="004907C9" w14:paraId="18A2922A" w14:textId="77777777" w:rsidTr="008C4AF6">
        <w:trPr>
          <w:gridAfter w:val="1"/>
          <w:wAfter w:w="16" w:type="dxa"/>
          <w:trHeight w:val="20"/>
          <w:jc w:val="center"/>
        </w:trPr>
        <w:tc>
          <w:tcPr>
            <w:tcW w:w="1084" w:type="dxa"/>
            <w:tcBorders>
              <w:top w:val="single" w:sz="4" w:space="0" w:color="auto"/>
              <w:left w:val="nil"/>
              <w:bottom w:val="nil"/>
              <w:right w:val="nil"/>
            </w:tcBorders>
            <w:vAlign w:val="bottom"/>
          </w:tcPr>
          <w:p w14:paraId="09961A28" w14:textId="77777777" w:rsidR="006F4A1B" w:rsidRPr="00635C9F" w:rsidRDefault="006F4A1B" w:rsidP="00694C85">
            <w:pPr>
              <w:pStyle w:val="Header"/>
              <w:tabs>
                <w:tab w:val="clear" w:pos="4320"/>
                <w:tab w:val="clear" w:pos="8640"/>
              </w:tabs>
              <w:jc w:val="right"/>
            </w:pPr>
            <w:r w:rsidRPr="00635C9F">
              <w:t>July  6</w:t>
            </w:r>
          </w:p>
        </w:tc>
        <w:tc>
          <w:tcPr>
            <w:tcW w:w="1049" w:type="dxa"/>
            <w:tcBorders>
              <w:top w:val="single" w:sz="4" w:space="0" w:color="auto"/>
              <w:left w:val="nil"/>
              <w:bottom w:val="single" w:sz="4" w:space="0" w:color="auto"/>
              <w:right w:val="nil"/>
            </w:tcBorders>
            <w:vAlign w:val="bottom"/>
          </w:tcPr>
          <w:p w14:paraId="5E762C06" w14:textId="77777777" w:rsidR="006F4A1B" w:rsidRPr="00635C9F" w:rsidRDefault="00F93FD2" w:rsidP="00331D6D">
            <w:pPr>
              <w:pStyle w:val="Header"/>
              <w:tabs>
                <w:tab w:val="clear" w:pos="4320"/>
                <w:tab w:val="clear" w:pos="8640"/>
                <w:tab w:val="decimal" w:pos="1242"/>
              </w:tabs>
              <w:jc w:val="right"/>
            </w:pPr>
            <w:r>
              <w:t xml:space="preserve"> +65</w:t>
            </w:r>
            <w:r w:rsidR="006F4A1B" w:rsidRPr="00635C9F">
              <w:t>,000</w:t>
            </w:r>
          </w:p>
        </w:tc>
        <w:tc>
          <w:tcPr>
            <w:tcW w:w="315" w:type="dxa"/>
            <w:tcBorders>
              <w:top w:val="single" w:sz="4" w:space="0" w:color="auto"/>
              <w:left w:val="nil"/>
              <w:bottom w:val="nil"/>
              <w:right w:val="nil"/>
            </w:tcBorders>
            <w:vAlign w:val="bottom"/>
          </w:tcPr>
          <w:p w14:paraId="7683C48F" w14:textId="77777777" w:rsidR="006F4A1B" w:rsidRPr="00635C9F" w:rsidRDefault="006F4A1B" w:rsidP="00694C85">
            <w:pPr>
              <w:pStyle w:val="Header"/>
              <w:tabs>
                <w:tab w:val="clear" w:pos="4320"/>
                <w:tab w:val="clear" w:pos="8640"/>
              </w:tabs>
              <w:jc w:val="right"/>
            </w:pPr>
          </w:p>
        </w:tc>
        <w:tc>
          <w:tcPr>
            <w:tcW w:w="945" w:type="dxa"/>
            <w:tcBorders>
              <w:top w:val="single" w:sz="4" w:space="0" w:color="auto"/>
              <w:left w:val="nil"/>
              <w:bottom w:val="nil"/>
              <w:right w:val="nil"/>
            </w:tcBorders>
            <w:vAlign w:val="bottom"/>
          </w:tcPr>
          <w:p w14:paraId="38188EBF" w14:textId="77777777" w:rsidR="006F4A1B" w:rsidRPr="00635C9F" w:rsidRDefault="006F4A1B" w:rsidP="00694C85">
            <w:pPr>
              <w:pStyle w:val="Header"/>
              <w:tabs>
                <w:tab w:val="clear" w:pos="4320"/>
                <w:tab w:val="clear" w:pos="8640"/>
              </w:tabs>
              <w:jc w:val="right"/>
            </w:pPr>
          </w:p>
        </w:tc>
        <w:tc>
          <w:tcPr>
            <w:tcW w:w="210" w:type="dxa"/>
            <w:tcBorders>
              <w:top w:val="single" w:sz="4" w:space="0" w:color="auto"/>
              <w:left w:val="nil"/>
              <w:bottom w:val="nil"/>
              <w:right w:val="nil"/>
            </w:tcBorders>
            <w:vAlign w:val="bottom"/>
          </w:tcPr>
          <w:p w14:paraId="21290556" w14:textId="77777777" w:rsidR="006F4A1B" w:rsidRPr="00635C9F" w:rsidRDefault="006F4A1B" w:rsidP="00694C85">
            <w:pPr>
              <w:pStyle w:val="Header"/>
              <w:tabs>
                <w:tab w:val="clear" w:pos="4320"/>
                <w:tab w:val="clear" w:pos="8640"/>
              </w:tabs>
              <w:jc w:val="right"/>
            </w:pPr>
          </w:p>
        </w:tc>
        <w:tc>
          <w:tcPr>
            <w:tcW w:w="946" w:type="dxa"/>
            <w:tcBorders>
              <w:top w:val="single" w:sz="4" w:space="0" w:color="auto"/>
              <w:left w:val="nil"/>
              <w:bottom w:val="nil"/>
              <w:right w:val="nil"/>
            </w:tcBorders>
            <w:vAlign w:val="bottom"/>
          </w:tcPr>
          <w:p w14:paraId="3DBE86D0" w14:textId="77777777" w:rsidR="006F4A1B" w:rsidRPr="00635C9F" w:rsidRDefault="006F4A1B" w:rsidP="00694C85">
            <w:pPr>
              <w:pStyle w:val="Header"/>
              <w:tabs>
                <w:tab w:val="clear" w:pos="4320"/>
                <w:tab w:val="clear" w:pos="8640"/>
              </w:tabs>
              <w:jc w:val="right"/>
            </w:pPr>
          </w:p>
        </w:tc>
        <w:tc>
          <w:tcPr>
            <w:tcW w:w="315" w:type="dxa"/>
            <w:tcBorders>
              <w:top w:val="single" w:sz="4" w:space="0" w:color="auto"/>
              <w:left w:val="nil"/>
              <w:bottom w:val="nil"/>
              <w:right w:val="nil"/>
            </w:tcBorders>
            <w:vAlign w:val="bottom"/>
          </w:tcPr>
          <w:p w14:paraId="5146B9D8" w14:textId="77777777" w:rsidR="006F4A1B" w:rsidRPr="00635C9F" w:rsidRDefault="006F4A1B" w:rsidP="00694C85">
            <w:pPr>
              <w:pStyle w:val="Header"/>
              <w:tabs>
                <w:tab w:val="clear" w:pos="4320"/>
                <w:tab w:val="clear" w:pos="8640"/>
              </w:tabs>
              <w:ind w:right="531"/>
              <w:jc w:val="right"/>
            </w:pPr>
          </w:p>
        </w:tc>
        <w:tc>
          <w:tcPr>
            <w:tcW w:w="1365" w:type="dxa"/>
            <w:tcBorders>
              <w:top w:val="single" w:sz="4" w:space="0" w:color="auto"/>
              <w:left w:val="nil"/>
              <w:bottom w:val="nil"/>
              <w:right w:val="nil"/>
            </w:tcBorders>
            <w:vAlign w:val="bottom"/>
          </w:tcPr>
          <w:p w14:paraId="21547CF8" w14:textId="77777777" w:rsidR="006F4A1B" w:rsidRPr="00635C9F" w:rsidRDefault="006F4A1B" w:rsidP="00694C85">
            <w:pPr>
              <w:pStyle w:val="Header"/>
              <w:tabs>
                <w:tab w:val="clear" w:pos="4320"/>
                <w:tab w:val="clear" w:pos="8640"/>
                <w:tab w:val="decimal" w:pos="1411"/>
              </w:tabs>
              <w:ind w:right="531"/>
              <w:jc w:val="right"/>
            </w:pPr>
          </w:p>
        </w:tc>
        <w:tc>
          <w:tcPr>
            <w:tcW w:w="315" w:type="dxa"/>
            <w:tcBorders>
              <w:top w:val="single" w:sz="4" w:space="0" w:color="auto"/>
              <w:left w:val="nil"/>
              <w:bottom w:val="nil"/>
              <w:right w:val="nil"/>
            </w:tcBorders>
            <w:vAlign w:val="bottom"/>
          </w:tcPr>
          <w:p w14:paraId="414B0658" w14:textId="77777777" w:rsidR="006F4A1B" w:rsidRPr="00635C9F" w:rsidRDefault="006F4A1B" w:rsidP="00694C85">
            <w:pPr>
              <w:pStyle w:val="Header"/>
              <w:tabs>
                <w:tab w:val="clear" w:pos="4320"/>
                <w:tab w:val="clear" w:pos="8640"/>
              </w:tabs>
              <w:jc w:val="right"/>
            </w:pPr>
          </w:p>
        </w:tc>
        <w:tc>
          <w:tcPr>
            <w:tcW w:w="1031" w:type="dxa"/>
            <w:tcBorders>
              <w:top w:val="single" w:sz="4" w:space="0" w:color="auto"/>
              <w:left w:val="nil"/>
              <w:bottom w:val="single" w:sz="4" w:space="0" w:color="auto"/>
              <w:right w:val="nil"/>
            </w:tcBorders>
            <w:vAlign w:val="bottom"/>
          </w:tcPr>
          <w:p w14:paraId="763F260C" w14:textId="77777777" w:rsidR="006F4A1B" w:rsidRPr="00635C9F" w:rsidRDefault="006F4A1B" w:rsidP="00F93FD2">
            <w:pPr>
              <w:pStyle w:val="Header"/>
              <w:tabs>
                <w:tab w:val="clear" w:pos="4320"/>
                <w:tab w:val="clear" w:pos="8640"/>
              </w:tabs>
              <w:jc w:val="right"/>
            </w:pPr>
            <w:r w:rsidRPr="00635C9F">
              <w:t>+</w:t>
            </w:r>
            <w:r w:rsidR="00F93FD2">
              <w:t>65</w:t>
            </w:r>
            <w:r w:rsidRPr="00635C9F">
              <w:t>,000</w:t>
            </w:r>
          </w:p>
        </w:tc>
        <w:tc>
          <w:tcPr>
            <w:tcW w:w="225" w:type="dxa"/>
            <w:tcBorders>
              <w:top w:val="single" w:sz="4" w:space="0" w:color="auto"/>
              <w:left w:val="nil"/>
              <w:bottom w:val="nil"/>
              <w:right w:val="nil"/>
            </w:tcBorders>
            <w:vAlign w:val="bottom"/>
          </w:tcPr>
          <w:p w14:paraId="6FA39085" w14:textId="77777777" w:rsidR="006F4A1B" w:rsidRPr="00635C9F" w:rsidRDefault="006F4A1B" w:rsidP="00694C85">
            <w:pPr>
              <w:pStyle w:val="Header"/>
              <w:tabs>
                <w:tab w:val="clear" w:pos="4320"/>
                <w:tab w:val="clear" w:pos="8640"/>
              </w:tabs>
              <w:jc w:val="right"/>
            </w:pPr>
          </w:p>
        </w:tc>
        <w:tc>
          <w:tcPr>
            <w:tcW w:w="1245" w:type="dxa"/>
            <w:tcBorders>
              <w:top w:val="single" w:sz="4" w:space="0" w:color="auto"/>
              <w:left w:val="nil"/>
              <w:bottom w:val="nil"/>
              <w:right w:val="nil"/>
            </w:tcBorders>
            <w:vAlign w:val="bottom"/>
          </w:tcPr>
          <w:p w14:paraId="70EC2963" w14:textId="77777777" w:rsidR="006F4A1B" w:rsidRPr="00635C9F" w:rsidRDefault="006F4A1B" w:rsidP="00694C85">
            <w:pPr>
              <w:pStyle w:val="Header"/>
              <w:tabs>
                <w:tab w:val="clear" w:pos="4320"/>
                <w:tab w:val="clear" w:pos="8640"/>
              </w:tabs>
              <w:jc w:val="right"/>
            </w:pPr>
          </w:p>
        </w:tc>
        <w:tc>
          <w:tcPr>
            <w:tcW w:w="225" w:type="dxa"/>
            <w:tcBorders>
              <w:top w:val="single" w:sz="4" w:space="0" w:color="auto"/>
              <w:left w:val="nil"/>
              <w:bottom w:val="nil"/>
              <w:right w:val="nil"/>
            </w:tcBorders>
            <w:vAlign w:val="bottom"/>
          </w:tcPr>
          <w:p w14:paraId="2EFCAA89" w14:textId="77777777" w:rsidR="006F4A1B" w:rsidRPr="00635C9F" w:rsidRDefault="006F4A1B" w:rsidP="00694C85">
            <w:pPr>
              <w:pStyle w:val="Header"/>
              <w:tabs>
                <w:tab w:val="clear" w:pos="4320"/>
                <w:tab w:val="clear" w:pos="8640"/>
              </w:tabs>
              <w:jc w:val="right"/>
            </w:pPr>
          </w:p>
        </w:tc>
        <w:tc>
          <w:tcPr>
            <w:tcW w:w="1023" w:type="dxa"/>
            <w:tcBorders>
              <w:top w:val="single" w:sz="4" w:space="0" w:color="auto"/>
              <w:left w:val="nil"/>
              <w:bottom w:val="nil"/>
              <w:right w:val="nil"/>
            </w:tcBorders>
            <w:vAlign w:val="bottom"/>
          </w:tcPr>
          <w:p w14:paraId="2E270F14" w14:textId="77777777" w:rsidR="006F4A1B" w:rsidRPr="00635C9F" w:rsidRDefault="006F4A1B" w:rsidP="00694C85">
            <w:pPr>
              <w:pStyle w:val="Header"/>
              <w:tabs>
                <w:tab w:val="clear" w:pos="4320"/>
                <w:tab w:val="clear" w:pos="8640"/>
              </w:tabs>
              <w:jc w:val="right"/>
            </w:pPr>
          </w:p>
        </w:tc>
        <w:tc>
          <w:tcPr>
            <w:tcW w:w="210" w:type="dxa"/>
            <w:tcBorders>
              <w:top w:val="single" w:sz="4" w:space="0" w:color="auto"/>
              <w:left w:val="nil"/>
              <w:bottom w:val="nil"/>
              <w:right w:val="nil"/>
            </w:tcBorders>
            <w:vAlign w:val="bottom"/>
          </w:tcPr>
          <w:p w14:paraId="2B7A4CC8" w14:textId="77777777" w:rsidR="006F4A1B" w:rsidRPr="00635C9F" w:rsidRDefault="006F4A1B" w:rsidP="00694C85">
            <w:pPr>
              <w:pStyle w:val="Header"/>
              <w:tabs>
                <w:tab w:val="clear" w:pos="4320"/>
                <w:tab w:val="clear" w:pos="8640"/>
              </w:tabs>
              <w:jc w:val="right"/>
            </w:pPr>
          </w:p>
        </w:tc>
        <w:tc>
          <w:tcPr>
            <w:tcW w:w="929" w:type="dxa"/>
            <w:gridSpan w:val="2"/>
            <w:tcBorders>
              <w:top w:val="single" w:sz="4" w:space="0" w:color="auto"/>
              <w:left w:val="nil"/>
              <w:bottom w:val="nil"/>
              <w:right w:val="nil"/>
            </w:tcBorders>
            <w:vAlign w:val="bottom"/>
          </w:tcPr>
          <w:p w14:paraId="0DE05852" w14:textId="77777777" w:rsidR="006F4A1B" w:rsidRPr="00635C9F" w:rsidRDefault="006F4A1B" w:rsidP="00694C85">
            <w:pPr>
              <w:pStyle w:val="Header"/>
              <w:tabs>
                <w:tab w:val="clear" w:pos="4320"/>
                <w:tab w:val="clear" w:pos="8640"/>
              </w:tabs>
              <w:jc w:val="right"/>
            </w:pPr>
          </w:p>
        </w:tc>
        <w:tc>
          <w:tcPr>
            <w:tcW w:w="225" w:type="dxa"/>
            <w:gridSpan w:val="2"/>
            <w:tcBorders>
              <w:top w:val="single" w:sz="4" w:space="0" w:color="auto"/>
              <w:left w:val="nil"/>
              <w:bottom w:val="nil"/>
              <w:right w:val="nil"/>
            </w:tcBorders>
            <w:vAlign w:val="bottom"/>
          </w:tcPr>
          <w:p w14:paraId="72A8F616" w14:textId="77777777" w:rsidR="006F4A1B" w:rsidRPr="00635C9F" w:rsidRDefault="006F4A1B" w:rsidP="00694C85">
            <w:pPr>
              <w:pStyle w:val="Header"/>
              <w:tabs>
                <w:tab w:val="clear" w:pos="4320"/>
                <w:tab w:val="clear" w:pos="8640"/>
              </w:tabs>
              <w:jc w:val="right"/>
            </w:pPr>
          </w:p>
        </w:tc>
        <w:tc>
          <w:tcPr>
            <w:tcW w:w="929" w:type="dxa"/>
            <w:gridSpan w:val="2"/>
            <w:tcBorders>
              <w:top w:val="single" w:sz="4" w:space="0" w:color="auto"/>
              <w:left w:val="nil"/>
              <w:bottom w:val="nil"/>
              <w:right w:val="nil"/>
            </w:tcBorders>
            <w:vAlign w:val="bottom"/>
          </w:tcPr>
          <w:p w14:paraId="56F5A1F4" w14:textId="77777777" w:rsidR="006F4A1B" w:rsidRPr="00635C9F" w:rsidRDefault="006F4A1B" w:rsidP="00694C85">
            <w:pPr>
              <w:pStyle w:val="Header"/>
              <w:tabs>
                <w:tab w:val="clear" w:pos="4320"/>
                <w:tab w:val="clear" w:pos="8640"/>
              </w:tabs>
              <w:jc w:val="right"/>
            </w:pPr>
          </w:p>
        </w:tc>
        <w:tc>
          <w:tcPr>
            <w:tcW w:w="225" w:type="dxa"/>
            <w:gridSpan w:val="2"/>
            <w:tcBorders>
              <w:top w:val="single" w:sz="4" w:space="0" w:color="auto"/>
              <w:left w:val="nil"/>
              <w:bottom w:val="nil"/>
              <w:right w:val="nil"/>
            </w:tcBorders>
            <w:vAlign w:val="bottom"/>
          </w:tcPr>
          <w:p w14:paraId="2852E023" w14:textId="77777777" w:rsidR="006F4A1B" w:rsidRPr="00635C9F" w:rsidRDefault="006F4A1B" w:rsidP="00694C85">
            <w:pPr>
              <w:pStyle w:val="Header"/>
              <w:tabs>
                <w:tab w:val="clear" w:pos="4320"/>
                <w:tab w:val="clear" w:pos="8640"/>
              </w:tabs>
              <w:jc w:val="right"/>
            </w:pPr>
          </w:p>
        </w:tc>
        <w:tc>
          <w:tcPr>
            <w:tcW w:w="1158" w:type="dxa"/>
            <w:gridSpan w:val="2"/>
            <w:tcBorders>
              <w:top w:val="single" w:sz="4" w:space="0" w:color="auto"/>
              <w:left w:val="nil"/>
              <w:bottom w:val="nil"/>
              <w:right w:val="nil"/>
            </w:tcBorders>
            <w:vAlign w:val="bottom"/>
          </w:tcPr>
          <w:p w14:paraId="0E6D7808" w14:textId="77777777" w:rsidR="006F4A1B" w:rsidRPr="00635C9F" w:rsidRDefault="006F4A1B" w:rsidP="00694C85">
            <w:pPr>
              <w:pStyle w:val="Header"/>
              <w:tabs>
                <w:tab w:val="clear" w:pos="4320"/>
                <w:tab w:val="clear" w:pos="8640"/>
              </w:tabs>
              <w:jc w:val="right"/>
            </w:pPr>
          </w:p>
        </w:tc>
      </w:tr>
      <w:tr w:rsidR="006F4A1B" w:rsidRPr="004907C9" w14:paraId="24A1CC18" w14:textId="77777777" w:rsidTr="008C4AF6">
        <w:trPr>
          <w:gridAfter w:val="1"/>
          <w:wAfter w:w="16" w:type="dxa"/>
          <w:trHeight w:val="20"/>
          <w:jc w:val="center"/>
        </w:trPr>
        <w:tc>
          <w:tcPr>
            <w:tcW w:w="1084" w:type="dxa"/>
            <w:tcBorders>
              <w:top w:val="nil"/>
              <w:left w:val="nil"/>
              <w:bottom w:val="nil"/>
              <w:right w:val="nil"/>
            </w:tcBorders>
            <w:vAlign w:val="bottom"/>
          </w:tcPr>
          <w:p w14:paraId="2FCE2522" w14:textId="77777777" w:rsidR="006F4A1B" w:rsidRPr="00635C9F" w:rsidRDefault="006F4A1B" w:rsidP="00694C85">
            <w:pPr>
              <w:pStyle w:val="Header"/>
              <w:tabs>
                <w:tab w:val="clear" w:pos="4320"/>
                <w:tab w:val="clear" w:pos="8640"/>
              </w:tabs>
              <w:jc w:val="right"/>
            </w:pPr>
            <w:r w:rsidRPr="00635C9F">
              <w:t>Bal.</w:t>
            </w:r>
          </w:p>
        </w:tc>
        <w:tc>
          <w:tcPr>
            <w:tcW w:w="1049" w:type="dxa"/>
            <w:tcBorders>
              <w:top w:val="single" w:sz="4" w:space="0" w:color="auto"/>
              <w:left w:val="nil"/>
              <w:bottom w:val="nil"/>
              <w:right w:val="nil"/>
            </w:tcBorders>
            <w:vAlign w:val="bottom"/>
          </w:tcPr>
          <w:p w14:paraId="127354F5" w14:textId="77777777" w:rsidR="006F4A1B" w:rsidRPr="00635C9F" w:rsidRDefault="006F4A1B" w:rsidP="00F93FD2">
            <w:pPr>
              <w:pStyle w:val="Header"/>
              <w:tabs>
                <w:tab w:val="clear" w:pos="4320"/>
                <w:tab w:val="clear" w:pos="8640"/>
                <w:tab w:val="decimal" w:pos="1242"/>
              </w:tabs>
              <w:jc w:val="right"/>
            </w:pPr>
            <w:r w:rsidRPr="00635C9F">
              <w:t>$</w:t>
            </w:r>
            <w:r w:rsidR="00F93FD2">
              <w:t>6</w:t>
            </w:r>
            <w:r w:rsidRPr="00635C9F">
              <w:t>5,000</w:t>
            </w:r>
          </w:p>
        </w:tc>
        <w:tc>
          <w:tcPr>
            <w:tcW w:w="315" w:type="dxa"/>
            <w:tcBorders>
              <w:top w:val="nil"/>
              <w:left w:val="nil"/>
              <w:bottom w:val="nil"/>
              <w:right w:val="nil"/>
            </w:tcBorders>
            <w:vAlign w:val="bottom"/>
          </w:tcPr>
          <w:p w14:paraId="6D8EF90B" w14:textId="77777777" w:rsidR="006F4A1B" w:rsidRPr="00635C9F" w:rsidRDefault="006F4A1B" w:rsidP="00694C85">
            <w:pPr>
              <w:pStyle w:val="Header"/>
              <w:tabs>
                <w:tab w:val="clear" w:pos="4320"/>
                <w:tab w:val="clear" w:pos="8640"/>
              </w:tabs>
              <w:jc w:val="right"/>
            </w:pPr>
          </w:p>
        </w:tc>
        <w:tc>
          <w:tcPr>
            <w:tcW w:w="945" w:type="dxa"/>
            <w:tcBorders>
              <w:top w:val="nil"/>
              <w:left w:val="nil"/>
              <w:bottom w:val="nil"/>
              <w:right w:val="nil"/>
            </w:tcBorders>
            <w:vAlign w:val="bottom"/>
          </w:tcPr>
          <w:p w14:paraId="20F5041F"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72ABED1B" w14:textId="77777777" w:rsidR="006F4A1B" w:rsidRPr="00635C9F" w:rsidRDefault="006F4A1B" w:rsidP="00694C85">
            <w:pPr>
              <w:pStyle w:val="Header"/>
              <w:tabs>
                <w:tab w:val="clear" w:pos="4320"/>
                <w:tab w:val="clear" w:pos="8640"/>
              </w:tabs>
              <w:jc w:val="right"/>
            </w:pPr>
          </w:p>
        </w:tc>
        <w:tc>
          <w:tcPr>
            <w:tcW w:w="946" w:type="dxa"/>
            <w:tcBorders>
              <w:top w:val="nil"/>
              <w:left w:val="nil"/>
              <w:bottom w:val="nil"/>
              <w:right w:val="nil"/>
            </w:tcBorders>
            <w:vAlign w:val="bottom"/>
          </w:tcPr>
          <w:p w14:paraId="48B40877" w14:textId="77777777" w:rsidR="006F4A1B" w:rsidRPr="00635C9F" w:rsidRDefault="006F4A1B" w:rsidP="00694C85">
            <w:pPr>
              <w:pStyle w:val="Header"/>
              <w:tabs>
                <w:tab w:val="clear" w:pos="4320"/>
                <w:tab w:val="clear" w:pos="8640"/>
              </w:tabs>
              <w:jc w:val="right"/>
            </w:pPr>
          </w:p>
        </w:tc>
        <w:tc>
          <w:tcPr>
            <w:tcW w:w="315" w:type="dxa"/>
            <w:tcBorders>
              <w:top w:val="nil"/>
              <w:left w:val="nil"/>
              <w:bottom w:val="nil"/>
              <w:right w:val="nil"/>
            </w:tcBorders>
            <w:vAlign w:val="bottom"/>
          </w:tcPr>
          <w:p w14:paraId="3DB5872F" w14:textId="77777777" w:rsidR="006F4A1B" w:rsidRPr="00635C9F" w:rsidRDefault="006F4A1B" w:rsidP="00694C85">
            <w:pPr>
              <w:pStyle w:val="Header"/>
              <w:tabs>
                <w:tab w:val="clear" w:pos="4320"/>
                <w:tab w:val="clear" w:pos="8640"/>
              </w:tabs>
              <w:jc w:val="right"/>
            </w:pPr>
            <w:r w:rsidRPr="00635C9F">
              <w:t>=</w:t>
            </w:r>
          </w:p>
        </w:tc>
        <w:tc>
          <w:tcPr>
            <w:tcW w:w="1365" w:type="dxa"/>
            <w:tcBorders>
              <w:top w:val="nil"/>
              <w:left w:val="nil"/>
              <w:bottom w:val="nil"/>
              <w:right w:val="nil"/>
            </w:tcBorders>
            <w:vAlign w:val="bottom"/>
          </w:tcPr>
          <w:p w14:paraId="780FFAA0" w14:textId="77777777" w:rsidR="006F4A1B" w:rsidRPr="00635C9F" w:rsidRDefault="006F4A1B" w:rsidP="00694C85">
            <w:pPr>
              <w:pStyle w:val="Header"/>
              <w:tabs>
                <w:tab w:val="clear" w:pos="4320"/>
                <w:tab w:val="clear" w:pos="8640"/>
              </w:tabs>
              <w:jc w:val="right"/>
            </w:pPr>
            <w:r w:rsidRPr="00635C9F">
              <w:t xml:space="preserve">              </w:t>
            </w:r>
          </w:p>
        </w:tc>
        <w:tc>
          <w:tcPr>
            <w:tcW w:w="315" w:type="dxa"/>
            <w:tcBorders>
              <w:top w:val="nil"/>
              <w:left w:val="nil"/>
              <w:bottom w:val="nil"/>
              <w:right w:val="nil"/>
            </w:tcBorders>
            <w:vAlign w:val="bottom"/>
          </w:tcPr>
          <w:p w14:paraId="180EC330" w14:textId="77777777" w:rsidR="006F4A1B" w:rsidRPr="00635C9F" w:rsidRDefault="006F4A1B" w:rsidP="00694C85">
            <w:pPr>
              <w:pStyle w:val="Header"/>
              <w:tabs>
                <w:tab w:val="clear" w:pos="4320"/>
                <w:tab w:val="clear" w:pos="8640"/>
              </w:tabs>
              <w:jc w:val="right"/>
            </w:pPr>
            <w:r w:rsidRPr="00635C9F">
              <w:t>+</w:t>
            </w:r>
          </w:p>
        </w:tc>
        <w:tc>
          <w:tcPr>
            <w:tcW w:w="1031" w:type="dxa"/>
            <w:tcBorders>
              <w:top w:val="single" w:sz="4" w:space="0" w:color="auto"/>
              <w:left w:val="nil"/>
              <w:bottom w:val="nil"/>
              <w:right w:val="nil"/>
            </w:tcBorders>
            <w:vAlign w:val="bottom"/>
          </w:tcPr>
          <w:p w14:paraId="0962D40B" w14:textId="77777777" w:rsidR="006F4A1B" w:rsidRPr="00635C9F" w:rsidRDefault="006F4A1B" w:rsidP="00F93FD2">
            <w:pPr>
              <w:pStyle w:val="Header"/>
              <w:tabs>
                <w:tab w:val="clear" w:pos="4320"/>
                <w:tab w:val="clear" w:pos="8640"/>
              </w:tabs>
              <w:jc w:val="right"/>
            </w:pPr>
            <w:r w:rsidRPr="00635C9F">
              <w:t>$</w:t>
            </w:r>
            <w:r w:rsidR="00F93FD2">
              <w:t>6</w:t>
            </w:r>
            <w:r w:rsidRPr="00635C9F">
              <w:t>5,000</w:t>
            </w:r>
          </w:p>
        </w:tc>
        <w:tc>
          <w:tcPr>
            <w:tcW w:w="225" w:type="dxa"/>
            <w:tcBorders>
              <w:top w:val="nil"/>
              <w:left w:val="nil"/>
              <w:bottom w:val="nil"/>
              <w:right w:val="nil"/>
            </w:tcBorders>
            <w:vAlign w:val="bottom"/>
          </w:tcPr>
          <w:p w14:paraId="2F6D680A"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133D0A66"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27C49877"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3C19C38E"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436FEC83"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37D133D5"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6FBE4ED6"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72E36D7D"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19EC3718"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nil"/>
              <w:right w:val="nil"/>
            </w:tcBorders>
            <w:vAlign w:val="bottom"/>
          </w:tcPr>
          <w:p w14:paraId="160A4FBD" w14:textId="77777777" w:rsidR="006F4A1B" w:rsidRPr="00635C9F" w:rsidRDefault="006F4A1B" w:rsidP="00694C85">
            <w:pPr>
              <w:pStyle w:val="Header"/>
              <w:tabs>
                <w:tab w:val="clear" w:pos="4320"/>
                <w:tab w:val="clear" w:pos="8640"/>
              </w:tabs>
              <w:jc w:val="right"/>
            </w:pPr>
          </w:p>
        </w:tc>
      </w:tr>
      <w:tr w:rsidR="006F4A1B" w:rsidRPr="004907C9" w14:paraId="4785C47C" w14:textId="77777777" w:rsidTr="008C4AF6">
        <w:trPr>
          <w:gridAfter w:val="1"/>
          <w:wAfter w:w="16" w:type="dxa"/>
          <w:trHeight w:val="20"/>
          <w:jc w:val="center"/>
        </w:trPr>
        <w:tc>
          <w:tcPr>
            <w:tcW w:w="1084" w:type="dxa"/>
            <w:tcBorders>
              <w:top w:val="nil"/>
              <w:left w:val="nil"/>
              <w:bottom w:val="nil"/>
              <w:right w:val="nil"/>
            </w:tcBorders>
            <w:vAlign w:val="bottom"/>
          </w:tcPr>
          <w:p w14:paraId="6E1F84AA" w14:textId="77777777" w:rsidR="006F4A1B" w:rsidRPr="00635C9F" w:rsidRDefault="006F4A1B" w:rsidP="00694C85">
            <w:pPr>
              <w:pStyle w:val="Header"/>
              <w:tabs>
                <w:tab w:val="clear" w:pos="4320"/>
                <w:tab w:val="clear" w:pos="8640"/>
              </w:tabs>
              <w:jc w:val="right"/>
            </w:pPr>
            <w:r w:rsidRPr="00635C9F">
              <w:t>9</w:t>
            </w:r>
          </w:p>
        </w:tc>
        <w:tc>
          <w:tcPr>
            <w:tcW w:w="1049" w:type="dxa"/>
            <w:tcBorders>
              <w:top w:val="nil"/>
              <w:left w:val="nil"/>
              <w:bottom w:val="single" w:sz="4" w:space="0" w:color="auto"/>
              <w:right w:val="nil"/>
            </w:tcBorders>
            <w:vAlign w:val="bottom"/>
          </w:tcPr>
          <w:p w14:paraId="4A3166B1" w14:textId="77777777" w:rsidR="006F4A1B" w:rsidRPr="00635C9F" w:rsidRDefault="006F4A1B" w:rsidP="00F93FD2">
            <w:pPr>
              <w:pStyle w:val="Header"/>
              <w:tabs>
                <w:tab w:val="clear" w:pos="4320"/>
                <w:tab w:val="clear" w:pos="8640"/>
                <w:tab w:val="decimal" w:pos="1242"/>
              </w:tabs>
              <w:jc w:val="right"/>
            </w:pPr>
            <w:r w:rsidRPr="00635C9F">
              <w:t>–</w:t>
            </w:r>
            <w:r w:rsidR="00F93FD2">
              <w:t>52</w:t>
            </w:r>
            <w:r w:rsidRPr="00635C9F">
              <w:t>,000</w:t>
            </w:r>
          </w:p>
        </w:tc>
        <w:tc>
          <w:tcPr>
            <w:tcW w:w="315" w:type="dxa"/>
            <w:tcBorders>
              <w:top w:val="nil"/>
              <w:left w:val="nil"/>
              <w:bottom w:val="nil"/>
              <w:right w:val="nil"/>
            </w:tcBorders>
            <w:vAlign w:val="bottom"/>
          </w:tcPr>
          <w:p w14:paraId="643D74BB" w14:textId="77777777" w:rsidR="006F4A1B" w:rsidRPr="00635C9F" w:rsidRDefault="006F4A1B" w:rsidP="00694C85">
            <w:pPr>
              <w:pStyle w:val="Header"/>
              <w:tabs>
                <w:tab w:val="clear" w:pos="4320"/>
                <w:tab w:val="clear" w:pos="8640"/>
              </w:tabs>
              <w:jc w:val="right"/>
            </w:pPr>
          </w:p>
        </w:tc>
        <w:tc>
          <w:tcPr>
            <w:tcW w:w="945" w:type="dxa"/>
            <w:tcBorders>
              <w:top w:val="nil"/>
              <w:left w:val="nil"/>
              <w:bottom w:val="nil"/>
              <w:right w:val="nil"/>
            </w:tcBorders>
            <w:vAlign w:val="bottom"/>
          </w:tcPr>
          <w:p w14:paraId="24B4215F"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2D710185" w14:textId="77777777" w:rsidR="006F4A1B" w:rsidRPr="00635C9F" w:rsidRDefault="006F4A1B" w:rsidP="00694C85">
            <w:pPr>
              <w:pStyle w:val="Header"/>
              <w:tabs>
                <w:tab w:val="clear" w:pos="4320"/>
                <w:tab w:val="clear" w:pos="8640"/>
              </w:tabs>
              <w:jc w:val="right"/>
            </w:pPr>
          </w:p>
        </w:tc>
        <w:tc>
          <w:tcPr>
            <w:tcW w:w="946" w:type="dxa"/>
            <w:tcBorders>
              <w:top w:val="nil"/>
              <w:left w:val="nil"/>
              <w:bottom w:val="single" w:sz="4" w:space="0" w:color="auto"/>
              <w:right w:val="nil"/>
            </w:tcBorders>
            <w:vAlign w:val="bottom"/>
          </w:tcPr>
          <w:p w14:paraId="63541425" w14:textId="77777777" w:rsidR="006F4A1B" w:rsidRPr="00635C9F" w:rsidRDefault="006F4A1B" w:rsidP="00F93FD2">
            <w:pPr>
              <w:pStyle w:val="Header"/>
              <w:tabs>
                <w:tab w:val="clear" w:pos="4320"/>
                <w:tab w:val="clear" w:pos="8640"/>
              </w:tabs>
              <w:jc w:val="right"/>
            </w:pPr>
            <w:r w:rsidRPr="00635C9F">
              <w:t>+</w:t>
            </w:r>
            <w:r w:rsidR="00F93FD2">
              <w:t>52</w:t>
            </w:r>
            <w:r w:rsidRPr="00635C9F">
              <w:t>,000</w:t>
            </w:r>
          </w:p>
        </w:tc>
        <w:tc>
          <w:tcPr>
            <w:tcW w:w="315" w:type="dxa"/>
            <w:tcBorders>
              <w:top w:val="nil"/>
              <w:left w:val="nil"/>
              <w:bottom w:val="nil"/>
              <w:right w:val="nil"/>
            </w:tcBorders>
            <w:vAlign w:val="bottom"/>
          </w:tcPr>
          <w:p w14:paraId="2B95BE90" w14:textId="77777777" w:rsidR="006F4A1B" w:rsidRPr="00635C9F" w:rsidRDefault="006F4A1B" w:rsidP="00694C85">
            <w:pPr>
              <w:pStyle w:val="Header"/>
              <w:tabs>
                <w:tab w:val="clear" w:pos="4320"/>
                <w:tab w:val="clear" w:pos="8640"/>
              </w:tabs>
              <w:jc w:val="right"/>
            </w:pPr>
            <w:r w:rsidRPr="00635C9F">
              <w:t>=</w:t>
            </w:r>
          </w:p>
        </w:tc>
        <w:tc>
          <w:tcPr>
            <w:tcW w:w="1365" w:type="dxa"/>
            <w:tcBorders>
              <w:top w:val="nil"/>
              <w:left w:val="nil"/>
              <w:bottom w:val="nil"/>
              <w:right w:val="nil"/>
            </w:tcBorders>
            <w:vAlign w:val="bottom"/>
          </w:tcPr>
          <w:p w14:paraId="2ABC5C1A" w14:textId="77777777" w:rsidR="006F4A1B" w:rsidRPr="00635C9F" w:rsidRDefault="006F4A1B" w:rsidP="00694C85">
            <w:pPr>
              <w:pStyle w:val="Header"/>
              <w:tabs>
                <w:tab w:val="clear" w:pos="4320"/>
                <w:tab w:val="clear" w:pos="8640"/>
                <w:tab w:val="decimal" w:pos="1411"/>
              </w:tabs>
              <w:jc w:val="right"/>
            </w:pPr>
          </w:p>
        </w:tc>
        <w:tc>
          <w:tcPr>
            <w:tcW w:w="315" w:type="dxa"/>
            <w:tcBorders>
              <w:top w:val="nil"/>
              <w:left w:val="nil"/>
              <w:bottom w:val="nil"/>
              <w:right w:val="nil"/>
            </w:tcBorders>
            <w:vAlign w:val="bottom"/>
          </w:tcPr>
          <w:p w14:paraId="1726175B" w14:textId="77777777" w:rsidR="006F4A1B" w:rsidRPr="00635C9F" w:rsidRDefault="006F4A1B" w:rsidP="00694C85">
            <w:pPr>
              <w:pStyle w:val="Header"/>
              <w:tabs>
                <w:tab w:val="clear" w:pos="4320"/>
                <w:tab w:val="clear" w:pos="8640"/>
                <w:tab w:val="decimal" w:pos="1242"/>
              </w:tabs>
              <w:jc w:val="right"/>
            </w:pPr>
          </w:p>
        </w:tc>
        <w:tc>
          <w:tcPr>
            <w:tcW w:w="1031" w:type="dxa"/>
            <w:tcBorders>
              <w:top w:val="nil"/>
              <w:left w:val="nil"/>
              <w:bottom w:val="single" w:sz="4" w:space="0" w:color="auto"/>
              <w:right w:val="nil"/>
            </w:tcBorders>
            <w:vAlign w:val="bottom"/>
          </w:tcPr>
          <w:p w14:paraId="2B5AC398" w14:textId="77777777" w:rsidR="006F4A1B" w:rsidRPr="00635C9F" w:rsidRDefault="006F4A1B" w:rsidP="00694C85">
            <w:pPr>
              <w:pStyle w:val="Header"/>
              <w:tabs>
                <w:tab w:val="clear" w:pos="4320"/>
                <w:tab w:val="clear" w:pos="8640"/>
              </w:tabs>
              <w:jc w:val="right"/>
            </w:pPr>
            <w:r w:rsidRPr="00635C9F">
              <w:t>           </w:t>
            </w:r>
          </w:p>
        </w:tc>
        <w:tc>
          <w:tcPr>
            <w:tcW w:w="225" w:type="dxa"/>
            <w:tcBorders>
              <w:top w:val="nil"/>
              <w:left w:val="nil"/>
              <w:bottom w:val="nil"/>
              <w:right w:val="nil"/>
            </w:tcBorders>
            <w:vAlign w:val="bottom"/>
          </w:tcPr>
          <w:p w14:paraId="540E6746"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479CC617"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64683C24"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0DD81E7A"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3715E94A"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5EA393D9"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446BCF1D"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76F558DC"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3D5EDB25"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nil"/>
              <w:right w:val="nil"/>
            </w:tcBorders>
            <w:vAlign w:val="bottom"/>
          </w:tcPr>
          <w:p w14:paraId="7B09F194" w14:textId="77777777" w:rsidR="006F4A1B" w:rsidRPr="00635C9F" w:rsidRDefault="006F4A1B" w:rsidP="00694C85">
            <w:pPr>
              <w:pStyle w:val="Header"/>
              <w:tabs>
                <w:tab w:val="clear" w:pos="4320"/>
                <w:tab w:val="clear" w:pos="8640"/>
              </w:tabs>
              <w:jc w:val="right"/>
            </w:pPr>
          </w:p>
        </w:tc>
      </w:tr>
      <w:tr w:rsidR="006F4A1B" w:rsidRPr="004907C9" w14:paraId="0699FBF2" w14:textId="77777777" w:rsidTr="008C4AF6">
        <w:trPr>
          <w:gridAfter w:val="1"/>
          <w:wAfter w:w="16" w:type="dxa"/>
          <w:trHeight w:val="20"/>
          <w:jc w:val="center"/>
        </w:trPr>
        <w:tc>
          <w:tcPr>
            <w:tcW w:w="1084" w:type="dxa"/>
            <w:tcBorders>
              <w:top w:val="nil"/>
              <w:left w:val="nil"/>
              <w:bottom w:val="nil"/>
              <w:right w:val="nil"/>
            </w:tcBorders>
            <w:vAlign w:val="bottom"/>
          </w:tcPr>
          <w:p w14:paraId="71CF9D7D" w14:textId="77777777" w:rsidR="006F4A1B" w:rsidRPr="00635C9F" w:rsidRDefault="006F4A1B" w:rsidP="00694C85">
            <w:pPr>
              <w:pStyle w:val="Header"/>
              <w:tabs>
                <w:tab w:val="clear" w:pos="4320"/>
                <w:tab w:val="clear" w:pos="8640"/>
              </w:tabs>
              <w:jc w:val="right"/>
            </w:pPr>
            <w:r w:rsidRPr="00635C9F">
              <w:t>Bal.</w:t>
            </w:r>
          </w:p>
        </w:tc>
        <w:tc>
          <w:tcPr>
            <w:tcW w:w="1049" w:type="dxa"/>
            <w:tcBorders>
              <w:top w:val="single" w:sz="4" w:space="0" w:color="auto"/>
              <w:left w:val="nil"/>
              <w:bottom w:val="nil"/>
              <w:right w:val="nil"/>
            </w:tcBorders>
            <w:vAlign w:val="bottom"/>
          </w:tcPr>
          <w:p w14:paraId="44D9B973" w14:textId="77777777" w:rsidR="006F4A1B" w:rsidRPr="00635C9F" w:rsidRDefault="00F93FD2" w:rsidP="00694C85">
            <w:pPr>
              <w:pStyle w:val="Header"/>
              <w:tabs>
                <w:tab w:val="clear" w:pos="4320"/>
                <w:tab w:val="clear" w:pos="8640"/>
                <w:tab w:val="decimal" w:pos="1242"/>
              </w:tabs>
              <w:jc w:val="right"/>
            </w:pPr>
            <w:r>
              <w:t>$13</w:t>
            </w:r>
            <w:r w:rsidR="006F4A1B" w:rsidRPr="00635C9F">
              <w:t>,000</w:t>
            </w:r>
          </w:p>
        </w:tc>
        <w:tc>
          <w:tcPr>
            <w:tcW w:w="315" w:type="dxa"/>
            <w:tcBorders>
              <w:top w:val="nil"/>
              <w:left w:val="nil"/>
              <w:bottom w:val="nil"/>
              <w:right w:val="nil"/>
            </w:tcBorders>
            <w:vAlign w:val="bottom"/>
          </w:tcPr>
          <w:p w14:paraId="6FAC4020" w14:textId="77777777" w:rsidR="006F4A1B" w:rsidRPr="00635C9F" w:rsidRDefault="006F4A1B" w:rsidP="00694C85">
            <w:pPr>
              <w:pStyle w:val="Header"/>
              <w:tabs>
                <w:tab w:val="clear" w:pos="4320"/>
                <w:tab w:val="clear" w:pos="8640"/>
              </w:tabs>
              <w:jc w:val="right"/>
            </w:pPr>
          </w:p>
        </w:tc>
        <w:tc>
          <w:tcPr>
            <w:tcW w:w="945" w:type="dxa"/>
            <w:tcBorders>
              <w:top w:val="nil"/>
              <w:left w:val="nil"/>
              <w:bottom w:val="nil"/>
              <w:right w:val="nil"/>
            </w:tcBorders>
            <w:vAlign w:val="bottom"/>
          </w:tcPr>
          <w:p w14:paraId="3E24F32D"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2A91E063" w14:textId="77777777" w:rsidR="006F4A1B" w:rsidRPr="00635C9F" w:rsidRDefault="006F4A1B" w:rsidP="00694C85">
            <w:pPr>
              <w:pStyle w:val="Header"/>
              <w:tabs>
                <w:tab w:val="clear" w:pos="4320"/>
                <w:tab w:val="clear" w:pos="8640"/>
              </w:tabs>
              <w:jc w:val="right"/>
            </w:pPr>
            <w:r w:rsidRPr="00635C9F">
              <w:t>+</w:t>
            </w:r>
          </w:p>
        </w:tc>
        <w:tc>
          <w:tcPr>
            <w:tcW w:w="946" w:type="dxa"/>
            <w:tcBorders>
              <w:top w:val="single" w:sz="4" w:space="0" w:color="auto"/>
              <w:left w:val="nil"/>
              <w:bottom w:val="nil"/>
              <w:right w:val="nil"/>
            </w:tcBorders>
            <w:vAlign w:val="bottom"/>
          </w:tcPr>
          <w:p w14:paraId="395A040A" w14:textId="77777777" w:rsidR="006F4A1B" w:rsidRPr="00635C9F" w:rsidRDefault="00F93FD2" w:rsidP="00694C85">
            <w:pPr>
              <w:pStyle w:val="Header"/>
              <w:tabs>
                <w:tab w:val="clear" w:pos="4320"/>
                <w:tab w:val="clear" w:pos="8640"/>
              </w:tabs>
              <w:jc w:val="right"/>
            </w:pPr>
            <w:r>
              <w:t>$52</w:t>
            </w:r>
            <w:r w:rsidR="006F4A1B" w:rsidRPr="00635C9F">
              <w:t>,000</w:t>
            </w:r>
          </w:p>
        </w:tc>
        <w:tc>
          <w:tcPr>
            <w:tcW w:w="315" w:type="dxa"/>
            <w:tcBorders>
              <w:top w:val="nil"/>
              <w:left w:val="nil"/>
              <w:bottom w:val="nil"/>
              <w:right w:val="nil"/>
            </w:tcBorders>
            <w:vAlign w:val="bottom"/>
          </w:tcPr>
          <w:p w14:paraId="4D59D7D0" w14:textId="77777777" w:rsidR="006F4A1B" w:rsidRPr="00635C9F" w:rsidRDefault="006F4A1B" w:rsidP="00694C85">
            <w:pPr>
              <w:pStyle w:val="Header"/>
              <w:tabs>
                <w:tab w:val="clear" w:pos="4320"/>
                <w:tab w:val="clear" w:pos="8640"/>
              </w:tabs>
              <w:jc w:val="right"/>
            </w:pPr>
            <w:r w:rsidRPr="00635C9F">
              <w:t>=</w:t>
            </w:r>
          </w:p>
        </w:tc>
        <w:tc>
          <w:tcPr>
            <w:tcW w:w="1365" w:type="dxa"/>
            <w:tcBorders>
              <w:top w:val="nil"/>
              <w:left w:val="nil"/>
              <w:bottom w:val="nil"/>
              <w:right w:val="nil"/>
            </w:tcBorders>
            <w:vAlign w:val="bottom"/>
          </w:tcPr>
          <w:p w14:paraId="0AB91AC9" w14:textId="77777777" w:rsidR="006F4A1B" w:rsidRPr="00635C9F" w:rsidRDefault="006F4A1B" w:rsidP="00694C85">
            <w:pPr>
              <w:pStyle w:val="Header"/>
              <w:tabs>
                <w:tab w:val="clear" w:pos="4320"/>
                <w:tab w:val="clear" w:pos="8640"/>
              </w:tabs>
              <w:jc w:val="right"/>
            </w:pPr>
          </w:p>
        </w:tc>
        <w:tc>
          <w:tcPr>
            <w:tcW w:w="315" w:type="dxa"/>
            <w:tcBorders>
              <w:top w:val="nil"/>
              <w:left w:val="nil"/>
              <w:bottom w:val="nil"/>
              <w:right w:val="nil"/>
            </w:tcBorders>
            <w:vAlign w:val="bottom"/>
          </w:tcPr>
          <w:p w14:paraId="7A454AC9" w14:textId="77777777" w:rsidR="006F4A1B" w:rsidRPr="00635C9F" w:rsidRDefault="006F4A1B" w:rsidP="00694C85">
            <w:pPr>
              <w:pStyle w:val="Header"/>
              <w:tabs>
                <w:tab w:val="clear" w:pos="4320"/>
                <w:tab w:val="clear" w:pos="8640"/>
              </w:tabs>
              <w:jc w:val="right"/>
            </w:pPr>
            <w:r w:rsidRPr="00635C9F">
              <w:t>+</w:t>
            </w:r>
          </w:p>
        </w:tc>
        <w:tc>
          <w:tcPr>
            <w:tcW w:w="1031" w:type="dxa"/>
            <w:tcBorders>
              <w:top w:val="single" w:sz="4" w:space="0" w:color="auto"/>
              <w:left w:val="nil"/>
              <w:bottom w:val="nil"/>
              <w:right w:val="nil"/>
            </w:tcBorders>
            <w:vAlign w:val="bottom"/>
          </w:tcPr>
          <w:p w14:paraId="4F5302F2" w14:textId="77777777" w:rsidR="006F4A1B" w:rsidRPr="00635C9F" w:rsidRDefault="006F4A1B" w:rsidP="00F93FD2">
            <w:pPr>
              <w:pStyle w:val="Header"/>
              <w:tabs>
                <w:tab w:val="clear" w:pos="4320"/>
                <w:tab w:val="clear" w:pos="8640"/>
              </w:tabs>
              <w:jc w:val="right"/>
            </w:pPr>
            <w:r w:rsidRPr="00635C9F">
              <w:t>$</w:t>
            </w:r>
            <w:r w:rsidR="00F93FD2">
              <w:t>6</w:t>
            </w:r>
            <w:r w:rsidRPr="00635C9F">
              <w:t>5,000</w:t>
            </w:r>
          </w:p>
        </w:tc>
        <w:tc>
          <w:tcPr>
            <w:tcW w:w="225" w:type="dxa"/>
            <w:tcBorders>
              <w:top w:val="nil"/>
              <w:left w:val="nil"/>
              <w:bottom w:val="nil"/>
              <w:right w:val="nil"/>
            </w:tcBorders>
            <w:vAlign w:val="bottom"/>
          </w:tcPr>
          <w:p w14:paraId="3EA4D68E"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54C7DADA"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1223D229"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03423721"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1E49A45D"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0A33402F"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6B31FE9F"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780218C3"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037CEC8D"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nil"/>
              <w:right w:val="nil"/>
            </w:tcBorders>
            <w:vAlign w:val="bottom"/>
          </w:tcPr>
          <w:p w14:paraId="6A8B8C80" w14:textId="77777777" w:rsidR="006F4A1B" w:rsidRPr="00635C9F" w:rsidRDefault="006F4A1B" w:rsidP="00694C85">
            <w:pPr>
              <w:pStyle w:val="Header"/>
              <w:tabs>
                <w:tab w:val="clear" w:pos="4320"/>
                <w:tab w:val="clear" w:pos="8640"/>
              </w:tabs>
              <w:jc w:val="right"/>
            </w:pPr>
          </w:p>
        </w:tc>
      </w:tr>
      <w:tr w:rsidR="006F4A1B" w:rsidRPr="004907C9" w14:paraId="7382D888" w14:textId="77777777" w:rsidTr="008C4AF6">
        <w:trPr>
          <w:gridAfter w:val="1"/>
          <w:wAfter w:w="16" w:type="dxa"/>
          <w:trHeight w:val="20"/>
          <w:jc w:val="center"/>
        </w:trPr>
        <w:tc>
          <w:tcPr>
            <w:tcW w:w="1084" w:type="dxa"/>
            <w:tcBorders>
              <w:top w:val="nil"/>
              <w:left w:val="nil"/>
              <w:bottom w:val="nil"/>
              <w:right w:val="nil"/>
            </w:tcBorders>
            <w:vAlign w:val="bottom"/>
          </w:tcPr>
          <w:p w14:paraId="5C63268A" w14:textId="77777777" w:rsidR="006F4A1B" w:rsidRPr="00635C9F" w:rsidRDefault="006F4A1B" w:rsidP="00694C85">
            <w:pPr>
              <w:pStyle w:val="Header"/>
              <w:tabs>
                <w:tab w:val="clear" w:pos="4320"/>
                <w:tab w:val="clear" w:pos="8640"/>
              </w:tabs>
              <w:jc w:val="right"/>
            </w:pPr>
            <w:r w:rsidRPr="00635C9F">
              <w:t>12</w:t>
            </w:r>
          </w:p>
        </w:tc>
        <w:tc>
          <w:tcPr>
            <w:tcW w:w="1049" w:type="dxa"/>
            <w:tcBorders>
              <w:top w:val="nil"/>
              <w:left w:val="nil"/>
              <w:bottom w:val="single" w:sz="4" w:space="0" w:color="auto"/>
              <w:right w:val="nil"/>
            </w:tcBorders>
            <w:vAlign w:val="bottom"/>
          </w:tcPr>
          <w:p w14:paraId="62CA5BBD" w14:textId="77777777" w:rsidR="006F4A1B" w:rsidRPr="00635C9F" w:rsidRDefault="006F4A1B" w:rsidP="00694C85">
            <w:pPr>
              <w:pStyle w:val="Header"/>
              <w:tabs>
                <w:tab w:val="clear" w:pos="4320"/>
                <w:tab w:val="clear" w:pos="8640"/>
                <w:tab w:val="decimal" w:pos="1242"/>
              </w:tabs>
              <w:jc w:val="right"/>
            </w:pPr>
            <w:r w:rsidRPr="00635C9F">
              <w:t>           </w:t>
            </w:r>
          </w:p>
        </w:tc>
        <w:tc>
          <w:tcPr>
            <w:tcW w:w="315" w:type="dxa"/>
            <w:tcBorders>
              <w:top w:val="nil"/>
              <w:left w:val="nil"/>
              <w:bottom w:val="nil"/>
              <w:right w:val="nil"/>
            </w:tcBorders>
            <w:vAlign w:val="bottom"/>
          </w:tcPr>
          <w:p w14:paraId="082E592D" w14:textId="77777777" w:rsidR="006F4A1B" w:rsidRPr="00635C9F" w:rsidRDefault="006F4A1B" w:rsidP="00694C85">
            <w:pPr>
              <w:pStyle w:val="Header"/>
              <w:tabs>
                <w:tab w:val="clear" w:pos="4320"/>
                <w:tab w:val="clear" w:pos="8640"/>
              </w:tabs>
              <w:ind w:left="-288"/>
              <w:jc w:val="right"/>
            </w:pPr>
            <w:r w:rsidRPr="00635C9F">
              <w:t>+</w:t>
            </w:r>
          </w:p>
        </w:tc>
        <w:tc>
          <w:tcPr>
            <w:tcW w:w="945" w:type="dxa"/>
            <w:tcBorders>
              <w:top w:val="nil"/>
              <w:left w:val="nil"/>
              <w:bottom w:val="single" w:sz="4" w:space="0" w:color="auto"/>
              <w:right w:val="nil"/>
            </w:tcBorders>
            <w:vAlign w:val="bottom"/>
          </w:tcPr>
          <w:p w14:paraId="751FBBF5" w14:textId="77777777" w:rsidR="006F4A1B" w:rsidRPr="00635C9F" w:rsidRDefault="006F4A1B" w:rsidP="00F93FD2">
            <w:pPr>
              <w:pStyle w:val="Header"/>
              <w:tabs>
                <w:tab w:val="clear" w:pos="4320"/>
                <w:tab w:val="clear" w:pos="8640"/>
                <w:tab w:val="decimal" w:pos="1333"/>
              </w:tabs>
              <w:jc w:val="right"/>
            </w:pPr>
            <w:r w:rsidRPr="00635C9F">
              <w:t>+1,</w:t>
            </w:r>
            <w:r w:rsidR="00F93FD2">
              <w:t>6</w:t>
            </w:r>
            <w:r w:rsidRPr="00635C9F">
              <w:t>00</w:t>
            </w:r>
          </w:p>
        </w:tc>
        <w:tc>
          <w:tcPr>
            <w:tcW w:w="210" w:type="dxa"/>
            <w:tcBorders>
              <w:top w:val="nil"/>
              <w:left w:val="nil"/>
              <w:bottom w:val="nil"/>
              <w:right w:val="nil"/>
            </w:tcBorders>
            <w:vAlign w:val="bottom"/>
          </w:tcPr>
          <w:p w14:paraId="5D7A9113" w14:textId="77777777" w:rsidR="006F4A1B" w:rsidRPr="00635C9F" w:rsidRDefault="006F4A1B" w:rsidP="00694C85">
            <w:pPr>
              <w:pStyle w:val="Header"/>
              <w:tabs>
                <w:tab w:val="clear" w:pos="4320"/>
                <w:tab w:val="clear" w:pos="8640"/>
              </w:tabs>
              <w:jc w:val="right"/>
            </w:pPr>
          </w:p>
        </w:tc>
        <w:tc>
          <w:tcPr>
            <w:tcW w:w="946" w:type="dxa"/>
            <w:tcBorders>
              <w:top w:val="nil"/>
              <w:left w:val="nil"/>
              <w:bottom w:val="single" w:sz="4" w:space="0" w:color="auto"/>
              <w:right w:val="nil"/>
            </w:tcBorders>
            <w:vAlign w:val="bottom"/>
          </w:tcPr>
          <w:p w14:paraId="421C7579" w14:textId="77777777" w:rsidR="006F4A1B" w:rsidRPr="00635C9F" w:rsidRDefault="006F4A1B" w:rsidP="00694C85">
            <w:pPr>
              <w:pStyle w:val="Header"/>
              <w:tabs>
                <w:tab w:val="clear" w:pos="4320"/>
                <w:tab w:val="clear" w:pos="8640"/>
              </w:tabs>
              <w:jc w:val="right"/>
            </w:pPr>
            <w:r w:rsidRPr="00635C9F">
              <w:t>           </w:t>
            </w:r>
          </w:p>
        </w:tc>
        <w:tc>
          <w:tcPr>
            <w:tcW w:w="315" w:type="dxa"/>
            <w:tcBorders>
              <w:top w:val="nil"/>
              <w:left w:val="nil"/>
              <w:bottom w:val="nil"/>
              <w:right w:val="nil"/>
            </w:tcBorders>
            <w:vAlign w:val="bottom"/>
          </w:tcPr>
          <w:p w14:paraId="58D36831" w14:textId="77777777" w:rsidR="006F4A1B" w:rsidRPr="00635C9F" w:rsidRDefault="006F4A1B" w:rsidP="00694C85">
            <w:pPr>
              <w:pStyle w:val="Header"/>
              <w:tabs>
                <w:tab w:val="clear" w:pos="4320"/>
                <w:tab w:val="clear" w:pos="8640"/>
              </w:tabs>
              <w:jc w:val="right"/>
            </w:pPr>
            <w:r w:rsidRPr="00635C9F">
              <w:t>=</w:t>
            </w:r>
          </w:p>
        </w:tc>
        <w:tc>
          <w:tcPr>
            <w:tcW w:w="1365" w:type="dxa"/>
            <w:tcBorders>
              <w:top w:val="nil"/>
              <w:left w:val="nil"/>
              <w:bottom w:val="single" w:sz="4" w:space="0" w:color="auto"/>
              <w:right w:val="nil"/>
            </w:tcBorders>
            <w:vAlign w:val="bottom"/>
          </w:tcPr>
          <w:p w14:paraId="4150F359" w14:textId="77777777" w:rsidR="006F4A1B" w:rsidRPr="00635C9F" w:rsidRDefault="006F4A1B" w:rsidP="00F93FD2">
            <w:pPr>
              <w:pStyle w:val="Header"/>
              <w:tabs>
                <w:tab w:val="clear" w:pos="4320"/>
                <w:tab w:val="clear" w:pos="8640"/>
              </w:tabs>
              <w:jc w:val="right"/>
            </w:pPr>
            <w:r w:rsidRPr="00635C9F">
              <w:t>+1,</w:t>
            </w:r>
            <w:r w:rsidR="00F93FD2">
              <w:t>6</w:t>
            </w:r>
            <w:r w:rsidRPr="00635C9F">
              <w:t>00</w:t>
            </w:r>
          </w:p>
        </w:tc>
        <w:tc>
          <w:tcPr>
            <w:tcW w:w="315" w:type="dxa"/>
            <w:tcBorders>
              <w:top w:val="nil"/>
              <w:left w:val="nil"/>
              <w:bottom w:val="nil"/>
              <w:right w:val="nil"/>
            </w:tcBorders>
            <w:vAlign w:val="bottom"/>
          </w:tcPr>
          <w:p w14:paraId="5994651D" w14:textId="77777777" w:rsidR="006F4A1B" w:rsidRPr="00635C9F" w:rsidRDefault="006F4A1B" w:rsidP="00694C85">
            <w:pPr>
              <w:pStyle w:val="Header"/>
              <w:tabs>
                <w:tab w:val="clear" w:pos="4320"/>
                <w:tab w:val="clear" w:pos="8640"/>
                <w:tab w:val="decimal" w:pos="1242"/>
              </w:tabs>
              <w:jc w:val="right"/>
            </w:pPr>
          </w:p>
        </w:tc>
        <w:tc>
          <w:tcPr>
            <w:tcW w:w="1031" w:type="dxa"/>
            <w:tcBorders>
              <w:top w:val="nil"/>
              <w:left w:val="nil"/>
              <w:bottom w:val="single" w:sz="4" w:space="0" w:color="auto"/>
              <w:right w:val="nil"/>
            </w:tcBorders>
            <w:vAlign w:val="bottom"/>
          </w:tcPr>
          <w:p w14:paraId="2CF7E3D3" w14:textId="77777777" w:rsidR="006F4A1B" w:rsidRPr="00635C9F" w:rsidRDefault="006F4A1B" w:rsidP="00694C85">
            <w:pPr>
              <w:pStyle w:val="Header"/>
              <w:tabs>
                <w:tab w:val="clear" w:pos="4320"/>
                <w:tab w:val="clear" w:pos="8640"/>
              </w:tabs>
              <w:jc w:val="right"/>
            </w:pPr>
            <w:r w:rsidRPr="00635C9F">
              <w:t>           </w:t>
            </w:r>
          </w:p>
        </w:tc>
        <w:tc>
          <w:tcPr>
            <w:tcW w:w="225" w:type="dxa"/>
            <w:tcBorders>
              <w:top w:val="nil"/>
              <w:left w:val="nil"/>
              <w:bottom w:val="nil"/>
              <w:right w:val="nil"/>
            </w:tcBorders>
            <w:vAlign w:val="bottom"/>
          </w:tcPr>
          <w:p w14:paraId="3CEBEAC5"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419A6E98"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5C918DB1"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56F59C49"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27798652"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7C22BD8B"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5BCE81D1"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1C5726BD"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5675E525"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nil"/>
              <w:right w:val="nil"/>
            </w:tcBorders>
            <w:vAlign w:val="bottom"/>
          </w:tcPr>
          <w:p w14:paraId="03E49709" w14:textId="77777777" w:rsidR="006F4A1B" w:rsidRPr="00635C9F" w:rsidRDefault="006F4A1B" w:rsidP="00694C85">
            <w:pPr>
              <w:pStyle w:val="Header"/>
              <w:tabs>
                <w:tab w:val="clear" w:pos="4320"/>
                <w:tab w:val="clear" w:pos="8640"/>
              </w:tabs>
              <w:jc w:val="right"/>
            </w:pPr>
          </w:p>
        </w:tc>
      </w:tr>
      <w:tr w:rsidR="006F4A1B" w:rsidRPr="004907C9" w14:paraId="09585DC8" w14:textId="77777777" w:rsidTr="008C4AF6">
        <w:trPr>
          <w:gridAfter w:val="1"/>
          <w:wAfter w:w="16" w:type="dxa"/>
          <w:trHeight w:val="20"/>
          <w:jc w:val="center"/>
        </w:trPr>
        <w:tc>
          <w:tcPr>
            <w:tcW w:w="1084" w:type="dxa"/>
            <w:tcBorders>
              <w:top w:val="nil"/>
              <w:left w:val="nil"/>
              <w:bottom w:val="nil"/>
              <w:right w:val="nil"/>
            </w:tcBorders>
            <w:vAlign w:val="bottom"/>
          </w:tcPr>
          <w:p w14:paraId="7DB9D64F" w14:textId="77777777" w:rsidR="006F4A1B" w:rsidRPr="00635C9F" w:rsidRDefault="006F4A1B" w:rsidP="00694C85">
            <w:pPr>
              <w:pStyle w:val="Header"/>
              <w:tabs>
                <w:tab w:val="clear" w:pos="4320"/>
                <w:tab w:val="clear" w:pos="8640"/>
              </w:tabs>
              <w:jc w:val="right"/>
            </w:pPr>
            <w:r w:rsidRPr="00635C9F">
              <w:t>Bal.</w:t>
            </w:r>
          </w:p>
        </w:tc>
        <w:tc>
          <w:tcPr>
            <w:tcW w:w="1049" w:type="dxa"/>
            <w:tcBorders>
              <w:top w:val="single" w:sz="4" w:space="0" w:color="auto"/>
              <w:left w:val="nil"/>
              <w:bottom w:val="nil"/>
              <w:right w:val="nil"/>
            </w:tcBorders>
            <w:vAlign w:val="bottom"/>
          </w:tcPr>
          <w:p w14:paraId="5D5F8D1C" w14:textId="77777777" w:rsidR="006F4A1B" w:rsidRPr="00635C9F" w:rsidRDefault="00F93FD2" w:rsidP="00694C85">
            <w:pPr>
              <w:pStyle w:val="Header"/>
              <w:tabs>
                <w:tab w:val="clear" w:pos="4320"/>
                <w:tab w:val="clear" w:pos="8640"/>
                <w:tab w:val="decimal" w:pos="1242"/>
              </w:tabs>
              <w:jc w:val="right"/>
            </w:pPr>
            <w:r>
              <w:t>$13</w:t>
            </w:r>
            <w:r w:rsidR="006F4A1B" w:rsidRPr="00635C9F">
              <w:t>,000</w:t>
            </w:r>
          </w:p>
        </w:tc>
        <w:tc>
          <w:tcPr>
            <w:tcW w:w="315" w:type="dxa"/>
            <w:tcBorders>
              <w:top w:val="nil"/>
              <w:left w:val="nil"/>
              <w:bottom w:val="nil"/>
              <w:right w:val="nil"/>
            </w:tcBorders>
            <w:vAlign w:val="bottom"/>
          </w:tcPr>
          <w:p w14:paraId="35B5411E" w14:textId="77777777" w:rsidR="006F4A1B" w:rsidRPr="00635C9F" w:rsidRDefault="006F4A1B" w:rsidP="00694C85">
            <w:pPr>
              <w:pStyle w:val="Header"/>
              <w:tabs>
                <w:tab w:val="clear" w:pos="4320"/>
                <w:tab w:val="clear" w:pos="8640"/>
              </w:tabs>
              <w:jc w:val="right"/>
            </w:pPr>
            <w:r w:rsidRPr="00635C9F">
              <w:t>+</w:t>
            </w:r>
          </w:p>
        </w:tc>
        <w:tc>
          <w:tcPr>
            <w:tcW w:w="945" w:type="dxa"/>
            <w:tcBorders>
              <w:top w:val="single" w:sz="4" w:space="0" w:color="auto"/>
              <w:left w:val="nil"/>
              <w:bottom w:val="nil"/>
              <w:right w:val="nil"/>
            </w:tcBorders>
            <w:vAlign w:val="bottom"/>
          </w:tcPr>
          <w:p w14:paraId="058FDC7E" w14:textId="77777777" w:rsidR="006F4A1B" w:rsidRPr="00635C9F" w:rsidRDefault="006F4A1B" w:rsidP="00F93FD2">
            <w:pPr>
              <w:pStyle w:val="Header"/>
              <w:tabs>
                <w:tab w:val="clear" w:pos="4320"/>
                <w:tab w:val="clear" w:pos="8640"/>
                <w:tab w:val="decimal" w:pos="1333"/>
              </w:tabs>
              <w:jc w:val="right"/>
            </w:pPr>
            <w:r w:rsidRPr="00635C9F">
              <w:t>$1,</w:t>
            </w:r>
            <w:r w:rsidR="00F93FD2">
              <w:t>6</w:t>
            </w:r>
            <w:r w:rsidRPr="00635C9F">
              <w:t>00</w:t>
            </w:r>
          </w:p>
        </w:tc>
        <w:tc>
          <w:tcPr>
            <w:tcW w:w="210" w:type="dxa"/>
            <w:tcBorders>
              <w:top w:val="nil"/>
              <w:left w:val="nil"/>
              <w:bottom w:val="nil"/>
              <w:right w:val="nil"/>
            </w:tcBorders>
            <w:vAlign w:val="bottom"/>
          </w:tcPr>
          <w:p w14:paraId="7B0A70E9" w14:textId="77777777" w:rsidR="006F4A1B" w:rsidRPr="00635C9F" w:rsidRDefault="006F4A1B" w:rsidP="00694C85">
            <w:pPr>
              <w:pStyle w:val="Header"/>
              <w:tabs>
                <w:tab w:val="clear" w:pos="4320"/>
                <w:tab w:val="clear" w:pos="8640"/>
              </w:tabs>
              <w:jc w:val="right"/>
            </w:pPr>
            <w:r w:rsidRPr="00635C9F">
              <w:t>+</w:t>
            </w:r>
          </w:p>
        </w:tc>
        <w:tc>
          <w:tcPr>
            <w:tcW w:w="946" w:type="dxa"/>
            <w:tcBorders>
              <w:top w:val="single" w:sz="4" w:space="0" w:color="auto"/>
              <w:left w:val="nil"/>
              <w:bottom w:val="nil"/>
              <w:right w:val="nil"/>
            </w:tcBorders>
            <w:vAlign w:val="bottom"/>
          </w:tcPr>
          <w:p w14:paraId="5A9AA21D" w14:textId="77777777" w:rsidR="006F4A1B" w:rsidRPr="00635C9F" w:rsidRDefault="006F4A1B" w:rsidP="00F93FD2">
            <w:pPr>
              <w:pStyle w:val="Header"/>
              <w:tabs>
                <w:tab w:val="clear" w:pos="4320"/>
                <w:tab w:val="clear" w:pos="8640"/>
              </w:tabs>
              <w:jc w:val="right"/>
            </w:pPr>
            <w:r w:rsidRPr="00635C9F">
              <w:t>$</w:t>
            </w:r>
            <w:r w:rsidR="00F93FD2">
              <w:t>52</w:t>
            </w:r>
            <w:r w:rsidRPr="00635C9F">
              <w:t>,000</w:t>
            </w:r>
          </w:p>
        </w:tc>
        <w:tc>
          <w:tcPr>
            <w:tcW w:w="315" w:type="dxa"/>
            <w:tcBorders>
              <w:top w:val="nil"/>
              <w:left w:val="nil"/>
              <w:bottom w:val="nil"/>
              <w:right w:val="nil"/>
            </w:tcBorders>
            <w:vAlign w:val="bottom"/>
          </w:tcPr>
          <w:p w14:paraId="794A1BF5" w14:textId="77777777" w:rsidR="006F4A1B" w:rsidRPr="00635C9F" w:rsidRDefault="006F4A1B" w:rsidP="00694C85">
            <w:pPr>
              <w:pStyle w:val="Header"/>
              <w:tabs>
                <w:tab w:val="clear" w:pos="4320"/>
                <w:tab w:val="clear" w:pos="8640"/>
              </w:tabs>
              <w:jc w:val="right"/>
            </w:pPr>
            <w:r w:rsidRPr="00635C9F">
              <w:t>=</w:t>
            </w:r>
          </w:p>
        </w:tc>
        <w:tc>
          <w:tcPr>
            <w:tcW w:w="1365" w:type="dxa"/>
            <w:tcBorders>
              <w:top w:val="single" w:sz="4" w:space="0" w:color="auto"/>
              <w:left w:val="nil"/>
              <w:bottom w:val="nil"/>
              <w:right w:val="nil"/>
            </w:tcBorders>
            <w:vAlign w:val="bottom"/>
          </w:tcPr>
          <w:p w14:paraId="2B1F75A6" w14:textId="77777777" w:rsidR="006F4A1B" w:rsidRPr="00635C9F" w:rsidRDefault="006F4A1B" w:rsidP="00F93FD2">
            <w:pPr>
              <w:pStyle w:val="Header"/>
              <w:tabs>
                <w:tab w:val="clear" w:pos="4320"/>
                <w:tab w:val="clear" w:pos="8640"/>
              </w:tabs>
              <w:jc w:val="right"/>
            </w:pPr>
            <w:r w:rsidRPr="00635C9F">
              <w:t>$1,</w:t>
            </w:r>
            <w:r w:rsidR="00F93FD2">
              <w:t>6</w:t>
            </w:r>
            <w:r w:rsidRPr="00635C9F">
              <w:t>00</w:t>
            </w:r>
          </w:p>
        </w:tc>
        <w:tc>
          <w:tcPr>
            <w:tcW w:w="315" w:type="dxa"/>
            <w:tcBorders>
              <w:top w:val="nil"/>
              <w:left w:val="nil"/>
              <w:bottom w:val="nil"/>
              <w:right w:val="nil"/>
            </w:tcBorders>
            <w:vAlign w:val="bottom"/>
          </w:tcPr>
          <w:p w14:paraId="70F12DA7" w14:textId="77777777" w:rsidR="006F4A1B" w:rsidRPr="00635C9F" w:rsidRDefault="006F4A1B" w:rsidP="00694C85">
            <w:pPr>
              <w:pStyle w:val="Header"/>
              <w:tabs>
                <w:tab w:val="clear" w:pos="4320"/>
                <w:tab w:val="clear" w:pos="8640"/>
              </w:tabs>
              <w:jc w:val="right"/>
            </w:pPr>
            <w:r w:rsidRPr="00635C9F">
              <w:t>+</w:t>
            </w:r>
          </w:p>
        </w:tc>
        <w:tc>
          <w:tcPr>
            <w:tcW w:w="1031" w:type="dxa"/>
            <w:tcBorders>
              <w:top w:val="single" w:sz="4" w:space="0" w:color="auto"/>
              <w:left w:val="nil"/>
              <w:bottom w:val="nil"/>
              <w:right w:val="nil"/>
            </w:tcBorders>
            <w:vAlign w:val="bottom"/>
          </w:tcPr>
          <w:p w14:paraId="6F716364" w14:textId="77777777" w:rsidR="006F4A1B" w:rsidRPr="00635C9F" w:rsidRDefault="006F4A1B" w:rsidP="00F93FD2">
            <w:pPr>
              <w:pStyle w:val="Header"/>
              <w:tabs>
                <w:tab w:val="clear" w:pos="4320"/>
                <w:tab w:val="clear" w:pos="8640"/>
              </w:tabs>
              <w:jc w:val="right"/>
            </w:pPr>
            <w:r w:rsidRPr="00635C9F">
              <w:t>$</w:t>
            </w:r>
            <w:r w:rsidR="00F93FD2">
              <w:t>6</w:t>
            </w:r>
            <w:r w:rsidRPr="00635C9F">
              <w:t>5,000</w:t>
            </w:r>
          </w:p>
        </w:tc>
        <w:tc>
          <w:tcPr>
            <w:tcW w:w="225" w:type="dxa"/>
            <w:tcBorders>
              <w:top w:val="nil"/>
              <w:left w:val="nil"/>
              <w:bottom w:val="nil"/>
              <w:right w:val="nil"/>
            </w:tcBorders>
            <w:vAlign w:val="bottom"/>
          </w:tcPr>
          <w:p w14:paraId="6BFED9C1"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2AF4A6A5"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06A9C037"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393FC144"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5DE62BE3"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622E89AA"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2E6435AC"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556BC513"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22744F95"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nil"/>
              <w:right w:val="nil"/>
            </w:tcBorders>
            <w:vAlign w:val="bottom"/>
          </w:tcPr>
          <w:p w14:paraId="631DCD43" w14:textId="77777777" w:rsidR="006F4A1B" w:rsidRPr="00635C9F" w:rsidRDefault="006F4A1B" w:rsidP="00694C85">
            <w:pPr>
              <w:pStyle w:val="Header"/>
              <w:tabs>
                <w:tab w:val="clear" w:pos="4320"/>
                <w:tab w:val="clear" w:pos="8640"/>
              </w:tabs>
              <w:jc w:val="right"/>
            </w:pPr>
          </w:p>
        </w:tc>
      </w:tr>
      <w:tr w:rsidR="006F4A1B" w:rsidRPr="004907C9" w14:paraId="1D58B823" w14:textId="77777777" w:rsidTr="008C4AF6">
        <w:trPr>
          <w:gridAfter w:val="1"/>
          <w:wAfter w:w="16" w:type="dxa"/>
          <w:trHeight w:val="20"/>
          <w:jc w:val="center"/>
        </w:trPr>
        <w:tc>
          <w:tcPr>
            <w:tcW w:w="1084" w:type="dxa"/>
            <w:tcBorders>
              <w:top w:val="nil"/>
              <w:left w:val="nil"/>
              <w:bottom w:val="nil"/>
              <w:right w:val="nil"/>
            </w:tcBorders>
            <w:vAlign w:val="bottom"/>
          </w:tcPr>
          <w:p w14:paraId="1E127E5A" w14:textId="77777777" w:rsidR="006F4A1B" w:rsidRPr="00635C9F" w:rsidRDefault="006F4A1B" w:rsidP="00694C85">
            <w:pPr>
              <w:pStyle w:val="Header"/>
              <w:tabs>
                <w:tab w:val="clear" w:pos="4320"/>
                <w:tab w:val="clear" w:pos="8640"/>
              </w:tabs>
              <w:jc w:val="right"/>
            </w:pPr>
            <w:r w:rsidRPr="00635C9F">
              <w:t>15</w:t>
            </w:r>
          </w:p>
        </w:tc>
        <w:tc>
          <w:tcPr>
            <w:tcW w:w="1049" w:type="dxa"/>
            <w:tcBorders>
              <w:top w:val="nil"/>
              <w:left w:val="nil"/>
              <w:bottom w:val="single" w:sz="4" w:space="0" w:color="auto"/>
              <w:right w:val="nil"/>
            </w:tcBorders>
            <w:vAlign w:val="bottom"/>
          </w:tcPr>
          <w:p w14:paraId="4685FB1E" w14:textId="77777777" w:rsidR="006F4A1B" w:rsidRPr="00635C9F" w:rsidRDefault="006F4A1B" w:rsidP="00694C85">
            <w:pPr>
              <w:pStyle w:val="Header"/>
              <w:tabs>
                <w:tab w:val="clear" w:pos="4320"/>
                <w:tab w:val="clear" w:pos="8640"/>
                <w:tab w:val="decimal" w:pos="1242"/>
              </w:tabs>
              <w:jc w:val="right"/>
            </w:pPr>
            <w:r w:rsidRPr="00635C9F">
              <w:t>           </w:t>
            </w:r>
          </w:p>
        </w:tc>
        <w:tc>
          <w:tcPr>
            <w:tcW w:w="315" w:type="dxa"/>
            <w:tcBorders>
              <w:top w:val="nil"/>
              <w:left w:val="nil"/>
              <w:bottom w:val="nil"/>
              <w:right w:val="nil"/>
            </w:tcBorders>
            <w:vAlign w:val="bottom"/>
          </w:tcPr>
          <w:p w14:paraId="1CFF7F20" w14:textId="77777777" w:rsidR="006F4A1B" w:rsidRPr="00635C9F" w:rsidRDefault="006F4A1B" w:rsidP="00694C85">
            <w:pPr>
              <w:pStyle w:val="Header"/>
              <w:tabs>
                <w:tab w:val="clear" w:pos="4320"/>
                <w:tab w:val="clear" w:pos="8640"/>
                <w:tab w:val="decimal" w:pos="1242"/>
              </w:tabs>
              <w:jc w:val="right"/>
            </w:pPr>
          </w:p>
        </w:tc>
        <w:tc>
          <w:tcPr>
            <w:tcW w:w="945" w:type="dxa"/>
            <w:tcBorders>
              <w:top w:val="nil"/>
              <w:left w:val="nil"/>
              <w:bottom w:val="single" w:sz="4" w:space="0" w:color="auto"/>
              <w:right w:val="nil"/>
            </w:tcBorders>
            <w:vAlign w:val="bottom"/>
          </w:tcPr>
          <w:p w14:paraId="10BC9E35" w14:textId="77777777" w:rsidR="006F4A1B" w:rsidRPr="00635C9F" w:rsidRDefault="006F4A1B" w:rsidP="00694C85">
            <w:pPr>
              <w:pStyle w:val="Header"/>
              <w:tabs>
                <w:tab w:val="clear" w:pos="4320"/>
                <w:tab w:val="clear" w:pos="8640"/>
                <w:tab w:val="decimal" w:pos="1242"/>
              </w:tabs>
              <w:jc w:val="right"/>
            </w:pPr>
            <w:r w:rsidRPr="00635C9F">
              <w:t xml:space="preserve">          </w:t>
            </w:r>
          </w:p>
        </w:tc>
        <w:tc>
          <w:tcPr>
            <w:tcW w:w="210" w:type="dxa"/>
            <w:tcBorders>
              <w:top w:val="nil"/>
              <w:left w:val="nil"/>
              <w:bottom w:val="nil"/>
              <w:right w:val="nil"/>
            </w:tcBorders>
            <w:vAlign w:val="bottom"/>
          </w:tcPr>
          <w:p w14:paraId="2F0E17D8" w14:textId="77777777" w:rsidR="006F4A1B" w:rsidRPr="00635C9F" w:rsidRDefault="006F4A1B" w:rsidP="00694C85">
            <w:pPr>
              <w:pStyle w:val="Header"/>
              <w:tabs>
                <w:tab w:val="clear" w:pos="4320"/>
                <w:tab w:val="clear" w:pos="8640"/>
              </w:tabs>
              <w:jc w:val="right"/>
            </w:pPr>
          </w:p>
        </w:tc>
        <w:tc>
          <w:tcPr>
            <w:tcW w:w="946" w:type="dxa"/>
            <w:tcBorders>
              <w:top w:val="nil"/>
              <w:left w:val="nil"/>
              <w:bottom w:val="single" w:sz="4" w:space="0" w:color="auto"/>
              <w:right w:val="nil"/>
            </w:tcBorders>
            <w:vAlign w:val="bottom"/>
          </w:tcPr>
          <w:p w14:paraId="4AB582F9" w14:textId="77777777" w:rsidR="006F4A1B" w:rsidRPr="00635C9F" w:rsidRDefault="006F4A1B" w:rsidP="00694C85">
            <w:pPr>
              <w:pStyle w:val="Header"/>
              <w:tabs>
                <w:tab w:val="clear" w:pos="4320"/>
                <w:tab w:val="clear" w:pos="8640"/>
              </w:tabs>
              <w:jc w:val="right"/>
            </w:pPr>
            <w:r w:rsidRPr="00635C9F">
              <w:t>           </w:t>
            </w:r>
          </w:p>
        </w:tc>
        <w:tc>
          <w:tcPr>
            <w:tcW w:w="315" w:type="dxa"/>
            <w:tcBorders>
              <w:top w:val="nil"/>
              <w:left w:val="nil"/>
              <w:bottom w:val="nil"/>
              <w:right w:val="nil"/>
            </w:tcBorders>
            <w:vAlign w:val="bottom"/>
          </w:tcPr>
          <w:p w14:paraId="306E6B91" w14:textId="77777777" w:rsidR="006F4A1B" w:rsidRPr="00635C9F" w:rsidRDefault="006F4A1B" w:rsidP="00694C85">
            <w:pPr>
              <w:pStyle w:val="Header"/>
              <w:tabs>
                <w:tab w:val="clear" w:pos="4320"/>
                <w:tab w:val="clear" w:pos="8640"/>
                <w:tab w:val="decimal" w:pos="1411"/>
              </w:tabs>
              <w:jc w:val="right"/>
            </w:pPr>
          </w:p>
        </w:tc>
        <w:tc>
          <w:tcPr>
            <w:tcW w:w="1365" w:type="dxa"/>
            <w:tcBorders>
              <w:top w:val="nil"/>
              <w:left w:val="nil"/>
              <w:bottom w:val="single" w:sz="4" w:space="0" w:color="auto"/>
              <w:right w:val="nil"/>
            </w:tcBorders>
            <w:vAlign w:val="bottom"/>
          </w:tcPr>
          <w:p w14:paraId="17215CBD" w14:textId="77777777" w:rsidR="006F4A1B" w:rsidRPr="00635C9F" w:rsidRDefault="006F4A1B" w:rsidP="00694C85">
            <w:pPr>
              <w:pStyle w:val="Header"/>
              <w:tabs>
                <w:tab w:val="clear" w:pos="4320"/>
                <w:tab w:val="clear" w:pos="8640"/>
              </w:tabs>
              <w:jc w:val="right"/>
            </w:pPr>
          </w:p>
        </w:tc>
        <w:tc>
          <w:tcPr>
            <w:tcW w:w="315" w:type="dxa"/>
            <w:tcBorders>
              <w:top w:val="nil"/>
              <w:left w:val="nil"/>
              <w:bottom w:val="nil"/>
              <w:right w:val="nil"/>
            </w:tcBorders>
            <w:vAlign w:val="bottom"/>
          </w:tcPr>
          <w:p w14:paraId="75EF87F0" w14:textId="77777777" w:rsidR="006F4A1B" w:rsidRPr="00635C9F" w:rsidRDefault="006F4A1B" w:rsidP="00694C85">
            <w:pPr>
              <w:pStyle w:val="Header"/>
              <w:tabs>
                <w:tab w:val="clear" w:pos="4320"/>
                <w:tab w:val="clear" w:pos="8640"/>
                <w:tab w:val="decimal" w:pos="1242"/>
              </w:tabs>
              <w:jc w:val="right"/>
            </w:pPr>
          </w:p>
        </w:tc>
        <w:tc>
          <w:tcPr>
            <w:tcW w:w="1031" w:type="dxa"/>
            <w:tcBorders>
              <w:top w:val="nil"/>
              <w:left w:val="nil"/>
              <w:bottom w:val="single" w:sz="4" w:space="0" w:color="auto"/>
              <w:right w:val="nil"/>
            </w:tcBorders>
            <w:vAlign w:val="bottom"/>
          </w:tcPr>
          <w:p w14:paraId="013EF4C2" w14:textId="77777777" w:rsidR="006F4A1B" w:rsidRPr="00635C9F" w:rsidRDefault="006F4A1B" w:rsidP="00694C85">
            <w:pPr>
              <w:pStyle w:val="Header"/>
              <w:tabs>
                <w:tab w:val="clear" w:pos="4320"/>
                <w:tab w:val="clear" w:pos="8640"/>
              </w:tabs>
              <w:jc w:val="right"/>
            </w:pPr>
            <w:r w:rsidRPr="00635C9F">
              <w:t>           </w:t>
            </w:r>
          </w:p>
        </w:tc>
        <w:tc>
          <w:tcPr>
            <w:tcW w:w="225" w:type="dxa"/>
            <w:tcBorders>
              <w:top w:val="nil"/>
              <w:left w:val="nil"/>
              <w:bottom w:val="nil"/>
              <w:right w:val="nil"/>
            </w:tcBorders>
            <w:vAlign w:val="bottom"/>
          </w:tcPr>
          <w:p w14:paraId="67405F9C"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2BA0D92A"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54B7D801"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2BE67D99"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446D2B40"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2B2119D5"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2FE8C337"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0F95EFB9"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061A3E6A"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nil"/>
              <w:right w:val="nil"/>
            </w:tcBorders>
            <w:vAlign w:val="bottom"/>
          </w:tcPr>
          <w:p w14:paraId="37D91072" w14:textId="77777777" w:rsidR="006F4A1B" w:rsidRPr="00635C9F" w:rsidRDefault="006F4A1B" w:rsidP="00694C85">
            <w:pPr>
              <w:pStyle w:val="Header"/>
              <w:tabs>
                <w:tab w:val="clear" w:pos="4320"/>
                <w:tab w:val="clear" w:pos="8640"/>
              </w:tabs>
              <w:jc w:val="right"/>
            </w:pPr>
          </w:p>
        </w:tc>
      </w:tr>
      <w:tr w:rsidR="006F4A1B" w:rsidRPr="004907C9" w14:paraId="103680C9" w14:textId="77777777" w:rsidTr="008C4AF6">
        <w:trPr>
          <w:gridAfter w:val="1"/>
          <w:wAfter w:w="16" w:type="dxa"/>
          <w:trHeight w:val="20"/>
          <w:jc w:val="center"/>
        </w:trPr>
        <w:tc>
          <w:tcPr>
            <w:tcW w:w="1084" w:type="dxa"/>
            <w:tcBorders>
              <w:top w:val="nil"/>
              <w:left w:val="nil"/>
              <w:bottom w:val="nil"/>
              <w:right w:val="nil"/>
            </w:tcBorders>
            <w:vAlign w:val="bottom"/>
          </w:tcPr>
          <w:p w14:paraId="6F9CDE92" w14:textId="77777777" w:rsidR="006F4A1B" w:rsidRPr="00635C9F" w:rsidRDefault="006F4A1B" w:rsidP="00694C85">
            <w:pPr>
              <w:pStyle w:val="Header"/>
              <w:tabs>
                <w:tab w:val="clear" w:pos="4320"/>
                <w:tab w:val="clear" w:pos="8640"/>
              </w:tabs>
              <w:jc w:val="right"/>
            </w:pPr>
            <w:r w:rsidRPr="00635C9F">
              <w:t>Bal.</w:t>
            </w:r>
          </w:p>
        </w:tc>
        <w:tc>
          <w:tcPr>
            <w:tcW w:w="1049" w:type="dxa"/>
            <w:tcBorders>
              <w:top w:val="single" w:sz="4" w:space="0" w:color="auto"/>
              <w:left w:val="nil"/>
              <w:bottom w:val="nil"/>
              <w:right w:val="nil"/>
            </w:tcBorders>
            <w:vAlign w:val="bottom"/>
          </w:tcPr>
          <w:p w14:paraId="7013684B" w14:textId="77777777" w:rsidR="006F4A1B" w:rsidRPr="00635C9F" w:rsidRDefault="00F93FD2" w:rsidP="00F93FD2">
            <w:pPr>
              <w:pStyle w:val="Header"/>
              <w:tabs>
                <w:tab w:val="clear" w:pos="4320"/>
                <w:tab w:val="clear" w:pos="8640"/>
                <w:tab w:val="decimal" w:pos="1242"/>
              </w:tabs>
              <w:jc w:val="right"/>
            </w:pPr>
            <w:r>
              <w:t>$13</w:t>
            </w:r>
            <w:r w:rsidR="006F4A1B" w:rsidRPr="00635C9F">
              <w:t>,000</w:t>
            </w:r>
          </w:p>
        </w:tc>
        <w:tc>
          <w:tcPr>
            <w:tcW w:w="315" w:type="dxa"/>
            <w:tcBorders>
              <w:top w:val="nil"/>
              <w:left w:val="nil"/>
              <w:bottom w:val="nil"/>
              <w:right w:val="nil"/>
            </w:tcBorders>
            <w:vAlign w:val="bottom"/>
          </w:tcPr>
          <w:p w14:paraId="3394FCC2" w14:textId="77777777" w:rsidR="006F4A1B" w:rsidRPr="00635C9F" w:rsidRDefault="006F4A1B" w:rsidP="00694C85">
            <w:pPr>
              <w:pStyle w:val="Header"/>
              <w:tabs>
                <w:tab w:val="clear" w:pos="4320"/>
                <w:tab w:val="clear" w:pos="8640"/>
              </w:tabs>
              <w:jc w:val="right"/>
            </w:pPr>
            <w:r w:rsidRPr="00635C9F">
              <w:t>+</w:t>
            </w:r>
          </w:p>
        </w:tc>
        <w:tc>
          <w:tcPr>
            <w:tcW w:w="945" w:type="dxa"/>
            <w:tcBorders>
              <w:top w:val="single" w:sz="4" w:space="0" w:color="auto"/>
              <w:left w:val="nil"/>
              <w:bottom w:val="nil"/>
              <w:right w:val="nil"/>
            </w:tcBorders>
            <w:vAlign w:val="bottom"/>
          </w:tcPr>
          <w:p w14:paraId="75B16D86" w14:textId="77777777" w:rsidR="006F4A1B" w:rsidRPr="00635C9F" w:rsidRDefault="006F4A1B" w:rsidP="00F93FD2">
            <w:pPr>
              <w:pStyle w:val="Header"/>
              <w:tabs>
                <w:tab w:val="clear" w:pos="4320"/>
                <w:tab w:val="clear" w:pos="8640"/>
                <w:tab w:val="decimal" w:pos="1333"/>
              </w:tabs>
              <w:jc w:val="right"/>
            </w:pPr>
            <w:r w:rsidRPr="00635C9F">
              <w:t>$1,</w:t>
            </w:r>
            <w:r w:rsidR="00F93FD2">
              <w:t>6</w:t>
            </w:r>
            <w:r w:rsidRPr="00635C9F">
              <w:t>00</w:t>
            </w:r>
          </w:p>
        </w:tc>
        <w:tc>
          <w:tcPr>
            <w:tcW w:w="210" w:type="dxa"/>
            <w:tcBorders>
              <w:top w:val="nil"/>
              <w:left w:val="nil"/>
              <w:bottom w:val="nil"/>
              <w:right w:val="nil"/>
            </w:tcBorders>
            <w:vAlign w:val="bottom"/>
          </w:tcPr>
          <w:p w14:paraId="32C39FB9" w14:textId="77777777" w:rsidR="006F4A1B" w:rsidRPr="00635C9F" w:rsidRDefault="006F4A1B" w:rsidP="00694C85">
            <w:pPr>
              <w:pStyle w:val="Header"/>
              <w:tabs>
                <w:tab w:val="clear" w:pos="4320"/>
                <w:tab w:val="clear" w:pos="8640"/>
              </w:tabs>
              <w:jc w:val="right"/>
            </w:pPr>
            <w:r w:rsidRPr="00635C9F">
              <w:t>+</w:t>
            </w:r>
          </w:p>
        </w:tc>
        <w:tc>
          <w:tcPr>
            <w:tcW w:w="946" w:type="dxa"/>
            <w:tcBorders>
              <w:top w:val="single" w:sz="4" w:space="0" w:color="auto"/>
              <w:left w:val="nil"/>
              <w:bottom w:val="nil"/>
              <w:right w:val="nil"/>
            </w:tcBorders>
            <w:vAlign w:val="bottom"/>
          </w:tcPr>
          <w:p w14:paraId="15D3415E" w14:textId="77777777" w:rsidR="006F4A1B" w:rsidRPr="00635C9F" w:rsidRDefault="006F4A1B" w:rsidP="00F93FD2">
            <w:pPr>
              <w:pStyle w:val="Header"/>
              <w:tabs>
                <w:tab w:val="clear" w:pos="4320"/>
                <w:tab w:val="clear" w:pos="8640"/>
              </w:tabs>
              <w:jc w:val="right"/>
            </w:pPr>
            <w:r w:rsidRPr="00635C9F">
              <w:t>$</w:t>
            </w:r>
            <w:r w:rsidR="00F93FD2">
              <w:t>52</w:t>
            </w:r>
            <w:r w:rsidRPr="00635C9F">
              <w:t>,000</w:t>
            </w:r>
          </w:p>
        </w:tc>
        <w:tc>
          <w:tcPr>
            <w:tcW w:w="315" w:type="dxa"/>
            <w:tcBorders>
              <w:top w:val="nil"/>
              <w:left w:val="nil"/>
              <w:bottom w:val="nil"/>
              <w:right w:val="nil"/>
            </w:tcBorders>
            <w:vAlign w:val="bottom"/>
          </w:tcPr>
          <w:p w14:paraId="647F7FB9" w14:textId="77777777" w:rsidR="006F4A1B" w:rsidRPr="00635C9F" w:rsidRDefault="006F4A1B" w:rsidP="00694C85">
            <w:pPr>
              <w:pStyle w:val="Header"/>
              <w:tabs>
                <w:tab w:val="clear" w:pos="4320"/>
                <w:tab w:val="clear" w:pos="8640"/>
              </w:tabs>
              <w:jc w:val="right"/>
            </w:pPr>
            <w:r w:rsidRPr="00635C9F">
              <w:t>=</w:t>
            </w:r>
          </w:p>
        </w:tc>
        <w:tc>
          <w:tcPr>
            <w:tcW w:w="1365" w:type="dxa"/>
            <w:tcBorders>
              <w:top w:val="single" w:sz="4" w:space="0" w:color="auto"/>
              <w:left w:val="nil"/>
              <w:bottom w:val="nil"/>
              <w:right w:val="nil"/>
            </w:tcBorders>
            <w:vAlign w:val="bottom"/>
          </w:tcPr>
          <w:p w14:paraId="0A53CE7A" w14:textId="77777777" w:rsidR="006F4A1B" w:rsidRPr="00635C9F" w:rsidRDefault="006F4A1B" w:rsidP="00F93FD2">
            <w:pPr>
              <w:pStyle w:val="Header"/>
              <w:tabs>
                <w:tab w:val="clear" w:pos="4320"/>
                <w:tab w:val="clear" w:pos="8640"/>
              </w:tabs>
              <w:jc w:val="right"/>
            </w:pPr>
            <w:r w:rsidRPr="00635C9F">
              <w:t>$1,</w:t>
            </w:r>
            <w:r w:rsidR="00F93FD2">
              <w:t>6</w:t>
            </w:r>
            <w:r w:rsidRPr="00635C9F">
              <w:t>00</w:t>
            </w:r>
          </w:p>
        </w:tc>
        <w:tc>
          <w:tcPr>
            <w:tcW w:w="315" w:type="dxa"/>
            <w:tcBorders>
              <w:top w:val="nil"/>
              <w:left w:val="nil"/>
              <w:bottom w:val="nil"/>
              <w:right w:val="nil"/>
            </w:tcBorders>
            <w:vAlign w:val="bottom"/>
          </w:tcPr>
          <w:p w14:paraId="4C24D1DF" w14:textId="77777777" w:rsidR="006F4A1B" w:rsidRPr="00635C9F" w:rsidRDefault="006F4A1B" w:rsidP="00694C85">
            <w:pPr>
              <w:pStyle w:val="Header"/>
              <w:tabs>
                <w:tab w:val="clear" w:pos="4320"/>
                <w:tab w:val="clear" w:pos="8640"/>
              </w:tabs>
              <w:jc w:val="right"/>
            </w:pPr>
            <w:r w:rsidRPr="00635C9F">
              <w:t>+</w:t>
            </w:r>
          </w:p>
        </w:tc>
        <w:tc>
          <w:tcPr>
            <w:tcW w:w="1031" w:type="dxa"/>
            <w:tcBorders>
              <w:top w:val="single" w:sz="4" w:space="0" w:color="auto"/>
              <w:left w:val="nil"/>
              <w:bottom w:val="nil"/>
              <w:right w:val="nil"/>
            </w:tcBorders>
            <w:vAlign w:val="bottom"/>
          </w:tcPr>
          <w:p w14:paraId="3B9430A7" w14:textId="77777777" w:rsidR="006F4A1B" w:rsidRPr="00635C9F" w:rsidRDefault="006F4A1B" w:rsidP="00F93FD2">
            <w:pPr>
              <w:pStyle w:val="Header"/>
              <w:tabs>
                <w:tab w:val="clear" w:pos="4320"/>
                <w:tab w:val="clear" w:pos="8640"/>
              </w:tabs>
              <w:jc w:val="right"/>
            </w:pPr>
            <w:r w:rsidRPr="00635C9F">
              <w:t>$</w:t>
            </w:r>
            <w:r w:rsidR="00F93FD2">
              <w:t>6</w:t>
            </w:r>
            <w:r w:rsidRPr="00635C9F">
              <w:t>5,000</w:t>
            </w:r>
          </w:p>
        </w:tc>
        <w:tc>
          <w:tcPr>
            <w:tcW w:w="225" w:type="dxa"/>
            <w:tcBorders>
              <w:top w:val="nil"/>
              <w:left w:val="nil"/>
              <w:bottom w:val="nil"/>
              <w:right w:val="nil"/>
            </w:tcBorders>
            <w:vAlign w:val="bottom"/>
          </w:tcPr>
          <w:p w14:paraId="3F1B4BF0"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153D04CA"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60ED819D"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129241C6"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0FF20553"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52C30410"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1E7FBB85"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nil"/>
              <w:right w:val="nil"/>
            </w:tcBorders>
            <w:vAlign w:val="bottom"/>
          </w:tcPr>
          <w:p w14:paraId="2549B1C3" w14:textId="77777777" w:rsidR="006F4A1B" w:rsidRPr="00635C9F" w:rsidRDefault="006F4A1B" w:rsidP="00694C85">
            <w:pPr>
              <w:pStyle w:val="Header"/>
              <w:tabs>
                <w:tab w:val="clear" w:pos="4320"/>
                <w:tab w:val="clear" w:pos="8640"/>
              </w:tabs>
              <w:jc w:val="right"/>
            </w:pPr>
          </w:p>
        </w:tc>
        <w:tc>
          <w:tcPr>
            <w:tcW w:w="225" w:type="dxa"/>
            <w:gridSpan w:val="2"/>
            <w:tcBorders>
              <w:top w:val="nil"/>
              <w:left w:val="nil"/>
              <w:bottom w:val="nil"/>
              <w:right w:val="nil"/>
            </w:tcBorders>
            <w:vAlign w:val="bottom"/>
          </w:tcPr>
          <w:p w14:paraId="17355484"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nil"/>
              <w:right w:val="nil"/>
            </w:tcBorders>
            <w:vAlign w:val="bottom"/>
          </w:tcPr>
          <w:p w14:paraId="73F81B26" w14:textId="77777777" w:rsidR="006F4A1B" w:rsidRPr="00635C9F" w:rsidRDefault="006F4A1B" w:rsidP="00694C85">
            <w:pPr>
              <w:pStyle w:val="Header"/>
              <w:tabs>
                <w:tab w:val="clear" w:pos="4320"/>
                <w:tab w:val="clear" w:pos="8640"/>
              </w:tabs>
              <w:jc w:val="right"/>
            </w:pPr>
          </w:p>
        </w:tc>
      </w:tr>
      <w:tr w:rsidR="006F4A1B" w:rsidRPr="004907C9" w14:paraId="2E90A556" w14:textId="77777777" w:rsidTr="008C4AF6">
        <w:trPr>
          <w:gridAfter w:val="1"/>
          <w:wAfter w:w="16" w:type="dxa"/>
          <w:trHeight w:val="20"/>
          <w:jc w:val="center"/>
        </w:trPr>
        <w:tc>
          <w:tcPr>
            <w:tcW w:w="1084" w:type="dxa"/>
            <w:tcBorders>
              <w:top w:val="nil"/>
              <w:left w:val="nil"/>
              <w:bottom w:val="nil"/>
              <w:right w:val="nil"/>
            </w:tcBorders>
            <w:vAlign w:val="bottom"/>
          </w:tcPr>
          <w:p w14:paraId="15F75BCA" w14:textId="77777777" w:rsidR="006F4A1B" w:rsidRPr="00635C9F" w:rsidRDefault="006F4A1B" w:rsidP="00694C85">
            <w:pPr>
              <w:pStyle w:val="Header"/>
              <w:tabs>
                <w:tab w:val="clear" w:pos="4320"/>
                <w:tab w:val="clear" w:pos="8640"/>
              </w:tabs>
              <w:jc w:val="right"/>
            </w:pPr>
            <w:r w:rsidRPr="00635C9F">
              <w:t>20</w:t>
            </w:r>
          </w:p>
        </w:tc>
        <w:tc>
          <w:tcPr>
            <w:tcW w:w="1049" w:type="dxa"/>
            <w:tcBorders>
              <w:top w:val="nil"/>
              <w:left w:val="nil"/>
              <w:bottom w:val="single" w:sz="4" w:space="0" w:color="auto"/>
              <w:right w:val="nil"/>
            </w:tcBorders>
            <w:vAlign w:val="bottom"/>
          </w:tcPr>
          <w:p w14:paraId="4D8913C6" w14:textId="77777777" w:rsidR="006F4A1B" w:rsidRPr="00635C9F" w:rsidRDefault="006F4A1B" w:rsidP="00694C85">
            <w:pPr>
              <w:pStyle w:val="Header"/>
              <w:tabs>
                <w:tab w:val="clear" w:pos="4320"/>
                <w:tab w:val="clear" w:pos="8640"/>
                <w:tab w:val="decimal" w:pos="1242"/>
              </w:tabs>
              <w:jc w:val="right"/>
            </w:pPr>
            <w:r w:rsidRPr="00635C9F">
              <w:t>–</w:t>
            </w:r>
            <w:r w:rsidR="00F93FD2">
              <w:t>3,150</w:t>
            </w:r>
          </w:p>
        </w:tc>
        <w:tc>
          <w:tcPr>
            <w:tcW w:w="315" w:type="dxa"/>
            <w:tcBorders>
              <w:top w:val="nil"/>
              <w:left w:val="nil"/>
              <w:bottom w:val="nil"/>
              <w:right w:val="nil"/>
            </w:tcBorders>
            <w:vAlign w:val="bottom"/>
          </w:tcPr>
          <w:p w14:paraId="1EC86009" w14:textId="77777777" w:rsidR="006F4A1B" w:rsidRPr="00635C9F" w:rsidRDefault="006F4A1B" w:rsidP="00694C85">
            <w:pPr>
              <w:pStyle w:val="Header"/>
              <w:tabs>
                <w:tab w:val="clear" w:pos="4320"/>
                <w:tab w:val="clear" w:pos="8640"/>
                <w:tab w:val="decimal" w:pos="1321"/>
              </w:tabs>
              <w:jc w:val="right"/>
            </w:pPr>
          </w:p>
        </w:tc>
        <w:tc>
          <w:tcPr>
            <w:tcW w:w="945" w:type="dxa"/>
            <w:tcBorders>
              <w:top w:val="nil"/>
              <w:left w:val="nil"/>
              <w:bottom w:val="single" w:sz="4" w:space="0" w:color="auto"/>
              <w:right w:val="nil"/>
            </w:tcBorders>
            <w:vAlign w:val="bottom"/>
          </w:tcPr>
          <w:p w14:paraId="0818E93A" w14:textId="77777777" w:rsidR="006F4A1B" w:rsidRPr="00635C9F" w:rsidRDefault="006F4A1B" w:rsidP="00694C85">
            <w:pPr>
              <w:pStyle w:val="Header"/>
              <w:tabs>
                <w:tab w:val="clear" w:pos="4320"/>
                <w:tab w:val="clear" w:pos="8640"/>
                <w:tab w:val="decimal" w:pos="1242"/>
              </w:tabs>
              <w:jc w:val="right"/>
            </w:pPr>
            <w:r w:rsidRPr="00635C9F">
              <w:t xml:space="preserve">          </w:t>
            </w:r>
          </w:p>
        </w:tc>
        <w:tc>
          <w:tcPr>
            <w:tcW w:w="210" w:type="dxa"/>
            <w:tcBorders>
              <w:top w:val="nil"/>
              <w:left w:val="nil"/>
              <w:bottom w:val="nil"/>
              <w:right w:val="nil"/>
            </w:tcBorders>
            <w:vAlign w:val="bottom"/>
          </w:tcPr>
          <w:p w14:paraId="3EB81323" w14:textId="77777777" w:rsidR="006F4A1B" w:rsidRPr="00635C9F" w:rsidRDefault="006F4A1B" w:rsidP="00694C85">
            <w:pPr>
              <w:pStyle w:val="Header"/>
              <w:tabs>
                <w:tab w:val="clear" w:pos="4320"/>
                <w:tab w:val="clear" w:pos="8640"/>
              </w:tabs>
              <w:jc w:val="right"/>
            </w:pPr>
          </w:p>
        </w:tc>
        <w:tc>
          <w:tcPr>
            <w:tcW w:w="946" w:type="dxa"/>
            <w:tcBorders>
              <w:top w:val="nil"/>
              <w:left w:val="nil"/>
              <w:bottom w:val="single" w:sz="4" w:space="0" w:color="auto"/>
              <w:right w:val="nil"/>
            </w:tcBorders>
            <w:vAlign w:val="bottom"/>
          </w:tcPr>
          <w:p w14:paraId="36C300FA" w14:textId="77777777" w:rsidR="006F4A1B" w:rsidRPr="00635C9F" w:rsidRDefault="006F4A1B" w:rsidP="00694C85">
            <w:pPr>
              <w:pStyle w:val="Header"/>
              <w:tabs>
                <w:tab w:val="clear" w:pos="4320"/>
                <w:tab w:val="clear" w:pos="8640"/>
              </w:tabs>
              <w:jc w:val="right"/>
            </w:pPr>
          </w:p>
        </w:tc>
        <w:tc>
          <w:tcPr>
            <w:tcW w:w="315" w:type="dxa"/>
            <w:tcBorders>
              <w:top w:val="nil"/>
              <w:left w:val="nil"/>
              <w:bottom w:val="nil"/>
              <w:right w:val="nil"/>
            </w:tcBorders>
            <w:vAlign w:val="bottom"/>
          </w:tcPr>
          <w:p w14:paraId="720959CC" w14:textId="77777777" w:rsidR="006F4A1B" w:rsidRPr="00635C9F" w:rsidRDefault="006F4A1B" w:rsidP="00694C85">
            <w:pPr>
              <w:pStyle w:val="Header"/>
              <w:tabs>
                <w:tab w:val="clear" w:pos="4320"/>
                <w:tab w:val="clear" w:pos="8640"/>
              </w:tabs>
              <w:jc w:val="right"/>
            </w:pPr>
            <w:r w:rsidRPr="00635C9F">
              <w:t>=</w:t>
            </w:r>
          </w:p>
        </w:tc>
        <w:tc>
          <w:tcPr>
            <w:tcW w:w="1365" w:type="dxa"/>
            <w:tcBorders>
              <w:top w:val="nil"/>
              <w:left w:val="nil"/>
              <w:bottom w:val="single" w:sz="4" w:space="0" w:color="auto"/>
              <w:right w:val="nil"/>
            </w:tcBorders>
            <w:vAlign w:val="bottom"/>
          </w:tcPr>
          <w:p w14:paraId="6BC6E549" w14:textId="77777777" w:rsidR="006F4A1B" w:rsidRPr="00635C9F" w:rsidRDefault="006F4A1B" w:rsidP="00694C85">
            <w:pPr>
              <w:pStyle w:val="Header"/>
              <w:tabs>
                <w:tab w:val="clear" w:pos="4320"/>
                <w:tab w:val="clear" w:pos="8640"/>
              </w:tabs>
              <w:jc w:val="center"/>
            </w:pPr>
          </w:p>
        </w:tc>
        <w:tc>
          <w:tcPr>
            <w:tcW w:w="315" w:type="dxa"/>
            <w:tcBorders>
              <w:top w:val="nil"/>
              <w:left w:val="nil"/>
              <w:bottom w:val="nil"/>
              <w:right w:val="nil"/>
            </w:tcBorders>
            <w:vAlign w:val="bottom"/>
          </w:tcPr>
          <w:p w14:paraId="48571D3A" w14:textId="77777777" w:rsidR="006F4A1B" w:rsidRPr="00635C9F" w:rsidRDefault="006F4A1B" w:rsidP="00694C85">
            <w:pPr>
              <w:pStyle w:val="Header"/>
              <w:tabs>
                <w:tab w:val="clear" w:pos="4320"/>
                <w:tab w:val="clear" w:pos="8640"/>
                <w:tab w:val="decimal" w:pos="1242"/>
              </w:tabs>
              <w:jc w:val="right"/>
            </w:pPr>
          </w:p>
        </w:tc>
        <w:tc>
          <w:tcPr>
            <w:tcW w:w="1031" w:type="dxa"/>
            <w:tcBorders>
              <w:top w:val="nil"/>
              <w:left w:val="nil"/>
              <w:bottom w:val="single" w:sz="4" w:space="0" w:color="auto"/>
              <w:right w:val="nil"/>
            </w:tcBorders>
            <w:vAlign w:val="bottom"/>
          </w:tcPr>
          <w:p w14:paraId="51090FB6" w14:textId="77777777" w:rsidR="006F4A1B" w:rsidRPr="00635C9F" w:rsidRDefault="006F4A1B" w:rsidP="00694C85">
            <w:pPr>
              <w:pStyle w:val="Header"/>
              <w:tabs>
                <w:tab w:val="clear" w:pos="4320"/>
                <w:tab w:val="clear" w:pos="8640"/>
              </w:tabs>
              <w:jc w:val="right"/>
            </w:pPr>
            <w:r w:rsidRPr="00635C9F">
              <w:t>           </w:t>
            </w:r>
          </w:p>
        </w:tc>
        <w:tc>
          <w:tcPr>
            <w:tcW w:w="225" w:type="dxa"/>
            <w:tcBorders>
              <w:top w:val="nil"/>
              <w:left w:val="nil"/>
              <w:bottom w:val="nil"/>
              <w:right w:val="nil"/>
            </w:tcBorders>
            <w:vAlign w:val="bottom"/>
          </w:tcPr>
          <w:p w14:paraId="63ACAA8F"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721809EF"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1F421BCC"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46313242"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6861DCF3"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single" w:sz="4" w:space="0" w:color="auto"/>
              <w:right w:val="nil"/>
            </w:tcBorders>
            <w:vAlign w:val="bottom"/>
          </w:tcPr>
          <w:p w14:paraId="0D66415A" w14:textId="77777777" w:rsidR="006F4A1B" w:rsidRPr="00635C9F" w:rsidRDefault="006F4A1B" w:rsidP="00F93FD2">
            <w:pPr>
              <w:pStyle w:val="Header"/>
              <w:tabs>
                <w:tab w:val="clear" w:pos="4320"/>
                <w:tab w:val="clear" w:pos="8640"/>
              </w:tabs>
              <w:jc w:val="right"/>
            </w:pPr>
            <w:r w:rsidRPr="00635C9F">
              <w:t>–1,</w:t>
            </w:r>
            <w:r w:rsidR="00F93FD2">
              <w:t>5</w:t>
            </w:r>
            <w:r w:rsidRPr="00635C9F">
              <w:t>00</w:t>
            </w:r>
          </w:p>
        </w:tc>
        <w:tc>
          <w:tcPr>
            <w:tcW w:w="225" w:type="dxa"/>
            <w:gridSpan w:val="2"/>
            <w:tcBorders>
              <w:top w:val="nil"/>
              <w:left w:val="nil"/>
              <w:bottom w:val="nil"/>
              <w:right w:val="nil"/>
            </w:tcBorders>
            <w:vAlign w:val="bottom"/>
          </w:tcPr>
          <w:p w14:paraId="26E5E2D4"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single" w:sz="4" w:space="0" w:color="auto"/>
              <w:right w:val="nil"/>
            </w:tcBorders>
            <w:vAlign w:val="bottom"/>
          </w:tcPr>
          <w:p w14:paraId="5C3B9D48" w14:textId="77777777" w:rsidR="006F4A1B" w:rsidRPr="00635C9F" w:rsidRDefault="006F4A1B" w:rsidP="00F93FD2">
            <w:pPr>
              <w:pStyle w:val="Header"/>
              <w:tabs>
                <w:tab w:val="clear" w:pos="4320"/>
                <w:tab w:val="clear" w:pos="8640"/>
              </w:tabs>
              <w:jc w:val="right"/>
            </w:pPr>
            <w:r w:rsidRPr="00635C9F">
              <w:t>–</w:t>
            </w:r>
            <w:r w:rsidR="00F93FD2">
              <w:t>1,300</w:t>
            </w:r>
          </w:p>
        </w:tc>
        <w:tc>
          <w:tcPr>
            <w:tcW w:w="225" w:type="dxa"/>
            <w:gridSpan w:val="2"/>
            <w:tcBorders>
              <w:top w:val="nil"/>
              <w:left w:val="nil"/>
              <w:bottom w:val="nil"/>
              <w:right w:val="nil"/>
            </w:tcBorders>
            <w:vAlign w:val="bottom"/>
          </w:tcPr>
          <w:p w14:paraId="760DAAD2"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single" w:sz="4" w:space="0" w:color="auto"/>
              <w:right w:val="nil"/>
            </w:tcBorders>
            <w:vAlign w:val="bottom"/>
          </w:tcPr>
          <w:p w14:paraId="055F2810" w14:textId="77777777" w:rsidR="006F4A1B" w:rsidRPr="00635C9F" w:rsidRDefault="006F4A1B" w:rsidP="00F93FD2">
            <w:pPr>
              <w:pStyle w:val="Header"/>
              <w:tabs>
                <w:tab w:val="clear" w:pos="4320"/>
                <w:tab w:val="clear" w:pos="8640"/>
              </w:tabs>
              <w:jc w:val="right"/>
            </w:pPr>
            <w:r w:rsidRPr="00635C9F">
              <w:t>–</w:t>
            </w:r>
            <w:r w:rsidR="00F93FD2">
              <w:t>350</w:t>
            </w:r>
          </w:p>
        </w:tc>
      </w:tr>
      <w:tr w:rsidR="006F4A1B" w:rsidRPr="004907C9" w14:paraId="1C88298D" w14:textId="77777777" w:rsidTr="008C4AF6">
        <w:trPr>
          <w:gridAfter w:val="1"/>
          <w:wAfter w:w="16" w:type="dxa"/>
          <w:trHeight w:val="20"/>
          <w:jc w:val="center"/>
        </w:trPr>
        <w:tc>
          <w:tcPr>
            <w:tcW w:w="1084" w:type="dxa"/>
            <w:tcBorders>
              <w:top w:val="nil"/>
              <w:left w:val="nil"/>
              <w:bottom w:val="nil"/>
              <w:right w:val="nil"/>
            </w:tcBorders>
            <w:vAlign w:val="bottom"/>
          </w:tcPr>
          <w:p w14:paraId="7E239E91" w14:textId="77777777" w:rsidR="006F4A1B" w:rsidRPr="00635C9F" w:rsidRDefault="006F4A1B" w:rsidP="00694C85">
            <w:pPr>
              <w:pStyle w:val="Header"/>
              <w:tabs>
                <w:tab w:val="clear" w:pos="4320"/>
                <w:tab w:val="clear" w:pos="8640"/>
              </w:tabs>
              <w:jc w:val="right"/>
            </w:pPr>
            <w:r w:rsidRPr="00635C9F">
              <w:t>Bal.</w:t>
            </w:r>
          </w:p>
        </w:tc>
        <w:tc>
          <w:tcPr>
            <w:tcW w:w="1049" w:type="dxa"/>
            <w:tcBorders>
              <w:top w:val="single" w:sz="4" w:space="0" w:color="auto"/>
              <w:left w:val="nil"/>
              <w:bottom w:val="nil"/>
              <w:right w:val="nil"/>
            </w:tcBorders>
            <w:vAlign w:val="bottom"/>
          </w:tcPr>
          <w:p w14:paraId="37872812" w14:textId="77777777" w:rsidR="006F4A1B" w:rsidRPr="00635C9F" w:rsidRDefault="006F4A1B" w:rsidP="00F93FD2">
            <w:pPr>
              <w:pStyle w:val="Header"/>
              <w:tabs>
                <w:tab w:val="clear" w:pos="4320"/>
                <w:tab w:val="clear" w:pos="8640"/>
                <w:tab w:val="decimal" w:pos="1242"/>
              </w:tabs>
              <w:jc w:val="right"/>
            </w:pPr>
            <w:r w:rsidRPr="00635C9F">
              <w:t xml:space="preserve">$  </w:t>
            </w:r>
            <w:r w:rsidR="00F93FD2">
              <w:t>9,850</w:t>
            </w:r>
          </w:p>
        </w:tc>
        <w:tc>
          <w:tcPr>
            <w:tcW w:w="315" w:type="dxa"/>
            <w:tcBorders>
              <w:top w:val="nil"/>
              <w:left w:val="nil"/>
              <w:bottom w:val="nil"/>
              <w:right w:val="nil"/>
            </w:tcBorders>
            <w:vAlign w:val="bottom"/>
          </w:tcPr>
          <w:p w14:paraId="57191D12" w14:textId="77777777" w:rsidR="006F4A1B" w:rsidRPr="00635C9F" w:rsidRDefault="006F4A1B" w:rsidP="00694C85">
            <w:pPr>
              <w:pStyle w:val="Header"/>
              <w:tabs>
                <w:tab w:val="clear" w:pos="4320"/>
                <w:tab w:val="clear" w:pos="8640"/>
              </w:tabs>
              <w:jc w:val="right"/>
            </w:pPr>
            <w:r w:rsidRPr="00635C9F">
              <w:t>+</w:t>
            </w:r>
          </w:p>
        </w:tc>
        <w:tc>
          <w:tcPr>
            <w:tcW w:w="945" w:type="dxa"/>
            <w:tcBorders>
              <w:top w:val="single" w:sz="4" w:space="0" w:color="auto"/>
              <w:left w:val="nil"/>
              <w:bottom w:val="nil"/>
              <w:right w:val="nil"/>
            </w:tcBorders>
            <w:vAlign w:val="bottom"/>
          </w:tcPr>
          <w:p w14:paraId="797D0FE8" w14:textId="77777777" w:rsidR="006F4A1B" w:rsidRPr="00635C9F" w:rsidRDefault="006F4A1B" w:rsidP="00F93FD2">
            <w:pPr>
              <w:pStyle w:val="Header"/>
              <w:tabs>
                <w:tab w:val="clear" w:pos="4320"/>
                <w:tab w:val="clear" w:pos="8640"/>
                <w:tab w:val="decimal" w:pos="1321"/>
              </w:tabs>
              <w:jc w:val="right"/>
            </w:pPr>
            <w:r w:rsidRPr="00635C9F">
              <w:t>$1,</w:t>
            </w:r>
            <w:r w:rsidR="00F93FD2">
              <w:t>6</w:t>
            </w:r>
            <w:r w:rsidRPr="00635C9F">
              <w:t>00</w:t>
            </w:r>
          </w:p>
        </w:tc>
        <w:tc>
          <w:tcPr>
            <w:tcW w:w="210" w:type="dxa"/>
            <w:tcBorders>
              <w:top w:val="nil"/>
              <w:left w:val="nil"/>
              <w:bottom w:val="nil"/>
              <w:right w:val="nil"/>
            </w:tcBorders>
            <w:vAlign w:val="bottom"/>
          </w:tcPr>
          <w:p w14:paraId="4DD8255A" w14:textId="77777777" w:rsidR="006F4A1B" w:rsidRPr="00635C9F" w:rsidRDefault="006F4A1B" w:rsidP="00694C85">
            <w:pPr>
              <w:pStyle w:val="Header"/>
              <w:tabs>
                <w:tab w:val="clear" w:pos="4320"/>
                <w:tab w:val="clear" w:pos="8640"/>
              </w:tabs>
              <w:jc w:val="right"/>
            </w:pPr>
            <w:r w:rsidRPr="00635C9F">
              <w:t>+</w:t>
            </w:r>
          </w:p>
        </w:tc>
        <w:tc>
          <w:tcPr>
            <w:tcW w:w="946" w:type="dxa"/>
            <w:tcBorders>
              <w:top w:val="single" w:sz="4" w:space="0" w:color="auto"/>
              <w:left w:val="nil"/>
              <w:bottom w:val="nil"/>
              <w:right w:val="nil"/>
            </w:tcBorders>
            <w:vAlign w:val="bottom"/>
          </w:tcPr>
          <w:p w14:paraId="781DC116" w14:textId="77777777" w:rsidR="006F4A1B" w:rsidRPr="00635C9F" w:rsidRDefault="006F4A1B" w:rsidP="00F93FD2">
            <w:pPr>
              <w:pStyle w:val="Header"/>
              <w:tabs>
                <w:tab w:val="clear" w:pos="4320"/>
                <w:tab w:val="clear" w:pos="8640"/>
              </w:tabs>
              <w:jc w:val="right"/>
            </w:pPr>
            <w:r w:rsidRPr="00635C9F">
              <w:t>$</w:t>
            </w:r>
            <w:r w:rsidR="00F93FD2">
              <w:t>52</w:t>
            </w:r>
            <w:r w:rsidRPr="00635C9F">
              <w:t>,000</w:t>
            </w:r>
          </w:p>
        </w:tc>
        <w:tc>
          <w:tcPr>
            <w:tcW w:w="315" w:type="dxa"/>
            <w:tcBorders>
              <w:top w:val="nil"/>
              <w:left w:val="nil"/>
              <w:bottom w:val="nil"/>
              <w:right w:val="nil"/>
            </w:tcBorders>
            <w:vAlign w:val="bottom"/>
          </w:tcPr>
          <w:p w14:paraId="28856F91" w14:textId="77777777" w:rsidR="006F4A1B" w:rsidRPr="00635C9F" w:rsidRDefault="006F4A1B" w:rsidP="00694C85">
            <w:pPr>
              <w:pStyle w:val="Header"/>
              <w:tabs>
                <w:tab w:val="clear" w:pos="4320"/>
                <w:tab w:val="clear" w:pos="8640"/>
              </w:tabs>
              <w:jc w:val="right"/>
            </w:pPr>
            <w:r w:rsidRPr="00635C9F">
              <w:t>=</w:t>
            </w:r>
          </w:p>
        </w:tc>
        <w:tc>
          <w:tcPr>
            <w:tcW w:w="1365" w:type="dxa"/>
            <w:tcBorders>
              <w:top w:val="single" w:sz="4" w:space="0" w:color="auto"/>
              <w:left w:val="nil"/>
              <w:bottom w:val="nil"/>
              <w:right w:val="nil"/>
            </w:tcBorders>
            <w:vAlign w:val="bottom"/>
          </w:tcPr>
          <w:p w14:paraId="2215C9D8" w14:textId="77777777" w:rsidR="006F4A1B" w:rsidRPr="00635C9F" w:rsidRDefault="006F4A1B" w:rsidP="00F93FD2">
            <w:pPr>
              <w:pStyle w:val="Header"/>
              <w:tabs>
                <w:tab w:val="clear" w:pos="4320"/>
                <w:tab w:val="clear" w:pos="8640"/>
              </w:tabs>
              <w:jc w:val="right"/>
            </w:pPr>
            <w:r w:rsidRPr="00635C9F">
              <w:t>$1,</w:t>
            </w:r>
            <w:r w:rsidR="00F93FD2">
              <w:t>6</w:t>
            </w:r>
            <w:r w:rsidRPr="00635C9F">
              <w:t>00</w:t>
            </w:r>
          </w:p>
        </w:tc>
        <w:tc>
          <w:tcPr>
            <w:tcW w:w="315" w:type="dxa"/>
            <w:tcBorders>
              <w:top w:val="nil"/>
              <w:left w:val="nil"/>
              <w:bottom w:val="nil"/>
              <w:right w:val="nil"/>
            </w:tcBorders>
            <w:vAlign w:val="bottom"/>
          </w:tcPr>
          <w:p w14:paraId="38ED37D7" w14:textId="77777777" w:rsidR="006F4A1B" w:rsidRPr="00635C9F" w:rsidRDefault="006F4A1B" w:rsidP="00694C85">
            <w:pPr>
              <w:pStyle w:val="Header"/>
              <w:tabs>
                <w:tab w:val="clear" w:pos="4320"/>
                <w:tab w:val="clear" w:pos="8640"/>
              </w:tabs>
              <w:jc w:val="right"/>
            </w:pPr>
            <w:r w:rsidRPr="00635C9F">
              <w:t>+</w:t>
            </w:r>
          </w:p>
        </w:tc>
        <w:tc>
          <w:tcPr>
            <w:tcW w:w="1031" w:type="dxa"/>
            <w:tcBorders>
              <w:top w:val="single" w:sz="4" w:space="0" w:color="auto"/>
              <w:left w:val="nil"/>
              <w:bottom w:val="nil"/>
              <w:right w:val="nil"/>
            </w:tcBorders>
            <w:vAlign w:val="bottom"/>
          </w:tcPr>
          <w:p w14:paraId="7F83FACF" w14:textId="77777777" w:rsidR="006F4A1B" w:rsidRPr="00635C9F" w:rsidRDefault="006F4A1B" w:rsidP="00F93FD2">
            <w:pPr>
              <w:pStyle w:val="Header"/>
              <w:tabs>
                <w:tab w:val="clear" w:pos="4320"/>
                <w:tab w:val="clear" w:pos="8640"/>
              </w:tabs>
              <w:jc w:val="right"/>
            </w:pPr>
            <w:r w:rsidRPr="00635C9F">
              <w:t>$</w:t>
            </w:r>
            <w:r w:rsidR="00F93FD2">
              <w:t>6</w:t>
            </w:r>
            <w:r w:rsidRPr="00635C9F">
              <w:t>5,000</w:t>
            </w:r>
          </w:p>
        </w:tc>
        <w:tc>
          <w:tcPr>
            <w:tcW w:w="225" w:type="dxa"/>
            <w:tcBorders>
              <w:top w:val="nil"/>
              <w:left w:val="nil"/>
              <w:bottom w:val="nil"/>
              <w:right w:val="nil"/>
            </w:tcBorders>
            <w:vAlign w:val="bottom"/>
          </w:tcPr>
          <w:p w14:paraId="0539D0E3"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160F4758"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6330BB41" w14:textId="77777777" w:rsidR="006F4A1B" w:rsidRPr="00635C9F" w:rsidRDefault="006F4A1B" w:rsidP="00694C85">
            <w:pPr>
              <w:pStyle w:val="Header"/>
              <w:tabs>
                <w:tab w:val="clear" w:pos="4320"/>
                <w:tab w:val="clear" w:pos="8640"/>
              </w:tabs>
              <w:jc w:val="right"/>
            </w:pPr>
          </w:p>
        </w:tc>
        <w:tc>
          <w:tcPr>
            <w:tcW w:w="1023" w:type="dxa"/>
            <w:tcBorders>
              <w:top w:val="nil"/>
              <w:left w:val="nil"/>
              <w:bottom w:val="nil"/>
              <w:right w:val="nil"/>
            </w:tcBorders>
            <w:vAlign w:val="bottom"/>
          </w:tcPr>
          <w:p w14:paraId="5F8CA6F8" w14:textId="77777777" w:rsidR="006F4A1B" w:rsidRPr="00635C9F" w:rsidRDefault="006F4A1B" w:rsidP="00694C85">
            <w:pPr>
              <w:pStyle w:val="Header"/>
              <w:tabs>
                <w:tab w:val="clear" w:pos="4320"/>
                <w:tab w:val="clear" w:pos="8640"/>
              </w:tabs>
              <w:jc w:val="right"/>
            </w:pPr>
          </w:p>
        </w:tc>
        <w:tc>
          <w:tcPr>
            <w:tcW w:w="210" w:type="dxa"/>
            <w:tcBorders>
              <w:top w:val="nil"/>
              <w:left w:val="nil"/>
              <w:bottom w:val="nil"/>
              <w:right w:val="nil"/>
            </w:tcBorders>
            <w:vAlign w:val="bottom"/>
          </w:tcPr>
          <w:p w14:paraId="31EE69B0" w14:textId="77777777" w:rsidR="006F4A1B" w:rsidRPr="00635C9F" w:rsidRDefault="006F4A1B" w:rsidP="00694C85">
            <w:pPr>
              <w:pStyle w:val="Header"/>
              <w:tabs>
                <w:tab w:val="clear" w:pos="4320"/>
                <w:tab w:val="clear" w:pos="8640"/>
              </w:tabs>
              <w:jc w:val="right"/>
            </w:pPr>
            <w:r w:rsidRPr="00635C9F">
              <w:t>–</w:t>
            </w:r>
          </w:p>
        </w:tc>
        <w:tc>
          <w:tcPr>
            <w:tcW w:w="929" w:type="dxa"/>
            <w:gridSpan w:val="2"/>
            <w:tcBorders>
              <w:top w:val="single" w:sz="4" w:space="0" w:color="auto"/>
              <w:left w:val="nil"/>
              <w:bottom w:val="nil"/>
              <w:right w:val="nil"/>
            </w:tcBorders>
            <w:vAlign w:val="bottom"/>
          </w:tcPr>
          <w:p w14:paraId="22594680" w14:textId="77777777" w:rsidR="006F4A1B" w:rsidRPr="00635C9F" w:rsidRDefault="006F4A1B" w:rsidP="00F93FD2">
            <w:pPr>
              <w:pStyle w:val="Header"/>
              <w:tabs>
                <w:tab w:val="clear" w:pos="4320"/>
                <w:tab w:val="clear" w:pos="8640"/>
              </w:tabs>
              <w:jc w:val="right"/>
            </w:pPr>
            <w:r w:rsidRPr="00635C9F">
              <w:t>$1,</w:t>
            </w:r>
            <w:r w:rsidR="00F93FD2">
              <w:t>5</w:t>
            </w:r>
            <w:r w:rsidRPr="00635C9F">
              <w:t>00</w:t>
            </w:r>
          </w:p>
        </w:tc>
        <w:tc>
          <w:tcPr>
            <w:tcW w:w="225" w:type="dxa"/>
            <w:gridSpan w:val="2"/>
            <w:tcBorders>
              <w:top w:val="nil"/>
              <w:left w:val="nil"/>
              <w:bottom w:val="nil"/>
              <w:right w:val="nil"/>
            </w:tcBorders>
            <w:vAlign w:val="bottom"/>
          </w:tcPr>
          <w:p w14:paraId="55F273DE" w14:textId="77777777" w:rsidR="006F4A1B" w:rsidRPr="00635C9F" w:rsidRDefault="006F4A1B" w:rsidP="00694C85">
            <w:pPr>
              <w:pStyle w:val="Header"/>
              <w:tabs>
                <w:tab w:val="clear" w:pos="4320"/>
                <w:tab w:val="clear" w:pos="8640"/>
              </w:tabs>
              <w:jc w:val="right"/>
            </w:pPr>
            <w:r w:rsidRPr="00635C9F">
              <w:t>–</w:t>
            </w:r>
          </w:p>
        </w:tc>
        <w:tc>
          <w:tcPr>
            <w:tcW w:w="929" w:type="dxa"/>
            <w:gridSpan w:val="2"/>
            <w:tcBorders>
              <w:top w:val="single" w:sz="4" w:space="0" w:color="auto"/>
              <w:left w:val="nil"/>
              <w:bottom w:val="nil"/>
              <w:right w:val="nil"/>
            </w:tcBorders>
            <w:vAlign w:val="bottom"/>
          </w:tcPr>
          <w:p w14:paraId="5153DD8B" w14:textId="77777777" w:rsidR="006F4A1B" w:rsidRPr="00635C9F" w:rsidRDefault="006F4A1B" w:rsidP="00F93FD2">
            <w:pPr>
              <w:pStyle w:val="Header"/>
              <w:tabs>
                <w:tab w:val="clear" w:pos="4320"/>
                <w:tab w:val="clear" w:pos="8640"/>
              </w:tabs>
              <w:jc w:val="right"/>
            </w:pPr>
            <w:r w:rsidRPr="00635C9F">
              <w:t>$</w:t>
            </w:r>
            <w:r w:rsidR="00F93FD2">
              <w:t>1,300</w:t>
            </w:r>
          </w:p>
        </w:tc>
        <w:tc>
          <w:tcPr>
            <w:tcW w:w="225" w:type="dxa"/>
            <w:gridSpan w:val="2"/>
            <w:tcBorders>
              <w:top w:val="nil"/>
              <w:left w:val="nil"/>
              <w:bottom w:val="nil"/>
              <w:right w:val="nil"/>
            </w:tcBorders>
            <w:vAlign w:val="bottom"/>
          </w:tcPr>
          <w:p w14:paraId="19670BCB" w14:textId="77777777" w:rsidR="006F4A1B" w:rsidRPr="00635C9F" w:rsidRDefault="006F4A1B" w:rsidP="00694C85">
            <w:pPr>
              <w:pStyle w:val="Header"/>
              <w:tabs>
                <w:tab w:val="clear" w:pos="4320"/>
                <w:tab w:val="clear" w:pos="8640"/>
              </w:tabs>
              <w:jc w:val="right"/>
            </w:pPr>
            <w:r w:rsidRPr="00635C9F">
              <w:t>–</w:t>
            </w:r>
          </w:p>
        </w:tc>
        <w:tc>
          <w:tcPr>
            <w:tcW w:w="1158" w:type="dxa"/>
            <w:gridSpan w:val="2"/>
            <w:tcBorders>
              <w:top w:val="single" w:sz="4" w:space="0" w:color="auto"/>
              <w:left w:val="nil"/>
              <w:bottom w:val="nil"/>
              <w:right w:val="nil"/>
            </w:tcBorders>
            <w:vAlign w:val="bottom"/>
          </w:tcPr>
          <w:p w14:paraId="213C2C9C" w14:textId="77777777" w:rsidR="006F4A1B" w:rsidRPr="00635C9F" w:rsidRDefault="006F4A1B" w:rsidP="00F93FD2">
            <w:pPr>
              <w:pStyle w:val="Header"/>
              <w:tabs>
                <w:tab w:val="clear" w:pos="4320"/>
                <w:tab w:val="clear" w:pos="8640"/>
              </w:tabs>
              <w:jc w:val="right"/>
            </w:pPr>
            <w:r w:rsidRPr="00635C9F">
              <w:t>$</w:t>
            </w:r>
            <w:r w:rsidR="00F93FD2">
              <w:t>350</w:t>
            </w:r>
          </w:p>
        </w:tc>
      </w:tr>
      <w:tr w:rsidR="006F4A1B" w:rsidRPr="004907C9" w14:paraId="23596C0E" w14:textId="77777777" w:rsidTr="008C4AF6">
        <w:trPr>
          <w:gridAfter w:val="1"/>
          <w:wAfter w:w="16" w:type="dxa"/>
          <w:trHeight w:val="20"/>
          <w:jc w:val="center"/>
        </w:trPr>
        <w:tc>
          <w:tcPr>
            <w:tcW w:w="1084" w:type="dxa"/>
            <w:tcBorders>
              <w:top w:val="nil"/>
              <w:left w:val="nil"/>
              <w:bottom w:val="nil"/>
              <w:right w:val="nil"/>
            </w:tcBorders>
            <w:vAlign w:val="bottom"/>
          </w:tcPr>
          <w:p w14:paraId="2EAEC7A3" w14:textId="77777777" w:rsidR="006F4A1B" w:rsidRPr="00635C9F" w:rsidRDefault="006F4A1B" w:rsidP="00694C85">
            <w:pPr>
              <w:pStyle w:val="Header"/>
              <w:tabs>
                <w:tab w:val="clear" w:pos="4320"/>
                <w:tab w:val="clear" w:pos="8640"/>
              </w:tabs>
              <w:jc w:val="right"/>
            </w:pPr>
            <w:r w:rsidRPr="00635C9F">
              <w:t>31</w:t>
            </w:r>
          </w:p>
        </w:tc>
        <w:tc>
          <w:tcPr>
            <w:tcW w:w="1049" w:type="dxa"/>
            <w:tcBorders>
              <w:top w:val="nil"/>
              <w:left w:val="nil"/>
              <w:bottom w:val="single" w:sz="4" w:space="0" w:color="auto"/>
              <w:right w:val="nil"/>
            </w:tcBorders>
            <w:vAlign w:val="bottom"/>
          </w:tcPr>
          <w:p w14:paraId="022D81A6" w14:textId="77777777" w:rsidR="006F4A1B" w:rsidRPr="00635C9F" w:rsidRDefault="006F4A1B" w:rsidP="00694C85">
            <w:pPr>
              <w:pStyle w:val="Header"/>
              <w:tabs>
                <w:tab w:val="clear" w:pos="4320"/>
                <w:tab w:val="clear" w:pos="8640"/>
                <w:tab w:val="decimal" w:pos="1242"/>
              </w:tabs>
              <w:jc w:val="right"/>
            </w:pPr>
            <w:r w:rsidRPr="00635C9F">
              <w:t>+8,000</w:t>
            </w:r>
          </w:p>
        </w:tc>
        <w:tc>
          <w:tcPr>
            <w:tcW w:w="315" w:type="dxa"/>
            <w:tcBorders>
              <w:top w:val="nil"/>
              <w:left w:val="nil"/>
              <w:bottom w:val="nil"/>
              <w:right w:val="nil"/>
            </w:tcBorders>
            <w:vAlign w:val="bottom"/>
          </w:tcPr>
          <w:p w14:paraId="26D37115" w14:textId="77777777" w:rsidR="006F4A1B" w:rsidRPr="00635C9F" w:rsidRDefault="006F4A1B" w:rsidP="00694C85">
            <w:pPr>
              <w:pStyle w:val="Header"/>
              <w:tabs>
                <w:tab w:val="clear" w:pos="4320"/>
                <w:tab w:val="clear" w:pos="8640"/>
                <w:tab w:val="decimal" w:pos="1321"/>
              </w:tabs>
              <w:jc w:val="right"/>
            </w:pPr>
          </w:p>
        </w:tc>
        <w:tc>
          <w:tcPr>
            <w:tcW w:w="945" w:type="dxa"/>
            <w:tcBorders>
              <w:top w:val="nil"/>
              <w:left w:val="nil"/>
              <w:bottom w:val="single" w:sz="4" w:space="0" w:color="auto"/>
              <w:right w:val="nil"/>
            </w:tcBorders>
            <w:vAlign w:val="bottom"/>
          </w:tcPr>
          <w:p w14:paraId="18A5F9D1" w14:textId="77777777" w:rsidR="006F4A1B" w:rsidRPr="00635C9F" w:rsidRDefault="006F4A1B" w:rsidP="00694C85">
            <w:pPr>
              <w:pStyle w:val="Header"/>
              <w:tabs>
                <w:tab w:val="clear" w:pos="4320"/>
                <w:tab w:val="clear" w:pos="8640"/>
                <w:tab w:val="decimal" w:pos="1242"/>
              </w:tabs>
              <w:jc w:val="right"/>
            </w:pPr>
            <w:r w:rsidRPr="00635C9F">
              <w:t xml:space="preserve">          </w:t>
            </w:r>
          </w:p>
        </w:tc>
        <w:tc>
          <w:tcPr>
            <w:tcW w:w="210" w:type="dxa"/>
            <w:tcBorders>
              <w:top w:val="nil"/>
              <w:left w:val="nil"/>
              <w:bottom w:val="nil"/>
              <w:right w:val="nil"/>
            </w:tcBorders>
            <w:vAlign w:val="bottom"/>
          </w:tcPr>
          <w:p w14:paraId="326D8079" w14:textId="77777777" w:rsidR="006F4A1B" w:rsidRPr="00635C9F" w:rsidRDefault="006F4A1B" w:rsidP="00694C85">
            <w:pPr>
              <w:pStyle w:val="Header"/>
              <w:tabs>
                <w:tab w:val="clear" w:pos="4320"/>
                <w:tab w:val="clear" w:pos="8640"/>
              </w:tabs>
              <w:jc w:val="right"/>
            </w:pPr>
          </w:p>
        </w:tc>
        <w:tc>
          <w:tcPr>
            <w:tcW w:w="946" w:type="dxa"/>
            <w:tcBorders>
              <w:top w:val="nil"/>
              <w:left w:val="nil"/>
              <w:bottom w:val="single" w:sz="4" w:space="0" w:color="auto"/>
              <w:right w:val="nil"/>
            </w:tcBorders>
            <w:vAlign w:val="bottom"/>
          </w:tcPr>
          <w:p w14:paraId="2DE6689E" w14:textId="77777777" w:rsidR="006F4A1B" w:rsidRPr="00635C9F" w:rsidRDefault="006F4A1B" w:rsidP="00694C85">
            <w:pPr>
              <w:pStyle w:val="Header"/>
              <w:tabs>
                <w:tab w:val="clear" w:pos="4320"/>
                <w:tab w:val="clear" w:pos="8640"/>
              </w:tabs>
              <w:jc w:val="right"/>
            </w:pPr>
          </w:p>
        </w:tc>
        <w:tc>
          <w:tcPr>
            <w:tcW w:w="315" w:type="dxa"/>
            <w:tcBorders>
              <w:top w:val="nil"/>
              <w:left w:val="nil"/>
              <w:bottom w:val="nil"/>
              <w:right w:val="nil"/>
            </w:tcBorders>
            <w:vAlign w:val="bottom"/>
          </w:tcPr>
          <w:p w14:paraId="7B4833E3" w14:textId="77777777" w:rsidR="006F4A1B" w:rsidRPr="00635C9F" w:rsidRDefault="006F4A1B" w:rsidP="00694C85">
            <w:pPr>
              <w:pStyle w:val="Header"/>
              <w:tabs>
                <w:tab w:val="clear" w:pos="4320"/>
                <w:tab w:val="clear" w:pos="8640"/>
              </w:tabs>
              <w:jc w:val="right"/>
            </w:pPr>
            <w:r w:rsidRPr="00635C9F">
              <w:t>=</w:t>
            </w:r>
          </w:p>
        </w:tc>
        <w:tc>
          <w:tcPr>
            <w:tcW w:w="1365" w:type="dxa"/>
            <w:tcBorders>
              <w:top w:val="nil"/>
              <w:left w:val="nil"/>
              <w:bottom w:val="single" w:sz="4" w:space="0" w:color="auto"/>
              <w:right w:val="nil"/>
            </w:tcBorders>
            <w:vAlign w:val="bottom"/>
          </w:tcPr>
          <w:p w14:paraId="1BFB780A" w14:textId="77777777" w:rsidR="006F4A1B" w:rsidRPr="00635C9F" w:rsidRDefault="006F4A1B" w:rsidP="00694C85">
            <w:pPr>
              <w:pStyle w:val="Header"/>
              <w:tabs>
                <w:tab w:val="clear" w:pos="4320"/>
                <w:tab w:val="clear" w:pos="8640"/>
              </w:tabs>
              <w:jc w:val="right"/>
            </w:pPr>
          </w:p>
        </w:tc>
        <w:tc>
          <w:tcPr>
            <w:tcW w:w="315" w:type="dxa"/>
            <w:tcBorders>
              <w:top w:val="nil"/>
              <w:left w:val="nil"/>
              <w:bottom w:val="nil"/>
              <w:right w:val="nil"/>
            </w:tcBorders>
            <w:vAlign w:val="bottom"/>
          </w:tcPr>
          <w:p w14:paraId="1938D2C1" w14:textId="77777777" w:rsidR="006F4A1B" w:rsidRPr="00635C9F" w:rsidRDefault="006F4A1B" w:rsidP="00694C85">
            <w:pPr>
              <w:pStyle w:val="Header"/>
              <w:tabs>
                <w:tab w:val="clear" w:pos="4320"/>
                <w:tab w:val="clear" w:pos="8640"/>
                <w:tab w:val="decimal" w:pos="1242"/>
              </w:tabs>
              <w:jc w:val="right"/>
            </w:pPr>
          </w:p>
        </w:tc>
        <w:tc>
          <w:tcPr>
            <w:tcW w:w="1031" w:type="dxa"/>
            <w:tcBorders>
              <w:top w:val="nil"/>
              <w:left w:val="nil"/>
              <w:bottom w:val="single" w:sz="4" w:space="0" w:color="auto"/>
              <w:right w:val="nil"/>
            </w:tcBorders>
            <w:vAlign w:val="bottom"/>
          </w:tcPr>
          <w:p w14:paraId="33F9F5A7" w14:textId="77777777" w:rsidR="006F4A1B" w:rsidRPr="00635C9F" w:rsidRDefault="006F4A1B" w:rsidP="00694C85">
            <w:pPr>
              <w:pStyle w:val="Header"/>
              <w:tabs>
                <w:tab w:val="clear" w:pos="4320"/>
                <w:tab w:val="clear" w:pos="8640"/>
              </w:tabs>
              <w:jc w:val="right"/>
            </w:pPr>
            <w:r w:rsidRPr="00635C9F">
              <w:t>           </w:t>
            </w:r>
          </w:p>
        </w:tc>
        <w:tc>
          <w:tcPr>
            <w:tcW w:w="225" w:type="dxa"/>
            <w:tcBorders>
              <w:top w:val="nil"/>
              <w:left w:val="nil"/>
              <w:bottom w:val="nil"/>
              <w:right w:val="nil"/>
            </w:tcBorders>
            <w:vAlign w:val="bottom"/>
          </w:tcPr>
          <w:p w14:paraId="1751E2B5"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3B7307D4"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47003432" w14:textId="77777777" w:rsidR="006F4A1B" w:rsidRPr="00635C9F" w:rsidRDefault="006F4A1B" w:rsidP="00694C85">
            <w:pPr>
              <w:pStyle w:val="Header"/>
              <w:tabs>
                <w:tab w:val="clear" w:pos="4320"/>
                <w:tab w:val="clear" w:pos="8640"/>
              </w:tabs>
              <w:jc w:val="right"/>
            </w:pPr>
          </w:p>
        </w:tc>
        <w:tc>
          <w:tcPr>
            <w:tcW w:w="1023" w:type="dxa"/>
            <w:tcBorders>
              <w:top w:val="nil"/>
              <w:left w:val="nil"/>
              <w:bottom w:val="single" w:sz="4" w:space="0" w:color="auto"/>
              <w:right w:val="nil"/>
            </w:tcBorders>
            <w:vAlign w:val="bottom"/>
          </w:tcPr>
          <w:p w14:paraId="6DDF3662" w14:textId="77777777" w:rsidR="006F4A1B" w:rsidRPr="00635C9F" w:rsidRDefault="006F4A1B" w:rsidP="00694C85">
            <w:pPr>
              <w:pStyle w:val="Header"/>
              <w:tabs>
                <w:tab w:val="clear" w:pos="4320"/>
                <w:tab w:val="clear" w:pos="8640"/>
              </w:tabs>
              <w:jc w:val="right"/>
            </w:pPr>
            <w:r w:rsidRPr="00635C9F">
              <w:t>+8,000</w:t>
            </w:r>
          </w:p>
        </w:tc>
        <w:tc>
          <w:tcPr>
            <w:tcW w:w="210" w:type="dxa"/>
            <w:tcBorders>
              <w:top w:val="nil"/>
              <w:left w:val="nil"/>
              <w:bottom w:val="nil"/>
              <w:right w:val="nil"/>
            </w:tcBorders>
            <w:vAlign w:val="bottom"/>
          </w:tcPr>
          <w:p w14:paraId="27362DBD"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single" w:sz="4" w:space="0" w:color="auto"/>
              <w:right w:val="nil"/>
            </w:tcBorders>
            <w:vAlign w:val="bottom"/>
          </w:tcPr>
          <w:p w14:paraId="648560EF" w14:textId="77777777" w:rsidR="006F4A1B" w:rsidRPr="00635C9F" w:rsidRDefault="006F4A1B" w:rsidP="00694C85">
            <w:pPr>
              <w:pStyle w:val="Header"/>
              <w:tabs>
                <w:tab w:val="clear" w:pos="4320"/>
                <w:tab w:val="clear" w:pos="8640"/>
                <w:tab w:val="decimal" w:pos="1411"/>
              </w:tabs>
              <w:jc w:val="right"/>
            </w:pPr>
            <w:r w:rsidRPr="00635C9F">
              <w:t>           </w:t>
            </w:r>
          </w:p>
        </w:tc>
        <w:tc>
          <w:tcPr>
            <w:tcW w:w="225" w:type="dxa"/>
            <w:gridSpan w:val="2"/>
            <w:tcBorders>
              <w:top w:val="nil"/>
              <w:left w:val="nil"/>
              <w:bottom w:val="nil"/>
              <w:right w:val="nil"/>
            </w:tcBorders>
            <w:vAlign w:val="bottom"/>
          </w:tcPr>
          <w:p w14:paraId="6BE49048"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single" w:sz="4" w:space="0" w:color="auto"/>
              <w:right w:val="nil"/>
            </w:tcBorders>
            <w:vAlign w:val="bottom"/>
          </w:tcPr>
          <w:p w14:paraId="3A8003BB" w14:textId="77777777" w:rsidR="006F4A1B" w:rsidRPr="00635C9F" w:rsidRDefault="006F4A1B" w:rsidP="00694C85">
            <w:pPr>
              <w:pStyle w:val="Header"/>
              <w:tabs>
                <w:tab w:val="clear" w:pos="4320"/>
                <w:tab w:val="clear" w:pos="8640"/>
                <w:tab w:val="decimal" w:pos="1411"/>
              </w:tabs>
              <w:jc w:val="right"/>
            </w:pPr>
            <w:r w:rsidRPr="00635C9F">
              <w:t>           </w:t>
            </w:r>
          </w:p>
        </w:tc>
        <w:tc>
          <w:tcPr>
            <w:tcW w:w="225" w:type="dxa"/>
            <w:gridSpan w:val="2"/>
            <w:tcBorders>
              <w:top w:val="nil"/>
              <w:left w:val="nil"/>
              <w:bottom w:val="nil"/>
              <w:right w:val="nil"/>
            </w:tcBorders>
            <w:vAlign w:val="bottom"/>
          </w:tcPr>
          <w:p w14:paraId="5C1BF439"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single" w:sz="4" w:space="0" w:color="auto"/>
              <w:right w:val="nil"/>
            </w:tcBorders>
            <w:vAlign w:val="bottom"/>
          </w:tcPr>
          <w:p w14:paraId="37752000" w14:textId="77777777" w:rsidR="006F4A1B" w:rsidRPr="00635C9F" w:rsidRDefault="006F4A1B" w:rsidP="00694C85">
            <w:pPr>
              <w:pStyle w:val="Header"/>
              <w:tabs>
                <w:tab w:val="clear" w:pos="4320"/>
                <w:tab w:val="clear" w:pos="8640"/>
                <w:tab w:val="decimal" w:pos="1411"/>
              </w:tabs>
              <w:jc w:val="right"/>
            </w:pPr>
            <w:r w:rsidRPr="00635C9F">
              <w:t>           </w:t>
            </w:r>
          </w:p>
        </w:tc>
      </w:tr>
      <w:tr w:rsidR="006F4A1B" w:rsidRPr="004907C9" w14:paraId="10F18DAA" w14:textId="77777777" w:rsidTr="008C4AF6">
        <w:trPr>
          <w:gridAfter w:val="1"/>
          <w:wAfter w:w="16" w:type="dxa"/>
          <w:trHeight w:val="20"/>
          <w:jc w:val="center"/>
        </w:trPr>
        <w:tc>
          <w:tcPr>
            <w:tcW w:w="1084" w:type="dxa"/>
            <w:tcBorders>
              <w:top w:val="nil"/>
              <w:left w:val="nil"/>
              <w:bottom w:val="nil"/>
              <w:right w:val="nil"/>
            </w:tcBorders>
            <w:vAlign w:val="bottom"/>
          </w:tcPr>
          <w:p w14:paraId="38931693" w14:textId="77777777" w:rsidR="006F4A1B" w:rsidRPr="00635C9F" w:rsidRDefault="006F4A1B" w:rsidP="00694C85">
            <w:pPr>
              <w:pStyle w:val="Header"/>
              <w:tabs>
                <w:tab w:val="clear" w:pos="4320"/>
                <w:tab w:val="clear" w:pos="8640"/>
              </w:tabs>
              <w:jc w:val="right"/>
            </w:pPr>
            <w:r w:rsidRPr="00635C9F">
              <w:t>Bal.</w:t>
            </w:r>
          </w:p>
        </w:tc>
        <w:tc>
          <w:tcPr>
            <w:tcW w:w="1049" w:type="dxa"/>
            <w:tcBorders>
              <w:top w:val="single" w:sz="4" w:space="0" w:color="auto"/>
              <w:left w:val="nil"/>
              <w:bottom w:val="nil"/>
              <w:right w:val="nil"/>
            </w:tcBorders>
            <w:vAlign w:val="bottom"/>
          </w:tcPr>
          <w:p w14:paraId="7DD5D5CC" w14:textId="77777777" w:rsidR="006F4A1B" w:rsidRPr="00635C9F" w:rsidRDefault="006F4A1B" w:rsidP="00F93FD2">
            <w:pPr>
              <w:pStyle w:val="Header"/>
              <w:tabs>
                <w:tab w:val="clear" w:pos="4320"/>
                <w:tab w:val="clear" w:pos="8640"/>
                <w:tab w:val="decimal" w:pos="1242"/>
              </w:tabs>
              <w:jc w:val="right"/>
            </w:pPr>
            <w:r w:rsidRPr="00635C9F">
              <w:t>$</w:t>
            </w:r>
            <w:r w:rsidR="00F93FD2">
              <w:t>17,850</w:t>
            </w:r>
          </w:p>
        </w:tc>
        <w:tc>
          <w:tcPr>
            <w:tcW w:w="315" w:type="dxa"/>
            <w:tcBorders>
              <w:top w:val="nil"/>
              <w:left w:val="nil"/>
              <w:bottom w:val="nil"/>
              <w:right w:val="nil"/>
            </w:tcBorders>
            <w:vAlign w:val="bottom"/>
          </w:tcPr>
          <w:p w14:paraId="0F77EF7E" w14:textId="77777777" w:rsidR="006F4A1B" w:rsidRPr="00635C9F" w:rsidRDefault="006F4A1B" w:rsidP="00694C85">
            <w:pPr>
              <w:pStyle w:val="Header"/>
              <w:tabs>
                <w:tab w:val="clear" w:pos="4320"/>
                <w:tab w:val="clear" w:pos="8640"/>
              </w:tabs>
              <w:jc w:val="right"/>
            </w:pPr>
            <w:r w:rsidRPr="00635C9F">
              <w:t>+</w:t>
            </w:r>
          </w:p>
        </w:tc>
        <w:tc>
          <w:tcPr>
            <w:tcW w:w="945" w:type="dxa"/>
            <w:tcBorders>
              <w:top w:val="single" w:sz="4" w:space="0" w:color="auto"/>
              <w:left w:val="nil"/>
              <w:bottom w:val="nil"/>
              <w:right w:val="nil"/>
            </w:tcBorders>
            <w:vAlign w:val="bottom"/>
          </w:tcPr>
          <w:p w14:paraId="072B7C55" w14:textId="77777777" w:rsidR="006F4A1B" w:rsidRPr="00635C9F" w:rsidRDefault="006F4A1B" w:rsidP="00F93FD2">
            <w:pPr>
              <w:pStyle w:val="Header"/>
              <w:tabs>
                <w:tab w:val="clear" w:pos="4320"/>
                <w:tab w:val="clear" w:pos="8640"/>
                <w:tab w:val="decimal" w:pos="1321"/>
              </w:tabs>
              <w:jc w:val="right"/>
            </w:pPr>
            <w:r w:rsidRPr="00635C9F">
              <w:t>$1,</w:t>
            </w:r>
            <w:r w:rsidR="00F93FD2">
              <w:t>6</w:t>
            </w:r>
            <w:r w:rsidRPr="00635C9F">
              <w:t>00</w:t>
            </w:r>
          </w:p>
        </w:tc>
        <w:tc>
          <w:tcPr>
            <w:tcW w:w="210" w:type="dxa"/>
            <w:tcBorders>
              <w:top w:val="nil"/>
              <w:left w:val="nil"/>
              <w:bottom w:val="nil"/>
              <w:right w:val="nil"/>
            </w:tcBorders>
            <w:vAlign w:val="bottom"/>
          </w:tcPr>
          <w:p w14:paraId="2A4D8E44" w14:textId="77777777" w:rsidR="006F4A1B" w:rsidRPr="00635C9F" w:rsidRDefault="006F4A1B" w:rsidP="00694C85">
            <w:pPr>
              <w:pStyle w:val="Header"/>
              <w:tabs>
                <w:tab w:val="clear" w:pos="4320"/>
                <w:tab w:val="clear" w:pos="8640"/>
              </w:tabs>
              <w:jc w:val="right"/>
            </w:pPr>
            <w:r w:rsidRPr="00635C9F">
              <w:t>+</w:t>
            </w:r>
          </w:p>
        </w:tc>
        <w:tc>
          <w:tcPr>
            <w:tcW w:w="946" w:type="dxa"/>
            <w:tcBorders>
              <w:top w:val="single" w:sz="4" w:space="0" w:color="auto"/>
              <w:left w:val="nil"/>
              <w:bottom w:val="nil"/>
              <w:right w:val="nil"/>
            </w:tcBorders>
            <w:vAlign w:val="bottom"/>
          </w:tcPr>
          <w:p w14:paraId="7C5781D1" w14:textId="77777777" w:rsidR="006F4A1B" w:rsidRPr="00635C9F" w:rsidRDefault="006F4A1B" w:rsidP="00F93FD2">
            <w:pPr>
              <w:pStyle w:val="Header"/>
              <w:tabs>
                <w:tab w:val="clear" w:pos="4320"/>
                <w:tab w:val="clear" w:pos="8640"/>
              </w:tabs>
              <w:jc w:val="right"/>
            </w:pPr>
            <w:r w:rsidRPr="00635C9F">
              <w:t>$</w:t>
            </w:r>
            <w:r w:rsidR="00F93FD2">
              <w:t>52</w:t>
            </w:r>
            <w:r w:rsidRPr="00635C9F">
              <w:t>,000</w:t>
            </w:r>
          </w:p>
        </w:tc>
        <w:tc>
          <w:tcPr>
            <w:tcW w:w="315" w:type="dxa"/>
            <w:tcBorders>
              <w:top w:val="nil"/>
              <w:left w:val="nil"/>
              <w:bottom w:val="nil"/>
              <w:right w:val="nil"/>
            </w:tcBorders>
            <w:vAlign w:val="bottom"/>
          </w:tcPr>
          <w:p w14:paraId="441C3B31" w14:textId="77777777" w:rsidR="006F4A1B" w:rsidRPr="00635C9F" w:rsidRDefault="006F4A1B" w:rsidP="00694C85">
            <w:pPr>
              <w:pStyle w:val="Header"/>
              <w:tabs>
                <w:tab w:val="clear" w:pos="4320"/>
                <w:tab w:val="clear" w:pos="8640"/>
              </w:tabs>
              <w:jc w:val="right"/>
            </w:pPr>
            <w:r w:rsidRPr="00635C9F">
              <w:t>=</w:t>
            </w:r>
          </w:p>
        </w:tc>
        <w:tc>
          <w:tcPr>
            <w:tcW w:w="1365" w:type="dxa"/>
            <w:tcBorders>
              <w:top w:val="single" w:sz="4" w:space="0" w:color="auto"/>
              <w:left w:val="nil"/>
              <w:bottom w:val="nil"/>
              <w:right w:val="nil"/>
            </w:tcBorders>
            <w:vAlign w:val="bottom"/>
          </w:tcPr>
          <w:p w14:paraId="0A17A1D8" w14:textId="77777777" w:rsidR="006F4A1B" w:rsidRPr="00635C9F" w:rsidRDefault="006F4A1B" w:rsidP="00F93FD2">
            <w:pPr>
              <w:pStyle w:val="Header"/>
              <w:tabs>
                <w:tab w:val="clear" w:pos="4320"/>
                <w:tab w:val="clear" w:pos="8640"/>
              </w:tabs>
              <w:jc w:val="right"/>
            </w:pPr>
            <w:r w:rsidRPr="00635C9F">
              <w:t>$1,</w:t>
            </w:r>
            <w:r w:rsidR="00F93FD2">
              <w:t>6</w:t>
            </w:r>
            <w:r w:rsidRPr="00635C9F">
              <w:t>00</w:t>
            </w:r>
          </w:p>
        </w:tc>
        <w:tc>
          <w:tcPr>
            <w:tcW w:w="315" w:type="dxa"/>
            <w:tcBorders>
              <w:top w:val="nil"/>
              <w:left w:val="nil"/>
              <w:bottom w:val="nil"/>
              <w:right w:val="nil"/>
            </w:tcBorders>
            <w:vAlign w:val="bottom"/>
          </w:tcPr>
          <w:p w14:paraId="47A8832E" w14:textId="77777777" w:rsidR="006F4A1B" w:rsidRPr="00635C9F" w:rsidRDefault="006F4A1B" w:rsidP="00694C85">
            <w:pPr>
              <w:pStyle w:val="Header"/>
              <w:tabs>
                <w:tab w:val="clear" w:pos="4320"/>
                <w:tab w:val="clear" w:pos="8640"/>
              </w:tabs>
              <w:jc w:val="right"/>
            </w:pPr>
            <w:r w:rsidRPr="00635C9F">
              <w:t>+</w:t>
            </w:r>
          </w:p>
        </w:tc>
        <w:tc>
          <w:tcPr>
            <w:tcW w:w="1031" w:type="dxa"/>
            <w:tcBorders>
              <w:top w:val="single" w:sz="4" w:space="0" w:color="auto"/>
              <w:left w:val="nil"/>
              <w:bottom w:val="nil"/>
              <w:right w:val="nil"/>
            </w:tcBorders>
            <w:vAlign w:val="bottom"/>
          </w:tcPr>
          <w:p w14:paraId="26BD5FE4" w14:textId="77777777" w:rsidR="006F4A1B" w:rsidRPr="00635C9F" w:rsidRDefault="006F4A1B" w:rsidP="00F93FD2">
            <w:pPr>
              <w:pStyle w:val="Header"/>
              <w:tabs>
                <w:tab w:val="clear" w:pos="4320"/>
                <w:tab w:val="clear" w:pos="8640"/>
              </w:tabs>
              <w:jc w:val="right"/>
            </w:pPr>
            <w:r w:rsidRPr="00635C9F">
              <w:t>$</w:t>
            </w:r>
            <w:r w:rsidR="00F93FD2">
              <w:t>6</w:t>
            </w:r>
            <w:r w:rsidRPr="00635C9F">
              <w:t>5,000</w:t>
            </w:r>
          </w:p>
        </w:tc>
        <w:tc>
          <w:tcPr>
            <w:tcW w:w="225" w:type="dxa"/>
            <w:tcBorders>
              <w:top w:val="nil"/>
              <w:left w:val="nil"/>
              <w:bottom w:val="nil"/>
              <w:right w:val="nil"/>
            </w:tcBorders>
            <w:vAlign w:val="bottom"/>
          </w:tcPr>
          <w:p w14:paraId="4A14820C"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0FCDE67F"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69104B55" w14:textId="77777777" w:rsidR="006F4A1B" w:rsidRPr="00635C9F" w:rsidRDefault="006F4A1B" w:rsidP="00694C85">
            <w:pPr>
              <w:pStyle w:val="Header"/>
              <w:tabs>
                <w:tab w:val="clear" w:pos="4320"/>
                <w:tab w:val="clear" w:pos="8640"/>
              </w:tabs>
              <w:jc w:val="right"/>
            </w:pPr>
            <w:r w:rsidRPr="00635C9F">
              <w:t>+</w:t>
            </w:r>
          </w:p>
        </w:tc>
        <w:tc>
          <w:tcPr>
            <w:tcW w:w="1023" w:type="dxa"/>
            <w:tcBorders>
              <w:top w:val="single" w:sz="4" w:space="0" w:color="auto"/>
              <w:left w:val="nil"/>
              <w:bottom w:val="nil"/>
              <w:right w:val="nil"/>
            </w:tcBorders>
            <w:vAlign w:val="bottom"/>
          </w:tcPr>
          <w:p w14:paraId="3126FABC" w14:textId="77777777" w:rsidR="006F4A1B" w:rsidRPr="00635C9F" w:rsidRDefault="006F4A1B" w:rsidP="00694C85">
            <w:pPr>
              <w:pStyle w:val="Header"/>
              <w:tabs>
                <w:tab w:val="clear" w:pos="4320"/>
                <w:tab w:val="clear" w:pos="8640"/>
              </w:tabs>
              <w:jc w:val="right"/>
            </w:pPr>
            <w:r w:rsidRPr="00635C9F">
              <w:t>$8,000</w:t>
            </w:r>
          </w:p>
        </w:tc>
        <w:tc>
          <w:tcPr>
            <w:tcW w:w="210" w:type="dxa"/>
            <w:tcBorders>
              <w:top w:val="nil"/>
              <w:left w:val="nil"/>
              <w:bottom w:val="nil"/>
              <w:right w:val="nil"/>
            </w:tcBorders>
            <w:vAlign w:val="bottom"/>
          </w:tcPr>
          <w:p w14:paraId="3F6DC5A1" w14:textId="77777777" w:rsidR="006F4A1B" w:rsidRPr="00635C9F" w:rsidRDefault="006F4A1B" w:rsidP="00694C85">
            <w:pPr>
              <w:pStyle w:val="Header"/>
              <w:tabs>
                <w:tab w:val="clear" w:pos="4320"/>
                <w:tab w:val="clear" w:pos="8640"/>
              </w:tabs>
              <w:jc w:val="right"/>
            </w:pPr>
            <w:r w:rsidRPr="00635C9F">
              <w:t>–</w:t>
            </w:r>
          </w:p>
        </w:tc>
        <w:tc>
          <w:tcPr>
            <w:tcW w:w="929" w:type="dxa"/>
            <w:gridSpan w:val="2"/>
            <w:tcBorders>
              <w:top w:val="single" w:sz="4" w:space="0" w:color="auto"/>
              <w:left w:val="nil"/>
              <w:bottom w:val="nil"/>
              <w:right w:val="nil"/>
            </w:tcBorders>
            <w:vAlign w:val="bottom"/>
          </w:tcPr>
          <w:p w14:paraId="71438854" w14:textId="77777777" w:rsidR="006F4A1B" w:rsidRPr="00635C9F" w:rsidRDefault="006F4A1B" w:rsidP="00F93FD2">
            <w:pPr>
              <w:pStyle w:val="Header"/>
              <w:tabs>
                <w:tab w:val="clear" w:pos="4320"/>
                <w:tab w:val="clear" w:pos="8640"/>
              </w:tabs>
              <w:jc w:val="right"/>
            </w:pPr>
            <w:r w:rsidRPr="00635C9F">
              <w:t>$1,</w:t>
            </w:r>
            <w:r w:rsidR="00F93FD2">
              <w:t>5</w:t>
            </w:r>
            <w:r w:rsidRPr="00635C9F">
              <w:t>00</w:t>
            </w:r>
          </w:p>
        </w:tc>
        <w:tc>
          <w:tcPr>
            <w:tcW w:w="225" w:type="dxa"/>
            <w:gridSpan w:val="2"/>
            <w:tcBorders>
              <w:top w:val="nil"/>
              <w:left w:val="nil"/>
              <w:bottom w:val="nil"/>
              <w:right w:val="nil"/>
            </w:tcBorders>
            <w:vAlign w:val="bottom"/>
          </w:tcPr>
          <w:p w14:paraId="46D1EC5C" w14:textId="77777777" w:rsidR="006F4A1B" w:rsidRPr="00635C9F" w:rsidRDefault="006F4A1B" w:rsidP="00694C85">
            <w:pPr>
              <w:pStyle w:val="Header"/>
              <w:tabs>
                <w:tab w:val="clear" w:pos="4320"/>
                <w:tab w:val="clear" w:pos="8640"/>
              </w:tabs>
              <w:jc w:val="right"/>
            </w:pPr>
            <w:r w:rsidRPr="00635C9F">
              <w:t>–</w:t>
            </w:r>
          </w:p>
        </w:tc>
        <w:tc>
          <w:tcPr>
            <w:tcW w:w="929" w:type="dxa"/>
            <w:gridSpan w:val="2"/>
            <w:tcBorders>
              <w:top w:val="single" w:sz="4" w:space="0" w:color="auto"/>
              <w:left w:val="nil"/>
              <w:bottom w:val="nil"/>
              <w:right w:val="nil"/>
            </w:tcBorders>
            <w:vAlign w:val="bottom"/>
          </w:tcPr>
          <w:p w14:paraId="7E656A59" w14:textId="77777777" w:rsidR="006F4A1B" w:rsidRPr="00635C9F" w:rsidRDefault="006F4A1B" w:rsidP="00F93FD2">
            <w:pPr>
              <w:pStyle w:val="Header"/>
              <w:tabs>
                <w:tab w:val="clear" w:pos="4320"/>
                <w:tab w:val="clear" w:pos="8640"/>
              </w:tabs>
              <w:jc w:val="right"/>
            </w:pPr>
            <w:r w:rsidRPr="00635C9F">
              <w:t>$</w:t>
            </w:r>
            <w:r w:rsidR="00F93FD2">
              <w:t>1,300</w:t>
            </w:r>
          </w:p>
        </w:tc>
        <w:tc>
          <w:tcPr>
            <w:tcW w:w="225" w:type="dxa"/>
            <w:gridSpan w:val="2"/>
            <w:tcBorders>
              <w:top w:val="nil"/>
              <w:left w:val="nil"/>
              <w:bottom w:val="nil"/>
              <w:right w:val="nil"/>
            </w:tcBorders>
            <w:vAlign w:val="bottom"/>
          </w:tcPr>
          <w:p w14:paraId="13ADCBE0" w14:textId="77777777" w:rsidR="006F4A1B" w:rsidRPr="00635C9F" w:rsidRDefault="006F4A1B" w:rsidP="00694C85">
            <w:pPr>
              <w:pStyle w:val="Header"/>
              <w:tabs>
                <w:tab w:val="clear" w:pos="4320"/>
                <w:tab w:val="clear" w:pos="8640"/>
              </w:tabs>
              <w:jc w:val="right"/>
            </w:pPr>
            <w:r w:rsidRPr="00635C9F">
              <w:t>–</w:t>
            </w:r>
          </w:p>
        </w:tc>
        <w:tc>
          <w:tcPr>
            <w:tcW w:w="1158" w:type="dxa"/>
            <w:gridSpan w:val="2"/>
            <w:tcBorders>
              <w:top w:val="single" w:sz="4" w:space="0" w:color="auto"/>
              <w:left w:val="nil"/>
              <w:bottom w:val="nil"/>
              <w:right w:val="nil"/>
            </w:tcBorders>
            <w:vAlign w:val="bottom"/>
          </w:tcPr>
          <w:p w14:paraId="0D730773" w14:textId="77777777" w:rsidR="006F4A1B" w:rsidRPr="00635C9F" w:rsidRDefault="006F4A1B" w:rsidP="00F93FD2">
            <w:pPr>
              <w:pStyle w:val="Header"/>
              <w:tabs>
                <w:tab w:val="clear" w:pos="4320"/>
                <w:tab w:val="clear" w:pos="8640"/>
              </w:tabs>
              <w:jc w:val="right"/>
            </w:pPr>
            <w:r w:rsidRPr="00635C9F">
              <w:t>$</w:t>
            </w:r>
            <w:r w:rsidR="00F93FD2">
              <w:t>350</w:t>
            </w:r>
          </w:p>
        </w:tc>
      </w:tr>
      <w:tr w:rsidR="006F4A1B" w:rsidRPr="004907C9" w14:paraId="403D1B72" w14:textId="77777777" w:rsidTr="008C4AF6">
        <w:trPr>
          <w:gridAfter w:val="1"/>
          <w:wAfter w:w="16" w:type="dxa"/>
          <w:trHeight w:val="20"/>
          <w:jc w:val="center"/>
        </w:trPr>
        <w:tc>
          <w:tcPr>
            <w:tcW w:w="1084" w:type="dxa"/>
            <w:tcBorders>
              <w:top w:val="nil"/>
              <w:left w:val="nil"/>
              <w:bottom w:val="nil"/>
              <w:right w:val="nil"/>
            </w:tcBorders>
            <w:vAlign w:val="bottom"/>
          </w:tcPr>
          <w:p w14:paraId="1DD45FCB" w14:textId="77777777" w:rsidR="006F4A1B" w:rsidRPr="00635C9F" w:rsidRDefault="006F4A1B" w:rsidP="00694C85">
            <w:pPr>
              <w:pStyle w:val="Header"/>
              <w:tabs>
                <w:tab w:val="clear" w:pos="4320"/>
                <w:tab w:val="clear" w:pos="8640"/>
              </w:tabs>
              <w:jc w:val="right"/>
            </w:pPr>
            <w:r w:rsidRPr="00635C9F">
              <w:t>31</w:t>
            </w:r>
          </w:p>
        </w:tc>
        <w:tc>
          <w:tcPr>
            <w:tcW w:w="1049" w:type="dxa"/>
            <w:tcBorders>
              <w:top w:val="nil"/>
              <w:left w:val="nil"/>
              <w:bottom w:val="single" w:sz="4" w:space="0" w:color="auto"/>
              <w:right w:val="nil"/>
            </w:tcBorders>
            <w:vAlign w:val="bottom"/>
          </w:tcPr>
          <w:p w14:paraId="776BA896" w14:textId="77777777" w:rsidR="006F4A1B" w:rsidRPr="00635C9F" w:rsidRDefault="006F4A1B" w:rsidP="00F93FD2">
            <w:pPr>
              <w:pStyle w:val="Header"/>
              <w:tabs>
                <w:tab w:val="clear" w:pos="4320"/>
                <w:tab w:val="clear" w:pos="8640"/>
                <w:tab w:val="decimal" w:pos="1242"/>
              </w:tabs>
              <w:jc w:val="right"/>
            </w:pPr>
            <w:r w:rsidRPr="00635C9F">
              <w:t>–</w:t>
            </w:r>
            <w:r w:rsidR="00F93FD2">
              <w:t>800</w:t>
            </w:r>
          </w:p>
        </w:tc>
        <w:tc>
          <w:tcPr>
            <w:tcW w:w="315" w:type="dxa"/>
            <w:tcBorders>
              <w:top w:val="nil"/>
              <w:left w:val="nil"/>
              <w:bottom w:val="nil"/>
              <w:right w:val="nil"/>
            </w:tcBorders>
            <w:vAlign w:val="bottom"/>
          </w:tcPr>
          <w:p w14:paraId="782F8B62" w14:textId="77777777" w:rsidR="006F4A1B" w:rsidRPr="00635C9F" w:rsidRDefault="006F4A1B" w:rsidP="00694C85">
            <w:pPr>
              <w:pStyle w:val="Header"/>
              <w:tabs>
                <w:tab w:val="clear" w:pos="4320"/>
                <w:tab w:val="clear" w:pos="8640"/>
                <w:tab w:val="decimal" w:pos="1242"/>
              </w:tabs>
              <w:jc w:val="right"/>
            </w:pPr>
          </w:p>
        </w:tc>
        <w:tc>
          <w:tcPr>
            <w:tcW w:w="945" w:type="dxa"/>
            <w:tcBorders>
              <w:top w:val="nil"/>
              <w:left w:val="nil"/>
              <w:bottom w:val="single" w:sz="4" w:space="0" w:color="auto"/>
              <w:right w:val="nil"/>
            </w:tcBorders>
            <w:vAlign w:val="bottom"/>
          </w:tcPr>
          <w:p w14:paraId="53032968" w14:textId="77777777" w:rsidR="006F4A1B" w:rsidRPr="00635C9F" w:rsidRDefault="006F4A1B" w:rsidP="00694C85">
            <w:pPr>
              <w:pStyle w:val="Header"/>
              <w:tabs>
                <w:tab w:val="clear" w:pos="4320"/>
                <w:tab w:val="clear" w:pos="8640"/>
                <w:tab w:val="decimal" w:pos="1242"/>
              </w:tabs>
              <w:jc w:val="right"/>
            </w:pPr>
            <w:r w:rsidRPr="00635C9F">
              <w:t>           </w:t>
            </w:r>
          </w:p>
        </w:tc>
        <w:tc>
          <w:tcPr>
            <w:tcW w:w="210" w:type="dxa"/>
            <w:tcBorders>
              <w:top w:val="nil"/>
              <w:left w:val="nil"/>
              <w:bottom w:val="nil"/>
              <w:right w:val="nil"/>
            </w:tcBorders>
            <w:vAlign w:val="bottom"/>
          </w:tcPr>
          <w:p w14:paraId="3B586FE5" w14:textId="77777777" w:rsidR="006F4A1B" w:rsidRPr="00635C9F" w:rsidRDefault="006F4A1B" w:rsidP="00694C85">
            <w:pPr>
              <w:pStyle w:val="Header"/>
              <w:tabs>
                <w:tab w:val="clear" w:pos="4320"/>
                <w:tab w:val="clear" w:pos="8640"/>
              </w:tabs>
              <w:jc w:val="right"/>
            </w:pPr>
          </w:p>
        </w:tc>
        <w:tc>
          <w:tcPr>
            <w:tcW w:w="946" w:type="dxa"/>
            <w:tcBorders>
              <w:top w:val="nil"/>
              <w:left w:val="nil"/>
              <w:bottom w:val="single" w:sz="4" w:space="0" w:color="auto"/>
              <w:right w:val="nil"/>
            </w:tcBorders>
            <w:vAlign w:val="bottom"/>
          </w:tcPr>
          <w:p w14:paraId="4AC97A5C" w14:textId="77777777" w:rsidR="006F4A1B" w:rsidRPr="00635C9F" w:rsidRDefault="006F4A1B" w:rsidP="00694C85">
            <w:pPr>
              <w:pStyle w:val="Header"/>
              <w:tabs>
                <w:tab w:val="clear" w:pos="4320"/>
                <w:tab w:val="clear" w:pos="8640"/>
              </w:tabs>
              <w:jc w:val="right"/>
            </w:pPr>
            <w:r w:rsidRPr="00635C9F">
              <w:t xml:space="preserve">           </w:t>
            </w:r>
          </w:p>
        </w:tc>
        <w:tc>
          <w:tcPr>
            <w:tcW w:w="315" w:type="dxa"/>
            <w:tcBorders>
              <w:top w:val="nil"/>
              <w:left w:val="nil"/>
              <w:bottom w:val="nil"/>
              <w:right w:val="nil"/>
            </w:tcBorders>
            <w:vAlign w:val="bottom"/>
          </w:tcPr>
          <w:p w14:paraId="2E67F0EB" w14:textId="77777777" w:rsidR="006F4A1B" w:rsidRPr="00635C9F" w:rsidRDefault="006F4A1B" w:rsidP="00694C85">
            <w:pPr>
              <w:pStyle w:val="Header"/>
              <w:tabs>
                <w:tab w:val="clear" w:pos="4320"/>
                <w:tab w:val="clear" w:pos="8640"/>
              </w:tabs>
              <w:jc w:val="right"/>
            </w:pPr>
            <w:r w:rsidRPr="00635C9F">
              <w:t>=</w:t>
            </w:r>
          </w:p>
        </w:tc>
        <w:tc>
          <w:tcPr>
            <w:tcW w:w="1365" w:type="dxa"/>
            <w:tcBorders>
              <w:top w:val="nil"/>
              <w:left w:val="nil"/>
              <w:bottom w:val="single" w:sz="4" w:space="0" w:color="auto"/>
              <w:right w:val="nil"/>
            </w:tcBorders>
            <w:vAlign w:val="bottom"/>
          </w:tcPr>
          <w:p w14:paraId="64922483" w14:textId="77777777" w:rsidR="006F4A1B" w:rsidRPr="00635C9F" w:rsidRDefault="006F4A1B" w:rsidP="00F93FD2">
            <w:pPr>
              <w:pStyle w:val="Header"/>
              <w:tabs>
                <w:tab w:val="clear" w:pos="4320"/>
                <w:tab w:val="clear" w:pos="8640"/>
              </w:tabs>
              <w:jc w:val="right"/>
            </w:pPr>
            <w:r w:rsidRPr="00635C9F">
              <w:t>–</w:t>
            </w:r>
            <w:r w:rsidR="00F93FD2">
              <w:t>800</w:t>
            </w:r>
          </w:p>
        </w:tc>
        <w:tc>
          <w:tcPr>
            <w:tcW w:w="315" w:type="dxa"/>
            <w:tcBorders>
              <w:top w:val="nil"/>
              <w:left w:val="nil"/>
              <w:bottom w:val="nil"/>
              <w:right w:val="nil"/>
            </w:tcBorders>
            <w:vAlign w:val="bottom"/>
          </w:tcPr>
          <w:p w14:paraId="558F97D2" w14:textId="77777777" w:rsidR="006F4A1B" w:rsidRPr="00635C9F" w:rsidRDefault="006F4A1B" w:rsidP="00694C85">
            <w:pPr>
              <w:pStyle w:val="Header"/>
              <w:tabs>
                <w:tab w:val="clear" w:pos="4320"/>
                <w:tab w:val="clear" w:pos="8640"/>
                <w:tab w:val="decimal" w:pos="1242"/>
              </w:tabs>
              <w:jc w:val="right"/>
            </w:pPr>
          </w:p>
        </w:tc>
        <w:tc>
          <w:tcPr>
            <w:tcW w:w="1031" w:type="dxa"/>
            <w:tcBorders>
              <w:top w:val="nil"/>
              <w:left w:val="nil"/>
              <w:bottom w:val="single" w:sz="4" w:space="0" w:color="auto"/>
              <w:right w:val="nil"/>
            </w:tcBorders>
            <w:vAlign w:val="bottom"/>
          </w:tcPr>
          <w:p w14:paraId="00C03227" w14:textId="77777777" w:rsidR="006F4A1B" w:rsidRPr="00635C9F" w:rsidRDefault="006F4A1B" w:rsidP="00694C85">
            <w:pPr>
              <w:pStyle w:val="Header"/>
              <w:tabs>
                <w:tab w:val="clear" w:pos="4320"/>
                <w:tab w:val="clear" w:pos="8640"/>
              </w:tabs>
              <w:jc w:val="right"/>
            </w:pPr>
            <w:r w:rsidRPr="00635C9F">
              <w:t>           </w:t>
            </w:r>
          </w:p>
        </w:tc>
        <w:tc>
          <w:tcPr>
            <w:tcW w:w="225" w:type="dxa"/>
            <w:tcBorders>
              <w:top w:val="nil"/>
              <w:left w:val="nil"/>
              <w:bottom w:val="nil"/>
              <w:right w:val="nil"/>
            </w:tcBorders>
            <w:vAlign w:val="bottom"/>
          </w:tcPr>
          <w:p w14:paraId="6850B3FE"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7B160F75"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185BEE4C" w14:textId="77777777" w:rsidR="006F4A1B" w:rsidRPr="00635C9F" w:rsidRDefault="006F4A1B" w:rsidP="00694C85">
            <w:pPr>
              <w:pStyle w:val="Header"/>
              <w:tabs>
                <w:tab w:val="clear" w:pos="4320"/>
                <w:tab w:val="clear" w:pos="8640"/>
              </w:tabs>
              <w:jc w:val="right"/>
            </w:pPr>
          </w:p>
        </w:tc>
        <w:tc>
          <w:tcPr>
            <w:tcW w:w="1023" w:type="dxa"/>
            <w:tcBorders>
              <w:top w:val="nil"/>
              <w:left w:val="nil"/>
              <w:bottom w:val="single" w:sz="4" w:space="0" w:color="auto"/>
              <w:right w:val="nil"/>
            </w:tcBorders>
            <w:vAlign w:val="bottom"/>
          </w:tcPr>
          <w:p w14:paraId="19D19794" w14:textId="77777777" w:rsidR="006F4A1B" w:rsidRPr="00635C9F" w:rsidRDefault="006F4A1B" w:rsidP="00694C85">
            <w:pPr>
              <w:pStyle w:val="Header"/>
              <w:tabs>
                <w:tab w:val="clear" w:pos="4320"/>
                <w:tab w:val="clear" w:pos="8640"/>
                <w:tab w:val="decimal" w:pos="1242"/>
              </w:tabs>
              <w:jc w:val="right"/>
            </w:pPr>
            <w:r w:rsidRPr="00635C9F">
              <w:t>           </w:t>
            </w:r>
          </w:p>
        </w:tc>
        <w:tc>
          <w:tcPr>
            <w:tcW w:w="210" w:type="dxa"/>
            <w:tcBorders>
              <w:top w:val="nil"/>
              <w:left w:val="nil"/>
              <w:bottom w:val="nil"/>
              <w:right w:val="nil"/>
            </w:tcBorders>
            <w:vAlign w:val="bottom"/>
          </w:tcPr>
          <w:p w14:paraId="18B0C490"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single" w:sz="4" w:space="0" w:color="auto"/>
              <w:right w:val="nil"/>
            </w:tcBorders>
            <w:vAlign w:val="bottom"/>
          </w:tcPr>
          <w:p w14:paraId="507179D7" w14:textId="77777777" w:rsidR="006F4A1B" w:rsidRPr="00635C9F" w:rsidRDefault="006F4A1B" w:rsidP="00694C85">
            <w:pPr>
              <w:pStyle w:val="Header"/>
              <w:tabs>
                <w:tab w:val="clear" w:pos="4320"/>
                <w:tab w:val="clear" w:pos="8640"/>
                <w:tab w:val="decimal" w:pos="1411"/>
              </w:tabs>
              <w:jc w:val="right"/>
            </w:pPr>
            <w:r w:rsidRPr="00635C9F">
              <w:t>           </w:t>
            </w:r>
          </w:p>
        </w:tc>
        <w:tc>
          <w:tcPr>
            <w:tcW w:w="225" w:type="dxa"/>
            <w:gridSpan w:val="2"/>
            <w:tcBorders>
              <w:top w:val="nil"/>
              <w:left w:val="nil"/>
              <w:bottom w:val="nil"/>
              <w:right w:val="nil"/>
            </w:tcBorders>
            <w:vAlign w:val="bottom"/>
          </w:tcPr>
          <w:p w14:paraId="2C5C096B" w14:textId="77777777" w:rsidR="006F4A1B" w:rsidRPr="00635C9F" w:rsidRDefault="006F4A1B" w:rsidP="00694C85">
            <w:pPr>
              <w:pStyle w:val="Header"/>
              <w:tabs>
                <w:tab w:val="clear" w:pos="4320"/>
                <w:tab w:val="clear" w:pos="8640"/>
              </w:tabs>
              <w:jc w:val="right"/>
            </w:pPr>
          </w:p>
        </w:tc>
        <w:tc>
          <w:tcPr>
            <w:tcW w:w="929" w:type="dxa"/>
            <w:gridSpan w:val="2"/>
            <w:tcBorders>
              <w:top w:val="nil"/>
              <w:left w:val="nil"/>
              <w:bottom w:val="single" w:sz="4" w:space="0" w:color="auto"/>
              <w:right w:val="nil"/>
            </w:tcBorders>
            <w:vAlign w:val="bottom"/>
          </w:tcPr>
          <w:p w14:paraId="61E21F51" w14:textId="77777777" w:rsidR="006F4A1B" w:rsidRPr="00635C9F" w:rsidRDefault="006F4A1B" w:rsidP="00694C85">
            <w:pPr>
              <w:pStyle w:val="Header"/>
              <w:tabs>
                <w:tab w:val="clear" w:pos="4320"/>
                <w:tab w:val="clear" w:pos="8640"/>
                <w:tab w:val="decimal" w:pos="1411"/>
              </w:tabs>
              <w:jc w:val="right"/>
            </w:pPr>
            <w:r w:rsidRPr="00635C9F">
              <w:t>           </w:t>
            </w:r>
          </w:p>
        </w:tc>
        <w:tc>
          <w:tcPr>
            <w:tcW w:w="225" w:type="dxa"/>
            <w:gridSpan w:val="2"/>
            <w:tcBorders>
              <w:top w:val="nil"/>
              <w:left w:val="nil"/>
              <w:bottom w:val="nil"/>
              <w:right w:val="nil"/>
            </w:tcBorders>
            <w:vAlign w:val="bottom"/>
          </w:tcPr>
          <w:p w14:paraId="3AD85146" w14:textId="77777777" w:rsidR="006F4A1B" w:rsidRPr="00635C9F" w:rsidRDefault="006F4A1B" w:rsidP="00694C85">
            <w:pPr>
              <w:pStyle w:val="Header"/>
              <w:tabs>
                <w:tab w:val="clear" w:pos="4320"/>
                <w:tab w:val="clear" w:pos="8640"/>
              </w:tabs>
              <w:jc w:val="right"/>
            </w:pPr>
          </w:p>
        </w:tc>
        <w:tc>
          <w:tcPr>
            <w:tcW w:w="1158" w:type="dxa"/>
            <w:gridSpan w:val="2"/>
            <w:tcBorders>
              <w:top w:val="nil"/>
              <w:left w:val="nil"/>
              <w:bottom w:val="single" w:sz="4" w:space="0" w:color="auto"/>
              <w:right w:val="nil"/>
            </w:tcBorders>
            <w:vAlign w:val="bottom"/>
          </w:tcPr>
          <w:p w14:paraId="17B2C505" w14:textId="77777777" w:rsidR="006F4A1B" w:rsidRPr="00635C9F" w:rsidRDefault="006F4A1B" w:rsidP="00694C85">
            <w:pPr>
              <w:pStyle w:val="Header"/>
              <w:tabs>
                <w:tab w:val="clear" w:pos="4320"/>
                <w:tab w:val="clear" w:pos="8640"/>
                <w:tab w:val="decimal" w:pos="1411"/>
              </w:tabs>
              <w:jc w:val="right"/>
            </w:pPr>
            <w:r w:rsidRPr="00635C9F">
              <w:t>           </w:t>
            </w:r>
          </w:p>
        </w:tc>
      </w:tr>
      <w:tr w:rsidR="006F4A1B" w:rsidRPr="004907C9" w14:paraId="7339A460" w14:textId="77777777" w:rsidTr="008C4AF6">
        <w:trPr>
          <w:gridAfter w:val="1"/>
          <w:wAfter w:w="16" w:type="dxa"/>
          <w:trHeight w:val="20"/>
          <w:jc w:val="center"/>
        </w:trPr>
        <w:tc>
          <w:tcPr>
            <w:tcW w:w="1084" w:type="dxa"/>
            <w:tcBorders>
              <w:top w:val="nil"/>
              <w:left w:val="nil"/>
              <w:bottom w:val="nil"/>
              <w:right w:val="nil"/>
            </w:tcBorders>
            <w:vAlign w:val="bottom"/>
          </w:tcPr>
          <w:p w14:paraId="0352BAF6" w14:textId="77777777" w:rsidR="006F4A1B" w:rsidRPr="00635C9F" w:rsidRDefault="006F4A1B" w:rsidP="00694C85">
            <w:pPr>
              <w:pStyle w:val="Header"/>
              <w:tabs>
                <w:tab w:val="clear" w:pos="4320"/>
                <w:tab w:val="clear" w:pos="8640"/>
              </w:tabs>
              <w:jc w:val="right"/>
            </w:pPr>
            <w:r w:rsidRPr="00635C9F">
              <w:t>Bal.</w:t>
            </w:r>
          </w:p>
        </w:tc>
        <w:tc>
          <w:tcPr>
            <w:tcW w:w="1049" w:type="dxa"/>
            <w:tcBorders>
              <w:top w:val="single" w:sz="4" w:space="0" w:color="auto"/>
              <w:left w:val="nil"/>
              <w:bottom w:val="double" w:sz="4" w:space="0" w:color="auto"/>
              <w:right w:val="nil"/>
            </w:tcBorders>
            <w:vAlign w:val="bottom"/>
          </w:tcPr>
          <w:p w14:paraId="17DB1AFA" w14:textId="77777777" w:rsidR="006F4A1B" w:rsidRPr="00635C9F" w:rsidRDefault="006F4A1B" w:rsidP="00F93FD2">
            <w:pPr>
              <w:pStyle w:val="Header"/>
              <w:tabs>
                <w:tab w:val="clear" w:pos="4320"/>
                <w:tab w:val="clear" w:pos="8640"/>
                <w:tab w:val="decimal" w:pos="1242"/>
              </w:tabs>
              <w:jc w:val="right"/>
            </w:pPr>
            <w:r w:rsidRPr="00635C9F">
              <w:t>$</w:t>
            </w:r>
            <w:r w:rsidR="00F93FD2">
              <w:t>17,050</w:t>
            </w:r>
          </w:p>
        </w:tc>
        <w:tc>
          <w:tcPr>
            <w:tcW w:w="315" w:type="dxa"/>
            <w:tcBorders>
              <w:top w:val="nil"/>
              <w:left w:val="nil"/>
              <w:bottom w:val="nil"/>
              <w:right w:val="nil"/>
            </w:tcBorders>
            <w:vAlign w:val="bottom"/>
          </w:tcPr>
          <w:p w14:paraId="4BA6B7B9" w14:textId="77777777" w:rsidR="006F4A1B" w:rsidRPr="00635C9F" w:rsidRDefault="006F4A1B" w:rsidP="00694C85">
            <w:pPr>
              <w:pStyle w:val="Header"/>
              <w:tabs>
                <w:tab w:val="clear" w:pos="4320"/>
                <w:tab w:val="clear" w:pos="8640"/>
              </w:tabs>
              <w:jc w:val="right"/>
            </w:pPr>
            <w:r w:rsidRPr="00635C9F">
              <w:t>+</w:t>
            </w:r>
          </w:p>
        </w:tc>
        <w:tc>
          <w:tcPr>
            <w:tcW w:w="945" w:type="dxa"/>
            <w:tcBorders>
              <w:top w:val="single" w:sz="4" w:space="0" w:color="auto"/>
              <w:left w:val="nil"/>
              <w:bottom w:val="double" w:sz="4" w:space="0" w:color="auto"/>
              <w:right w:val="nil"/>
            </w:tcBorders>
            <w:vAlign w:val="bottom"/>
          </w:tcPr>
          <w:p w14:paraId="55E308F3" w14:textId="77777777" w:rsidR="006F4A1B" w:rsidRPr="00635C9F" w:rsidRDefault="006F4A1B" w:rsidP="00F93FD2">
            <w:pPr>
              <w:pStyle w:val="Header"/>
              <w:tabs>
                <w:tab w:val="clear" w:pos="4320"/>
                <w:tab w:val="clear" w:pos="8640"/>
                <w:tab w:val="decimal" w:pos="1321"/>
              </w:tabs>
              <w:jc w:val="right"/>
            </w:pPr>
            <w:r w:rsidRPr="00635C9F">
              <w:t>$1,</w:t>
            </w:r>
            <w:r w:rsidR="00F93FD2">
              <w:t>6</w:t>
            </w:r>
            <w:r w:rsidRPr="00635C9F">
              <w:t>00</w:t>
            </w:r>
          </w:p>
        </w:tc>
        <w:tc>
          <w:tcPr>
            <w:tcW w:w="210" w:type="dxa"/>
            <w:tcBorders>
              <w:top w:val="nil"/>
              <w:left w:val="nil"/>
              <w:bottom w:val="nil"/>
              <w:right w:val="nil"/>
            </w:tcBorders>
            <w:vAlign w:val="bottom"/>
          </w:tcPr>
          <w:p w14:paraId="01DB3CD4" w14:textId="77777777" w:rsidR="006F4A1B" w:rsidRPr="00635C9F" w:rsidRDefault="006F4A1B" w:rsidP="00694C85">
            <w:pPr>
              <w:pStyle w:val="Header"/>
              <w:tabs>
                <w:tab w:val="clear" w:pos="4320"/>
                <w:tab w:val="clear" w:pos="8640"/>
              </w:tabs>
              <w:jc w:val="right"/>
            </w:pPr>
            <w:r w:rsidRPr="00635C9F">
              <w:t>+</w:t>
            </w:r>
          </w:p>
        </w:tc>
        <w:tc>
          <w:tcPr>
            <w:tcW w:w="946" w:type="dxa"/>
            <w:tcBorders>
              <w:top w:val="single" w:sz="4" w:space="0" w:color="auto"/>
              <w:left w:val="nil"/>
              <w:bottom w:val="double" w:sz="4" w:space="0" w:color="auto"/>
              <w:right w:val="nil"/>
            </w:tcBorders>
            <w:vAlign w:val="bottom"/>
          </w:tcPr>
          <w:p w14:paraId="52B94FBB" w14:textId="77777777" w:rsidR="006F4A1B" w:rsidRPr="00635C9F" w:rsidRDefault="006F4A1B" w:rsidP="00F93FD2">
            <w:pPr>
              <w:pStyle w:val="Header"/>
              <w:tabs>
                <w:tab w:val="clear" w:pos="4320"/>
                <w:tab w:val="clear" w:pos="8640"/>
                <w:tab w:val="decimal" w:pos="1242"/>
              </w:tabs>
              <w:jc w:val="right"/>
            </w:pPr>
            <w:r w:rsidRPr="00635C9F">
              <w:t>$</w:t>
            </w:r>
            <w:r w:rsidR="00F93FD2">
              <w:t>52</w:t>
            </w:r>
            <w:r w:rsidRPr="00635C9F">
              <w:t>,000</w:t>
            </w:r>
          </w:p>
        </w:tc>
        <w:tc>
          <w:tcPr>
            <w:tcW w:w="315" w:type="dxa"/>
            <w:tcBorders>
              <w:top w:val="nil"/>
              <w:left w:val="nil"/>
              <w:bottom w:val="nil"/>
              <w:right w:val="nil"/>
            </w:tcBorders>
            <w:vAlign w:val="bottom"/>
          </w:tcPr>
          <w:p w14:paraId="2A34940D" w14:textId="77777777" w:rsidR="006F4A1B" w:rsidRPr="00635C9F" w:rsidRDefault="006F4A1B" w:rsidP="00694C85">
            <w:pPr>
              <w:pStyle w:val="Header"/>
              <w:tabs>
                <w:tab w:val="clear" w:pos="4320"/>
                <w:tab w:val="clear" w:pos="8640"/>
              </w:tabs>
              <w:jc w:val="right"/>
            </w:pPr>
            <w:r w:rsidRPr="00635C9F">
              <w:t>=</w:t>
            </w:r>
          </w:p>
        </w:tc>
        <w:tc>
          <w:tcPr>
            <w:tcW w:w="1365" w:type="dxa"/>
            <w:tcBorders>
              <w:top w:val="single" w:sz="4" w:space="0" w:color="auto"/>
              <w:left w:val="nil"/>
              <w:bottom w:val="double" w:sz="4" w:space="0" w:color="auto"/>
              <w:right w:val="nil"/>
            </w:tcBorders>
            <w:vAlign w:val="bottom"/>
          </w:tcPr>
          <w:p w14:paraId="3E207C68" w14:textId="77777777" w:rsidR="006F4A1B" w:rsidRPr="00635C9F" w:rsidRDefault="006F4A1B" w:rsidP="00F93FD2">
            <w:pPr>
              <w:pStyle w:val="Header"/>
              <w:tabs>
                <w:tab w:val="clear" w:pos="4320"/>
                <w:tab w:val="clear" w:pos="8640"/>
              </w:tabs>
              <w:jc w:val="right"/>
            </w:pPr>
            <w:r w:rsidRPr="00635C9F">
              <w:t xml:space="preserve">$  </w:t>
            </w:r>
            <w:r w:rsidR="00F93FD2">
              <w:t>800</w:t>
            </w:r>
          </w:p>
        </w:tc>
        <w:tc>
          <w:tcPr>
            <w:tcW w:w="315" w:type="dxa"/>
            <w:tcBorders>
              <w:top w:val="nil"/>
              <w:left w:val="nil"/>
              <w:bottom w:val="nil"/>
              <w:right w:val="nil"/>
            </w:tcBorders>
            <w:vAlign w:val="bottom"/>
          </w:tcPr>
          <w:p w14:paraId="7F5178C5" w14:textId="77777777" w:rsidR="006F4A1B" w:rsidRPr="00635C9F" w:rsidRDefault="006F4A1B" w:rsidP="00694C85">
            <w:pPr>
              <w:pStyle w:val="Header"/>
              <w:tabs>
                <w:tab w:val="clear" w:pos="4320"/>
                <w:tab w:val="clear" w:pos="8640"/>
              </w:tabs>
              <w:jc w:val="right"/>
            </w:pPr>
            <w:r w:rsidRPr="00635C9F">
              <w:t>+</w:t>
            </w:r>
          </w:p>
        </w:tc>
        <w:tc>
          <w:tcPr>
            <w:tcW w:w="1031" w:type="dxa"/>
            <w:tcBorders>
              <w:top w:val="single" w:sz="4" w:space="0" w:color="auto"/>
              <w:left w:val="nil"/>
              <w:bottom w:val="double" w:sz="4" w:space="0" w:color="auto"/>
              <w:right w:val="nil"/>
            </w:tcBorders>
            <w:vAlign w:val="bottom"/>
          </w:tcPr>
          <w:p w14:paraId="73931958" w14:textId="77777777" w:rsidR="006F4A1B" w:rsidRPr="00635C9F" w:rsidRDefault="006F4A1B" w:rsidP="00F93FD2">
            <w:pPr>
              <w:pStyle w:val="Header"/>
              <w:tabs>
                <w:tab w:val="clear" w:pos="4320"/>
                <w:tab w:val="clear" w:pos="8640"/>
              </w:tabs>
              <w:jc w:val="right"/>
            </w:pPr>
            <w:r w:rsidRPr="00635C9F">
              <w:t>$</w:t>
            </w:r>
            <w:r w:rsidR="00F93FD2">
              <w:t>6</w:t>
            </w:r>
            <w:r w:rsidRPr="00635C9F">
              <w:t>5,000</w:t>
            </w:r>
          </w:p>
        </w:tc>
        <w:tc>
          <w:tcPr>
            <w:tcW w:w="225" w:type="dxa"/>
            <w:tcBorders>
              <w:top w:val="nil"/>
              <w:left w:val="nil"/>
              <w:bottom w:val="nil"/>
              <w:right w:val="nil"/>
            </w:tcBorders>
            <w:vAlign w:val="bottom"/>
          </w:tcPr>
          <w:p w14:paraId="6D4047DE"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5611F613"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0A1A1C6F" w14:textId="77777777" w:rsidR="006F4A1B" w:rsidRPr="00635C9F" w:rsidRDefault="006F4A1B" w:rsidP="00694C85">
            <w:pPr>
              <w:pStyle w:val="Header"/>
              <w:tabs>
                <w:tab w:val="clear" w:pos="4320"/>
                <w:tab w:val="clear" w:pos="8640"/>
              </w:tabs>
              <w:jc w:val="right"/>
            </w:pPr>
            <w:r w:rsidRPr="00635C9F">
              <w:t>+</w:t>
            </w:r>
          </w:p>
        </w:tc>
        <w:tc>
          <w:tcPr>
            <w:tcW w:w="1023" w:type="dxa"/>
            <w:tcBorders>
              <w:top w:val="single" w:sz="4" w:space="0" w:color="auto"/>
              <w:left w:val="nil"/>
              <w:bottom w:val="double" w:sz="4" w:space="0" w:color="auto"/>
              <w:right w:val="nil"/>
            </w:tcBorders>
            <w:vAlign w:val="bottom"/>
          </w:tcPr>
          <w:p w14:paraId="26C18686" w14:textId="77777777" w:rsidR="006F4A1B" w:rsidRPr="00635C9F" w:rsidRDefault="006F4A1B" w:rsidP="00694C85">
            <w:pPr>
              <w:pStyle w:val="Header"/>
              <w:tabs>
                <w:tab w:val="clear" w:pos="4320"/>
                <w:tab w:val="clear" w:pos="8640"/>
              </w:tabs>
              <w:jc w:val="right"/>
            </w:pPr>
            <w:r w:rsidRPr="00635C9F">
              <w:t>$8,000</w:t>
            </w:r>
          </w:p>
        </w:tc>
        <w:tc>
          <w:tcPr>
            <w:tcW w:w="210" w:type="dxa"/>
            <w:tcBorders>
              <w:top w:val="nil"/>
              <w:left w:val="nil"/>
              <w:bottom w:val="nil"/>
              <w:right w:val="nil"/>
            </w:tcBorders>
            <w:vAlign w:val="bottom"/>
          </w:tcPr>
          <w:p w14:paraId="69527EFF" w14:textId="77777777" w:rsidR="006F4A1B" w:rsidRPr="00635C9F" w:rsidRDefault="006F4A1B" w:rsidP="00694C85">
            <w:pPr>
              <w:pStyle w:val="Header"/>
              <w:tabs>
                <w:tab w:val="clear" w:pos="4320"/>
                <w:tab w:val="clear" w:pos="8640"/>
              </w:tabs>
              <w:jc w:val="right"/>
            </w:pPr>
            <w:r w:rsidRPr="00635C9F">
              <w:t>–</w:t>
            </w:r>
          </w:p>
        </w:tc>
        <w:tc>
          <w:tcPr>
            <w:tcW w:w="929" w:type="dxa"/>
            <w:gridSpan w:val="2"/>
            <w:tcBorders>
              <w:top w:val="single" w:sz="4" w:space="0" w:color="auto"/>
              <w:left w:val="nil"/>
              <w:bottom w:val="double" w:sz="4" w:space="0" w:color="auto"/>
              <w:right w:val="nil"/>
            </w:tcBorders>
            <w:vAlign w:val="bottom"/>
          </w:tcPr>
          <w:p w14:paraId="1CDEDEF2" w14:textId="77777777" w:rsidR="006F4A1B" w:rsidRPr="00635C9F" w:rsidRDefault="006F4A1B" w:rsidP="00F93FD2">
            <w:pPr>
              <w:pStyle w:val="Header"/>
              <w:tabs>
                <w:tab w:val="clear" w:pos="4320"/>
                <w:tab w:val="clear" w:pos="8640"/>
              </w:tabs>
              <w:jc w:val="right"/>
            </w:pPr>
            <w:r w:rsidRPr="00635C9F">
              <w:t>$1,</w:t>
            </w:r>
            <w:r w:rsidR="00F93FD2">
              <w:t>5</w:t>
            </w:r>
            <w:r w:rsidRPr="00635C9F">
              <w:t>00</w:t>
            </w:r>
          </w:p>
        </w:tc>
        <w:tc>
          <w:tcPr>
            <w:tcW w:w="225" w:type="dxa"/>
            <w:gridSpan w:val="2"/>
            <w:tcBorders>
              <w:top w:val="nil"/>
              <w:left w:val="nil"/>
              <w:bottom w:val="nil"/>
              <w:right w:val="nil"/>
            </w:tcBorders>
            <w:vAlign w:val="bottom"/>
          </w:tcPr>
          <w:p w14:paraId="2D1BA961" w14:textId="77777777" w:rsidR="006F4A1B" w:rsidRPr="00635C9F" w:rsidRDefault="006F4A1B" w:rsidP="00694C85">
            <w:pPr>
              <w:pStyle w:val="Header"/>
              <w:tabs>
                <w:tab w:val="clear" w:pos="4320"/>
                <w:tab w:val="clear" w:pos="8640"/>
              </w:tabs>
              <w:jc w:val="right"/>
            </w:pPr>
            <w:r w:rsidRPr="00635C9F">
              <w:t>–</w:t>
            </w:r>
          </w:p>
        </w:tc>
        <w:tc>
          <w:tcPr>
            <w:tcW w:w="929" w:type="dxa"/>
            <w:gridSpan w:val="2"/>
            <w:tcBorders>
              <w:top w:val="single" w:sz="4" w:space="0" w:color="auto"/>
              <w:left w:val="nil"/>
              <w:bottom w:val="double" w:sz="4" w:space="0" w:color="auto"/>
              <w:right w:val="nil"/>
            </w:tcBorders>
            <w:vAlign w:val="bottom"/>
          </w:tcPr>
          <w:p w14:paraId="193DC24F" w14:textId="77777777" w:rsidR="006F4A1B" w:rsidRPr="00635C9F" w:rsidRDefault="006F4A1B" w:rsidP="00F93FD2">
            <w:pPr>
              <w:pStyle w:val="Header"/>
              <w:tabs>
                <w:tab w:val="clear" w:pos="4320"/>
                <w:tab w:val="clear" w:pos="8640"/>
              </w:tabs>
              <w:jc w:val="right"/>
            </w:pPr>
            <w:r w:rsidRPr="00635C9F">
              <w:t>$</w:t>
            </w:r>
            <w:r w:rsidR="00F93FD2">
              <w:t>1,300</w:t>
            </w:r>
          </w:p>
        </w:tc>
        <w:tc>
          <w:tcPr>
            <w:tcW w:w="225" w:type="dxa"/>
            <w:gridSpan w:val="2"/>
            <w:tcBorders>
              <w:top w:val="nil"/>
              <w:left w:val="nil"/>
              <w:bottom w:val="nil"/>
              <w:right w:val="nil"/>
            </w:tcBorders>
            <w:vAlign w:val="bottom"/>
          </w:tcPr>
          <w:p w14:paraId="715422E5" w14:textId="77777777" w:rsidR="006F4A1B" w:rsidRPr="00635C9F" w:rsidRDefault="006F4A1B" w:rsidP="00694C85">
            <w:pPr>
              <w:pStyle w:val="Header"/>
              <w:tabs>
                <w:tab w:val="clear" w:pos="4320"/>
                <w:tab w:val="clear" w:pos="8640"/>
              </w:tabs>
              <w:jc w:val="right"/>
            </w:pPr>
            <w:r w:rsidRPr="00635C9F">
              <w:t>–</w:t>
            </w:r>
          </w:p>
        </w:tc>
        <w:tc>
          <w:tcPr>
            <w:tcW w:w="1158" w:type="dxa"/>
            <w:gridSpan w:val="2"/>
            <w:tcBorders>
              <w:top w:val="single" w:sz="4" w:space="0" w:color="auto"/>
              <w:left w:val="nil"/>
              <w:bottom w:val="double" w:sz="4" w:space="0" w:color="auto"/>
              <w:right w:val="nil"/>
            </w:tcBorders>
            <w:vAlign w:val="bottom"/>
          </w:tcPr>
          <w:p w14:paraId="43CB8EFF" w14:textId="77777777" w:rsidR="006F4A1B" w:rsidRPr="00635C9F" w:rsidRDefault="006F4A1B" w:rsidP="00711520">
            <w:pPr>
              <w:pStyle w:val="Header"/>
              <w:tabs>
                <w:tab w:val="clear" w:pos="4320"/>
                <w:tab w:val="clear" w:pos="8640"/>
              </w:tabs>
              <w:jc w:val="right"/>
            </w:pPr>
            <w:r w:rsidRPr="00635C9F">
              <w:t>$</w:t>
            </w:r>
            <w:r w:rsidR="00711520">
              <w:t>350</w:t>
            </w:r>
          </w:p>
        </w:tc>
      </w:tr>
      <w:tr w:rsidR="006F4A1B" w:rsidRPr="004907C9" w14:paraId="19D792E5" w14:textId="77777777" w:rsidTr="008C4AF6">
        <w:trPr>
          <w:gridAfter w:val="1"/>
          <w:wAfter w:w="16" w:type="dxa"/>
          <w:trHeight w:val="20"/>
          <w:jc w:val="center"/>
        </w:trPr>
        <w:tc>
          <w:tcPr>
            <w:tcW w:w="1084" w:type="dxa"/>
            <w:tcBorders>
              <w:top w:val="nil"/>
              <w:left w:val="nil"/>
              <w:bottom w:val="nil"/>
              <w:right w:val="nil"/>
            </w:tcBorders>
            <w:vAlign w:val="bottom"/>
          </w:tcPr>
          <w:p w14:paraId="0563EB9E" w14:textId="77777777" w:rsidR="006F4A1B" w:rsidRPr="00635C9F" w:rsidRDefault="006F4A1B" w:rsidP="00694C85">
            <w:pPr>
              <w:pStyle w:val="Header"/>
              <w:tabs>
                <w:tab w:val="clear" w:pos="4320"/>
                <w:tab w:val="clear" w:pos="8640"/>
              </w:tabs>
              <w:jc w:val="right"/>
            </w:pPr>
          </w:p>
        </w:tc>
        <w:tc>
          <w:tcPr>
            <w:tcW w:w="1049" w:type="dxa"/>
            <w:tcBorders>
              <w:top w:val="double" w:sz="4" w:space="0" w:color="auto"/>
              <w:left w:val="nil"/>
              <w:bottom w:val="nil"/>
              <w:right w:val="nil"/>
            </w:tcBorders>
            <w:vAlign w:val="bottom"/>
          </w:tcPr>
          <w:p w14:paraId="6552BFDF" w14:textId="77777777" w:rsidR="006F4A1B" w:rsidRPr="00635C9F" w:rsidRDefault="006F4A1B" w:rsidP="00694C85">
            <w:pPr>
              <w:pStyle w:val="Header"/>
              <w:tabs>
                <w:tab w:val="clear" w:pos="4320"/>
                <w:tab w:val="clear" w:pos="8640"/>
                <w:tab w:val="decimal" w:pos="1242"/>
              </w:tabs>
              <w:jc w:val="right"/>
              <w:rPr>
                <w:u w:val="double"/>
              </w:rPr>
            </w:pPr>
          </w:p>
        </w:tc>
        <w:tc>
          <w:tcPr>
            <w:tcW w:w="315" w:type="dxa"/>
            <w:tcBorders>
              <w:top w:val="nil"/>
              <w:left w:val="nil"/>
              <w:bottom w:val="nil"/>
              <w:right w:val="nil"/>
            </w:tcBorders>
            <w:vAlign w:val="bottom"/>
          </w:tcPr>
          <w:p w14:paraId="3297C60C" w14:textId="77777777" w:rsidR="006F4A1B" w:rsidRPr="00635C9F" w:rsidRDefault="006F4A1B" w:rsidP="00694C85">
            <w:pPr>
              <w:pStyle w:val="Header"/>
              <w:tabs>
                <w:tab w:val="clear" w:pos="4320"/>
                <w:tab w:val="clear" w:pos="8640"/>
              </w:tabs>
              <w:jc w:val="right"/>
            </w:pPr>
          </w:p>
        </w:tc>
        <w:tc>
          <w:tcPr>
            <w:tcW w:w="945" w:type="dxa"/>
            <w:tcBorders>
              <w:top w:val="double" w:sz="4" w:space="0" w:color="auto"/>
              <w:left w:val="nil"/>
              <w:bottom w:val="nil"/>
              <w:right w:val="nil"/>
            </w:tcBorders>
            <w:vAlign w:val="bottom"/>
          </w:tcPr>
          <w:p w14:paraId="039593C1" w14:textId="77777777" w:rsidR="006F4A1B" w:rsidRPr="00635C9F" w:rsidRDefault="006F4A1B" w:rsidP="00694C85">
            <w:pPr>
              <w:pStyle w:val="Header"/>
              <w:tabs>
                <w:tab w:val="clear" w:pos="4320"/>
                <w:tab w:val="clear" w:pos="8640"/>
                <w:tab w:val="decimal" w:pos="1321"/>
              </w:tabs>
              <w:jc w:val="right"/>
              <w:rPr>
                <w:u w:val="double"/>
              </w:rPr>
            </w:pPr>
          </w:p>
        </w:tc>
        <w:tc>
          <w:tcPr>
            <w:tcW w:w="210" w:type="dxa"/>
            <w:tcBorders>
              <w:top w:val="nil"/>
              <w:left w:val="nil"/>
              <w:bottom w:val="nil"/>
              <w:right w:val="nil"/>
            </w:tcBorders>
            <w:vAlign w:val="bottom"/>
          </w:tcPr>
          <w:p w14:paraId="1C51FAFA" w14:textId="77777777" w:rsidR="006F4A1B" w:rsidRPr="00635C9F" w:rsidRDefault="006F4A1B" w:rsidP="00694C85">
            <w:pPr>
              <w:pStyle w:val="Header"/>
              <w:tabs>
                <w:tab w:val="clear" w:pos="4320"/>
                <w:tab w:val="clear" w:pos="8640"/>
              </w:tabs>
              <w:jc w:val="right"/>
            </w:pPr>
          </w:p>
        </w:tc>
        <w:tc>
          <w:tcPr>
            <w:tcW w:w="946" w:type="dxa"/>
            <w:tcBorders>
              <w:top w:val="double" w:sz="4" w:space="0" w:color="auto"/>
              <w:left w:val="nil"/>
              <w:bottom w:val="nil"/>
              <w:right w:val="nil"/>
            </w:tcBorders>
            <w:vAlign w:val="bottom"/>
          </w:tcPr>
          <w:p w14:paraId="10161493" w14:textId="77777777" w:rsidR="006F4A1B" w:rsidRPr="00635C9F" w:rsidRDefault="006F4A1B" w:rsidP="00694C85">
            <w:pPr>
              <w:pStyle w:val="Header"/>
              <w:tabs>
                <w:tab w:val="clear" w:pos="4320"/>
                <w:tab w:val="clear" w:pos="8640"/>
                <w:tab w:val="decimal" w:pos="1242"/>
              </w:tabs>
              <w:jc w:val="right"/>
              <w:rPr>
                <w:u w:val="double"/>
              </w:rPr>
            </w:pPr>
          </w:p>
        </w:tc>
        <w:tc>
          <w:tcPr>
            <w:tcW w:w="315" w:type="dxa"/>
            <w:tcBorders>
              <w:top w:val="nil"/>
              <w:left w:val="nil"/>
              <w:bottom w:val="nil"/>
              <w:right w:val="nil"/>
            </w:tcBorders>
            <w:vAlign w:val="bottom"/>
          </w:tcPr>
          <w:p w14:paraId="3A201761" w14:textId="77777777" w:rsidR="006F4A1B" w:rsidRPr="00635C9F" w:rsidRDefault="006F4A1B" w:rsidP="00694C85">
            <w:pPr>
              <w:pStyle w:val="Header"/>
              <w:tabs>
                <w:tab w:val="clear" w:pos="4320"/>
                <w:tab w:val="clear" w:pos="8640"/>
              </w:tabs>
              <w:jc w:val="right"/>
            </w:pPr>
          </w:p>
        </w:tc>
        <w:tc>
          <w:tcPr>
            <w:tcW w:w="1365" w:type="dxa"/>
            <w:tcBorders>
              <w:top w:val="double" w:sz="4" w:space="0" w:color="auto"/>
              <w:left w:val="nil"/>
              <w:bottom w:val="nil"/>
              <w:right w:val="nil"/>
            </w:tcBorders>
            <w:vAlign w:val="bottom"/>
          </w:tcPr>
          <w:p w14:paraId="7C2DC51E" w14:textId="77777777" w:rsidR="006F4A1B" w:rsidRPr="00635C9F" w:rsidRDefault="006F4A1B" w:rsidP="00694C85">
            <w:pPr>
              <w:pStyle w:val="Header"/>
              <w:tabs>
                <w:tab w:val="clear" w:pos="4320"/>
                <w:tab w:val="clear" w:pos="8640"/>
              </w:tabs>
              <w:jc w:val="right"/>
              <w:rPr>
                <w:u w:val="double"/>
              </w:rPr>
            </w:pPr>
          </w:p>
        </w:tc>
        <w:tc>
          <w:tcPr>
            <w:tcW w:w="315" w:type="dxa"/>
            <w:tcBorders>
              <w:top w:val="nil"/>
              <w:left w:val="nil"/>
              <w:bottom w:val="nil"/>
              <w:right w:val="nil"/>
            </w:tcBorders>
            <w:vAlign w:val="bottom"/>
          </w:tcPr>
          <w:p w14:paraId="02F00AC9" w14:textId="77777777" w:rsidR="006F4A1B" w:rsidRPr="00635C9F" w:rsidRDefault="006F4A1B" w:rsidP="00694C85">
            <w:pPr>
              <w:pStyle w:val="Header"/>
              <w:tabs>
                <w:tab w:val="clear" w:pos="4320"/>
                <w:tab w:val="clear" w:pos="8640"/>
              </w:tabs>
              <w:jc w:val="right"/>
              <w:rPr>
                <w:u w:val="double"/>
              </w:rPr>
            </w:pPr>
          </w:p>
        </w:tc>
        <w:tc>
          <w:tcPr>
            <w:tcW w:w="1031" w:type="dxa"/>
            <w:tcBorders>
              <w:top w:val="double" w:sz="4" w:space="0" w:color="auto"/>
              <w:left w:val="nil"/>
              <w:bottom w:val="nil"/>
              <w:right w:val="nil"/>
            </w:tcBorders>
            <w:vAlign w:val="bottom"/>
          </w:tcPr>
          <w:p w14:paraId="4DDA704C"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5013050D" w14:textId="77777777" w:rsidR="006F4A1B" w:rsidRPr="00635C9F" w:rsidRDefault="006F4A1B" w:rsidP="00694C85">
            <w:pPr>
              <w:pStyle w:val="Header"/>
              <w:tabs>
                <w:tab w:val="clear" w:pos="4320"/>
                <w:tab w:val="clear" w:pos="8640"/>
              </w:tabs>
              <w:jc w:val="right"/>
            </w:pPr>
          </w:p>
        </w:tc>
        <w:tc>
          <w:tcPr>
            <w:tcW w:w="1245" w:type="dxa"/>
            <w:tcBorders>
              <w:top w:val="nil"/>
              <w:left w:val="nil"/>
              <w:bottom w:val="nil"/>
              <w:right w:val="nil"/>
            </w:tcBorders>
            <w:vAlign w:val="bottom"/>
          </w:tcPr>
          <w:p w14:paraId="04B5B4B8" w14:textId="77777777" w:rsidR="006F4A1B" w:rsidRPr="00635C9F" w:rsidRDefault="006F4A1B" w:rsidP="00694C85">
            <w:pPr>
              <w:pStyle w:val="Header"/>
              <w:tabs>
                <w:tab w:val="clear" w:pos="4320"/>
                <w:tab w:val="clear" w:pos="8640"/>
              </w:tabs>
              <w:jc w:val="right"/>
            </w:pPr>
          </w:p>
        </w:tc>
        <w:tc>
          <w:tcPr>
            <w:tcW w:w="225" w:type="dxa"/>
            <w:tcBorders>
              <w:top w:val="nil"/>
              <w:left w:val="nil"/>
              <w:bottom w:val="nil"/>
              <w:right w:val="nil"/>
            </w:tcBorders>
            <w:vAlign w:val="bottom"/>
          </w:tcPr>
          <w:p w14:paraId="49E2A706" w14:textId="77777777" w:rsidR="006F4A1B" w:rsidRPr="00635C9F" w:rsidRDefault="006F4A1B" w:rsidP="00694C85">
            <w:pPr>
              <w:pStyle w:val="Header"/>
              <w:tabs>
                <w:tab w:val="clear" w:pos="4320"/>
                <w:tab w:val="clear" w:pos="8640"/>
              </w:tabs>
              <w:jc w:val="right"/>
            </w:pPr>
          </w:p>
        </w:tc>
        <w:tc>
          <w:tcPr>
            <w:tcW w:w="1023" w:type="dxa"/>
            <w:tcBorders>
              <w:top w:val="double" w:sz="4" w:space="0" w:color="auto"/>
              <w:left w:val="nil"/>
              <w:bottom w:val="nil"/>
              <w:right w:val="nil"/>
            </w:tcBorders>
            <w:vAlign w:val="bottom"/>
          </w:tcPr>
          <w:p w14:paraId="172E6327" w14:textId="77777777" w:rsidR="006F4A1B" w:rsidRPr="00635C9F" w:rsidRDefault="006F4A1B" w:rsidP="00694C85">
            <w:pPr>
              <w:pStyle w:val="Header"/>
              <w:tabs>
                <w:tab w:val="clear" w:pos="4320"/>
                <w:tab w:val="clear" w:pos="8640"/>
              </w:tabs>
              <w:jc w:val="right"/>
              <w:rPr>
                <w:u w:val="double"/>
              </w:rPr>
            </w:pPr>
          </w:p>
        </w:tc>
        <w:tc>
          <w:tcPr>
            <w:tcW w:w="210" w:type="dxa"/>
            <w:tcBorders>
              <w:top w:val="nil"/>
              <w:left w:val="nil"/>
              <w:bottom w:val="nil"/>
              <w:right w:val="nil"/>
            </w:tcBorders>
            <w:vAlign w:val="bottom"/>
          </w:tcPr>
          <w:p w14:paraId="699E9E11" w14:textId="77777777" w:rsidR="006F4A1B" w:rsidRPr="00635C9F" w:rsidRDefault="006F4A1B" w:rsidP="00694C85">
            <w:pPr>
              <w:pStyle w:val="Header"/>
              <w:tabs>
                <w:tab w:val="clear" w:pos="4320"/>
                <w:tab w:val="clear" w:pos="8640"/>
              </w:tabs>
              <w:jc w:val="right"/>
            </w:pPr>
          </w:p>
        </w:tc>
        <w:tc>
          <w:tcPr>
            <w:tcW w:w="929" w:type="dxa"/>
            <w:gridSpan w:val="2"/>
            <w:tcBorders>
              <w:top w:val="double" w:sz="4" w:space="0" w:color="auto"/>
              <w:left w:val="nil"/>
              <w:bottom w:val="nil"/>
              <w:right w:val="nil"/>
            </w:tcBorders>
            <w:vAlign w:val="bottom"/>
          </w:tcPr>
          <w:p w14:paraId="0522D649" w14:textId="77777777" w:rsidR="006F4A1B" w:rsidRPr="00635C9F" w:rsidRDefault="006F4A1B" w:rsidP="00694C85">
            <w:pPr>
              <w:pStyle w:val="Header"/>
              <w:tabs>
                <w:tab w:val="clear" w:pos="4320"/>
                <w:tab w:val="clear" w:pos="8640"/>
              </w:tabs>
              <w:jc w:val="right"/>
              <w:rPr>
                <w:u w:val="double"/>
              </w:rPr>
            </w:pPr>
          </w:p>
        </w:tc>
        <w:tc>
          <w:tcPr>
            <w:tcW w:w="225" w:type="dxa"/>
            <w:gridSpan w:val="2"/>
            <w:tcBorders>
              <w:top w:val="nil"/>
              <w:left w:val="nil"/>
              <w:bottom w:val="nil"/>
              <w:right w:val="nil"/>
            </w:tcBorders>
            <w:vAlign w:val="bottom"/>
          </w:tcPr>
          <w:p w14:paraId="24835569" w14:textId="77777777" w:rsidR="006F4A1B" w:rsidRPr="00635C9F" w:rsidRDefault="006F4A1B" w:rsidP="00694C85">
            <w:pPr>
              <w:pStyle w:val="Header"/>
              <w:tabs>
                <w:tab w:val="clear" w:pos="4320"/>
                <w:tab w:val="clear" w:pos="8640"/>
              </w:tabs>
              <w:jc w:val="right"/>
            </w:pPr>
          </w:p>
        </w:tc>
        <w:tc>
          <w:tcPr>
            <w:tcW w:w="929" w:type="dxa"/>
            <w:gridSpan w:val="2"/>
            <w:tcBorders>
              <w:top w:val="double" w:sz="4" w:space="0" w:color="auto"/>
              <w:left w:val="nil"/>
              <w:bottom w:val="nil"/>
              <w:right w:val="nil"/>
            </w:tcBorders>
            <w:vAlign w:val="bottom"/>
          </w:tcPr>
          <w:p w14:paraId="5D705B09" w14:textId="77777777" w:rsidR="006F4A1B" w:rsidRPr="00635C9F" w:rsidRDefault="006F4A1B" w:rsidP="00694C85">
            <w:pPr>
              <w:pStyle w:val="Header"/>
              <w:tabs>
                <w:tab w:val="clear" w:pos="4320"/>
                <w:tab w:val="clear" w:pos="8640"/>
              </w:tabs>
              <w:jc w:val="right"/>
              <w:rPr>
                <w:u w:val="double"/>
              </w:rPr>
            </w:pPr>
          </w:p>
        </w:tc>
        <w:tc>
          <w:tcPr>
            <w:tcW w:w="225" w:type="dxa"/>
            <w:gridSpan w:val="2"/>
            <w:tcBorders>
              <w:top w:val="nil"/>
              <w:left w:val="nil"/>
              <w:bottom w:val="nil"/>
              <w:right w:val="nil"/>
            </w:tcBorders>
            <w:vAlign w:val="bottom"/>
          </w:tcPr>
          <w:p w14:paraId="3A614375" w14:textId="77777777" w:rsidR="006F4A1B" w:rsidRPr="00635C9F" w:rsidRDefault="006F4A1B" w:rsidP="00694C85">
            <w:pPr>
              <w:pStyle w:val="Header"/>
              <w:tabs>
                <w:tab w:val="clear" w:pos="4320"/>
                <w:tab w:val="clear" w:pos="8640"/>
              </w:tabs>
              <w:jc w:val="right"/>
            </w:pPr>
          </w:p>
        </w:tc>
        <w:tc>
          <w:tcPr>
            <w:tcW w:w="1158" w:type="dxa"/>
            <w:gridSpan w:val="2"/>
            <w:tcBorders>
              <w:top w:val="double" w:sz="4" w:space="0" w:color="auto"/>
              <w:left w:val="nil"/>
              <w:bottom w:val="nil"/>
              <w:right w:val="nil"/>
            </w:tcBorders>
            <w:vAlign w:val="bottom"/>
          </w:tcPr>
          <w:p w14:paraId="4065BB84" w14:textId="77777777" w:rsidR="006F4A1B" w:rsidRPr="00635C9F" w:rsidRDefault="006F4A1B" w:rsidP="00694C85">
            <w:pPr>
              <w:pStyle w:val="Header"/>
              <w:tabs>
                <w:tab w:val="clear" w:pos="4320"/>
                <w:tab w:val="clear" w:pos="8640"/>
              </w:tabs>
              <w:jc w:val="right"/>
              <w:rPr>
                <w:u w:val="double"/>
              </w:rPr>
            </w:pPr>
          </w:p>
        </w:tc>
      </w:tr>
    </w:tbl>
    <w:p w14:paraId="7E2B09CB" w14:textId="77777777" w:rsidR="006F4A1B" w:rsidRDefault="006F4A1B" w:rsidP="00084235">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pPr>
    </w:p>
    <w:p w14:paraId="5423B033" w14:textId="77777777" w:rsidR="006F4A1B" w:rsidRDefault="006F4A1B" w:rsidP="00084235">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pPr>
    </w:p>
    <w:p w14:paraId="782B6D50" w14:textId="77777777" w:rsidR="006F4A1B" w:rsidRDefault="006F4A1B" w:rsidP="00084235">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sectPr w:rsidR="006F4A1B" w:rsidSect="008C4AF6">
          <w:pgSz w:w="15840" w:h="12240" w:orient="landscape" w:code="1"/>
          <w:pgMar w:top="1080" w:right="1080" w:bottom="1080" w:left="1080" w:header="720" w:footer="720" w:gutter="0"/>
          <w:cols w:space="720"/>
          <w:docGrid w:linePitch="272"/>
        </w:sectPr>
      </w:pPr>
    </w:p>
    <w:p w14:paraId="69388805" w14:textId="77777777" w:rsidR="007F7195" w:rsidRPr="00C24089" w:rsidRDefault="007F7195" w:rsidP="007F7195">
      <w:pPr>
        <w:rPr>
          <w:b/>
          <w:sz w:val="24"/>
          <w:szCs w:val="24"/>
        </w:rPr>
      </w:pPr>
      <w:r w:rsidRPr="00C24089">
        <w:rPr>
          <w:b/>
          <w:sz w:val="24"/>
          <w:szCs w:val="24"/>
        </w:rPr>
        <w:lastRenderedPageBreak/>
        <w:t xml:space="preserve">E1-30 </w:t>
      </w:r>
      <w:proofErr w:type="gramStart"/>
      <w:r w:rsidRPr="00C24089">
        <w:rPr>
          <w:b/>
          <w:sz w:val="24"/>
          <w:szCs w:val="24"/>
        </w:rPr>
        <w:t>Preparing</w:t>
      </w:r>
      <w:proofErr w:type="gramEnd"/>
      <w:r w:rsidRPr="00C24089">
        <w:rPr>
          <w:b/>
          <w:sz w:val="24"/>
          <w:szCs w:val="24"/>
        </w:rPr>
        <w:t xml:space="preserve"> the financial statements</w:t>
      </w:r>
    </w:p>
    <w:p w14:paraId="38C70DCB" w14:textId="77777777" w:rsidR="007F7195" w:rsidRPr="007050B6" w:rsidRDefault="007F7195" w:rsidP="007F7195">
      <w:pPr>
        <w:rPr>
          <w:sz w:val="24"/>
          <w:szCs w:val="24"/>
        </w:rPr>
      </w:pPr>
      <w:r w:rsidRPr="007050B6">
        <w:rPr>
          <w:sz w:val="24"/>
          <w:szCs w:val="24"/>
        </w:rPr>
        <w:t>Learning Objective 5</w:t>
      </w:r>
    </w:p>
    <w:p w14:paraId="476906C1" w14:textId="77777777" w:rsidR="007F7195" w:rsidRPr="007050B6" w:rsidRDefault="007F7195" w:rsidP="007F7195">
      <w:pPr>
        <w:rPr>
          <w:sz w:val="24"/>
          <w:szCs w:val="24"/>
        </w:rPr>
      </w:pPr>
    </w:p>
    <w:p w14:paraId="2334E412" w14:textId="77777777" w:rsidR="007F7195" w:rsidRDefault="007F7195" w:rsidP="007F7195">
      <w:pPr>
        <w:rPr>
          <w:sz w:val="24"/>
          <w:szCs w:val="24"/>
        </w:rPr>
      </w:pPr>
      <w:r w:rsidRPr="007050B6">
        <w:rPr>
          <w:sz w:val="24"/>
          <w:szCs w:val="24"/>
        </w:rPr>
        <w:t>Estella Osage publishes an online travel magazine. In need of cash, the business applies for a loan with National Bank. The bank requires borrowers to submit financial statements. With little knowledge of accounting, Estella Osage, a stockholder, does   not know how to proceed.</w:t>
      </w:r>
    </w:p>
    <w:p w14:paraId="3F1E44BB" w14:textId="77777777" w:rsidR="007F7195" w:rsidRPr="007050B6" w:rsidRDefault="007F7195" w:rsidP="007F7195">
      <w:pPr>
        <w:rPr>
          <w:sz w:val="24"/>
          <w:szCs w:val="24"/>
        </w:rPr>
      </w:pPr>
    </w:p>
    <w:p w14:paraId="073F8AA3" w14:textId="77777777" w:rsidR="007F7195" w:rsidRPr="00C24089" w:rsidRDefault="007F7195" w:rsidP="007F7195">
      <w:pPr>
        <w:rPr>
          <w:b/>
          <w:sz w:val="24"/>
          <w:szCs w:val="24"/>
        </w:rPr>
      </w:pPr>
      <w:r w:rsidRPr="00C24089">
        <w:rPr>
          <w:b/>
          <w:sz w:val="24"/>
          <w:szCs w:val="24"/>
        </w:rPr>
        <w:t>Requirements</w:t>
      </w:r>
    </w:p>
    <w:p w14:paraId="2BB63461" w14:textId="77777777" w:rsidR="007F7195" w:rsidRPr="00C24089" w:rsidRDefault="007F7195" w:rsidP="00464B02">
      <w:pPr>
        <w:pStyle w:val="ListParagraph"/>
        <w:numPr>
          <w:ilvl w:val="1"/>
          <w:numId w:val="29"/>
        </w:numPr>
        <w:spacing w:after="0" w:line="240" w:lineRule="auto"/>
        <w:ind w:left="360"/>
        <w:rPr>
          <w:rFonts w:ascii="Times New Roman" w:hAnsi="Times New Roman"/>
          <w:sz w:val="24"/>
          <w:szCs w:val="24"/>
        </w:rPr>
      </w:pPr>
      <w:r w:rsidRPr="00C24089">
        <w:rPr>
          <w:rFonts w:ascii="Times New Roman" w:hAnsi="Times New Roman"/>
          <w:sz w:val="24"/>
          <w:szCs w:val="24"/>
        </w:rPr>
        <w:t>What are the four financial statements that the business will need to prepare?</w:t>
      </w:r>
    </w:p>
    <w:p w14:paraId="08044AAD" w14:textId="77777777" w:rsidR="007F7195" w:rsidRPr="00C24089" w:rsidRDefault="007F7195" w:rsidP="00464B02">
      <w:pPr>
        <w:pStyle w:val="ListParagraph"/>
        <w:numPr>
          <w:ilvl w:val="1"/>
          <w:numId w:val="29"/>
        </w:numPr>
        <w:spacing w:after="0" w:line="240" w:lineRule="auto"/>
        <w:ind w:left="360"/>
        <w:rPr>
          <w:rFonts w:ascii="Times New Roman" w:hAnsi="Times New Roman"/>
          <w:sz w:val="24"/>
          <w:szCs w:val="24"/>
        </w:rPr>
      </w:pPr>
      <w:r w:rsidRPr="00C24089">
        <w:rPr>
          <w:rFonts w:ascii="Times New Roman" w:hAnsi="Times New Roman"/>
          <w:sz w:val="24"/>
          <w:szCs w:val="24"/>
        </w:rPr>
        <w:t>Is there a specific order in which the financial statements must be prepared?</w:t>
      </w:r>
    </w:p>
    <w:p w14:paraId="27B195BB" w14:textId="77777777" w:rsidR="007F7195" w:rsidRPr="00C24089" w:rsidRDefault="007F7195" w:rsidP="00464B02">
      <w:pPr>
        <w:pStyle w:val="ListParagraph"/>
        <w:numPr>
          <w:ilvl w:val="1"/>
          <w:numId w:val="29"/>
        </w:numPr>
        <w:spacing w:after="0" w:line="240" w:lineRule="auto"/>
        <w:ind w:left="360"/>
        <w:rPr>
          <w:rFonts w:ascii="Times New Roman" w:hAnsi="Times New Roman"/>
          <w:sz w:val="24"/>
          <w:szCs w:val="24"/>
        </w:rPr>
      </w:pPr>
      <w:r w:rsidRPr="00C24089">
        <w:rPr>
          <w:rFonts w:ascii="Times New Roman" w:hAnsi="Times New Roman"/>
          <w:sz w:val="24"/>
          <w:szCs w:val="24"/>
        </w:rPr>
        <w:t>Explain how to prepare each statement.</w:t>
      </w:r>
    </w:p>
    <w:p w14:paraId="62C9FA54" w14:textId="77777777" w:rsidR="007F7195" w:rsidRDefault="007F7195" w:rsidP="007F7195">
      <w:pPr>
        <w:rPr>
          <w:sz w:val="24"/>
          <w:szCs w:val="24"/>
        </w:rPr>
      </w:pPr>
    </w:p>
    <w:p w14:paraId="10FD7507" w14:textId="3C5B3E10" w:rsidR="008C4AF6" w:rsidRPr="008C4AF6" w:rsidRDefault="007F7195" w:rsidP="004660EE">
      <w:pPr>
        <w:rPr>
          <w:sz w:val="24"/>
          <w:szCs w:val="24"/>
        </w:rPr>
      </w:pPr>
      <w:r w:rsidRPr="007050B6">
        <w:rPr>
          <w:b/>
          <w:sz w:val="24"/>
          <w:szCs w:val="24"/>
        </w:rPr>
        <w:t>SOLUTION</w:t>
      </w:r>
    </w:p>
    <w:p w14:paraId="66B1D035" w14:textId="77777777" w:rsidR="006F4A1B" w:rsidRDefault="006F4A1B" w:rsidP="004660EE">
      <w:pPr>
        <w:rPr>
          <w:b/>
          <w:sz w:val="24"/>
          <w:szCs w:val="24"/>
        </w:rPr>
      </w:pPr>
      <w:r w:rsidRPr="00142DAC">
        <w:rPr>
          <w:b/>
          <w:sz w:val="24"/>
          <w:szCs w:val="24"/>
        </w:rPr>
        <w:t>Requirement 1</w:t>
      </w:r>
    </w:p>
    <w:p w14:paraId="4E8D7099" w14:textId="77777777" w:rsidR="006F4A1B" w:rsidRPr="005324B3" w:rsidRDefault="006F4A1B" w:rsidP="00464B02">
      <w:pPr>
        <w:pStyle w:val="ListParagraph"/>
        <w:numPr>
          <w:ilvl w:val="0"/>
          <w:numId w:val="1"/>
        </w:numPr>
        <w:spacing w:after="0" w:line="240" w:lineRule="auto"/>
        <w:rPr>
          <w:rFonts w:ascii="Times New Roman" w:hAnsi="Times New Roman"/>
          <w:sz w:val="24"/>
          <w:szCs w:val="20"/>
        </w:rPr>
      </w:pPr>
      <w:r>
        <w:rPr>
          <w:rFonts w:ascii="Times New Roman" w:hAnsi="Times New Roman"/>
          <w:sz w:val="24"/>
          <w:szCs w:val="20"/>
        </w:rPr>
        <w:t>Income s</w:t>
      </w:r>
      <w:r w:rsidRPr="005324B3">
        <w:rPr>
          <w:rFonts w:ascii="Times New Roman" w:hAnsi="Times New Roman"/>
          <w:sz w:val="24"/>
          <w:szCs w:val="20"/>
        </w:rPr>
        <w:t>tatement</w:t>
      </w:r>
    </w:p>
    <w:p w14:paraId="23257447" w14:textId="77777777" w:rsidR="006F4A1B" w:rsidRPr="005324B3" w:rsidRDefault="006F4A1B" w:rsidP="00464B02">
      <w:pPr>
        <w:pStyle w:val="ListParagraph"/>
        <w:numPr>
          <w:ilvl w:val="0"/>
          <w:numId w:val="1"/>
        </w:numPr>
        <w:spacing w:after="0" w:line="240" w:lineRule="auto"/>
      </w:pPr>
      <w:r>
        <w:rPr>
          <w:rFonts w:ascii="Times New Roman" w:hAnsi="Times New Roman"/>
          <w:sz w:val="24"/>
          <w:szCs w:val="20"/>
        </w:rPr>
        <w:t>Statement of retained earnings</w:t>
      </w:r>
    </w:p>
    <w:p w14:paraId="6EEA8156" w14:textId="77777777" w:rsidR="006F4A1B" w:rsidRPr="005324B3" w:rsidRDefault="006F4A1B" w:rsidP="00464B02">
      <w:pPr>
        <w:pStyle w:val="ListParagraph"/>
        <w:numPr>
          <w:ilvl w:val="0"/>
          <w:numId w:val="1"/>
        </w:numPr>
        <w:spacing w:after="0" w:line="240" w:lineRule="auto"/>
      </w:pPr>
      <w:r>
        <w:rPr>
          <w:rFonts w:ascii="Times New Roman" w:hAnsi="Times New Roman"/>
          <w:sz w:val="24"/>
          <w:szCs w:val="20"/>
        </w:rPr>
        <w:t>Balance sheet</w:t>
      </w:r>
    </w:p>
    <w:p w14:paraId="3570AD44" w14:textId="77777777" w:rsidR="006F4A1B" w:rsidRPr="00065846" w:rsidRDefault="006F4A1B" w:rsidP="00464B02">
      <w:pPr>
        <w:pStyle w:val="ListParagraph"/>
        <w:numPr>
          <w:ilvl w:val="0"/>
          <w:numId w:val="1"/>
        </w:numPr>
        <w:spacing w:after="0" w:line="240" w:lineRule="auto"/>
      </w:pPr>
      <w:r>
        <w:rPr>
          <w:rFonts w:ascii="Times New Roman" w:hAnsi="Times New Roman"/>
          <w:sz w:val="24"/>
          <w:szCs w:val="20"/>
        </w:rPr>
        <w:t>Statement of cash flows</w:t>
      </w:r>
      <w:r w:rsidRPr="005324B3">
        <w:rPr>
          <w:rFonts w:ascii="Times New Roman" w:hAnsi="Times New Roman"/>
          <w:vanish/>
          <w:sz w:val="24"/>
          <w:szCs w:val="20"/>
        </w:rPr>
        <w:tab/>
      </w:r>
      <w:r w:rsidRPr="005324B3">
        <w:rPr>
          <w:rFonts w:ascii="Times New Roman" w:hAnsi="Times New Roman"/>
          <w:vanish/>
          <w:sz w:val="24"/>
          <w:szCs w:val="20"/>
        </w:rPr>
        <w:tab/>
      </w:r>
      <w:r w:rsidRPr="005324B3">
        <w:rPr>
          <w:rFonts w:ascii="Times New Roman" w:hAnsi="Times New Roman"/>
          <w:vanish/>
          <w:sz w:val="24"/>
          <w:szCs w:val="20"/>
        </w:rPr>
        <w:tab/>
      </w:r>
      <w:r w:rsidRPr="005324B3">
        <w:rPr>
          <w:rFonts w:ascii="Times New Roman" w:hAnsi="Times New Roman"/>
          <w:vanish/>
          <w:sz w:val="24"/>
          <w:szCs w:val="20"/>
        </w:rPr>
        <w:tab/>
      </w:r>
      <w:r w:rsidRPr="005324B3">
        <w:rPr>
          <w:rFonts w:ascii="Times New Roman" w:hAnsi="Times New Roman"/>
          <w:vanish/>
          <w:sz w:val="24"/>
          <w:szCs w:val="20"/>
        </w:rPr>
        <w:tab/>
      </w:r>
      <w:r w:rsidRPr="005324B3">
        <w:rPr>
          <w:rFonts w:ascii="Times New Roman" w:hAnsi="Times New Roman"/>
          <w:vanish/>
          <w:sz w:val="24"/>
          <w:szCs w:val="20"/>
        </w:rPr>
        <w:tab/>
      </w:r>
      <w:r w:rsidRPr="005324B3">
        <w:rPr>
          <w:rFonts w:ascii="Times New Roman" w:hAnsi="Times New Roman"/>
          <w:vanish/>
          <w:sz w:val="24"/>
          <w:szCs w:val="20"/>
        </w:rPr>
        <w:tab/>
      </w:r>
      <w:r w:rsidRPr="005324B3">
        <w:rPr>
          <w:rFonts w:ascii="Times New Roman" w:hAnsi="Times New Roman"/>
          <w:vanish/>
          <w:sz w:val="24"/>
          <w:szCs w:val="20"/>
        </w:rPr>
        <w:tab/>
      </w:r>
      <w:r w:rsidRPr="005324B3">
        <w:rPr>
          <w:rFonts w:ascii="Times New Roman" w:hAnsi="Times New Roman"/>
          <w:vanish/>
          <w:sz w:val="24"/>
          <w:szCs w:val="20"/>
        </w:rPr>
        <w:tab/>
      </w:r>
      <w:r w:rsidRPr="005324B3">
        <w:rPr>
          <w:rFonts w:ascii="Times New Roman" w:hAnsi="Times New Roman"/>
          <w:vanish/>
          <w:sz w:val="24"/>
          <w:szCs w:val="20"/>
        </w:rPr>
        <w:tab/>
      </w:r>
      <w:r w:rsidRPr="005324B3">
        <w:rPr>
          <w:rFonts w:ascii="Times New Roman" w:hAnsi="Times New Roman"/>
          <w:vanish/>
          <w:sz w:val="24"/>
          <w:szCs w:val="20"/>
        </w:rPr>
        <w:tab/>
      </w:r>
      <w:r w:rsidRPr="005324B3">
        <w:rPr>
          <w:rFonts w:ascii="Times New Roman" w:hAnsi="Times New Roman"/>
          <w:vanish/>
          <w:sz w:val="24"/>
          <w:szCs w:val="20"/>
        </w:rPr>
        <w:tab/>
      </w:r>
      <w:r w:rsidRPr="005324B3">
        <w:rPr>
          <w:rFonts w:ascii="Times New Roman" w:hAnsi="Times New Roman"/>
          <w:vanish/>
          <w:sz w:val="24"/>
          <w:szCs w:val="20"/>
        </w:rPr>
        <w:tab/>
      </w:r>
      <w:r w:rsidRPr="005324B3">
        <w:rPr>
          <w:rFonts w:ascii="Times New Roman" w:hAnsi="Times New Roman"/>
          <w:vanish/>
          <w:sz w:val="24"/>
          <w:szCs w:val="20"/>
        </w:rPr>
        <w:tab/>
      </w:r>
    </w:p>
    <w:p w14:paraId="3EB3C845" w14:textId="77777777" w:rsidR="006F4A1B" w:rsidRPr="00142DAC" w:rsidRDefault="006F4A1B" w:rsidP="004660EE">
      <w:pPr>
        <w:pStyle w:val="ListParagraph"/>
        <w:spacing w:after="0" w:line="240" w:lineRule="auto"/>
        <w:ind w:left="360"/>
      </w:pPr>
    </w:p>
    <w:p w14:paraId="1216CC3F" w14:textId="77777777" w:rsidR="006F4A1B" w:rsidRDefault="006F4A1B" w:rsidP="004660EE">
      <w:pPr>
        <w:pStyle w:val="ListParagraph"/>
        <w:spacing w:after="0" w:line="240" w:lineRule="auto"/>
        <w:ind w:left="0"/>
        <w:rPr>
          <w:rFonts w:ascii="Times New Roman" w:hAnsi="Times New Roman"/>
          <w:b/>
          <w:sz w:val="24"/>
          <w:szCs w:val="20"/>
        </w:rPr>
      </w:pPr>
      <w:r w:rsidRPr="00142DAC">
        <w:rPr>
          <w:rFonts w:ascii="Times New Roman" w:hAnsi="Times New Roman"/>
          <w:b/>
          <w:sz w:val="24"/>
          <w:szCs w:val="20"/>
        </w:rPr>
        <w:t>Requirement 2</w:t>
      </w:r>
    </w:p>
    <w:p w14:paraId="78843B81" w14:textId="1E278AD9" w:rsidR="006F4A1B" w:rsidRDefault="006F4A1B" w:rsidP="004660EE">
      <w:pPr>
        <w:pStyle w:val="ListParagraph"/>
        <w:spacing w:after="0" w:line="240" w:lineRule="auto"/>
        <w:ind w:left="0"/>
        <w:rPr>
          <w:rFonts w:ascii="Times New Roman" w:hAnsi="Times New Roman"/>
          <w:sz w:val="24"/>
          <w:szCs w:val="20"/>
        </w:rPr>
      </w:pPr>
      <w:r w:rsidRPr="00142DAC">
        <w:rPr>
          <w:rFonts w:ascii="Times New Roman" w:hAnsi="Times New Roman"/>
          <w:sz w:val="24"/>
          <w:szCs w:val="20"/>
        </w:rPr>
        <w:t>Yes, the</w:t>
      </w:r>
      <w:r>
        <w:rPr>
          <w:rFonts w:ascii="Times New Roman" w:hAnsi="Times New Roman"/>
          <w:sz w:val="24"/>
          <w:szCs w:val="20"/>
        </w:rPr>
        <w:t xml:space="preserve"> financial statements</w:t>
      </w:r>
      <w:r w:rsidRPr="00142DAC">
        <w:rPr>
          <w:rFonts w:ascii="Times New Roman" w:hAnsi="Times New Roman"/>
          <w:sz w:val="24"/>
          <w:szCs w:val="20"/>
        </w:rPr>
        <w:t xml:space="preserve"> should be prepared in the order listed above in Requirement 1</w:t>
      </w:r>
      <w:r>
        <w:rPr>
          <w:rFonts w:ascii="Times New Roman" w:hAnsi="Times New Roman"/>
          <w:sz w:val="24"/>
          <w:szCs w:val="20"/>
        </w:rPr>
        <w:t>.</w:t>
      </w:r>
    </w:p>
    <w:p w14:paraId="2135334A" w14:textId="77777777" w:rsidR="008C4AF6" w:rsidRDefault="008C4AF6" w:rsidP="004660EE">
      <w:pPr>
        <w:pStyle w:val="ListParagraph"/>
        <w:spacing w:after="0" w:line="240" w:lineRule="auto"/>
        <w:ind w:left="0"/>
        <w:rPr>
          <w:rFonts w:ascii="Times New Roman" w:hAnsi="Times New Roman"/>
          <w:b/>
          <w:sz w:val="24"/>
          <w:szCs w:val="20"/>
        </w:rPr>
      </w:pPr>
    </w:p>
    <w:p w14:paraId="03EBC5DE" w14:textId="77777777" w:rsidR="006F4A1B" w:rsidRDefault="006F4A1B" w:rsidP="004660EE">
      <w:pPr>
        <w:pStyle w:val="ListParagraph"/>
        <w:spacing w:after="0" w:line="240" w:lineRule="auto"/>
        <w:ind w:left="0"/>
        <w:rPr>
          <w:rFonts w:ascii="Times New Roman" w:hAnsi="Times New Roman"/>
          <w:b/>
          <w:sz w:val="24"/>
          <w:szCs w:val="20"/>
        </w:rPr>
      </w:pPr>
      <w:r w:rsidRPr="00911222">
        <w:rPr>
          <w:rFonts w:ascii="Times New Roman" w:hAnsi="Times New Roman"/>
          <w:b/>
          <w:sz w:val="24"/>
          <w:szCs w:val="20"/>
        </w:rPr>
        <w:t>Requirement 3</w:t>
      </w:r>
    </w:p>
    <w:p w14:paraId="07128ED3" w14:textId="77777777" w:rsidR="006F4A1B" w:rsidRPr="00911222" w:rsidRDefault="006F4A1B" w:rsidP="004660EE">
      <w:pPr>
        <w:pStyle w:val="CRGENQNLONLY"/>
        <w:keepLines w:val="0"/>
        <w:widowControl w:val="0"/>
        <w:spacing w:before="0" w:line="240" w:lineRule="auto"/>
        <w:ind w:left="720" w:hanging="720"/>
        <w:jc w:val="left"/>
        <w:rPr>
          <w:rFonts w:ascii="Times New Roman" w:hAnsi="Times New Roman"/>
          <w:noProof w:val="0"/>
          <w:sz w:val="24"/>
        </w:rPr>
      </w:pPr>
      <w:r>
        <w:rPr>
          <w:rFonts w:ascii="Times New Roman" w:hAnsi="Times New Roman"/>
          <w:sz w:val="24"/>
        </w:rPr>
        <w:t>Income S</w:t>
      </w:r>
      <w:r w:rsidRPr="00911222">
        <w:rPr>
          <w:rFonts w:ascii="Times New Roman" w:hAnsi="Times New Roman"/>
          <w:sz w:val="24"/>
        </w:rPr>
        <w:t>tatement:</w:t>
      </w:r>
    </w:p>
    <w:p w14:paraId="6DFDD877" w14:textId="77777777" w:rsidR="006F4A1B" w:rsidRPr="00911222" w:rsidRDefault="006F4A1B" w:rsidP="00464B02">
      <w:pPr>
        <w:pStyle w:val="ListParagraph"/>
        <w:numPr>
          <w:ilvl w:val="0"/>
          <w:numId w:val="5"/>
        </w:numPr>
        <w:tabs>
          <w:tab w:val="left" w:pos="90"/>
        </w:tabs>
        <w:spacing w:after="0" w:line="240" w:lineRule="auto"/>
        <w:ind w:left="1440"/>
        <w:rPr>
          <w:rFonts w:ascii="Times New Roman" w:hAnsi="Times New Roman"/>
          <w:sz w:val="24"/>
        </w:rPr>
      </w:pPr>
      <w:r w:rsidRPr="00911222">
        <w:rPr>
          <w:rFonts w:ascii="Times New Roman" w:hAnsi="Times New Roman"/>
          <w:sz w:val="24"/>
        </w:rPr>
        <w:t>The header includes the name of the business, the title of the statement, and the time period.  An income statement always represents a period of time, for example, a month or a year.</w:t>
      </w:r>
    </w:p>
    <w:p w14:paraId="3E6646B1" w14:textId="77777777" w:rsidR="006F4A1B" w:rsidRPr="00911222" w:rsidRDefault="006F4A1B" w:rsidP="00464B02">
      <w:pPr>
        <w:pStyle w:val="ListParagraph"/>
        <w:numPr>
          <w:ilvl w:val="0"/>
          <w:numId w:val="5"/>
        </w:numPr>
        <w:tabs>
          <w:tab w:val="left" w:pos="900"/>
        </w:tabs>
        <w:spacing w:after="0" w:line="240" w:lineRule="auto"/>
        <w:ind w:left="1440"/>
        <w:rPr>
          <w:rFonts w:ascii="Times New Roman" w:hAnsi="Times New Roman"/>
          <w:sz w:val="24"/>
        </w:rPr>
      </w:pPr>
      <w:r w:rsidRPr="00911222">
        <w:rPr>
          <w:rFonts w:ascii="Times New Roman" w:hAnsi="Times New Roman"/>
          <w:sz w:val="24"/>
        </w:rPr>
        <w:t>The revenue accounts are always listed first and then subtotaled if necessary.</w:t>
      </w:r>
    </w:p>
    <w:p w14:paraId="74B2B8B5" w14:textId="77777777" w:rsidR="006F4A1B" w:rsidRDefault="006F4A1B" w:rsidP="00464B02">
      <w:pPr>
        <w:pStyle w:val="ListParagraph"/>
        <w:numPr>
          <w:ilvl w:val="0"/>
          <w:numId w:val="5"/>
        </w:numPr>
        <w:tabs>
          <w:tab w:val="left" w:pos="900"/>
        </w:tabs>
        <w:spacing w:after="0" w:line="240" w:lineRule="auto"/>
        <w:ind w:left="1440"/>
        <w:rPr>
          <w:rFonts w:ascii="Times New Roman" w:hAnsi="Times New Roman"/>
          <w:sz w:val="24"/>
        </w:rPr>
      </w:pPr>
      <w:r w:rsidRPr="00911222">
        <w:rPr>
          <w:rFonts w:ascii="Times New Roman" w:hAnsi="Times New Roman"/>
          <w:sz w:val="24"/>
        </w:rPr>
        <w:t>Each expense account is listed separately from largest to smallest and then subtotaled if necessary.</w:t>
      </w:r>
    </w:p>
    <w:p w14:paraId="0764F1BE" w14:textId="77777777" w:rsidR="006F4A1B" w:rsidRPr="008063D8" w:rsidRDefault="006F4A1B" w:rsidP="00464B02">
      <w:pPr>
        <w:pStyle w:val="ListParagraph"/>
        <w:numPr>
          <w:ilvl w:val="0"/>
          <w:numId w:val="5"/>
        </w:numPr>
        <w:tabs>
          <w:tab w:val="left" w:pos="900"/>
        </w:tabs>
        <w:spacing w:after="0" w:line="240" w:lineRule="auto"/>
        <w:ind w:left="1440"/>
        <w:rPr>
          <w:sz w:val="24"/>
        </w:rPr>
      </w:pPr>
      <w:r w:rsidRPr="00911222">
        <w:rPr>
          <w:rFonts w:ascii="Times New Roman" w:hAnsi="Times New Roman"/>
          <w:sz w:val="24"/>
        </w:rPr>
        <w:t>Net income is calculated as total revenues minus total expenses.</w:t>
      </w:r>
    </w:p>
    <w:p w14:paraId="469AAE69" w14:textId="77777777" w:rsidR="006F4A1B" w:rsidRPr="008063D8" w:rsidRDefault="006F4A1B" w:rsidP="004660EE">
      <w:pPr>
        <w:tabs>
          <w:tab w:val="left" w:pos="900"/>
        </w:tabs>
        <w:rPr>
          <w:sz w:val="24"/>
        </w:rPr>
      </w:pPr>
      <w:r w:rsidRPr="008063D8">
        <w:rPr>
          <w:sz w:val="24"/>
        </w:rPr>
        <w:t xml:space="preserve">Statement of </w:t>
      </w:r>
      <w:r>
        <w:rPr>
          <w:sz w:val="24"/>
        </w:rPr>
        <w:t>Retained Earnings</w:t>
      </w:r>
      <w:r w:rsidRPr="008063D8">
        <w:rPr>
          <w:sz w:val="24"/>
        </w:rPr>
        <w:t>:</w:t>
      </w:r>
    </w:p>
    <w:p w14:paraId="3721C850" w14:textId="77777777" w:rsidR="006F4A1B" w:rsidRDefault="006F4A1B" w:rsidP="00464B02">
      <w:pPr>
        <w:pStyle w:val="ListParagraph"/>
        <w:numPr>
          <w:ilvl w:val="0"/>
          <w:numId w:val="2"/>
        </w:numPr>
        <w:tabs>
          <w:tab w:val="left" w:pos="900"/>
        </w:tabs>
        <w:spacing w:after="0" w:line="240" w:lineRule="auto"/>
        <w:rPr>
          <w:rFonts w:ascii="Times New Roman" w:hAnsi="Times New Roman"/>
          <w:sz w:val="24"/>
        </w:rPr>
      </w:pPr>
      <w:r>
        <w:rPr>
          <w:rFonts w:ascii="Times New Roman" w:hAnsi="Times New Roman"/>
          <w:sz w:val="24"/>
        </w:rPr>
        <w:t>The header includes the name of the business, the title of the statement, and the time period.  A statement of retained earnings always represents a period of time, for example, a month or a year.</w:t>
      </w:r>
    </w:p>
    <w:p w14:paraId="260E7A8F" w14:textId="77777777" w:rsidR="006F4A1B" w:rsidRDefault="006F4A1B" w:rsidP="00464B02">
      <w:pPr>
        <w:pStyle w:val="ListParagraph"/>
        <w:numPr>
          <w:ilvl w:val="0"/>
          <w:numId w:val="2"/>
        </w:numPr>
        <w:tabs>
          <w:tab w:val="left" w:pos="900"/>
        </w:tabs>
        <w:spacing w:after="0" w:line="240" w:lineRule="auto"/>
        <w:rPr>
          <w:rFonts w:ascii="Times New Roman" w:hAnsi="Times New Roman"/>
          <w:sz w:val="24"/>
        </w:rPr>
      </w:pPr>
      <w:r>
        <w:rPr>
          <w:rFonts w:ascii="Times New Roman" w:hAnsi="Times New Roman"/>
          <w:sz w:val="24"/>
        </w:rPr>
        <w:t>The beginning retained earnings is listed first and will always be the ending retained earnings from the previous time period.</w:t>
      </w:r>
    </w:p>
    <w:p w14:paraId="14807D18" w14:textId="77777777" w:rsidR="006F4A1B" w:rsidRDefault="006F4A1B" w:rsidP="00464B02">
      <w:pPr>
        <w:pStyle w:val="ListParagraph"/>
        <w:numPr>
          <w:ilvl w:val="0"/>
          <w:numId w:val="2"/>
        </w:numPr>
        <w:tabs>
          <w:tab w:val="left" w:pos="900"/>
        </w:tabs>
        <w:spacing w:after="0" w:line="240" w:lineRule="auto"/>
        <w:rPr>
          <w:rFonts w:ascii="Times New Roman" w:hAnsi="Times New Roman"/>
          <w:sz w:val="24"/>
        </w:rPr>
      </w:pPr>
      <w:r>
        <w:rPr>
          <w:rFonts w:ascii="Times New Roman" w:hAnsi="Times New Roman"/>
          <w:sz w:val="24"/>
        </w:rPr>
        <w:t>The net income is added to the beginning retained earnings.</w:t>
      </w:r>
    </w:p>
    <w:p w14:paraId="204BBD97" w14:textId="77777777" w:rsidR="006F4A1B" w:rsidRDefault="006F4A1B" w:rsidP="00464B02">
      <w:pPr>
        <w:pStyle w:val="ListParagraph"/>
        <w:numPr>
          <w:ilvl w:val="0"/>
          <w:numId w:val="2"/>
        </w:numPr>
        <w:tabs>
          <w:tab w:val="left" w:pos="900"/>
        </w:tabs>
        <w:spacing w:after="0" w:line="240" w:lineRule="auto"/>
        <w:rPr>
          <w:rFonts w:ascii="Times New Roman" w:hAnsi="Times New Roman"/>
          <w:sz w:val="24"/>
        </w:rPr>
      </w:pPr>
      <w:r>
        <w:rPr>
          <w:rFonts w:ascii="Times New Roman" w:hAnsi="Times New Roman"/>
          <w:sz w:val="24"/>
        </w:rPr>
        <w:t>The dividends are subtracted from retained earnings.  If there had been a net loss, this would also be subtracted.</w:t>
      </w:r>
    </w:p>
    <w:p w14:paraId="14B5025B" w14:textId="77777777" w:rsidR="006F4A1B" w:rsidRPr="00911222" w:rsidRDefault="006F4A1B" w:rsidP="004660EE">
      <w:pPr>
        <w:tabs>
          <w:tab w:val="left" w:pos="900"/>
        </w:tabs>
        <w:rPr>
          <w:sz w:val="24"/>
        </w:rPr>
      </w:pPr>
      <w:r w:rsidRPr="00911222">
        <w:rPr>
          <w:sz w:val="24"/>
        </w:rPr>
        <w:t xml:space="preserve">Balance </w:t>
      </w:r>
      <w:r>
        <w:rPr>
          <w:sz w:val="24"/>
        </w:rPr>
        <w:t>S</w:t>
      </w:r>
      <w:r w:rsidRPr="00911222">
        <w:rPr>
          <w:sz w:val="24"/>
        </w:rPr>
        <w:t>heet:</w:t>
      </w:r>
    </w:p>
    <w:p w14:paraId="7F280EE2" w14:textId="77777777" w:rsidR="006F4A1B" w:rsidRDefault="006F4A1B" w:rsidP="00464B02">
      <w:pPr>
        <w:pStyle w:val="ListParagraph"/>
        <w:numPr>
          <w:ilvl w:val="0"/>
          <w:numId w:val="3"/>
        </w:numPr>
        <w:tabs>
          <w:tab w:val="left" w:pos="900"/>
        </w:tabs>
        <w:spacing w:after="0" w:line="240" w:lineRule="auto"/>
        <w:rPr>
          <w:rFonts w:ascii="Times New Roman" w:hAnsi="Times New Roman"/>
          <w:sz w:val="24"/>
        </w:rPr>
      </w:pPr>
      <w:r>
        <w:rPr>
          <w:rFonts w:ascii="Times New Roman" w:hAnsi="Times New Roman"/>
          <w:sz w:val="24"/>
        </w:rPr>
        <w:t>The header includes the name of the business and the title of the statement but the date is different.  The balance sheet shows the date as a specific date and not a period of time.</w:t>
      </w:r>
    </w:p>
    <w:p w14:paraId="3ECFEC49" w14:textId="77777777" w:rsidR="006F4A1B" w:rsidRDefault="006F4A1B" w:rsidP="00464B02">
      <w:pPr>
        <w:pStyle w:val="ListParagraph"/>
        <w:numPr>
          <w:ilvl w:val="0"/>
          <w:numId w:val="3"/>
        </w:numPr>
        <w:tabs>
          <w:tab w:val="left" w:pos="900"/>
        </w:tabs>
        <w:spacing w:after="0" w:line="240" w:lineRule="auto"/>
        <w:rPr>
          <w:rFonts w:ascii="Times New Roman" w:hAnsi="Times New Roman"/>
          <w:sz w:val="24"/>
        </w:rPr>
      </w:pPr>
      <w:r>
        <w:rPr>
          <w:rFonts w:ascii="Times New Roman" w:hAnsi="Times New Roman"/>
          <w:sz w:val="24"/>
        </w:rPr>
        <w:t>Each asset account is listed separately and then totaled.  Cash is always listed first.</w:t>
      </w:r>
    </w:p>
    <w:p w14:paraId="49A893D8" w14:textId="77777777" w:rsidR="006F4A1B" w:rsidRDefault="006F4A1B" w:rsidP="00464B02">
      <w:pPr>
        <w:pStyle w:val="ListParagraph"/>
        <w:numPr>
          <w:ilvl w:val="0"/>
          <w:numId w:val="3"/>
        </w:numPr>
        <w:tabs>
          <w:tab w:val="left" w:pos="900"/>
        </w:tabs>
        <w:spacing w:after="0" w:line="240" w:lineRule="auto"/>
        <w:rPr>
          <w:rFonts w:ascii="Times New Roman" w:hAnsi="Times New Roman"/>
          <w:sz w:val="24"/>
        </w:rPr>
      </w:pPr>
      <w:r>
        <w:rPr>
          <w:rFonts w:ascii="Times New Roman" w:hAnsi="Times New Roman"/>
          <w:sz w:val="24"/>
        </w:rPr>
        <w:t>Liabilities are listed separately and then totaled.  Liabilities that are to be paid first are listed first.</w:t>
      </w:r>
    </w:p>
    <w:p w14:paraId="633CB1D0" w14:textId="77777777" w:rsidR="006F4A1B" w:rsidRDefault="006F4A1B" w:rsidP="00464B02">
      <w:pPr>
        <w:pStyle w:val="ListParagraph"/>
        <w:numPr>
          <w:ilvl w:val="0"/>
          <w:numId w:val="3"/>
        </w:numPr>
        <w:tabs>
          <w:tab w:val="left" w:pos="900"/>
        </w:tabs>
        <w:spacing w:after="0" w:line="240" w:lineRule="auto"/>
        <w:rPr>
          <w:rFonts w:ascii="Times New Roman" w:hAnsi="Times New Roman"/>
          <w:sz w:val="24"/>
        </w:rPr>
      </w:pPr>
      <w:r>
        <w:rPr>
          <w:rFonts w:ascii="Times New Roman" w:hAnsi="Times New Roman"/>
          <w:sz w:val="24"/>
        </w:rPr>
        <w:t>The stockholders’ equity section includes common stock and ending retained earnings from the statement of retained earnings.</w:t>
      </w:r>
    </w:p>
    <w:p w14:paraId="5F49208F" w14:textId="13B7D70E" w:rsidR="007F7195" w:rsidRPr="008C4AF6" w:rsidRDefault="006F4A1B" w:rsidP="008C4AF6">
      <w:pPr>
        <w:pStyle w:val="ListParagraph"/>
        <w:numPr>
          <w:ilvl w:val="0"/>
          <w:numId w:val="3"/>
        </w:numPr>
        <w:tabs>
          <w:tab w:val="left" w:pos="900"/>
        </w:tabs>
        <w:spacing w:after="0" w:line="240" w:lineRule="auto"/>
        <w:rPr>
          <w:rFonts w:ascii="Times New Roman" w:hAnsi="Times New Roman"/>
          <w:sz w:val="24"/>
        </w:rPr>
      </w:pPr>
      <w:r>
        <w:rPr>
          <w:rFonts w:ascii="Times New Roman" w:hAnsi="Times New Roman"/>
          <w:sz w:val="24"/>
        </w:rPr>
        <w:t>The balance sheet must always balance: Assets = Liabilities + Equity.</w:t>
      </w:r>
    </w:p>
    <w:p w14:paraId="4EEC1FE5" w14:textId="3069BB54" w:rsidR="006F4A1B" w:rsidRDefault="006F4A1B" w:rsidP="004660EE">
      <w:pPr>
        <w:tabs>
          <w:tab w:val="left" w:pos="900"/>
        </w:tabs>
        <w:rPr>
          <w:sz w:val="24"/>
        </w:rPr>
      </w:pPr>
      <w:r>
        <w:rPr>
          <w:sz w:val="24"/>
        </w:rPr>
        <w:lastRenderedPageBreak/>
        <w:t>Statement of Cash Flows:</w:t>
      </w:r>
    </w:p>
    <w:p w14:paraId="5390723A" w14:textId="77777777" w:rsidR="006F4A1B" w:rsidRDefault="006F4A1B" w:rsidP="00464B02">
      <w:pPr>
        <w:pStyle w:val="ListParagraph"/>
        <w:numPr>
          <w:ilvl w:val="0"/>
          <w:numId w:val="4"/>
        </w:numPr>
        <w:tabs>
          <w:tab w:val="left" w:pos="900"/>
        </w:tabs>
        <w:spacing w:after="0" w:line="240" w:lineRule="auto"/>
        <w:rPr>
          <w:rFonts w:ascii="Times New Roman" w:hAnsi="Times New Roman"/>
          <w:sz w:val="24"/>
        </w:rPr>
      </w:pPr>
      <w:r>
        <w:rPr>
          <w:rFonts w:ascii="Times New Roman" w:hAnsi="Times New Roman"/>
          <w:sz w:val="24"/>
        </w:rPr>
        <w:t>The header includes the name of the business, the title of the statement, and the time period.  A statement of cash flows always represents a period of time, for example, a month or a year.</w:t>
      </w:r>
    </w:p>
    <w:p w14:paraId="677AF355" w14:textId="77777777" w:rsidR="006F4A1B" w:rsidRDefault="006F4A1B" w:rsidP="00464B02">
      <w:pPr>
        <w:pStyle w:val="ListParagraph"/>
        <w:numPr>
          <w:ilvl w:val="0"/>
          <w:numId w:val="4"/>
        </w:numPr>
        <w:tabs>
          <w:tab w:val="left" w:pos="900"/>
        </w:tabs>
        <w:spacing w:after="0" w:line="240" w:lineRule="auto"/>
        <w:rPr>
          <w:rFonts w:ascii="Times New Roman" w:hAnsi="Times New Roman"/>
          <w:sz w:val="24"/>
        </w:rPr>
      </w:pPr>
      <w:r>
        <w:rPr>
          <w:rFonts w:ascii="Times New Roman" w:hAnsi="Times New Roman"/>
          <w:sz w:val="24"/>
        </w:rPr>
        <w:t>Each dollar amount is calculated by evaluating the cash column on the transaction detail.</w:t>
      </w:r>
    </w:p>
    <w:p w14:paraId="72D60308" w14:textId="77777777" w:rsidR="006F4A1B" w:rsidRDefault="006F4A1B" w:rsidP="00464B02">
      <w:pPr>
        <w:pStyle w:val="ListParagraph"/>
        <w:numPr>
          <w:ilvl w:val="0"/>
          <w:numId w:val="4"/>
        </w:numPr>
        <w:tabs>
          <w:tab w:val="left" w:pos="900"/>
        </w:tabs>
        <w:spacing w:after="0" w:line="240" w:lineRule="auto"/>
        <w:rPr>
          <w:rFonts w:ascii="Times New Roman" w:hAnsi="Times New Roman"/>
          <w:sz w:val="24"/>
        </w:rPr>
      </w:pPr>
      <w:r>
        <w:rPr>
          <w:rFonts w:ascii="Times New Roman" w:hAnsi="Times New Roman"/>
          <w:sz w:val="24"/>
        </w:rPr>
        <w:t>Operating activities involve cash receipts for services provided and cash payments for expenses paid.</w:t>
      </w:r>
    </w:p>
    <w:p w14:paraId="173F2D1D" w14:textId="77777777" w:rsidR="006F4A1B" w:rsidRDefault="006F4A1B" w:rsidP="00464B02">
      <w:pPr>
        <w:pStyle w:val="ListParagraph"/>
        <w:numPr>
          <w:ilvl w:val="0"/>
          <w:numId w:val="4"/>
        </w:numPr>
        <w:tabs>
          <w:tab w:val="left" w:pos="900"/>
        </w:tabs>
        <w:spacing w:after="0" w:line="240" w:lineRule="auto"/>
        <w:rPr>
          <w:rFonts w:ascii="Times New Roman" w:hAnsi="Times New Roman"/>
          <w:sz w:val="24"/>
        </w:rPr>
      </w:pPr>
      <w:r>
        <w:rPr>
          <w:rFonts w:ascii="Times New Roman" w:hAnsi="Times New Roman"/>
          <w:sz w:val="24"/>
        </w:rPr>
        <w:t>Investing activities include the purchase and sale of land and equipment for cash.</w:t>
      </w:r>
    </w:p>
    <w:p w14:paraId="6DB277E4" w14:textId="77777777" w:rsidR="006F4A1B" w:rsidRDefault="006F4A1B" w:rsidP="00464B02">
      <w:pPr>
        <w:pStyle w:val="ListParagraph"/>
        <w:numPr>
          <w:ilvl w:val="0"/>
          <w:numId w:val="4"/>
        </w:numPr>
        <w:tabs>
          <w:tab w:val="left" w:pos="900"/>
        </w:tabs>
        <w:spacing w:after="0" w:line="240" w:lineRule="auto"/>
        <w:rPr>
          <w:rFonts w:ascii="Times New Roman" w:hAnsi="Times New Roman"/>
          <w:sz w:val="24"/>
        </w:rPr>
      </w:pPr>
      <w:r>
        <w:rPr>
          <w:rFonts w:ascii="Times New Roman" w:hAnsi="Times New Roman"/>
          <w:sz w:val="24"/>
        </w:rPr>
        <w:t>Financing activities include cash from the issuance of common stock and payment of cash dividends.</w:t>
      </w:r>
    </w:p>
    <w:p w14:paraId="72AE552B" w14:textId="77777777" w:rsidR="006F4A1B" w:rsidRPr="00B3526E" w:rsidRDefault="006F4A1B" w:rsidP="00464B02">
      <w:pPr>
        <w:pStyle w:val="ListParagraph"/>
        <w:numPr>
          <w:ilvl w:val="0"/>
          <w:numId w:val="4"/>
        </w:numPr>
        <w:tabs>
          <w:tab w:val="left" w:pos="900"/>
        </w:tabs>
        <w:spacing w:after="0" w:line="240" w:lineRule="auto"/>
        <w:rPr>
          <w:rFonts w:ascii="Times New Roman" w:hAnsi="Times New Roman"/>
          <w:sz w:val="24"/>
        </w:rPr>
      </w:pPr>
      <w:r>
        <w:rPr>
          <w:rFonts w:ascii="Times New Roman" w:hAnsi="Times New Roman"/>
          <w:sz w:val="24"/>
        </w:rPr>
        <w:t>The ending cash balance must match the cash balance on the balance sheet.</w:t>
      </w:r>
    </w:p>
    <w:p w14:paraId="5F1E53DE" w14:textId="77777777" w:rsidR="00C70A95" w:rsidRDefault="00C70A95" w:rsidP="007F7195">
      <w:pPr>
        <w:rPr>
          <w:b/>
          <w:i/>
          <w:sz w:val="24"/>
          <w:szCs w:val="24"/>
        </w:rPr>
      </w:pPr>
    </w:p>
    <w:p w14:paraId="3BBDDF11" w14:textId="687156DD" w:rsidR="007F7195" w:rsidRPr="00C24089" w:rsidRDefault="007F7195" w:rsidP="007F7195">
      <w:pPr>
        <w:rPr>
          <w:b/>
          <w:i/>
          <w:sz w:val="24"/>
          <w:szCs w:val="24"/>
        </w:rPr>
      </w:pPr>
      <w:r w:rsidRPr="00C24089">
        <w:rPr>
          <w:b/>
          <w:i/>
          <w:sz w:val="24"/>
          <w:szCs w:val="24"/>
        </w:rPr>
        <w:t>Use the following information to answer Exercises E1-31 through E1-33.</w:t>
      </w:r>
    </w:p>
    <w:p w14:paraId="7E237227" w14:textId="77777777" w:rsidR="007F7195" w:rsidRPr="007050B6" w:rsidRDefault="007F7195" w:rsidP="007F7195">
      <w:pPr>
        <w:rPr>
          <w:sz w:val="24"/>
          <w:szCs w:val="24"/>
        </w:rPr>
      </w:pPr>
    </w:p>
    <w:p w14:paraId="30DF4059" w14:textId="77777777" w:rsidR="007F7195" w:rsidRPr="007050B6" w:rsidRDefault="007F7195" w:rsidP="007F7195">
      <w:pPr>
        <w:rPr>
          <w:sz w:val="24"/>
          <w:szCs w:val="24"/>
        </w:rPr>
      </w:pPr>
      <w:r w:rsidRPr="007050B6">
        <w:rPr>
          <w:sz w:val="24"/>
          <w:szCs w:val="24"/>
        </w:rPr>
        <w:t xml:space="preserve">The account balances of </w:t>
      </w:r>
      <w:proofErr w:type="spellStart"/>
      <w:r w:rsidRPr="007050B6">
        <w:rPr>
          <w:sz w:val="24"/>
          <w:szCs w:val="24"/>
        </w:rPr>
        <w:t>Wilford</w:t>
      </w:r>
      <w:proofErr w:type="spellEnd"/>
      <w:r w:rsidRPr="007050B6">
        <w:rPr>
          <w:sz w:val="24"/>
          <w:szCs w:val="24"/>
        </w:rPr>
        <w:t xml:space="preserve"> Towing Service at June 30, 2016, follow:</w:t>
      </w:r>
    </w:p>
    <w:p w14:paraId="7FB46BAC" w14:textId="77777777" w:rsidR="007F7195" w:rsidRPr="007050B6" w:rsidRDefault="007F7195" w:rsidP="007F7195">
      <w:pPr>
        <w:rPr>
          <w:sz w:val="24"/>
          <w:szCs w:val="24"/>
        </w:rPr>
      </w:pPr>
    </w:p>
    <w:p w14:paraId="4793A16A" w14:textId="0D5ACA49" w:rsidR="007F7195" w:rsidRPr="007050B6" w:rsidRDefault="007F7195" w:rsidP="007F7195">
      <w:pPr>
        <w:rPr>
          <w:sz w:val="24"/>
          <w:szCs w:val="24"/>
        </w:rPr>
      </w:pPr>
      <w:r>
        <w:rPr>
          <w:noProof/>
          <w:sz w:val="24"/>
          <w:szCs w:val="24"/>
        </w:rPr>
        <w:drawing>
          <wp:inline distT="0" distB="0" distL="0" distR="0" wp14:anchorId="3BBF7A26" wp14:editId="61062E67">
            <wp:extent cx="4505325" cy="1358900"/>
            <wp:effectExtent l="0" t="0" r="0" b="12700"/>
            <wp:docPr id="16" name="Picture 16" descr="Unfig_p41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Unfig_p41_01"/>
                    <pic:cNvPicPr>
                      <a:picLocks noChangeAspect="1" noChangeArrowheads="1"/>
                    </pic:cNvPicPr>
                  </pic:nvPicPr>
                  <pic:blipFill rotWithShape="1">
                    <a:blip r:embed="rId27">
                      <a:extLst>
                        <a:ext uri="{28A0092B-C50C-407E-A947-70E740481C1C}">
                          <a14:useLocalDpi xmlns:a14="http://schemas.microsoft.com/office/drawing/2010/main" val="0"/>
                        </a:ext>
                      </a:extLst>
                    </a:blip>
                    <a:srcRect b="15080"/>
                    <a:stretch/>
                  </pic:blipFill>
                  <pic:spPr bwMode="auto">
                    <a:xfrm>
                      <a:off x="0" y="0"/>
                      <a:ext cx="4505325" cy="1358900"/>
                    </a:xfrm>
                    <a:prstGeom prst="rect">
                      <a:avLst/>
                    </a:prstGeom>
                    <a:noFill/>
                    <a:ln>
                      <a:noFill/>
                    </a:ln>
                    <a:extLst>
                      <a:ext uri="{53640926-AAD7-44d8-BBD7-CCE9431645EC}">
                        <a14:shadowObscured xmlns:a14="http://schemas.microsoft.com/office/drawing/2010/main"/>
                      </a:ext>
                    </a:extLst>
                  </pic:spPr>
                </pic:pic>
              </a:graphicData>
            </a:graphic>
          </wp:inline>
        </w:drawing>
      </w:r>
      <w:r w:rsidRPr="007050B6">
        <w:rPr>
          <w:sz w:val="24"/>
          <w:szCs w:val="24"/>
        </w:rPr>
        <w:tab/>
      </w:r>
    </w:p>
    <w:p w14:paraId="05A44A22" w14:textId="77777777" w:rsidR="007F7195" w:rsidRPr="007050B6" w:rsidRDefault="007F7195" w:rsidP="007F7195">
      <w:pPr>
        <w:rPr>
          <w:sz w:val="24"/>
          <w:szCs w:val="24"/>
        </w:rPr>
      </w:pPr>
    </w:p>
    <w:p w14:paraId="0ABCC00A" w14:textId="77777777" w:rsidR="007F7195" w:rsidRPr="00C24089" w:rsidRDefault="007F7195" w:rsidP="007F7195">
      <w:pPr>
        <w:rPr>
          <w:b/>
          <w:sz w:val="24"/>
          <w:szCs w:val="24"/>
        </w:rPr>
      </w:pPr>
      <w:r w:rsidRPr="00C24089">
        <w:rPr>
          <w:b/>
          <w:sz w:val="24"/>
          <w:szCs w:val="24"/>
        </w:rPr>
        <w:t xml:space="preserve">E1-31 Preparing the income statement </w:t>
      </w:r>
    </w:p>
    <w:p w14:paraId="061FF044" w14:textId="77777777" w:rsidR="007F7195" w:rsidRPr="007050B6" w:rsidRDefault="007F7195" w:rsidP="007F7195">
      <w:pPr>
        <w:rPr>
          <w:sz w:val="24"/>
          <w:szCs w:val="24"/>
        </w:rPr>
      </w:pPr>
      <w:r w:rsidRPr="007050B6">
        <w:rPr>
          <w:sz w:val="24"/>
          <w:szCs w:val="24"/>
        </w:rPr>
        <w:t>Learning Objective 5</w:t>
      </w:r>
    </w:p>
    <w:p w14:paraId="12510FC3" w14:textId="77777777" w:rsidR="007F7195" w:rsidRDefault="007F7195" w:rsidP="007F7195">
      <w:pPr>
        <w:rPr>
          <w:sz w:val="24"/>
          <w:szCs w:val="24"/>
        </w:rPr>
      </w:pPr>
      <w:r w:rsidRPr="007050B6">
        <w:rPr>
          <w:sz w:val="24"/>
          <w:szCs w:val="24"/>
        </w:rPr>
        <w:t>Net Income $10,300</w:t>
      </w:r>
    </w:p>
    <w:p w14:paraId="4AD66203" w14:textId="77777777" w:rsidR="007F7195" w:rsidRDefault="007F7195" w:rsidP="007F7195">
      <w:pPr>
        <w:rPr>
          <w:sz w:val="24"/>
          <w:szCs w:val="24"/>
        </w:rPr>
      </w:pPr>
    </w:p>
    <w:p w14:paraId="1D7AF372" w14:textId="77777777" w:rsidR="007F7195" w:rsidRPr="00C24089" w:rsidRDefault="007F7195" w:rsidP="007F7195">
      <w:pPr>
        <w:rPr>
          <w:b/>
          <w:sz w:val="24"/>
          <w:szCs w:val="24"/>
        </w:rPr>
      </w:pPr>
      <w:r w:rsidRPr="00C24089">
        <w:rPr>
          <w:b/>
          <w:sz w:val="24"/>
          <w:szCs w:val="24"/>
        </w:rPr>
        <w:t>Requirements</w:t>
      </w:r>
    </w:p>
    <w:p w14:paraId="10DA148A" w14:textId="77777777" w:rsidR="007F7195" w:rsidRPr="00C24089" w:rsidRDefault="007F7195" w:rsidP="00464B02">
      <w:pPr>
        <w:pStyle w:val="ListParagraph"/>
        <w:numPr>
          <w:ilvl w:val="1"/>
          <w:numId w:val="21"/>
        </w:numPr>
        <w:spacing w:after="0" w:line="240" w:lineRule="auto"/>
        <w:ind w:left="360"/>
        <w:rPr>
          <w:rFonts w:ascii="Times New Roman" w:hAnsi="Times New Roman"/>
          <w:sz w:val="24"/>
          <w:szCs w:val="24"/>
        </w:rPr>
      </w:pPr>
      <w:r w:rsidRPr="00C24089">
        <w:rPr>
          <w:rFonts w:ascii="Times New Roman" w:hAnsi="Times New Roman"/>
          <w:sz w:val="24"/>
          <w:szCs w:val="24"/>
        </w:rPr>
        <w:t xml:space="preserve">Prepare the income statement for </w:t>
      </w:r>
      <w:proofErr w:type="spellStart"/>
      <w:r w:rsidRPr="00C24089">
        <w:rPr>
          <w:rFonts w:ascii="Times New Roman" w:hAnsi="Times New Roman"/>
          <w:sz w:val="24"/>
          <w:szCs w:val="24"/>
        </w:rPr>
        <w:t>Wilford</w:t>
      </w:r>
      <w:proofErr w:type="spellEnd"/>
      <w:r w:rsidRPr="00C24089">
        <w:rPr>
          <w:rFonts w:ascii="Times New Roman" w:hAnsi="Times New Roman"/>
          <w:sz w:val="24"/>
          <w:szCs w:val="24"/>
        </w:rPr>
        <w:t xml:space="preserve"> Towing Service for the month ending June 30, 2016.</w:t>
      </w:r>
    </w:p>
    <w:p w14:paraId="1952A77C" w14:textId="77777777" w:rsidR="007F7195" w:rsidRPr="00C24089" w:rsidRDefault="007F7195" w:rsidP="00464B02">
      <w:pPr>
        <w:pStyle w:val="ListParagraph"/>
        <w:numPr>
          <w:ilvl w:val="1"/>
          <w:numId w:val="21"/>
        </w:numPr>
        <w:spacing w:after="0" w:line="240" w:lineRule="auto"/>
        <w:ind w:left="360"/>
        <w:rPr>
          <w:rFonts w:ascii="Times New Roman" w:hAnsi="Times New Roman"/>
          <w:sz w:val="24"/>
          <w:szCs w:val="24"/>
        </w:rPr>
      </w:pPr>
      <w:r w:rsidRPr="00C24089">
        <w:rPr>
          <w:rFonts w:ascii="Times New Roman" w:hAnsi="Times New Roman"/>
          <w:sz w:val="24"/>
          <w:szCs w:val="24"/>
        </w:rPr>
        <w:t>What does the income statement report?</w:t>
      </w:r>
    </w:p>
    <w:p w14:paraId="12F0001D" w14:textId="77777777" w:rsidR="007F7195" w:rsidRDefault="007F7195" w:rsidP="007F7195">
      <w:pPr>
        <w:rPr>
          <w:sz w:val="24"/>
          <w:szCs w:val="24"/>
        </w:rPr>
      </w:pPr>
    </w:p>
    <w:p w14:paraId="4DB53E24" w14:textId="77777777" w:rsidR="008C4AF6" w:rsidRDefault="008C4AF6">
      <w:pPr>
        <w:rPr>
          <w:b/>
          <w:sz w:val="24"/>
          <w:szCs w:val="24"/>
        </w:rPr>
      </w:pPr>
      <w:r>
        <w:rPr>
          <w:b/>
          <w:sz w:val="24"/>
          <w:szCs w:val="24"/>
        </w:rPr>
        <w:br w:type="page"/>
      </w:r>
    </w:p>
    <w:p w14:paraId="1C4117A1" w14:textId="63444919" w:rsidR="007F7195" w:rsidRPr="007050B6" w:rsidRDefault="007F7195" w:rsidP="007F7195">
      <w:pPr>
        <w:rPr>
          <w:sz w:val="24"/>
          <w:szCs w:val="24"/>
        </w:rPr>
      </w:pPr>
      <w:r w:rsidRPr="007050B6">
        <w:rPr>
          <w:b/>
          <w:sz w:val="24"/>
          <w:szCs w:val="24"/>
        </w:rPr>
        <w:lastRenderedPageBreak/>
        <w:t>SOLUTION</w:t>
      </w:r>
      <w:r>
        <w:rPr>
          <w:sz w:val="24"/>
          <w:szCs w:val="24"/>
        </w:rPr>
        <w:tab/>
      </w:r>
    </w:p>
    <w:p w14:paraId="25064FD4" w14:textId="16BF1619" w:rsidR="006F4A1B" w:rsidRDefault="006F4A1B" w:rsidP="00317ECA">
      <w:pPr>
        <w:pStyle w:val="CRGENQMIDTTL"/>
        <w:keepLines w:val="0"/>
        <w:widowControl w:val="0"/>
        <w:tabs>
          <w:tab w:val="clear" w:pos="10"/>
        </w:tabs>
        <w:spacing w:before="0" w:line="240" w:lineRule="auto"/>
        <w:jc w:val="left"/>
        <w:rPr>
          <w:rFonts w:ascii="Times New Roman" w:hAnsi="Times New Roman"/>
          <w:b/>
          <w:noProof w:val="0"/>
          <w:sz w:val="24"/>
        </w:rPr>
      </w:pPr>
    </w:p>
    <w:p w14:paraId="7E313F92" w14:textId="77777777" w:rsidR="006F4A1B" w:rsidRDefault="006F4A1B" w:rsidP="00D50B58">
      <w:pPr>
        <w:pStyle w:val="CRGENQ"/>
        <w:keepLines w:val="0"/>
        <w:widowControl w:val="0"/>
        <w:spacing w:line="240" w:lineRule="auto"/>
        <w:ind w:hanging="900"/>
        <w:jc w:val="left"/>
        <w:rPr>
          <w:rFonts w:ascii="Times New Roman" w:hAnsi="Times New Roman"/>
          <w:b/>
          <w:noProof w:val="0"/>
          <w:sz w:val="24"/>
        </w:rPr>
      </w:pPr>
      <w:r>
        <w:rPr>
          <w:rFonts w:ascii="Times New Roman" w:hAnsi="Times New Roman"/>
          <w:b/>
          <w:noProof w:val="0"/>
          <w:sz w:val="24"/>
        </w:rPr>
        <w:t>Requirement 1</w:t>
      </w:r>
    </w:p>
    <w:p w14:paraId="4260AFC9" w14:textId="77777777" w:rsidR="006F4A1B" w:rsidRDefault="006F4A1B" w:rsidP="008C4AF6">
      <w:pPr>
        <w:pStyle w:val="CRGENQ"/>
        <w:keepLines w:val="0"/>
        <w:widowControl w:val="0"/>
        <w:spacing w:line="240" w:lineRule="auto"/>
        <w:ind w:left="0"/>
        <w:jc w:val="left"/>
        <w:rPr>
          <w:rFonts w:ascii="Times New Roman" w:hAnsi="Times New Roman"/>
          <w:noProof w:val="0"/>
          <w:sz w:val="24"/>
        </w:rPr>
      </w:pPr>
      <w:r w:rsidDel="00857696">
        <w:rPr>
          <w:rFonts w:ascii="Times New Roman" w:hAnsi="Times New Roman"/>
          <w:noProof w:val="0"/>
          <w:vanish/>
          <w:sz w:val="24"/>
        </w:rPr>
        <w:t xml:space="preserve"> </w:t>
      </w:r>
    </w:p>
    <w:tbl>
      <w:tblPr>
        <w:tblW w:w="0" w:type="auto"/>
        <w:tblLayout w:type="fixed"/>
        <w:tblLook w:val="0000" w:firstRow="0" w:lastRow="0" w:firstColumn="0" w:lastColumn="0" w:noHBand="0" w:noVBand="0"/>
      </w:tblPr>
      <w:tblGrid>
        <w:gridCol w:w="4248"/>
        <w:gridCol w:w="1170"/>
        <w:gridCol w:w="1145"/>
      </w:tblGrid>
      <w:tr w:rsidR="006F4A1B" w:rsidRPr="00953E59" w14:paraId="6BE13B24" w14:textId="77777777" w:rsidTr="004907C9">
        <w:tc>
          <w:tcPr>
            <w:tcW w:w="6563" w:type="dxa"/>
            <w:gridSpan w:val="3"/>
            <w:tcBorders>
              <w:top w:val="single" w:sz="4" w:space="0" w:color="auto"/>
            </w:tcBorders>
          </w:tcPr>
          <w:p w14:paraId="124493A7" w14:textId="77777777" w:rsidR="006F4A1B" w:rsidRPr="00953E59" w:rsidRDefault="00F93FD2" w:rsidP="00317ECA">
            <w:pPr>
              <w:jc w:val="center"/>
              <w:rPr>
                <w:sz w:val="24"/>
                <w:szCs w:val="24"/>
              </w:rPr>
            </w:pPr>
            <w:r>
              <w:rPr>
                <w:sz w:val="24"/>
                <w:szCs w:val="24"/>
              </w:rPr>
              <w:t>WILFORD</w:t>
            </w:r>
            <w:r w:rsidR="006F4A1B">
              <w:rPr>
                <w:sz w:val="24"/>
                <w:szCs w:val="24"/>
              </w:rPr>
              <w:t xml:space="preserve"> TOWING </w:t>
            </w:r>
            <w:proofErr w:type="gramStart"/>
            <w:r w:rsidR="006F4A1B">
              <w:rPr>
                <w:sz w:val="24"/>
                <w:szCs w:val="24"/>
              </w:rPr>
              <w:t>SERVICE</w:t>
            </w:r>
            <w:r w:rsidR="006F4A1B" w:rsidRPr="00953E59">
              <w:rPr>
                <w:sz w:val="24"/>
                <w:szCs w:val="24"/>
              </w:rPr>
              <w:t xml:space="preserve">  </w:t>
            </w:r>
            <w:proofErr w:type="gramEnd"/>
          </w:p>
        </w:tc>
      </w:tr>
      <w:tr w:rsidR="006F4A1B" w:rsidRPr="00953E59" w14:paraId="2C1C6C10" w14:textId="77777777" w:rsidTr="004907C9">
        <w:tc>
          <w:tcPr>
            <w:tcW w:w="6563" w:type="dxa"/>
            <w:gridSpan w:val="3"/>
          </w:tcPr>
          <w:p w14:paraId="3AA6CD3D" w14:textId="77777777" w:rsidR="006F4A1B" w:rsidRPr="00953E59" w:rsidRDefault="006F4A1B" w:rsidP="00317ECA">
            <w:pPr>
              <w:jc w:val="center"/>
              <w:rPr>
                <w:sz w:val="24"/>
                <w:szCs w:val="24"/>
              </w:rPr>
            </w:pPr>
            <w:r w:rsidRPr="00953E59">
              <w:rPr>
                <w:sz w:val="24"/>
                <w:szCs w:val="24"/>
              </w:rPr>
              <w:t>Income Statement</w:t>
            </w:r>
          </w:p>
        </w:tc>
      </w:tr>
      <w:tr w:rsidR="006F4A1B" w:rsidRPr="00953E59" w14:paraId="60E097D6" w14:textId="77777777" w:rsidTr="004907C9">
        <w:tc>
          <w:tcPr>
            <w:tcW w:w="6563" w:type="dxa"/>
            <w:gridSpan w:val="3"/>
            <w:tcBorders>
              <w:bottom w:val="single" w:sz="4" w:space="0" w:color="auto"/>
            </w:tcBorders>
          </w:tcPr>
          <w:p w14:paraId="596A5F8D" w14:textId="77777777" w:rsidR="006F4A1B" w:rsidRPr="00953E59" w:rsidRDefault="006F4A1B" w:rsidP="00317ECA">
            <w:pPr>
              <w:jc w:val="center"/>
              <w:rPr>
                <w:sz w:val="24"/>
                <w:szCs w:val="24"/>
              </w:rPr>
            </w:pPr>
            <w:r>
              <w:rPr>
                <w:sz w:val="24"/>
                <w:szCs w:val="24"/>
              </w:rPr>
              <w:t>Month Ended June 30</w:t>
            </w:r>
            <w:r w:rsidRPr="00953E59">
              <w:rPr>
                <w:sz w:val="24"/>
                <w:szCs w:val="24"/>
              </w:rPr>
              <w:t xml:space="preserve">, </w:t>
            </w:r>
            <w:r w:rsidR="00187657">
              <w:rPr>
                <w:sz w:val="24"/>
                <w:szCs w:val="24"/>
              </w:rPr>
              <w:t>2016</w:t>
            </w:r>
          </w:p>
        </w:tc>
      </w:tr>
      <w:tr w:rsidR="006F4A1B" w:rsidRPr="00953E59" w14:paraId="3C7510B2" w14:textId="77777777" w:rsidTr="002A4581">
        <w:tc>
          <w:tcPr>
            <w:tcW w:w="4248" w:type="dxa"/>
            <w:tcBorders>
              <w:top w:val="single" w:sz="4" w:space="0" w:color="auto"/>
            </w:tcBorders>
          </w:tcPr>
          <w:p w14:paraId="232DD100" w14:textId="77777777" w:rsidR="006F4A1B" w:rsidRPr="00953E59" w:rsidRDefault="006F4A1B" w:rsidP="00317ECA">
            <w:pPr>
              <w:rPr>
                <w:sz w:val="24"/>
                <w:szCs w:val="24"/>
              </w:rPr>
            </w:pPr>
          </w:p>
        </w:tc>
        <w:tc>
          <w:tcPr>
            <w:tcW w:w="1170" w:type="dxa"/>
            <w:tcBorders>
              <w:top w:val="single" w:sz="4" w:space="0" w:color="auto"/>
            </w:tcBorders>
          </w:tcPr>
          <w:p w14:paraId="2FB7A1D3" w14:textId="77777777" w:rsidR="006F4A1B" w:rsidRPr="00953E59" w:rsidRDefault="006F4A1B" w:rsidP="00317ECA">
            <w:pPr>
              <w:jc w:val="right"/>
              <w:rPr>
                <w:sz w:val="24"/>
                <w:szCs w:val="24"/>
              </w:rPr>
            </w:pPr>
          </w:p>
        </w:tc>
        <w:tc>
          <w:tcPr>
            <w:tcW w:w="1145" w:type="dxa"/>
            <w:tcBorders>
              <w:top w:val="single" w:sz="4" w:space="0" w:color="auto"/>
            </w:tcBorders>
          </w:tcPr>
          <w:p w14:paraId="32C7F7AA" w14:textId="77777777" w:rsidR="006F4A1B" w:rsidRPr="00953E59" w:rsidRDefault="006F4A1B" w:rsidP="00317ECA">
            <w:pPr>
              <w:jc w:val="right"/>
              <w:rPr>
                <w:sz w:val="24"/>
                <w:szCs w:val="24"/>
              </w:rPr>
            </w:pPr>
          </w:p>
        </w:tc>
      </w:tr>
      <w:tr w:rsidR="006F4A1B" w:rsidRPr="00953E59" w14:paraId="45FF36CF" w14:textId="77777777" w:rsidTr="002A4581">
        <w:tc>
          <w:tcPr>
            <w:tcW w:w="4248" w:type="dxa"/>
          </w:tcPr>
          <w:p w14:paraId="720E51A1" w14:textId="77777777" w:rsidR="006F4A1B" w:rsidRPr="00953E59" w:rsidRDefault="006F4A1B" w:rsidP="00317ECA">
            <w:pPr>
              <w:rPr>
                <w:sz w:val="24"/>
                <w:szCs w:val="24"/>
              </w:rPr>
            </w:pPr>
            <w:r w:rsidRPr="00953E59">
              <w:rPr>
                <w:sz w:val="24"/>
                <w:szCs w:val="24"/>
              </w:rPr>
              <w:t>Revenue:</w:t>
            </w:r>
          </w:p>
        </w:tc>
        <w:tc>
          <w:tcPr>
            <w:tcW w:w="1170" w:type="dxa"/>
          </w:tcPr>
          <w:p w14:paraId="2A5E8CF1" w14:textId="77777777" w:rsidR="006F4A1B" w:rsidRPr="00953E59" w:rsidRDefault="006F4A1B" w:rsidP="00317ECA">
            <w:pPr>
              <w:jc w:val="right"/>
              <w:rPr>
                <w:sz w:val="24"/>
                <w:szCs w:val="24"/>
              </w:rPr>
            </w:pPr>
          </w:p>
        </w:tc>
        <w:tc>
          <w:tcPr>
            <w:tcW w:w="1145" w:type="dxa"/>
          </w:tcPr>
          <w:p w14:paraId="0851D258" w14:textId="77777777" w:rsidR="006F4A1B" w:rsidRPr="00953E59" w:rsidRDefault="006F4A1B" w:rsidP="00317ECA">
            <w:pPr>
              <w:jc w:val="right"/>
              <w:rPr>
                <w:sz w:val="24"/>
                <w:szCs w:val="24"/>
              </w:rPr>
            </w:pPr>
          </w:p>
        </w:tc>
      </w:tr>
      <w:tr w:rsidR="006F4A1B" w:rsidRPr="00953E59" w14:paraId="44C02FA2" w14:textId="77777777" w:rsidTr="002A4581">
        <w:tc>
          <w:tcPr>
            <w:tcW w:w="4248" w:type="dxa"/>
          </w:tcPr>
          <w:p w14:paraId="6AE68FEB" w14:textId="77777777" w:rsidR="006F4A1B" w:rsidRPr="00953E59" w:rsidRDefault="006F4A1B" w:rsidP="00317ECA">
            <w:pPr>
              <w:rPr>
                <w:sz w:val="24"/>
                <w:szCs w:val="24"/>
              </w:rPr>
            </w:pPr>
            <w:r w:rsidRPr="00953E59">
              <w:rPr>
                <w:sz w:val="24"/>
                <w:szCs w:val="24"/>
              </w:rPr>
              <w:tab/>
              <w:t>Service Revenue</w:t>
            </w:r>
          </w:p>
        </w:tc>
        <w:tc>
          <w:tcPr>
            <w:tcW w:w="1170" w:type="dxa"/>
            <w:vAlign w:val="bottom"/>
          </w:tcPr>
          <w:p w14:paraId="2A2C19B7" w14:textId="77777777" w:rsidR="006F4A1B" w:rsidRPr="00953E59" w:rsidRDefault="006F4A1B" w:rsidP="006A3795">
            <w:pPr>
              <w:jc w:val="right"/>
              <w:rPr>
                <w:sz w:val="24"/>
                <w:szCs w:val="24"/>
              </w:rPr>
            </w:pPr>
          </w:p>
        </w:tc>
        <w:tc>
          <w:tcPr>
            <w:tcW w:w="1145" w:type="dxa"/>
            <w:vAlign w:val="bottom"/>
          </w:tcPr>
          <w:p w14:paraId="78E35852" w14:textId="77777777" w:rsidR="006F4A1B" w:rsidRPr="00953E59" w:rsidRDefault="006F4A1B" w:rsidP="00F93FD2">
            <w:pPr>
              <w:jc w:val="right"/>
              <w:rPr>
                <w:sz w:val="24"/>
                <w:szCs w:val="24"/>
              </w:rPr>
            </w:pPr>
            <w:r>
              <w:rPr>
                <w:sz w:val="24"/>
                <w:szCs w:val="24"/>
              </w:rPr>
              <w:t xml:space="preserve"> $ </w:t>
            </w:r>
            <w:r w:rsidR="00F93FD2">
              <w:rPr>
                <w:sz w:val="24"/>
                <w:szCs w:val="24"/>
              </w:rPr>
              <w:t>13,000</w:t>
            </w:r>
          </w:p>
        </w:tc>
      </w:tr>
      <w:tr w:rsidR="006F4A1B" w:rsidRPr="00953E59" w14:paraId="5941E411" w14:textId="77777777" w:rsidTr="002A4581">
        <w:tc>
          <w:tcPr>
            <w:tcW w:w="4248" w:type="dxa"/>
          </w:tcPr>
          <w:p w14:paraId="1BF03EC8" w14:textId="77777777" w:rsidR="006F4A1B" w:rsidRPr="00953E59" w:rsidRDefault="006F4A1B" w:rsidP="00317ECA">
            <w:pPr>
              <w:rPr>
                <w:sz w:val="24"/>
                <w:szCs w:val="24"/>
              </w:rPr>
            </w:pPr>
            <w:r w:rsidRPr="00953E59">
              <w:rPr>
                <w:sz w:val="24"/>
                <w:szCs w:val="24"/>
              </w:rPr>
              <w:t>Expenses:</w:t>
            </w:r>
          </w:p>
        </w:tc>
        <w:tc>
          <w:tcPr>
            <w:tcW w:w="1170" w:type="dxa"/>
            <w:vAlign w:val="bottom"/>
          </w:tcPr>
          <w:p w14:paraId="6AA54BD5" w14:textId="77777777" w:rsidR="006F4A1B" w:rsidRPr="00953E59" w:rsidRDefault="006F4A1B" w:rsidP="002363EF">
            <w:pPr>
              <w:jc w:val="right"/>
              <w:rPr>
                <w:sz w:val="24"/>
                <w:szCs w:val="24"/>
              </w:rPr>
            </w:pPr>
          </w:p>
        </w:tc>
        <w:tc>
          <w:tcPr>
            <w:tcW w:w="1145" w:type="dxa"/>
            <w:vAlign w:val="bottom"/>
          </w:tcPr>
          <w:p w14:paraId="625B07AA" w14:textId="77777777" w:rsidR="006F4A1B" w:rsidRPr="00953E59" w:rsidRDefault="006F4A1B" w:rsidP="00331D6D">
            <w:pPr>
              <w:jc w:val="right"/>
              <w:rPr>
                <w:sz w:val="24"/>
                <w:szCs w:val="24"/>
              </w:rPr>
            </w:pPr>
          </w:p>
        </w:tc>
      </w:tr>
      <w:tr w:rsidR="006F4A1B" w:rsidRPr="00953E59" w14:paraId="5B28028B" w14:textId="77777777" w:rsidTr="002A4581">
        <w:tc>
          <w:tcPr>
            <w:tcW w:w="4248" w:type="dxa"/>
          </w:tcPr>
          <w:p w14:paraId="4FD73BD0" w14:textId="77777777" w:rsidR="006F4A1B" w:rsidRPr="00953E59" w:rsidRDefault="006F4A1B" w:rsidP="00BD7D44">
            <w:pPr>
              <w:rPr>
                <w:sz w:val="24"/>
                <w:szCs w:val="24"/>
              </w:rPr>
            </w:pPr>
            <w:r w:rsidRPr="00953E59">
              <w:rPr>
                <w:sz w:val="24"/>
                <w:szCs w:val="24"/>
              </w:rPr>
              <w:tab/>
              <w:t>Salar</w:t>
            </w:r>
            <w:r>
              <w:rPr>
                <w:sz w:val="24"/>
                <w:szCs w:val="24"/>
              </w:rPr>
              <w:t>ies</w:t>
            </w:r>
            <w:r w:rsidRPr="00953E59">
              <w:rPr>
                <w:sz w:val="24"/>
                <w:szCs w:val="24"/>
              </w:rPr>
              <w:t xml:space="preserve"> Expense</w:t>
            </w:r>
          </w:p>
        </w:tc>
        <w:tc>
          <w:tcPr>
            <w:tcW w:w="1170" w:type="dxa"/>
            <w:vAlign w:val="bottom"/>
          </w:tcPr>
          <w:p w14:paraId="0F1E7A06" w14:textId="77777777" w:rsidR="006F4A1B" w:rsidRPr="00953E59" w:rsidRDefault="006F4A1B" w:rsidP="00B32D7C">
            <w:pPr>
              <w:jc w:val="right"/>
              <w:rPr>
                <w:sz w:val="24"/>
                <w:szCs w:val="24"/>
              </w:rPr>
            </w:pPr>
            <w:r>
              <w:rPr>
                <w:sz w:val="24"/>
                <w:szCs w:val="24"/>
              </w:rPr>
              <w:t>$ 1,900</w:t>
            </w:r>
          </w:p>
        </w:tc>
        <w:tc>
          <w:tcPr>
            <w:tcW w:w="1145" w:type="dxa"/>
            <w:vAlign w:val="bottom"/>
          </w:tcPr>
          <w:p w14:paraId="1F3BFB65" w14:textId="77777777" w:rsidR="006F4A1B" w:rsidRPr="00953E59" w:rsidRDefault="006F4A1B" w:rsidP="002363EF">
            <w:pPr>
              <w:jc w:val="right"/>
              <w:rPr>
                <w:sz w:val="24"/>
                <w:szCs w:val="24"/>
              </w:rPr>
            </w:pPr>
          </w:p>
        </w:tc>
      </w:tr>
      <w:tr w:rsidR="006F4A1B" w:rsidRPr="00953E59" w14:paraId="00F761E5" w14:textId="77777777" w:rsidTr="002A4581">
        <w:tc>
          <w:tcPr>
            <w:tcW w:w="4248" w:type="dxa"/>
          </w:tcPr>
          <w:p w14:paraId="28F678D2" w14:textId="77777777" w:rsidR="006F4A1B" w:rsidRPr="00953E59" w:rsidRDefault="006F4A1B" w:rsidP="00317ECA">
            <w:pPr>
              <w:rPr>
                <w:sz w:val="24"/>
                <w:szCs w:val="24"/>
              </w:rPr>
            </w:pPr>
            <w:r w:rsidRPr="00953E59">
              <w:rPr>
                <w:sz w:val="24"/>
                <w:szCs w:val="24"/>
              </w:rPr>
              <w:tab/>
              <w:t>Rent Expense</w:t>
            </w:r>
          </w:p>
        </w:tc>
        <w:tc>
          <w:tcPr>
            <w:tcW w:w="1170" w:type="dxa"/>
            <w:tcBorders>
              <w:bottom w:val="single" w:sz="4" w:space="0" w:color="auto"/>
            </w:tcBorders>
            <w:vAlign w:val="bottom"/>
          </w:tcPr>
          <w:p w14:paraId="1285E077" w14:textId="77777777" w:rsidR="006F4A1B" w:rsidRPr="00BD56A2" w:rsidRDefault="00F93FD2" w:rsidP="00B32D7C">
            <w:pPr>
              <w:jc w:val="right"/>
              <w:rPr>
                <w:sz w:val="24"/>
                <w:szCs w:val="24"/>
              </w:rPr>
            </w:pPr>
            <w:r>
              <w:rPr>
                <w:sz w:val="24"/>
                <w:szCs w:val="24"/>
              </w:rPr>
              <w:t>800</w:t>
            </w:r>
          </w:p>
        </w:tc>
        <w:tc>
          <w:tcPr>
            <w:tcW w:w="1145" w:type="dxa"/>
            <w:vAlign w:val="bottom"/>
          </w:tcPr>
          <w:p w14:paraId="3500F658" w14:textId="77777777" w:rsidR="006F4A1B" w:rsidRPr="00953E59" w:rsidRDefault="006F4A1B" w:rsidP="002363EF">
            <w:pPr>
              <w:jc w:val="right"/>
              <w:rPr>
                <w:sz w:val="24"/>
                <w:szCs w:val="24"/>
              </w:rPr>
            </w:pPr>
          </w:p>
        </w:tc>
      </w:tr>
      <w:tr w:rsidR="006F4A1B" w:rsidRPr="00953E59" w14:paraId="348B1DBB" w14:textId="77777777" w:rsidTr="002A4581">
        <w:tc>
          <w:tcPr>
            <w:tcW w:w="4248" w:type="dxa"/>
          </w:tcPr>
          <w:p w14:paraId="2D732C17" w14:textId="77777777" w:rsidR="006F4A1B" w:rsidRPr="00953E59" w:rsidRDefault="006F4A1B" w:rsidP="004907C9">
            <w:pPr>
              <w:ind w:left="720"/>
              <w:rPr>
                <w:rFonts w:ascii="M Avenir Medium" w:hAnsi="M Avenir Medium"/>
                <w:noProof/>
                <w:color w:val="FFFF00"/>
                <w:sz w:val="24"/>
                <w:szCs w:val="24"/>
              </w:rPr>
            </w:pPr>
            <w:r>
              <w:rPr>
                <w:sz w:val="24"/>
                <w:szCs w:val="24"/>
              </w:rPr>
              <w:t>Total Expenses</w:t>
            </w:r>
          </w:p>
        </w:tc>
        <w:tc>
          <w:tcPr>
            <w:tcW w:w="1170" w:type="dxa"/>
            <w:tcBorders>
              <w:top w:val="single" w:sz="4" w:space="0" w:color="auto"/>
            </w:tcBorders>
            <w:vAlign w:val="bottom"/>
          </w:tcPr>
          <w:p w14:paraId="366F340A" w14:textId="77777777" w:rsidR="006F4A1B" w:rsidRPr="00953E59" w:rsidRDefault="006F4A1B" w:rsidP="00B32D7C">
            <w:pPr>
              <w:jc w:val="right"/>
              <w:rPr>
                <w:sz w:val="24"/>
                <w:szCs w:val="24"/>
              </w:rPr>
            </w:pPr>
          </w:p>
        </w:tc>
        <w:tc>
          <w:tcPr>
            <w:tcW w:w="1145" w:type="dxa"/>
            <w:tcBorders>
              <w:bottom w:val="single" w:sz="4" w:space="0" w:color="auto"/>
            </w:tcBorders>
            <w:vAlign w:val="bottom"/>
          </w:tcPr>
          <w:p w14:paraId="632C4620" w14:textId="77777777" w:rsidR="006F4A1B" w:rsidRPr="00BD56A2" w:rsidRDefault="00F93FD2" w:rsidP="00B32D7C">
            <w:pPr>
              <w:jc w:val="right"/>
              <w:rPr>
                <w:sz w:val="24"/>
                <w:szCs w:val="24"/>
              </w:rPr>
            </w:pPr>
            <w:r>
              <w:rPr>
                <w:sz w:val="24"/>
                <w:szCs w:val="24"/>
              </w:rPr>
              <w:t>2,700</w:t>
            </w:r>
          </w:p>
        </w:tc>
      </w:tr>
      <w:tr w:rsidR="006F4A1B" w:rsidRPr="00953E59" w14:paraId="59275567" w14:textId="77777777" w:rsidTr="002A4581">
        <w:tc>
          <w:tcPr>
            <w:tcW w:w="4248" w:type="dxa"/>
          </w:tcPr>
          <w:p w14:paraId="58005C2F" w14:textId="77777777" w:rsidR="006F4A1B" w:rsidRPr="00953E59" w:rsidRDefault="006F4A1B" w:rsidP="00317ECA">
            <w:pPr>
              <w:rPr>
                <w:sz w:val="24"/>
                <w:szCs w:val="24"/>
              </w:rPr>
            </w:pPr>
            <w:r>
              <w:rPr>
                <w:sz w:val="24"/>
                <w:szCs w:val="24"/>
              </w:rPr>
              <w:t>Net Income</w:t>
            </w:r>
          </w:p>
        </w:tc>
        <w:tc>
          <w:tcPr>
            <w:tcW w:w="1170" w:type="dxa"/>
            <w:vAlign w:val="bottom"/>
          </w:tcPr>
          <w:p w14:paraId="20DD5B55" w14:textId="77777777" w:rsidR="006F4A1B" w:rsidRPr="00953E59" w:rsidRDefault="006F4A1B" w:rsidP="002363EF">
            <w:pPr>
              <w:jc w:val="right"/>
              <w:rPr>
                <w:sz w:val="24"/>
                <w:szCs w:val="24"/>
                <w:u w:val="single"/>
              </w:rPr>
            </w:pPr>
            <w:r w:rsidRPr="00953E59">
              <w:rPr>
                <w:sz w:val="24"/>
                <w:szCs w:val="24"/>
              </w:rPr>
              <w:t xml:space="preserve"> </w:t>
            </w:r>
            <w:r w:rsidRPr="00953E59">
              <w:rPr>
                <w:sz w:val="24"/>
                <w:szCs w:val="24"/>
                <w:u w:val="single"/>
              </w:rPr>
              <w:t xml:space="preserve">  </w:t>
            </w:r>
            <w:r>
              <w:rPr>
                <w:sz w:val="24"/>
                <w:szCs w:val="24"/>
                <w:u w:val="single"/>
              </w:rPr>
              <w:t xml:space="preserve">    </w:t>
            </w:r>
          </w:p>
        </w:tc>
        <w:tc>
          <w:tcPr>
            <w:tcW w:w="1145" w:type="dxa"/>
            <w:tcBorders>
              <w:top w:val="single" w:sz="4" w:space="0" w:color="auto"/>
              <w:bottom w:val="double" w:sz="4" w:space="0" w:color="auto"/>
            </w:tcBorders>
            <w:vAlign w:val="bottom"/>
          </w:tcPr>
          <w:p w14:paraId="670580B4" w14:textId="77777777" w:rsidR="006F4A1B" w:rsidRDefault="006F4A1B" w:rsidP="00F93FD2">
            <w:pPr>
              <w:jc w:val="right"/>
              <w:rPr>
                <w:sz w:val="24"/>
                <w:szCs w:val="24"/>
              </w:rPr>
            </w:pPr>
            <w:r>
              <w:rPr>
                <w:sz w:val="24"/>
                <w:szCs w:val="24"/>
              </w:rPr>
              <w:t>$</w:t>
            </w:r>
            <w:r w:rsidRPr="00E9172F">
              <w:rPr>
                <w:sz w:val="24"/>
                <w:szCs w:val="24"/>
              </w:rPr>
              <w:t xml:space="preserve">  </w:t>
            </w:r>
            <w:r w:rsidR="00F93FD2">
              <w:rPr>
                <w:sz w:val="24"/>
                <w:szCs w:val="24"/>
              </w:rPr>
              <w:t>10,300</w:t>
            </w:r>
          </w:p>
        </w:tc>
      </w:tr>
      <w:tr w:rsidR="006F4A1B" w:rsidRPr="00953E59" w14:paraId="09046492" w14:textId="77777777" w:rsidTr="002A4581">
        <w:tc>
          <w:tcPr>
            <w:tcW w:w="4248" w:type="dxa"/>
            <w:tcBorders>
              <w:bottom w:val="single" w:sz="4" w:space="0" w:color="auto"/>
            </w:tcBorders>
          </w:tcPr>
          <w:p w14:paraId="55042C5B" w14:textId="77777777" w:rsidR="006F4A1B" w:rsidRPr="00953E59" w:rsidRDefault="006F4A1B" w:rsidP="00317ECA">
            <w:pPr>
              <w:rPr>
                <w:sz w:val="24"/>
                <w:szCs w:val="24"/>
              </w:rPr>
            </w:pPr>
          </w:p>
        </w:tc>
        <w:tc>
          <w:tcPr>
            <w:tcW w:w="1170" w:type="dxa"/>
            <w:tcBorders>
              <w:bottom w:val="single" w:sz="4" w:space="0" w:color="auto"/>
            </w:tcBorders>
          </w:tcPr>
          <w:p w14:paraId="1C267408" w14:textId="77777777" w:rsidR="006F4A1B" w:rsidRPr="00953E59" w:rsidRDefault="006F4A1B" w:rsidP="00317ECA">
            <w:pPr>
              <w:jc w:val="right"/>
              <w:rPr>
                <w:sz w:val="24"/>
                <w:szCs w:val="24"/>
              </w:rPr>
            </w:pPr>
          </w:p>
        </w:tc>
        <w:tc>
          <w:tcPr>
            <w:tcW w:w="1145" w:type="dxa"/>
            <w:tcBorders>
              <w:top w:val="double" w:sz="4" w:space="0" w:color="auto"/>
              <w:bottom w:val="single" w:sz="4" w:space="0" w:color="auto"/>
            </w:tcBorders>
          </w:tcPr>
          <w:p w14:paraId="0A3E09A3" w14:textId="77777777" w:rsidR="006F4A1B" w:rsidRPr="00953E59" w:rsidRDefault="006F4A1B" w:rsidP="00317ECA">
            <w:pPr>
              <w:jc w:val="right"/>
              <w:rPr>
                <w:sz w:val="24"/>
                <w:szCs w:val="24"/>
              </w:rPr>
            </w:pPr>
          </w:p>
        </w:tc>
      </w:tr>
    </w:tbl>
    <w:p w14:paraId="0892EAEB" w14:textId="77777777" w:rsidR="006F4A1B" w:rsidRDefault="006F4A1B" w:rsidP="008063D8">
      <w:pPr>
        <w:pStyle w:val="CRGENQNLFIRST"/>
        <w:keepLines w:val="0"/>
        <w:widowControl w:val="0"/>
        <w:tabs>
          <w:tab w:val="clear" w:pos="900"/>
          <w:tab w:val="left" w:pos="902"/>
        </w:tabs>
        <w:spacing w:before="0" w:line="240" w:lineRule="auto"/>
        <w:ind w:left="0" w:firstLine="0"/>
        <w:jc w:val="left"/>
        <w:rPr>
          <w:rFonts w:ascii="Times New Roman" w:hAnsi="Times New Roman"/>
          <w:b/>
          <w:noProof w:val="0"/>
          <w:sz w:val="24"/>
        </w:rPr>
      </w:pPr>
    </w:p>
    <w:p w14:paraId="074ADD7E" w14:textId="77777777" w:rsidR="006F4A1B" w:rsidRDefault="006F4A1B" w:rsidP="008063D8">
      <w:pPr>
        <w:pStyle w:val="CRGENQNLFIRST"/>
        <w:keepLines w:val="0"/>
        <w:widowControl w:val="0"/>
        <w:tabs>
          <w:tab w:val="clear" w:pos="900"/>
          <w:tab w:val="left" w:pos="902"/>
        </w:tabs>
        <w:spacing w:before="0" w:line="240" w:lineRule="auto"/>
        <w:ind w:left="0" w:firstLine="0"/>
        <w:jc w:val="left"/>
        <w:rPr>
          <w:rFonts w:ascii="Times New Roman" w:hAnsi="Times New Roman"/>
          <w:b/>
          <w:noProof w:val="0"/>
          <w:sz w:val="24"/>
        </w:rPr>
      </w:pPr>
      <w:r w:rsidRPr="002635AF">
        <w:rPr>
          <w:rFonts w:ascii="Times New Roman" w:hAnsi="Times New Roman"/>
          <w:b/>
          <w:noProof w:val="0"/>
          <w:sz w:val="24"/>
        </w:rPr>
        <w:t>Requirement 2</w:t>
      </w:r>
    </w:p>
    <w:p w14:paraId="5E1FCD04" w14:textId="77777777" w:rsidR="006F4A1B" w:rsidRDefault="006F4A1B" w:rsidP="008063D8">
      <w:pPr>
        <w:pStyle w:val="CRGENQNLFIRST"/>
        <w:keepLines w:val="0"/>
        <w:widowControl w:val="0"/>
        <w:tabs>
          <w:tab w:val="clear" w:pos="900"/>
          <w:tab w:val="left" w:pos="902"/>
        </w:tabs>
        <w:spacing w:before="0" w:line="240" w:lineRule="auto"/>
        <w:ind w:left="0" w:firstLine="0"/>
        <w:jc w:val="left"/>
        <w:rPr>
          <w:rFonts w:ascii="Times New Roman" w:hAnsi="Times New Roman"/>
          <w:noProof w:val="0"/>
          <w:sz w:val="24"/>
        </w:rPr>
      </w:pPr>
      <w:r w:rsidDel="00857696">
        <w:rPr>
          <w:rFonts w:ascii="Times New Roman" w:hAnsi="Times New Roman"/>
          <w:noProof w:val="0"/>
          <w:vanish/>
          <w:sz w:val="24"/>
        </w:rPr>
        <w:t xml:space="preserve"> </w:t>
      </w:r>
    </w:p>
    <w:p w14:paraId="0508ECAC" w14:textId="77777777" w:rsidR="006F4A1B" w:rsidRDefault="006F4A1B" w:rsidP="00C83E05">
      <w:pPr>
        <w:pStyle w:val="CRGENQNLMID"/>
        <w:keepLines w:val="0"/>
        <w:widowControl w:val="0"/>
        <w:tabs>
          <w:tab w:val="clear" w:pos="900"/>
          <w:tab w:val="left" w:pos="902"/>
        </w:tabs>
        <w:spacing w:before="0" w:line="240" w:lineRule="auto"/>
        <w:ind w:left="1259" w:hanging="1259"/>
        <w:jc w:val="left"/>
        <w:rPr>
          <w:rFonts w:ascii="Times New Roman" w:hAnsi="Times New Roman"/>
          <w:noProof w:val="0"/>
          <w:sz w:val="24"/>
        </w:rPr>
      </w:pPr>
      <w:r>
        <w:rPr>
          <w:rFonts w:ascii="Times New Roman" w:hAnsi="Times New Roman"/>
          <w:noProof w:val="0"/>
          <w:sz w:val="24"/>
        </w:rPr>
        <w:t>The income statement reports revenues and expenses for a period of time.</w:t>
      </w:r>
    </w:p>
    <w:p w14:paraId="4A9E8437" w14:textId="77777777" w:rsidR="006F4A1B" w:rsidRDefault="006F4A1B" w:rsidP="007F7195">
      <w:pPr>
        <w:pStyle w:val="CRGENQMIDTTL"/>
        <w:keepLines w:val="0"/>
        <w:widowControl w:val="0"/>
        <w:tabs>
          <w:tab w:val="clear" w:pos="10"/>
        </w:tabs>
        <w:spacing w:before="0" w:line="240" w:lineRule="auto"/>
        <w:ind w:left="0" w:firstLine="0"/>
        <w:jc w:val="left"/>
        <w:rPr>
          <w:rFonts w:ascii="Times New Roman" w:hAnsi="Times New Roman"/>
          <w:noProof w:val="0"/>
          <w:sz w:val="24"/>
        </w:rPr>
      </w:pPr>
    </w:p>
    <w:p w14:paraId="178014E7" w14:textId="5794E297" w:rsidR="007F7195" w:rsidRPr="00C24089" w:rsidRDefault="007F7195" w:rsidP="007F7195">
      <w:pPr>
        <w:rPr>
          <w:b/>
          <w:sz w:val="24"/>
          <w:szCs w:val="24"/>
        </w:rPr>
      </w:pPr>
      <w:r w:rsidRPr="00C24089">
        <w:rPr>
          <w:b/>
          <w:sz w:val="24"/>
          <w:szCs w:val="24"/>
        </w:rPr>
        <w:t xml:space="preserve">E1-32 Preparing the statement of retained earnings </w:t>
      </w:r>
    </w:p>
    <w:p w14:paraId="27AE96E5" w14:textId="77777777" w:rsidR="007F7195" w:rsidRDefault="007F7195" w:rsidP="007F7195">
      <w:pPr>
        <w:rPr>
          <w:sz w:val="24"/>
          <w:szCs w:val="24"/>
        </w:rPr>
      </w:pPr>
      <w:r w:rsidRPr="007050B6">
        <w:rPr>
          <w:sz w:val="24"/>
          <w:szCs w:val="24"/>
        </w:rPr>
        <w:t>Learning Objective 5</w:t>
      </w:r>
    </w:p>
    <w:p w14:paraId="6FDF92C6" w14:textId="77777777" w:rsidR="007F7195" w:rsidRPr="007050B6" w:rsidRDefault="007F7195" w:rsidP="007F7195">
      <w:pPr>
        <w:rPr>
          <w:sz w:val="24"/>
          <w:szCs w:val="24"/>
        </w:rPr>
      </w:pPr>
      <w:r w:rsidRPr="007050B6">
        <w:rPr>
          <w:sz w:val="24"/>
          <w:szCs w:val="24"/>
        </w:rPr>
        <w:t>Ending Retained Earnings $12,000</w:t>
      </w:r>
    </w:p>
    <w:p w14:paraId="6F0EAFFC" w14:textId="77777777" w:rsidR="007F7195" w:rsidRDefault="007F7195" w:rsidP="007F7195">
      <w:pPr>
        <w:rPr>
          <w:sz w:val="24"/>
          <w:szCs w:val="24"/>
        </w:rPr>
      </w:pPr>
    </w:p>
    <w:p w14:paraId="218252B5" w14:textId="77777777" w:rsidR="007F7195" w:rsidRPr="00C24089" w:rsidRDefault="007F7195" w:rsidP="007F7195">
      <w:pPr>
        <w:rPr>
          <w:b/>
          <w:sz w:val="24"/>
          <w:szCs w:val="24"/>
        </w:rPr>
      </w:pPr>
      <w:r w:rsidRPr="00C24089">
        <w:rPr>
          <w:b/>
          <w:sz w:val="24"/>
          <w:szCs w:val="24"/>
        </w:rPr>
        <w:t>Requirements</w:t>
      </w:r>
    </w:p>
    <w:p w14:paraId="1FAB9C7C" w14:textId="77777777" w:rsidR="007F7195" w:rsidRPr="00C24089" w:rsidRDefault="007F7195" w:rsidP="00464B02">
      <w:pPr>
        <w:pStyle w:val="ListParagraph"/>
        <w:numPr>
          <w:ilvl w:val="0"/>
          <w:numId w:val="32"/>
        </w:numPr>
        <w:spacing w:after="0" w:line="240" w:lineRule="auto"/>
        <w:ind w:left="360"/>
        <w:rPr>
          <w:rFonts w:ascii="Times New Roman" w:hAnsi="Times New Roman"/>
          <w:sz w:val="24"/>
          <w:szCs w:val="24"/>
        </w:rPr>
      </w:pPr>
      <w:r w:rsidRPr="00C24089">
        <w:rPr>
          <w:rFonts w:ascii="Times New Roman" w:hAnsi="Times New Roman"/>
          <w:sz w:val="24"/>
          <w:szCs w:val="24"/>
        </w:rPr>
        <w:t xml:space="preserve">Prepare the statement of retained earnings for </w:t>
      </w:r>
      <w:proofErr w:type="spellStart"/>
      <w:r w:rsidRPr="00C24089">
        <w:rPr>
          <w:rFonts w:ascii="Times New Roman" w:hAnsi="Times New Roman"/>
          <w:sz w:val="24"/>
          <w:szCs w:val="24"/>
        </w:rPr>
        <w:t>Wilford</w:t>
      </w:r>
      <w:proofErr w:type="spellEnd"/>
      <w:r w:rsidRPr="00C24089">
        <w:rPr>
          <w:rFonts w:ascii="Times New Roman" w:hAnsi="Times New Roman"/>
          <w:sz w:val="24"/>
          <w:szCs w:val="24"/>
        </w:rPr>
        <w:t xml:space="preserve"> Towing Service for the month ending June 30, 2016.</w:t>
      </w:r>
    </w:p>
    <w:p w14:paraId="159EF367" w14:textId="77777777" w:rsidR="007F7195" w:rsidRPr="00C24089" w:rsidRDefault="007F7195" w:rsidP="00464B02">
      <w:pPr>
        <w:pStyle w:val="ListParagraph"/>
        <w:numPr>
          <w:ilvl w:val="0"/>
          <w:numId w:val="32"/>
        </w:numPr>
        <w:spacing w:after="0" w:line="240" w:lineRule="auto"/>
        <w:ind w:left="360"/>
        <w:rPr>
          <w:rFonts w:ascii="Times New Roman" w:hAnsi="Times New Roman"/>
          <w:sz w:val="24"/>
          <w:szCs w:val="24"/>
        </w:rPr>
      </w:pPr>
      <w:r w:rsidRPr="00C24089">
        <w:rPr>
          <w:rFonts w:ascii="Times New Roman" w:hAnsi="Times New Roman"/>
          <w:sz w:val="24"/>
          <w:szCs w:val="24"/>
        </w:rPr>
        <w:t>What does the statement of retained earnings report?</w:t>
      </w:r>
    </w:p>
    <w:p w14:paraId="0DEC6C4B" w14:textId="77777777" w:rsidR="007F7195" w:rsidRDefault="007F7195" w:rsidP="007F7195">
      <w:pPr>
        <w:rPr>
          <w:sz w:val="24"/>
          <w:szCs w:val="24"/>
        </w:rPr>
      </w:pPr>
    </w:p>
    <w:p w14:paraId="420343BA" w14:textId="77777777" w:rsidR="007F7195" w:rsidRDefault="007F7195" w:rsidP="007F7195">
      <w:pPr>
        <w:rPr>
          <w:b/>
          <w:sz w:val="24"/>
          <w:szCs w:val="24"/>
        </w:rPr>
      </w:pPr>
      <w:r w:rsidRPr="007050B6">
        <w:rPr>
          <w:b/>
          <w:sz w:val="24"/>
          <w:szCs w:val="24"/>
        </w:rPr>
        <w:t>SOLUTION</w:t>
      </w:r>
    </w:p>
    <w:p w14:paraId="05C5AABA" w14:textId="77777777" w:rsidR="00C70A95" w:rsidRDefault="00C70A95" w:rsidP="007F7195">
      <w:pPr>
        <w:rPr>
          <w:b/>
          <w:sz w:val="24"/>
          <w:szCs w:val="24"/>
        </w:rPr>
      </w:pPr>
    </w:p>
    <w:p w14:paraId="2BB399C6" w14:textId="77777777" w:rsidR="006F4A1B" w:rsidRDefault="006F4A1B" w:rsidP="00D50B58">
      <w:pPr>
        <w:pStyle w:val="CRGENQMIDTTL"/>
        <w:keepLines w:val="0"/>
        <w:widowControl w:val="0"/>
        <w:tabs>
          <w:tab w:val="clear" w:pos="10"/>
        </w:tabs>
        <w:spacing w:before="0" w:line="240" w:lineRule="auto"/>
        <w:jc w:val="left"/>
        <w:rPr>
          <w:rFonts w:ascii="Times New Roman" w:hAnsi="Times New Roman"/>
          <w:b/>
          <w:noProof w:val="0"/>
          <w:sz w:val="24"/>
        </w:rPr>
      </w:pPr>
      <w:r>
        <w:rPr>
          <w:rFonts w:ascii="Times New Roman" w:hAnsi="Times New Roman"/>
          <w:b/>
          <w:noProof w:val="0"/>
          <w:sz w:val="24"/>
        </w:rPr>
        <w:t>Requirement 1</w:t>
      </w:r>
    </w:p>
    <w:p w14:paraId="241F18F9" w14:textId="77777777" w:rsidR="006F4A1B" w:rsidRPr="00D50B58" w:rsidRDefault="006F4A1B" w:rsidP="00D50B58">
      <w:pPr>
        <w:pStyle w:val="CRGENQMIDTTL"/>
        <w:keepLines w:val="0"/>
        <w:widowControl w:val="0"/>
        <w:tabs>
          <w:tab w:val="clear" w:pos="10"/>
        </w:tabs>
        <w:spacing w:before="0" w:line="240" w:lineRule="auto"/>
        <w:jc w:val="left"/>
        <w:rPr>
          <w:rFonts w:ascii="Times New Roman" w:hAnsi="Times New Roman"/>
          <w:b/>
          <w:noProof w:val="0"/>
          <w:sz w:val="24"/>
        </w:rPr>
      </w:pPr>
    </w:p>
    <w:tbl>
      <w:tblPr>
        <w:tblW w:w="0" w:type="auto"/>
        <w:tblLayout w:type="fixed"/>
        <w:tblLook w:val="0000" w:firstRow="0" w:lastRow="0" w:firstColumn="0" w:lastColumn="0" w:noHBand="0" w:noVBand="0"/>
      </w:tblPr>
      <w:tblGrid>
        <w:gridCol w:w="4945"/>
        <w:gridCol w:w="1384"/>
      </w:tblGrid>
      <w:tr w:rsidR="006F4A1B" w:rsidRPr="00956A52" w14:paraId="2465152D" w14:textId="77777777" w:rsidTr="00890273">
        <w:trPr>
          <w:trHeight w:val="274"/>
        </w:trPr>
        <w:tc>
          <w:tcPr>
            <w:tcW w:w="6329" w:type="dxa"/>
            <w:gridSpan w:val="2"/>
            <w:tcBorders>
              <w:top w:val="single" w:sz="4" w:space="0" w:color="auto"/>
            </w:tcBorders>
          </w:tcPr>
          <w:p w14:paraId="580DCC57" w14:textId="77777777" w:rsidR="006F4A1B" w:rsidRPr="00956A52" w:rsidRDefault="00F93FD2" w:rsidP="00317ECA">
            <w:pPr>
              <w:jc w:val="center"/>
              <w:rPr>
                <w:sz w:val="24"/>
                <w:szCs w:val="24"/>
              </w:rPr>
            </w:pPr>
            <w:r>
              <w:rPr>
                <w:sz w:val="24"/>
                <w:szCs w:val="24"/>
              </w:rPr>
              <w:t>WILFORD</w:t>
            </w:r>
            <w:r w:rsidR="006F4A1B">
              <w:rPr>
                <w:sz w:val="24"/>
                <w:szCs w:val="24"/>
              </w:rPr>
              <w:t xml:space="preserve"> TOWING SERVICE</w:t>
            </w:r>
            <w:r w:rsidR="006F4A1B" w:rsidRPr="00956A52">
              <w:rPr>
                <w:sz w:val="24"/>
                <w:szCs w:val="24"/>
              </w:rPr>
              <w:t xml:space="preserve"> </w:t>
            </w:r>
          </w:p>
        </w:tc>
      </w:tr>
      <w:tr w:rsidR="006F4A1B" w:rsidRPr="00956A52" w14:paraId="358A3BAD" w14:textId="77777777" w:rsidTr="00890273">
        <w:trPr>
          <w:trHeight w:val="274"/>
        </w:trPr>
        <w:tc>
          <w:tcPr>
            <w:tcW w:w="6329" w:type="dxa"/>
            <w:gridSpan w:val="2"/>
          </w:tcPr>
          <w:p w14:paraId="54EA2495" w14:textId="77777777" w:rsidR="006F4A1B" w:rsidRPr="00956A52" w:rsidRDefault="006F4A1B" w:rsidP="007B2407">
            <w:pPr>
              <w:jc w:val="center"/>
              <w:rPr>
                <w:sz w:val="24"/>
                <w:szCs w:val="24"/>
              </w:rPr>
            </w:pPr>
            <w:r w:rsidRPr="00956A52">
              <w:rPr>
                <w:sz w:val="24"/>
                <w:szCs w:val="24"/>
              </w:rPr>
              <w:t xml:space="preserve">Statement of </w:t>
            </w:r>
            <w:r>
              <w:rPr>
                <w:sz w:val="24"/>
                <w:szCs w:val="24"/>
              </w:rPr>
              <w:t>Retained Earnings</w:t>
            </w:r>
          </w:p>
        </w:tc>
      </w:tr>
      <w:tr w:rsidR="006F4A1B" w:rsidRPr="00956A52" w14:paraId="5303B1C7" w14:textId="77777777" w:rsidTr="00890273">
        <w:trPr>
          <w:trHeight w:val="289"/>
        </w:trPr>
        <w:tc>
          <w:tcPr>
            <w:tcW w:w="6329" w:type="dxa"/>
            <w:gridSpan w:val="2"/>
            <w:tcBorders>
              <w:bottom w:val="single" w:sz="4" w:space="0" w:color="auto"/>
            </w:tcBorders>
          </w:tcPr>
          <w:p w14:paraId="132023A2" w14:textId="77777777" w:rsidR="006F4A1B" w:rsidRPr="00956A52" w:rsidRDefault="006F4A1B" w:rsidP="00317ECA">
            <w:pPr>
              <w:jc w:val="center"/>
              <w:rPr>
                <w:sz w:val="24"/>
                <w:szCs w:val="24"/>
              </w:rPr>
            </w:pPr>
            <w:r>
              <w:rPr>
                <w:sz w:val="24"/>
                <w:szCs w:val="24"/>
              </w:rPr>
              <w:t>Month</w:t>
            </w:r>
            <w:r w:rsidRPr="00956A52">
              <w:rPr>
                <w:sz w:val="24"/>
                <w:szCs w:val="24"/>
              </w:rPr>
              <w:t xml:space="preserve"> Ended </w:t>
            </w:r>
            <w:r>
              <w:rPr>
                <w:sz w:val="24"/>
                <w:szCs w:val="24"/>
              </w:rPr>
              <w:t>June 30</w:t>
            </w:r>
            <w:r w:rsidRPr="00956A52">
              <w:rPr>
                <w:sz w:val="24"/>
                <w:szCs w:val="24"/>
              </w:rPr>
              <w:t xml:space="preserve">, </w:t>
            </w:r>
            <w:r w:rsidR="00187657">
              <w:rPr>
                <w:sz w:val="24"/>
                <w:szCs w:val="24"/>
              </w:rPr>
              <w:t>2016</w:t>
            </w:r>
          </w:p>
        </w:tc>
      </w:tr>
      <w:tr w:rsidR="006F4A1B" w:rsidRPr="00956A52" w14:paraId="03CF3376" w14:textId="77777777" w:rsidTr="00890273">
        <w:trPr>
          <w:trHeight w:val="274"/>
        </w:trPr>
        <w:tc>
          <w:tcPr>
            <w:tcW w:w="4945" w:type="dxa"/>
            <w:tcBorders>
              <w:top w:val="single" w:sz="4" w:space="0" w:color="auto"/>
            </w:tcBorders>
          </w:tcPr>
          <w:p w14:paraId="4FC7F469" w14:textId="77777777" w:rsidR="006F4A1B" w:rsidRPr="00956A52" w:rsidRDefault="006F4A1B" w:rsidP="00317ECA">
            <w:pPr>
              <w:rPr>
                <w:sz w:val="24"/>
                <w:szCs w:val="24"/>
              </w:rPr>
            </w:pPr>
          </w:p>
        </w:tc>
        <w:tc>
          <w:tcPr>
            <w:tcW w:w="1384" w:type="dxa"/>
            <w:tcBorders>
              <w:top w:val="single" w:sz="4" w:space="0" w:color="auto"/>
            </w:tcBorders>
          </w:tcPr>
          <w:p w14:paraId="44F8472C" w14:textId="77777777" w:rsidR="006F4A1B" w:rsidRPr="00956A52" w:rsidRDefault="006F4A1B" w:rsidP="00317ECA">
            <w:pPr>
              <w:tabs>
                <w:tab w:val="decimal" w:pos="1422"/>
              </w:tabs>
              <w:rPr>
                <w:sz w:val="24"/>
                <w:szCs w:val="24"/>
              </w:rPr>
            </w:pPr>
          </w:p>
        </w:tc>
      </w:tr>
      <w:tr w:rsidR="006F4A1B" w:rsidRPr="00956A52" w14:paraId="3A641A60" w14:textId="77777777" w:rsidTr="00890273">
        <w:trPr>
          <w:trHeight w:val="274"/>
        </w:trPr>
        <w:tc>
          <w:tcPr>
            <w:tcW w:w="4945" w:type="dxa"/>
          </w:tcPr>
          <w:p w14:paraId="3EF5EC7E" w14:textId="77777777" w:rsidR="006F4A1B" w:rsidRPr="00956A52" w:rsidRDefault="006F4A1B" w:rsidP="00317ECA">
            <w:pPr>
              <w:rPr>
                <w:sz w:val="24"/>
                <w:szCs w:val="24"/>
              </w:rPr>
            </w:pPr>
            <w:r>
              <w:rPr>
                <w:sz w:val="24"/>
                <w:szCs w:val="24"/>
              </w:rPr>
              <w:t>Retained Earnings, June</w:t>
            </w:r>
            <w:r w:rsidRPr="00956A52">
              <w:rPr>
                <w:sz w:val="24"/>
                <w:szCs w:val="24"/>
              </w:rPr>
              <w:t xml:space="preserve"> 1, </w:t>
            </w:r>
            <w:r w:rsidR="00187657">
              <w:rPr>
                <w:sz w:val="24"/>
                <w:szCs w:val="24"/>
              </w:rPr>
              <w:t>2016</w:t>
            </w:r>
          </w:p>
        </w:tc>
        <w:tc>
          <w:tcPr>
            <w:tcW w:w="1384" w:type="dxa"/>
          </w:tcPr>
          <w:p w14:paraId="7B7E6135" w14:textId="77777777" w:rsidR="006F4A1B" w:rsidRPr="00956A52" w:rsidRDefault="006F4A1B" w:rsidP="00F93FD2">
            <w:pPr>
              <w:jc w:val="right"/>
              <w:rPr>
                <w:rFonts w:ascii="M Avenir Medium" w:hAnsi="M Avenir Medium"/>
                <w:noProof/>
                <w:color w:val="FFFF00"/>
                <w:sz w:val="24"/>
                <w:szCs w:val="24"/>
              </w:rPr>
            </w:pPr>
            <w:r>
              <w:rPr>
                <w:sz w:val="24"/>
                <w:szCs w:val="24"/>
              </w:rPr>
              <w:t xml:space="preserve">$        </w:t>
            </w:r>
            <w:r w:rsidR="00F93FD2">
              <w:rPr>
                <w:sz w:val="24"/>
                <w:szCs w:val="24"/>
              </w:rPr>
              <w:t>3,700</w:t>
            </w:r>
          </w:p>
        </w:tc>
      </w:tr>
      <w:tr w:rsidR="006F4A1B" w:rsidRPr="00956A52" w14:paraId="7F3EFF6E" w14:textId="77777777" w:rsidTr="00890273">
        <w:trPr>
          <w:trHeight w:val="289"/>
        </w:trPr>
        <w:tc>
          <w:tcPr>
            <w:tcW w:w="4945" w:type="dxa"/>
          </w:tcPr>
          <w:p w14:paraId="2D54B2E9" w14:textId="77777777" w:rsidR="006F4A1B" w:rsidRPr="00956A52" w:rsidRDefault="006F4A1B" w:rsidP="00317ECA">
            <w:pPr>
              <w:rPr>
                <w:sz w:val="24"/>
                <w:szCs w:val="24"/>
              </w:rPr>
            </w:pPr>
            <w:r>
              <w:rPr>
                <w:sz w:val="24"/>
                <w:szCs w:val="24"/>
              </w:rPr>
              <w:t>Net i</w:t>
            </w:r>
            <w:r w:rsidRPr="00956A52">
              <w:rPr>
                <w:sz w:val="24"/>
                <w:szCs w:val="24"/>
              </w:rPr>
              <w:t>ncome</w:t>
            </w:r>
            <w:r>
              <w:rPr>
                <w:sz w:val="24"/>
                <w:szCs w:val="24"/>
              </w:rPr>
              <w:t xml:space="preserve"> for the month</w:t>
            </w:r>
            <w:r w:rsidRPr="00956A52">
              <w:rPr>
                <w:sz w:val="24"/>
                <w:szCs w:val="24"/>
              </w:rPr>
              <w:t xml:space="preserve"> </w:t>
            </w:r>
          </w:p>
        </w:tc>
        <w:tc>
          <w:tcPr>
            <w:tcW w:w="1384" w:type="dxa"/>
            <w:tcBorders>
              <w:bottom w:val="single" w:sz="4" w:space="0" w:color="auto"/>
            </w:tcBorders>
          </w:tcPr>
          <w:p w14:paraId="25606CE9" w14:textId="77777777" w:rsidR="006F4A1B" w:rsidRPr="00BD56A2" w:rsidRDefault="00F93FD2" w:rsidP="00592B2A">
            <w:pPr>
              <w:tabs>
                <w:tab w:val="decimal" w:pos="1422"/>
              </w:tabs>
              <w:ind w:right="83"/>
              <w:jc w:val="both"/>
              <w:rPr>
                <w:sz w:val="24"/>
                <w:szCs w:val="24"/>
              </w:rPr>
            </w:pPr>
            <w:r>
              <w:rPr>
                <w:sz w:val="24"/>
                <w:szCs w:val="24"/>
              </w:rPr>
              <w:t>10,300</w:t>
            </w:r>
          </w:p>
        </w:tc>
      </w:tr>
      <w:tr w:rsidR="006F4A1B" w:rsidRPr="00956A52" w14:paraId="12D0BB30" w14:textId="77777777" w:rsidTr="00890273">
        <w:trPr>
          <w:trHeight w:val="274"/>
        </w:trPr>
        <w:tc>
          <w:tcPr>
            <w:tcW w:w="4945" w:type="dxa"/>
          </w:tcPr>
          <w:p w14:paraId="2EDA2888" w14:textId="77777777" w:rsidR="006F4A1B" w:rsidRPr="00956A52" w:rsidRDefault="006F4A1B" w:rsidP="00317ECA">
            <w:pPr>
              <w:rPr>
                <w:sz w:val="24"/>
                <w:szCs w:val="24"/>
              </w:rPr>
            </w:pPr>
          </w:p>
        </w:tc>
        <w:tc>
          <w:tcPr>
            <w:tcW w:w="1384" w:type="dxa"/>
            <w:tcBorders>
              <w:top w:val="single" w:sz="4" w:space="0" w:color="auto"/>
            </w:tcBorders>
          </w:tcPr>
          <w:p w14:paraId="0251AFC5" w14:textId="77777777" w:rsidR="006F4A1B" w:rsidRPr="00956A52" w:rsidRDefault="00F93FD2" w:rsidP="00592B2A">
            <w:pPr>
              <w:tabs>
                <w:tab w:val="decimal" w:pos="1422"/>
              </w:tabs>
              <w:ind w:right="83"/>
              <w:jc w:val="both"/>
              <w:rPr>
                <w:sz w:val="24"/>
                <w:szCs w:val="24"/>
              </w:rPr>
            </w:pPr>
            <w:r>
              <w:rPr>
                <w:sz w:val="24"/>
                <w:szCs w:val="24"/>
              </w:rPr>
              <w:t>14,000</w:t>
            </w:r>
          </w:p>
        </w:tc>
      </w:tr>
      <w:tr w:rsidR="006F4A1B" w:rsidRPr="00956A52" w14:paraId="221ACA91" w14:textId="77777777" w:rsidTr="00890273">
        <w:trPr>
          <w:trHeight w:val="274"/>
        </w:trPr>
        <w:tc>
          <w:tcPr>
            <w:tcW w:w="4945" w:type="dxa"/>
          </w:tcPr>
          <w:p w14:paraId="6CA9D0C4" w14:textId="77777777" w:rsidR="006F4A1B" w:rsidRPr="00956A52" w:rsidRDefault="006F4A1B" w:rsidP="00317ECA">
            <w:pPr>
              <w:rPr>
                <w:sz w:val="24"/>
                <w:szCs w:val="24"/>
              </w:rPr>
            </w:pPr>
            <w:r>
              <w:rPr>
                <w:sz w:val="24"/>
                <w:szCs w:val="24"/>
              </w:rPr>
              <w:t>Dividends</w:t>
            </w:r>
          </w:p>
        </w:tc>
        <w:tc>
          <w:tcPr>
            <w:tcW w:w="1384" w:type="dxa"/>
            <w:tcBorders>
              <w:bottom w:val="single" w:sz="4" w:space="0" w:color="auto"/>
            </w:tcBorders>
          </w:tcPr>
          <w:p w14:paraId="49BAE61D" w14:textId="77777777" w:rsidR="006F4A1B" w:rsidRPr="00BD56A2" w:rsidRDefault="006F4A1B" w:rsidP="00F93FD2">
            <w:pPr>
              <w:tabs>
                <w:tab w:val="decimal" w:pos="1422"/>
              </w:tabs>
              <w:jc w:val="both"/>
              <w:rPr>
                <w:sz w:val="24"/>
                <w:szCs w:val="24"/>
              </w:rPr>
            </w:pPr>
            <w:r w:rsidRPr="00E9172F">
              <w:rPr>
                <w:sz w:val="24"/>
                <w:szCs w:val="24"/>
              </w:rPr>
              <w:t>(</w:t>
            </w:r>
            <w:r w:rsidR="00F93FD2">
              <w:rPr>
                <w:sz w:val="24"/>
                <w:szCs w:val="24"/>
              </w:rPr>
              <w:t>2,000</w:t>
            </w:r>
            <w:r w:rsidRPr="00E9172F">
              <w:rPr>
                <w:sz w:val="24"/>
                <w:szCs w:val="24"/>
              </w:rPr>
              <w:t>)</w:t>
            </w:r>
          </w:p>
        </w:tc>
      </w:tr>
      <w:tr w:rsidR="006F4A1B" w:rsidRPr="00956A52" w14:paraId="36A89921" w14:textId="77777777" w:rsidTr="00890273">
        <w:trPr>
          <w:trHeight w:val="274"/>
        </w:trPr>
        <w:tc>
          <w:tcPr>
            <w:tcW w:w="4945" w:type="dxa"/>
          </w:tcPr>
          <w:p w14:paraId="78D9E2F5" w14:textId="77777777" w:rsidR="006F4A1B" w:rsidRPr="00956A52" w:rsidRDefault="006F4A1B" w:rsidP="00317ECA">
            <w:pPr>
              <w:rPr>
                <w:sz w:val="24"/>
                <w:szCs w:val="24"/>
              </w:rPr>
            </w:pPr>
            <w:r>
              <w:rPr>
                <w:sz w:val="24"/>
                <w:szCs w:val="24"/>
              </w:rPr>
              <w:t>Retained Earnings, June 30</w:t>
            </w:r>
            <w:r w:rsidRPr="00956A52">
              <w:rPr>
                <w:sz w:val="24"/>
                <w:szCs w:val="24"/>
              </w:rPr>
              <w:t xml:space="preserve">, </w:t>
            </w:r>
            <w:r w:rsidR="00187657">
              <w:rPr>
                <w:sz w:val="24"/>
                <w:szCs w:val="24"/>
              </w:rPr>
              <w:t>2016</w:t>
            </w:r>
          </w:p>
        </w:tc>
        <w:tc>
          <w:tcPr>
            <w:tcW w:w="1384" w:type="dxa"/>
            <w:tcBorders>
              <w:top w:val="single" w:sz="4" w:space="0" w:color="auto"/>
              <w:bottom w:val="double" w:sz="4" w:space="0" w:color="auto"/>
            </w:tcBorders>
          </w:tcPr>
          <w:p w14:paraId="59E4B961" w14:textId="77777777" w:rsidR="006F4A1B" w:rsidRPr="00BD56A2" w:rsidRDefault="006F4A1B" w:rsidP="00F93FD2">
            <w:pPr>
              <w:jc w:val="right"/>
              <w:rPr>
                <w:rFonts w:ascii="M Avenir Medium" w:hAnsi="M Avenir Medium"/>
                <w:noProof/>
                <w:color w:val="FFFF00"/>
                <w:sz w:val="24"/>
                <w:szCs w:val="24"/>
              </w:rPr>
            </w:pPr>
            <w:r w:rsidRPr="00E9172F">
              <w:rPr>
                <w:sz w:val="24"/>
                <w:szCs w:val="24"/>
              </w:rPr>
              <w:t xml:space="preserve">$ </w:t>
            </w:r>
            <w:r>
              <w:rPr>
                <w:sz w:val="24"/>
                <w:szCs w:val="24"/>
              </w:rPr>
              <w:t xml:space="preserve">     </w:t>
            </w:r>
            <w:r w:rsidR="00F93FD2">
              <w:rPr>
                <w:sz w:val="24"/>
                <w:szCs w:val="24"/>
              </w:rPr>
              <w:t>12,000</w:t>
            </w:r>
          </w:p>
        </w:tc>
      </w:tr>
      <w:tr w:rsidR="006F4A1B" w:rsidRPr="00956A52" w14:paraId="14F036E8" w14:textId="77777777" w:rsidTr="00890273">
        <w:trPr>
          <w:trHeight w:val="274"/>
        </w:trPr>
        <w:tc>
          <w:tcPr>
            <w:tcW w:w="4945" w:type="dxa"/>
            <w:tcBorders>
              <w:bottom w:val="single" w:sz="4" w:space="0" w:color="auto"/>
            </w:tcBorders>
          </w:tcPr>
          <w:p w14:paraId="7D074720" w14:textId="77777777" w:rsidR="006F4A1B" w:rsidRPr="00956A52" w:rsidRDefault="006F4A1B" w:rsidP="00317ECA">
            <w:pPr>
              <w:rPr>
                <w:sz w:val="24"/>
                <w:szCs w:val="24"/>
              </w:rPr>
            </w:pPr>
          </w:p>
        </w:tc>
        <w:tc>
          <w:tcPr>
            <w:tcW w:w="1384" w:type="dxa"/>
            <w:tcBorders>
              <w:top w:val="double" w:sz="4" w:space="0" w:color="auto"/>
              <w:bottom w:val="single" w:sz="4" w:space="0" w:color="auto"/>
            </w:tcBorders>
          </w:tcPr>
          <w:p w14:paraId="1B40830C" w14:textId="77777777" w:rsidR="006F4A1B" w:rsidRPr="00956A52" w:rsidRDefault="006F4A1B" w:rsidP="00890273">
            <w:pPr>
              <w:tabs>
                <w:tab w:val="decimal" w:pos="1422"/>
              </w:tabs>
              <w:jc w:val="both"/>
              <w:rPr>
                <w:sz w:val="24"/>
                <w:szCs w:val="24"/>
              </w:rPr>
            </w:pPr>
          </w:p>
        </w:tc>
      </w:tr>
    </w:tbl>
    <w:p w14:paraId="5E772A10" w14:textId="77777777" w:rsidR="006F4A1B" w:rsidRDefault="006F4A1B" w:rsidP="005C3CA3">
      <w:pPr>
        <w:pStyle w:val="CRGENQNLMID"/>
        <w:keepLines w:val="0"/>
        <w:widowControl w:val="0"/>
        <w:tabs>
          <w:tab w:val="clear" w:pos="900"/>
          <w:tab w:val="left" w:pos="902"/>
        </w:tabs>
        <w:spacing w:before="0" w:line="240" w:lineRule="auto"/>
        <w:ind w:left="1259" w:hanging="1259"/>
        <w:jc w:val="left"/>
        <w:rPr>
          <w:rFonts w:ascii="Times New Roman" w:hAnsi="Times New Roman"/>
          <w:b/>
          <w:noProof w:val="0"/>
          <w:sz w:val="24"/>
        </w:rPr>
      </w:pPr>
    </w:p>
    <w:p w14:paraId="397A2428" w14:textId="77777777" w:rsidR="008C4AF6" w:rsidRDefault="008C4AF6">
      <w:pPr>
        <w:rPr>
          <w:b/>
          <w:sz w:val="24"/>
        </w:rPr>
      </w:pPr>
      <w:r>
        <w:rPr>
          <w:b/>
          <w:sz w:val="24"/>
        </w:rPr>
        <w:br w:type="page"/>
      </w:r>
    </w:p>
    <w:p w14:paraId="1C95821B" w14:textId="3D1DC0CC" w:rsidR="006F4A1B" w:rsidRDefault="006F4A1B" w:rsidP="005C3CA3">
      <w:pPr>
        <w:pStyle w:val="CRGENQNLMID"/>
        <w:keepLines w:val="0"/>
        <w:widowControl w:val="0"/>
        <w:tabs>
          <w:tab w:val="clear" w:pos="900"/>
          <w:tab w:val="left" w:pos="902"/>
        </w:tabs>
        <w:spacing w:before="0" w:line="240" w:lineRule="auto"/>
        <w:ind w:left="1259" w:hanging="1259"/>
        <w:jc w:val="left"/>
        <w:rPr>
          <w:rFonts w:ascii="Times New Roman" w:hAnsi="Times New Roman"/>
          <w:b/>
          <w:noProof w:val="0"/>
          <w:sz w:val="24"/>
        </w:rPr>
      </w:pPr>
      <w:r w:rsidRPr="005C3CA3">
        <w:rPr>
          <w:rFonts w:ascii="Times New Roman" w:hAnsi="Times New Roman"/>
          <w:b/>
          <w:noProof w:val="0"/>
          <w:sz w:val="24"/>
        </w:rPr>
        <w:lastRenderedPageBreak/>
        <w:t>Requirement 2</w:t>
      </w:r>
    </w:p>
    <w:p w14:paraId="2EACF491" w14:textId="77777777" w:rsidR="006F4A1B" w:rsidRPr="006A2CCE" w:rsidRDefault="006F4A1B" w:rsidP="006A2CCE"/>
    <w:p w14:paraId="76D21D13" w14:textId="2FB39155" w:rsidR="006F4A1B" w:rsidRDefault="006F4A1B" w:rsidP="007F7195">
      <w:pPr>
        <w:pStyle w:val="CRGENQNLMID"/>
        <w:keepLines w:val="0"/>
        <w:widowControl w:val="0"/>
        <w:spacing w:before="0" w:line="240" w:lineRule="auto"/>
        <w:ind w:left="0" w:firstLine="0"/>
        <w:jc w:val="left"/>
        <w:rPr>
          <w:rFonts w:ascii="Times New Roman" w:hAnsi="Times New Roman"/>
          <w:noProof w:val="0"/>
          <w:sz w:val="24"/>
        </w:rPr>
      </w:pPr>
      <w:r>
        <w:rPr>
          <w:rFonts w:ascii="Times New Roman" w:hAnsi="Times New Roman"/>
          <w:noProof w:val="0"/>
          <w:sz w:val="24"/>
        </w:rPr>
        <w:t xml:space="preserve">The statement of retained earnings reports the changes in </w:t>
      </w:r>
      <w:r w:rsidR="00711520">
        <w:rPr>
          <w:rFonts w:ascii="Times New Roman" w:hAnsi="Times New Roman"/>
          <w:noProof w:val="0"/>
          <w:sz w:val="24"/>
        </w:rPr>
        <w:t>retained earnings</w:t>
      </w:r>
      <w:r>
        <w:rPr>
          <w:rFonts w:ascii="Times New Roman" w:hAnsi="Times New Roman"/>
          <w:noProof w:val="0"/>
          <w:sz w:val="24"/>
        </w:rPr>
        <w:t xml:space="preserve"> for a corporation during a time period.</w:t>
      </w:r>
      <w:r w:rsidR="00711520">
        <w:rPr>
          <w:rFonts w:ascii="Times New Roman" w:hAnsi="Times New Roman"/>
          <w:noProof w:val="0"/>
          <w:sz w:val="24"/>
        </w:rPr>
        <w:t xml:space="preserve">  The statement of retained earnings reports a corporation’s net income or net loss and dividends declared.</w:t>
      </w:r>
    </w:p>
    <w:p w14:paraId="75B26540" w14:textId="77777777" w:rsidR="006F4A1B" w:rsidRPr="00B72BFD" w:rsidRDefault="006F4A1B" w:rsidP="00B72BFD"/>
    <w:p w14:paraId="6E04B443" w14:textId="34DA2469" w:rsidR="007F7195" w:rsidRPr="00C24089" w:rsidRDefault="007F7195" w:rsidP="007F7195">
      <w:pPr>
        <w:rPr>
          <w:b/>
          <w:sz w:val="24"/>
          <w:szCs w:val="24"/>
        </w:rPr>
      </w:pPr>
      <w:r w:rsidRPr="00C24089">
        <w:rPr>
          <w:b/>
          <w:sz w:val="24"/>
          <w:szCs w:val="24"/>
        </w:rPr>
        <w:t xml:space="preserve">E1-33 Preparing the balance sheet </w:t>
      </w:r>
    </w:p>
    <w:p w14:paraId="458459A3" w14:textId="77777777" w:rsidR="007F7195" w:rsidRDefault="007F7195" w:rsidP="007F7195">
      <w:pPr>
        <w:rPr>
          <w:sz w:val="24"/>
          <w:szCs w:val="24"/>
        </w:rPr>
      </w:pPr>
      <w:r w:rsidRPr="007050B6">
        <w:rPr>
          <w:sz w:val="24"/>
          <w:szCs w:val="24"/>
        </w:rPr>
        <w:t>Learning Objective 5</w:t>
      </w:r>
    </w:p>
    <w:p w14:paraId="016FA041" w14:textId="77777777" w:rsidR="007F7195" w:rsidRPr="007050B6" w:rsidRDefault="007F7195" w:rsidP="007F7195">
      <w:pPr>
        <w:rPr>
          <w:sz w:val="24"/>
          <w:szCs w:val="24"/>
        </w:rPr>
      </w:pPr>
      <w:r w:rsidRPr="007050B6">
        <w:rPr>
          <w:sz w:val="24"/>
          <w:szCs w:val="24"/>
        </w:rPr>
        <w:t>Total Assets $28,900</w:t>
      </w:r>
    </w:p>
    <w:p w14:paraId="32638F84" w14:textId="77777777" w:rsidR="007F7195" w:rsidRDefault="007F7195" w:rsidP="007F7195">
      <w:pPr>
        <w:rPr>
          <w:sz w:val="24"/>
          <w:szCs w:val="24"/>
        </w:rPr>
      </w:pPr>
    </w:p>
    <w:p w14:paraId="308593BF" w14:textId="77777777" w:rsidR="007F7195" w:rsidRPr="00C24089" w:rsidRDefault="007F7195" w:rsidP="007F7195">
      <w:pPr>
        <w:rPr>
          <w:b/>
          <w:sz w:val="24"/>
          <w:szCs w:val="24"/>
        </w:rPr>
      </w:pPr>
      <w:r w:rsidRPr="00C24089">
        <w:rPr>
          <w:b/>
          <w:sz w:val="24"/>
          <w:szCs w:val="24"/>
        </w:rPr>
        <w:t>Requirements</w:t>
      </w:r>
    </w:p>
    <w:p w14:paraId="0F81CEBC" w14:textId="77777777" w:rsidR="007F7195" w:rsidRPr="00C24089" w:rsidRDefault="007F7195" w:rsidP="00464B02">
      <w:pPr>
        <w:pStyle w:val="ListParagraph"/>
        <w:numPr>
          <w:ilvl w:val="0"/>
          <w:numId w:val="33"/>
        </w:numPr>
        <w:spacing w:after="0" w:line="240" w:lineRule="auto"/>
        <w:ind w:left="360"/>
        <w:rPr>
          <w:rFonts w:ascii="Times New Roman" w:hAnsi="Times New Roman"/>
          <w:sz w:val="24"/>
          <w:szCs w:val="24"/>
        </w:rPr>
      </w:pPr>
      <w:r w:rsidRPr="00C24089">
        <w:rPr>
          <w:rFonts w:ascii="Times New Roman" w:hAnsi="Times New Roman"/>
          <w:sz w:val="24"/>
          <w:szCs w:val="24"/>
        </w:rPr>
        <w:t xml:space="preserve">Prepare the balance sheet for </w:t>
      </w:r>
      <w:proofErr w:type="spellStart"/>
      <w:r w:rsidRPr="00C24089">
        <w:rPr>
          <w:rFonts w:ascii="Times New Roman" w:hAnsi="Times New Roman"/>
          <w:sz w:val="24"/>
          <w:szCs w:val="24"/>
        </w:rPr>
        <w:t>Wilford</w:t>
      </w:r>
      <w:proofErr w:type="spellEnd"/>
      <w:r w:rsidRPr="00C24089">
        <w:rPr>
          <w:rFonts w:ascii="Times New Roman" w:hAnsi="Times New Roman"/>
          <w:sz w:val="24"/>
          <w:szCs w:val="24"/>
        </w:rPr>
        <w:t xml:space="preserve"> Towing Service as of June 30, 2016.</w:t>
      </w:r>
    </w:p>
    <w:p w14:paraId="01E4B0F2" w14:textId="77777777" w:rsidR="007F7195" w:rsidRPr="00C24089" w:rsidRDefault="007F7195" w:rsidP="00464B02">
      <w:pPr>
        <w:pStyle w:val="ListParagraph"/>
        <w:numPr>
          <w:ilvl w:val="0"/>
          <w:numId w:val="33"/>
        </w:numPr>
        <w:spacing w:after="0" w:line="240" w:lineRule="auto"/>
        <w:ind w:left="360"/>
        <w:rPr>
          <w:rFonts w:ascii="Times New Roman" w:hAnsi="Times New Roman"/>
          <w:sz w:val="24"/>
          <w:szCs w:val="24"/>
        </w:rPr>
      </w:pPr>
      <w:r w:rsidRPr="00C24089">
        <w:rPr>
          <w:rFonts w:ascii="Times New Roman" w:hAnsi="Times New Roman"/>
          <w:sz w:val="24"/>
          <w:szCs w:val="24"/>
        </w:rPr>
        <w:t>What does the balance sheet report?</w:t>
      </w:r>
    </w:p>
    <w:p w14:paraId="2E2E5A43" w14:textId="77777777" w:rsidR="008C4AF6" w:rsidRDefault="008C4AF6" w:rsidP="008C4AF6">
      <w:pPr>
        <w:rPr>
          <w:sz w:val="24"/>
          <w:szCs w:val="24"/>
        </w:rPr>
      </w:pPr>
    </w:p>
    <w:p w14:paraId="57E3321F" w14:textId="65E57109" w:rsidR="006F4A1B" w:rsidRDefault="007F7195" w:rsidP="008C4AF6">
      <w:pPr>
        <w:rPr>
          <w:b/>
          <w:noProof/>
          <w:sz w:val="24"/>
          <w:szCs w:val="24"/>
        </w:rPr>
      </w:pPr>
      <w:r w:rsidRPr="007050B6">
        <w:rPr>
          <w:b/>
          <w:sz w:val="24"/>
          <w:szCs w:val="24"/>
        </w:rPr>
        <w:t>SOLUTION</w:t>
      </w:r>
    </w:p>
    <w:p w14:paraId="131F5A5C" w14:textId="77777777" w:rsidR="007F7195" w:rsidRPr="007F7195" w:rsidRDefault="007F7195" w:rsidP="007F7195"/>
    <w:p w14:paraId="4206C26D" w14:textId="77777777" w:rsidR="006F4A1B" w:rsidRDefault="006F4A1B" w:rsidP="0009693B">
      <w:pPr>
        <w:pStyle w:val="CRGENQNLMID"/>
        <w:keepLines w:val="0"/>
        <w:widowControl w:val="0"/>
        <w:spacing w:before="0" w:line="240" w:lineRule="auto"/>
        <w:ind w:left="1259" w:hanging="1259"/>
        <w:jc w:val="left"/>
        <w:rPr>
          <w:rFonts w:ascii="Times New Roman" w:hAnsi="Times New Roman"/>
          <w:b/>
          <w:noProof w:val="0"/>
          <w:sz w:val="24"/>
        </w:rPr>
      </w:pPr>
      <w:r>
        <w:rPr>
          <w:rFonts w:ascii="Times New Roman" w:hAnsi="Times New Roman"/>
          <w:b/>
          <w:noProof w:val="0"/>
          <w:sz w:val="24"/>
        </w:rPr>
        <w:t>Requirement 1</w:t>
      </w:r>
    </w:p>
    <w:p w14:paraId="185DB068" w14:textId="77777777" w:rsidR="006F4A1B" w:rsidRPr="006A2CCE" w:rsidRDefault="006F4A1B" w:rsidP="006A2CCE"/>
    <w:tbl>
      <w:tblPr>
        <w:tblW w:w="9999" w:type="dxa"/>
        <w:tblInd w:w="-162" w:type="dxa"/>
        <w:tblLayout w:type="fixed"/>
        <w:tblLook w:val="0000" w:firstRow="0" w:lastRow="0" w:firstColumn="0" w:lastColumn="0" w:noHBand="0" w:noVBand="0"/>
      </w:tblPr>
      <w:tblGrid>
        <w:gridCol w:w="3870"/>
        <w:gridCol w:w="1170"/>
        <w:gridCol w:w="3830"/>
        <w:gridCol w:w="1129"/>
      </w:tblGrid>
      <w:tr w:rsidR="006F4A1B" w:rsidRPr="005015AD" w14:paraId="479ABDA5" w14:textId="77777777" w:rsidTr="00065846">
        <w:tc>
          <w:tcPr>
            <w:tcW w:w="9999" w:type="dxa"/>
            <w:gridSpan w:val="4"/>
            <w:tcBorders>
              <w:top w:val="single" w:sz="4" w:space="0" w:color="auto"/>
            </w:tcBorders>
          </w:tcPr>
          <w:p w14:paraId="5D455355" w14:textId="77777777" w:rsidR="006F4A1B" w:rsidRPr="005015AD" w:rsidRDefault="00F93FD2" w:rsidP="00857696">
            <w:pPr>
              <w:jc w:val="center"/>
              <w:rPr>
                <w:sz w:val="24"/>
                <w:szCs w:val="24"/>
              </w:rPr>
            </w:pPr>
            <w:r>
              <w:rPr>
                <w:sz w:val="24"/>
                <w:szCs w:val="24"/>
              </w:rPr>
              <w:t>WILFORD</w:t>
            </w:r>
            <w:r w:rsidR="006F4A1B">
              <w:rPr>
                <w:sz w:val="24"/>
                <w:szCs w:val="24"/>
              </w:rPr>
              <w:t xml:space="preserve"> TOWING SERVICE</w:t>
            </w:r>
          </w:p>
        </w:tc>
      </w:tr>
      <w:tr w:rsidR="006F4A1B" w:rsidRPr="005015AD" w14:paraId="0265F075" w14:textId="77777777" w:rsidTr="00065846">
        <w:tc>
          <w:tcPr>
            <w:tcW w:w="9999" w:type="dxa"/>
            <w:gridSpan w:val="4"/>
          </w:tcPr>
          <w:p w14:paraId="166A2DA6" w14:textId="77777777" w:rsidR="006F4A1B" w:rsidRPr="005015AD" w:rsidRDefault="006F4A1B" w:rsidP="00317ECA">
            <w:pPr>
              <w:jc w:val="center"/>
              <w:rPr>
                <w:sz w:val="24"/>
                <w:szCs w:val="24"/>
              </w:rPr>
            </w:pPr>
            <w:r w:rsidRPr="005015AD">
              <w:rPr>
                <w:sz w:val="24"/>
                <w:szCs w:val="24"/>
              </w:rPr>
              <w:t>Balance Sheet</w:t>
            </w:r>
          </w:p>
        </w:tc>
      </w:tr>
      <w:tr w:rsidR="006F4A1B" w:rsidRPr="005015AD" w14:paraId="245D628D" w14:textId="77777777" w:rsidTr="00065846">
        <w:tc>
          <w:tcPr>
            <w:tcW w:w="9999" w:type="dxa"/>
            <w:gridSpan w:val="4"/>
            <w:tcBorders>
              <w:bottom w:val="single" w:sz="4" w:space="0" w:color="auto"/>
            </w:tcBorders>
          </w:tcPr>
          <w:p w14:paraId="1BC65FFE" w14:textId="77777777" w:rsidR="006F4A1B" w:rsidRPr="005015AD" w:rsidRDefault="006F4A1B" w:rsidP="00317ECA">
            <w:pPr>
              <w:jc w:val="center"/>
              <w:rPr>
                <w:sz w:val="24"/>
                <w:szCs w:val="24"/>
              </w:rPr>
            </w:pPr>
            <w:r>
              <w:rPr>
                <w:sz w:val="24"/>
                <w:szCs w:val="24"/>
              </w:rPr>
              <w:t>June 30</w:t>
            </w:r>
            <w:r w:rsidRPr="005015AD">
              <w:rPr>
                <w:sz w:val="24"/>
                <w:szCs w:val="24"/>
              </w:rPr>
              <w:t xml:space="preserve">, </w:t>
            </w:r>
            <w:r w:rsidR="00187657">
              <w:rPr>
                <w:sz w:val="24"/>
                <w:szCs w:val="24"/>
              </w:rPr>
              <w:t>2016</w:t>
            </w:r>
          </w:p>
        </w:tc>
      </w:tr>
      <w:tr w:rsidR="006F4A1B" w:rsidRPr="005015AD" w14:paraId="418ED503" w14:textId="77777777" w:rsidTr="007C181F">
        <w:tc>
          <w:tcPr>
            <w:tcW w:w="5040" w:type="dxa"/>
            <w:gridSpan w:val="2"/>
            <w:tcBorders>
              <w:top w:val="single" w:sz="4" w:space="0" w:color="auto"/>
            </w:tcBorders>
          </w:tcPr>
          <w:p w14:paraId="2D9A8C72" w14:textId="77777777" w:rsidR="006F4A1B" w:rsidRPr="005015AD" w:rsidRDefault="006F4A1B" w:rsidP="00317ECA">
            <w:pPr>
              <w:jc w:val="center"/>
              <w:rPr>
                <w:b/>
                <w:sz w:val="24"/>
                <w:szCs w:val="24"/>
              </w:rPr>
            </w:pPr>
          </w:p>
        </w:tc>
        <w:tc>
          <w:tcPr>
            <w:tcW w:w="4959" w:type="dxa"/>
            <w:gridSpan w:val="2"/>
            <w:tcBorders>
              <w:top w:val="single" w:sz="4" w:space="0" w:color="auto"/>
            </w:tcBorders>
          </w:tcPr>
          <w:p w14:paraId="1D0AC75C" w14:textId="77777777" w:rsidR="006F4A1B" w:rsidRPr="005015AD" w:rsidRDefault="006F4A1B" w:rsidP="00317ECA">
            <w:pPr>
              <w:jc w:val="center"/>
              <w:rPr>
                <w:sz w:val="24"/>
                <w:szCs w:val="24"/>
              </w:rPr>
            </w:pPr>
          </w:p>
        </w:tc>
      </w:tr>
      <w:tr w:rsidR="006F4A1B" w:rsidRPr="005015AD" w14:paraId="75DFA693" w14:textId="77777777" w:rsidTr="007C181F">
        <w:tc>
          <w:tcPr>
            <w:tcW w:w="5040" w:type="dxa"/>
            <w:gridSpan w:val="2"/>
          </w:tcPr>
          <w:p w14:paraId="1F8E9D99" w14:textId="77777777" w:rsidR="006F4A1B" w:rsidRPr="005015AD" w:rsidRDefault="006F4A1B" w:rsidP="00317ECA">
            <w:pPr>
              <w:jc w:val="center"/>
              <w:rPr>
                <w:sz w:val="24"/>
                <w:szCs w:val="24"/>
              </w:rPr>
            </w:pPr>
            <w:r w:rsidRPr="005015AD">
              <w:rPr>
                <w:sz w:val="24"/>
                <w:szCs w:val="24"/>
              </w:rPr>
              <w:t>Assets</w:t>
            </w:r>
          </w:p>
        </w:tc>
        <w:tc>
          <w:tcPr>
            <w:tcW w:w="4959" w:type="dxa"/>
            <w:gridSpan w:val="2"/>
          </w:tcPr>
          <w:p w14:paraId="3D40B154" w14:textId="77777777" w:rsidR="006F4A1B" w:rsidRPr="005015AD" w:rsidRDefault="006F4A1B" w:rsidP="00317ECA">
            <w:pPr>
              <w:jc w:val="center"/>
              <w:rPr>
                <w:sz w:val="24"/>
                <w:szCs w:val="24"/>
              </w:rPr>
            </w:pPr>
            <w:r w:rsidRPr="005015AD">
              <w:rPr>
                <w:sz w:val="24"/>
                <w:szCs w:val="24"/>
              </w:rPr>
              <w:t>Liabilities</w:t>
            </w:r>
          </w:p>
        </w:tc>
      </w:tr>
      <w:tr w:rsidR="006F4A1B" w:rsidRPr="005015AD" w14:paraId="2890431A" w14:textId="77777777" w:rsidTr="006A2CCE">
        <w:tc>
          <w:tcPr>
            <w:tcW w:w="3870" w:type="dxa"/>
          </w:tcPr>
          <w:p w14:paraId="2006450C" w14:textId="77777777" w:rsidR="006F4A1B" w:rsidRPr="005015AD" w:rsidRDefault="006F4A1B" w:rsidP="00317ECA">
            <w:pPr>
              <w:rPr>
                <w:sz w:val="24"/>
                <w:szCs w:val="24"/>
              </w:rPr>
            </w:pPr>
            <w:r w:rsidRPr="005015AD">
              <w:rPr>
                <w:sz w:val="24"/>
                <w:szCs w:val="24"/>
              </w:rPr>
              <w:t>Cash</w:t>
            </w:r>
          </w:p>
        </w:tc>
        <w:tc>
          <w:tcPr>
            <w:tcW w:w="1170" w:type="dxa"/>
          </w:tcPr>
          <w:p w14:paraId="2B93A9B6" w14:textId="77777777" w:rsidR="006F4A1B" w:rsidRPr="005015AD" w:rsidRDefault="006F4A1B" w:rsidP="00317ECA">
            <w:pPr>
              <w:jc w:val="right"/>
              <w:rPr>
                <w:sz w:val="24"/>
                <w:szCs w:val="24"/>
              </w:rPr>
            </w:pPr>
            <w:r>
              <w:rPr>
                <w:sz w:val="24"/>
                <w:szCs w:val="24"/>
              </w:rPr>
              <w:t>$  1,9</w:t>
            </w:r>
            <w:r w:rsidRPr="005015AD">
              <w:rPr>
                <w:sz w:val="24"/>
                <w:szCs w:val="24"/>
              </w:rPr>
              <w:t>00</w:t>
            </w:r>
          </w:p>
        </w:tc>
        <w:tc>
          <w:tcPr>
            <w:tcW w:w="3830" w:type="dxa"/>
          </w:tcPr>
          <w:p w14:paraId="5AE2887A" w14:textId="77777777" w:rsidR="006F4A1B" w:rsidRPr="005015AD" w:rsidRDefault="006F4A1B" w:rsidP="00317ECA">
            <w:pPr>
              <w:rPr>
                <w:sz w:val="24"/>
                <w:szCs w:val="24"/>
              </w:rPr>
            </w:pPr>
            <w:r w:rsidRPr="005015AD">
              <w:rPr>
                <w:sz w:val="24"/>
                <w:szCs w:val="24"/>
              </w:rPr>
              <w:t>Accounts Payable</w:t>
            </w:r>
          </w:p>
        </w:tc>
        <w:tc>
          <w:tcPr>
            <w:tcW w:w="1129" w:type="dxa"/>
          </w:tcPr>
          <w:p w14:paraId="3F9A9699" w14:textId="77777777" w:rsidR="006F4A1B" w:rsidRPr="005015AD" w:rsidRDefault="006F4A1B" w:rsidP="00F93FD2">
            <w:pPr>
              <w:jc w:val="right"/>
              <w:rPr>
                <w:sz w:val="24"/>
                <w:szCs w:val="24"/>
              </w:rPr>
            </w:pPr>
            <w:r>
              <w:rPr>
                <w:sz w:val="24"/>
                <w:szCs w:val="24"/>
              </w:rPr>
              <w:t xml:space="preserve">$    </w:t>
            </w:r>
            <w:r w:rsidR="00F93FD2">
              <w:rPr>
                <w:sz w:val="24"/>
                <w:szCs w:val="24"/>
              </w:rPr>
              <w:t>6</w:t>
            </w:r>
            <w:r>
              <w:rPr>
                <w:sz w:val="24"/>
                <w:szCs w:val="24"/>
              </w:rPr>
              <w:t>,0</w:t>
            </w:r>
            <w:r w:rsidRPr="005015AD">
              <w:rPr>
                <w:sz w:val="24"/>
                <w:szCs w:val="24"/>
              </w:rPr>
              <w:t xml:space="preserve">00     </w:t>
            </w:r>
          </w:p>
        </w:tc>
      </w:tr>
      <w:tr w:rsidR="006F4A1B" w:rsidRPr="005015AD" w14:paraId="34ED6FE4" w14:textId="77777777" w:rsidTr="006A2CCE">
        <w:tc>
          <w:tcPr>
            <w:tcW w:w="3870" w:type="dxa"/>
          </w:tcPr>
          <w:p w14:paraId="416AF5EA" w14:textId="77777777" w:rsidR="006F4A1B" w:rsidRDefault="006F4A1B">
            <w:pPr>
              <w:rPr>
                <w:sz w:val="24"/>
                <w:szCs w:val="24"/>
              </w:rPr>
            </w:pPr>
            <w:r>
              <w:rPr>
                <w:sz w:val="24"/>
                <w:szCs w:val="24"/>
              </w:rPr>
              <w:t>Accounts Receivable</w:t>
            </w:r>
          </w:p>
        </w:tc>
        <w:tc>
          <w:tcPr>
            <w:tcW w:w="1170" w:type="dxa"/>
          </w:tcPr>
          <w:p w14:paraId="3F68F80F" w14:textId="77777777" w:rsidR="006F4A1B" w:rsidRDefault="00F93FD2" w:rsidP="00D26E90">
            <w:pPr>
              <w:jc w:val="right"/>
              <w:rPr>
                <w:sz w:val="24"/>
                <w:szCs w:val="24"/>
              </w:rPr>
            </w:pPr>
            <w:r>
              <w:rPr>
                <w:sz w:val="24"/>
                <w:szCs w:val="24"/>
              </w:rPr>
              <w:t>8</w:t>
            </w:r>
            <w:r w:rsidR="006F4A1B">
              <w:rPr>
                <w:sz w:val="24"/>
                <w:szCs w:val="24"/>
              </w:rPr>
              <w:t>,2</w:t>
            </w:r>
            <w:r w:rsidR="006F4A1B" w:rsidRPr="005015AD">
              <w:rPr>
                <w:sz w:val="24"/>
                <w:szCs w:val="24"/>
              </w:rPr>
              <w:t>00</w:t>
            </w:r>
          </w:p>
        </w:tc>
        <w:tc>
          <w:tcPr>
            <w:tcW w:w="3830" w:type="dxa"/>
          </w:tcPr>
          <w:p w14:paraId="3901406D" w14:textId="77777777" w:rsidR="006F4A1B" w:rsidRPr="005015AD" w:rsidRDefault="006F4A1B" w:rsidP="00317ECA">
            <w:pPr>
              <w:rPr>
                <w:sz w:val="24"/>
                <w:szCs w:val="24"/>
                <w:lang w:eastAsia="ja-JP"/>
              </w:rPr>
            </w:pPr>
            <w:r>
              <w:rPr>
                <w:sz w:val="24"/>
                <w:szCs w:val="24"/>
                <w:lang w:eastAsia="ja-JP"/>
              </w:rPr>
              <w:t>Notes Payable</w:t>
            </w:r>
          </w:p>
        </w:tc>
        <w:tc>
          <w:tcPr>
            <w:tcW w:w="1129" w:type="dxa"/>
            <w:tcBorders>
              <w:bottom w:val="single" w:sz="4" w:space="0" w:color="auto"/>
            </w:tcBorders>
          </w:tcPr>
          <w:p w14:paraId="00115B6F" w14:textId="77777777" w:rsidR="006F4A1B" w:rsidRPr="004907C9" w:rsidRDefault="006F4A1B" w:rsidP="006A2CCE">
            <w:pPr>
              <w:jc w:val="right"/>
              <w:rPr>
                <w:sz w:val="24"/>
                <w:szCs w:val="24"/>
                <w:lang w:eastAsia="ja-JP"/>
              </w:rPr>
            </w:pPr>
            <w:r w:rsidRPr="001F7AC5">
              <w:rPr>
                <w:sz w:val="24"/>
                <w:szCs w:val="24"/>
                <w:lang w:eastAsia="ja-JP"/>
              </w:rPr>
              <w:t xml:space="preserve">6,900 </w:t>
            </w:r>
          </w:p>
        </w:tc>
      </w:tr>
      <w:tr w:rsidR="006F4A1B" w:rsidRPr="005015AD" w14:paraId="76DE85EB" w14:textId="77777777" w:rsidTr="006A2CCE">
        <w:tc>
          <w:tcPr>
            <w:tcW w:w="3870" w:type="dxa"/>
          </w:tcPr>
          <w:p w14:paraId="13EA4B02" w14:textId="77777777" w:rsidR="006F4A1B" w:rsidRDefault="006F4A1B" w:rsidP="00317ECA">
            <w:pPr>
              <w:rPr>
                <w:sz w:val="24"/>
                <w:szCs w:val="24"/>
              </w:rPr>
            </w:pPr>
            <w:r>
              <w:rPr>
                <w:sz w:val="24"/>
                <w:szCs w:val="24"/>
              </w:rPr>
              <w:t>Office Supplies</w:t>
            </w:r>
          </w:p>
        </w:tc>
        <w:tc>
          <w:tcPr>
            <w:tcW w:w="1170" w:type="dxa"/>
          </w:tcPr>
          <w:p w14:paraId="1E4C504A" w14:textId="77777777" w:rsidR="006F4A1B" w:rsidRDefault="00F93FD2" w:rsidP="00317ECA">
            <w:pPr>
              <w:jc w:val="right"/>
              <w:rPr>
                <w:sz w:val="24"/>
                <w:szCs w:val="24"/>
              </w:rPr>
            </w:pPr>
            <w:r>
              <w:rPr>
                <w:sz w:val="24"/>
                <w:szCs w:val="24"/>
              </w:rPr>
              <w:t>1,300</w:t>
            </w:r>
          </w:p>
        </w:tc>
        <w:tc>
          <w:tcPr>
            <w:tcW w:w="3830" w:type="dxa"/>
          </w:tcPr>
          <w:p w14:paraId="70B0E213" w14:textId="77777777" w:rsidR="006F4A1B" w:rsidRDefault="006F4A1B" w:rsidP="00317ECA">
            <w:pPr>
              <w:rPr>
                <w:sz w:val="24"/>
                <w:szCs w:val="24"/>
                <w:lang w:eastAsia="ja-JP"/>
              </w:rPr>
            </w:pPr>
            <w:r>
              <w:rPr>
                <w:sz w:val="24"/>
                <w:szCs w:val="24"/>
                <w:lang w:eastAsia="ja-JP"/>
              </w:rPr>
              <w:t>Total Liabilities</w:t>
            </w:r>
          </w:p>
        </w:tc>
        <w:tc>
          <w:tcPr>
            <w:tcW w:w="1129" w:type="dxa"/>
            <w:tcBorders>
              <w:top w:val="single" w:sz="4" w:space="0" w:color="auto"/>
            </w:tcBorders>
          </w:tcPr>
          <w:p w14:paraId="4CDDDFC6" w14:textId="77777777" w:rsidR="006F4A1B" w:rsidRDefault="006F4A1B" w:rsidP="00F93FD2">
            <w:pPr>
              <w:jc w:val="right"/>
              <w:rPr>
                <w:sz w:val="24"/>
                <w:szCs w:val="24"/>
                <w:lang w:eastAsia="ja-JP"/>
              </w:rPr>
            </w:pPr>
            <w:r>
              <w:rPr>
                <w:sz w:val="24"/>
                <w:szCs w:val="24"/>
                <w:lang w:eastAsia="ja-JP"/>
              </w:rPr>
              <w:t xml:space="preserve">    </w:t>
            </w:r>
            <w:r w:rsidR="00F93FD2">
              <w:rPr>
                <w:sz w:val="24"/>
                <w:szCs w:val="24"/>
                <w:lang w:eastAsia="ja-JP"/>
              </w:rPr>
              <w:t>12</w:t>
            </w:r>
            <w:r w:rsidRPr="00E9172F">
              <w:rPr>
                <w:sz w:val="24"/>
                <w:szCs w:val="24"/>
                <w:lang w:eastAsia="ja-JP"/>
              </w:rPr>
              <w:t>,900</w:t>
            </w:r>
          </w:p>
        </w:tc>
      </w:tr>
      <w:tr w:rsidR="006F4A1B" w:rsidRPr="005015AD" w14:paraId="2C4942A9" w14:textId="77777777" w:rsidTr="002A4581">
        <w:tc>
          <w:tcPr>
            <w:tcW w:w="3870" w:type="dxa"/>
          </w:tcPr>
          <w:p w14:paraId="51C48427" w14:textId="77777777" w:rsidR="006F4A1B" w:rsidRPr="005015AD" w:rsidRDefault="006F4A1B" w:rsidP="00317ECA">
            <w:pPr>
              <w:rPr>
                <w:sz w:val="24"/>
                <w:szCs w:val="24"/>
              </w:rPr>
            </w:pPr>
            <w:r>
              <w:rPr>
                <w:sz w:val="24"/>
                <w:szCs w:val="24"/>
              </w:rPr>
              <w:t>Equipment</w:t>
            </w:r>
          </w:p>
        </w:tc>
        <w:tc>
          <w:tcPr>
            <w:tcW w:w="1170" w:type="dxa"/>
          </w:tcPr>
          <w:p w14:paraId="7B0EA8B3" w14:textId="77777777" w:rsidR="006F4A1B" w:rsidRPr="005015AD" w:rsidRDefault="00F93FD2" w:rsidP="00317ECA">
            <w:pPr>
              <w:jc w:val="right"/>
              <w:rPr>
                <w:sz w:val="24"/>
                <w:szCs w:val="24"/>
              </w:rPr>
            </w:pPr>
            <w:r>
              <w:rPr>
                <w:sz w:val="24"/>
                <w:szCs w:val="24"/>
              </w:rPr>
              <w:t>17,500</w:t>
            </w:r>
          </w:p>
        </w:tc>
        <w:tc>
          <w:tcPr>
            <w:tcW w:w="4959" w:type="dxa"/>
            <w:gridSpan w:val="2"/>
          </w:tcPr>
          <w:p w14:paraId="7C6AE7BD" w14:textId="77777777" w:rsidR="006F4A1B" w:rsidRPr="005015AD" w:rsidRDefault="006F4A1B" w:rsidP="00317ECA">
            <w:pPr>
              <w:jc w:val="center"/>
              <w:rPr>
                <w:sz w:val="24"/>
                <w:szCs w:val="24"/>
              </w:rPr>
            </w:pPr>
            <w:r>
              <w:rPr>
                <w:sz w:val="24"/>
                <w:szCs w:val="24"/>
              </w:rPr>
              <w:t>Stockholders’</w:t>
            </w:r>
            <w:r w:rsidRPr="005015AD">
              <w:rPr>
                <w:sz w:val="24"/>
                <w:szCs w:val="24"/>
              </w:rPr>
              <w:t xml:space="preserve"> Equity</w:t>
            </w:r>
          </w:p>
        </w:tc>
      </w:tr>
      <w:tr w:rsidR="006F4A1B" w:rsidRPr="005015AD" w14:paraId="700017FB" w14:textId="77777777" w:rsidTr="00AA58C6">
        <w:tc>
          <w:tcPr>
            <w:tcW w:w="3870" w:type="dxa"/>
          </w:tcPr>
          <w:p w14:paraId="118F10C2" w14:textId="77777777" w:rsidR="006F4A1B" w:rsidRPr="005015AD" w:rsidRDefault="006F4A1B" w:rsidP="00317ECA">
            <w:pPr>
              <w:rPr>
                <w:sz w:val="24"/>
                <w:szCs w:val="24"/>
              </w:rPr>
            </w:pPr>
          </w:p>
        </w:tc>
        <w:tc>
          <w:tcPr>
            <w:tcW w:w="1170" w:type="dxa"/>
          </w:tcPr>
          <w:p w14:paraId="3882A144" w14:textId="77777777" w:rsidR="006F4A1B" w:rsidRPr="005015AD" w:rsidRDefault="006F4A1B" w:rsidP="00317ECA">
            <w:pPr>
              <w:jc w:val="right"/>
              <w:rPr>
                <w:sz w:val="24"/>
                <w:szCs w:val="24"/>
              </w:rPr>
            </w:pPr>
          </w:p>
        </w:tc>
        <w:tc>
          <w:tcPr>
            <w:tcW w:w="3830" w:type="dxa"/>
          </w:tcPr>
          <w:p w14:paraId="06718FCA" w14:textId="77777777" w:rsidR="006F4A1B" w:rsidRPr="005015AD" w:rsidRDefault="006F4A1B" w:rsidP="00AA58C6">
            <w:pPr>
              <w:rPr>
                <w:sz w:val="24"/>
                <w:szCs w:val="24"/>
              </w:rPr>
            </w:pPr>
            <w:r>
              <w:rPr>
                <w:sz w:val="24"/>
                <w:szCs w:val="24"/>
              </w:rPr>
              <w:t>Common Stock</w:t>
            </w:r>
          </w:p>
        </w:tc>
        <w:tc>
          <w:tcPr>
            <w:tcW w:w="1129" w:type="dxa"/>
          </w:tcPr>
          <w:p w14:paraId="4DA5E2F1" w14:textId="77777777" w:rsidR="006F4A1B" w:rsidRPr="005015AD" w:rsidRDefault="006F4A1B" w:rsidP="00AA58C6">
            <w:pPr>
              <w:jc w:val="right"/>
              <w:rPr>
                <w:sz w:val="24"/>
                <w:szCs w:val="24"/>
              </w:rPr>
            </w:pPr>
            <w:r>
              <w:rPr>
                <w:sz w:val="24"/>
                <w:szCs w:val="24"/>
              </w:rPr>
              <w:t>4,000</w:t>
            </w:r>
          </w:p>
        </w:tc>
      </w:tr>
      <w:tr w:rsidR="006F4A1B" w:rsidRPr="00AA58C6" w14:paraId="39E91EC1" w14:textId="77777777" w:rsidTr="00AA58C6">
        <w:tc>
          <w:tcPr>
            <w:tcW w:w="3870" w:type="dxa"/>
          </w:tcPr>
          <w:p w14:paraId="4EA4EF9E" w14:textId="77777777" w:rsidR="006F4A1B" w:rsidRPr="005015AD" w:rsidRDefault="006F4A1B" w:rsidP="00317ECA">
            <w:pPr>
              <w:rPr>
                <w:sz w:val="24"/>
                <w:szCs w:val="24"/>
              </w:rPr>
            </w:pPr>
          </w:p>
        </w:tc>
        <w:tc>
          <w:tcPr>
            <w:tcW w:w="1170" w:type="dxa"/>
          </w:tcPr>
          <w:p w14:paraId="28896EEB" w14:textId="77777777" w:rsidR="006F4A1B" w:rsidRPr="005015AD" w:rsidRDefault="006F4A1B" w:rsidP="00317ECA">
            <w:pPr>
              <w:jc w:val="right"/>
              <w:rPr>
                <w:sz w:val="24"/>
                <w:szCs w:val="24"/>
              </w:rPr>
            </w:pPr>
          </w:p>
        </w:tc>
        <w:tc>
          <w:tcPr>
            <w:tcW w:w="3830" w:type="dxa"/>
          </w:tcPr>
          <w:p w14:paraId="3B710423" w14:textId="77777777" w:rsidR="006F4A1B" w:rsidRDefault="006F4A1B" w:rsidP="00183B4E">
            <w:pPr>
              <w:rPr>
                <w:sz w:val="24"/>
                <w:szCs w:val="24"/>
              </w:rPr>
            </w:pPr>
            <w:r>
              <w:rPr>
                <w:sz w:val="24"/>
                <w:szCs w:val="24"/>
              </w:rPr>
              <w:t>Retained Earnings</w:t>
            </w:r>
          </w:p>
        </w:tc>
        <w:tc>
          <w:tcPr>
            <w:tcW w:w="1129" w:type="dxa"/>
            <w:tcBorders>
              <w:bottom w:val="single" w:sz="4" w:space="0" w:color="auto"/>
            </w:tcBorders>
          </w:tcPr>
          <w:p w14:paraId="79B89997" w14:textId="77777777" w:rsidR="006F4A1B" w:rsidRPr="00AA58C6" w:rsidRDefault="00F93FD2" w:rsidP="0010064E">
            <w:pPr>
              <w:jc w:val="right"/>
              <w:rPr>
                <w:sz w:val="24"/>
                <w:szCs w:val="24"/>
              </w:rPr>
            </w:pPr>
            <w:r>
              <w:rPr>
                <w:sz w:val="24"/>
                <w:szCs w:val="24"/>
              </w:rPr>
              <w:t>12,000</w:t>
            </w:r>
          </w:p>
        </w:tc>
      </w:tr>
      <w:tr w:rsidR="006F4A1B" w:rsidRPr="005015AD" w14:paraId="56ECBCFD" w14:textId="77777777" w:rsidTr="002A4581">
        <w:tc>
          <w:tcPr>
            <w:tcW w:w="3870" w:type="dxa"/>
          </w:tcPr>
          <w:p w14:paraId="3F4DB757" w14:textId="77777777" w:rsidR="006F4A1B" w:rsidRPr="005015AD" w:rsidRDefault="006F4A1B" w:rsidP="00317ECA">
            <w:pPr>
              <w:rPr>
                <w:sz w:val="24"/>
                <w:szCs w:val="24"/>
              </w:rPr>
            </w:pPr>
          </w:p>
        </w:tc>
        <w:tc>
          <w:tcPr>
            <w:tcW w:w="1170" w:type="dxa"/>
            <w:tcBorders>
              <w:bottom w:val="single" w:sz="4" w:space="0" w:color="auto"/>
            </w:tcBorders>
          </w:tcPr>
          <w:p w14:paraId="237F6DA8" w14:textId="77777777" w:rsidR="006F4A1B" w:rsidRPr="005015AD" w:rsidRDefault="006F4A1B" w:rsidP="00317ECA">
            <w:pPr>
              <w:jc w:val="right"/>
              <w:rPr>
                <w:sz w:val="24"/>
                <w:szCs w:val="24"/>
              </w:rPr>
            </w:pPr>
          </w:p>
        </w:tc>
        <w:tc>
          <w:tcPr>
            <w:tcW w:w="3830" w:type="dxa"/>
          </w:tcPr>
          <w:p w14:paraId="6A9E92D5" w14:textId="77777777" w:rsidR="006F4A1B" w:rsidRDefault="006F4A1B" w:rsidP="00183B4E">
            <w:pPr>
              <w:rPr>
                <w:sz w:val="24"/>
                <w:szCs w:val="24"/>
              </w:rPr>
            </w:pPr>
            <w:r>
              <w:rPr>
                <w:sz w:val="24"/>
                <w:szCs w:val="24"/>
              </w:rPr>
              <w:t>Total Stockholders’ Equity</w:t>
            </w:r>
          </w:p>
        </w:tc>
        <w:tc>
          <w:tcPr>
            <w:tcW w:w="1129" w:type="dxa"/>
            <w:tcBorders>
              <w:bottom w:val="single" w:sz="4" w:space="0" w:color="auto"/>
            </w:tcBorders>
          </w:tcPr>
          <w:p w14:paraId="6073D62F" w14:textId="77777777" w:rsidR="006F4A1B" w:rsidRDefault="00F93FD2" w:rsidP="0010064E">
            <w:pPr>
              <w:jc w:val="right"/>
              <w:rPr>
                <w:sz w:val="24"/>
                <w:szCs w:val="24"/>
              </w:rPr>
            </w:pPr>
            <w:r>
              <w:rPr>
                <w:sz w:val="24"/>
                <w:szCs w:val="24"/>
              </w:rPr>
              <w:t>16,000</w:t>
            </w:r>
            <w:r w:rsidR="006F4A1B">
              <w:rPr>
                <w:sz w:val="24"/>
                <w:szCs w:val="24"/>
              </w:rPr>
              <w:t xml:space="preserve"> </w:t>
            </w:r>
          </w:p>
        </w:tc>
      </w:tr>
      <w:tr w:rsidR="006F4A1B" w:rsidRPr="005015AD" w14:paraId="28BCC674" w14:textId="77777777" w:rsidTr="002A4581">
        <w:tc>
          <w:tcPr>
            <w:tcW w:w="3870" w:type="dxa"/>
          </w:tcPr>
          <w:p w14:paraId="531B0FAC" w14:textId="77777777" w:rsidR="006F4A1B" w:rsidRDefault="006F4A1B" w:rsidP="00317ECA">
            <w:pPr>
              <w:rPr>
                <w:sz w:val="24"/>
                <w:szCs w:val="24"/>
              </w:rPr>
            </w:pPr>
          </w:p>
          <w:p w14:paraId="50352A8D" w14:textId="77777777" w:rsidR="006F4A1B" w:rsidRPr="005015AD" w:rsidRDefault="006F4A1B" w:rsidP="00317ECA">
            <w:pPr>
              <w:rPr>
                <w:sz w:val="24"/>
                <w:szCs w:val="24"/>
              </w:rPr>
            </w:pPr>
            <w:r>
              <w:rPr>
                <w:sz w:val="24"/>
                <w:szCs w:val="24"/>
              </w:rPr>
              <w:t>Total A</w:t>
            </w:r>
            <w:r w:rsidRPr="005015AD">
              <w:rPr>
                <w:sz w:val="24"/>
                <w:szCs w:val="24"/>
              </w:rPr>
              <w:t>ssets</w:t>
            </w:r>
          </w:p>
        </w:tc>
        <w:tc>
          <w:tcPr>
            <w:tcW w:w="1170" w:type="dxa"/>
            <w:tcBorders>
              <w:top w:val="single" w:sz="4" w:space="0" w:color="auto"/>
              <w:bottom w:val="double" w:sz="4" w:space="0" w:color="auto"/>
            </w:tcBorders>
          </w:tcPr>
          <w:p w14:paraId="22AE40BC" w14:textId="77777777" w:rsidR="006F4A1B" w:rsidRDefault="006F4A1B" w:rsidP="00317ECA">
            <w:pPr>
              <w:jc w:val="right"/>
              <w:rPr>
                <w:sz w:val="24"/>
                <w:szCs w:val="24"/>
              </w:rPr>
            </w:pPr>
          </w:p>
          <w:p w14:paraId="11F63A27" w14:textId="77777777" w:rsidR="006F4A1B" w:rsidRPr="005015AD" w:rsidRDefault="006F4A1B" w:rsidP="00F93FD2">
            <w:pPr>
              <w:jc w:val="right"/>
              <w:rPr>
                <w:b/>
                <w:sz w:val="24"/>
                <w:szCs w:val="24"/>
                <w:u w:val="single"/>
              </w:rPr>
            </w:pPr>
            <w:r w:rsidRPr="00BD56A2">
              <w:rPr>
                <w:sz w:val="24"/>
                <w:szCs w:val="24"/>
              </w:rPr>
              <w:t xml:space="preserve">$ </w:t>
            </w:r>
            <w:r w:rsidR="00F93FD2">
              <w:rPr>
                <w:sz w:val="24"/>
                <w:szCs w:val="24"/>
              </w:rPr>
              <w:t>28,900</w:t>
            </w:r>
          </w:p>
        </w:tc>
        <w:tc>
          <w:tcPr>
            <w:tcW w:w="3830" w:type="dxa"/>
          </w:tcPr>
          <w:p w14:paraId="2E219315" w14:textId="77777777" w:rsidR="006F4A1B" w:rsidRDefault="006F4A1B" w:rsidP="0010064E">
            <w:pPr>
              <w:rPr>
                <w:sz w:val="24"/>
                <w:szCs w:val="24"/>
              </w:rPr>
            </w:pPr>
            <w:r w:rsidRPr="005015AD">
              <w:rPr>
                <w:sz w:val="24"/>
                <w:szCs w:val="24"/>
              </w:rPr>
              <w:t xml:space="preserve">Total Liabilities </w:t>
            </w:r>
            <w:r>
              <w:rPr>
                <w:sz w:val="24"/>
                <w:szCs w:val="24"/>
              </w:rPr>
              <w:t>a</w:t>
            </w:r>
            <w:r w:rsidRPr="005015AD">
              <w:rPr>
                <w:sz w:val="24"/>
                <w:szCs w:val="24"/>
              </w:rPr>
              <w:t xml:space="preserve">nd </w:t>
            </w:r>
            <w:r>
              <w:rPr>
                <w:sz w:val="24"/>
                <w:szCs w:val="24"/>
              </w:rPr>
              <w:t>Stockholders’</w:t>
            </w:r>
          </w:p>
          <w:p w14:paraId="591446D9" w14:textId="77777777" w:rsidR="006F4A1B" w:rsidRPr="005015AD" w:rsidRDefault="006F4A1B" w:rsidP="0010064E">
            <w:pPr>
              <w:rPr>
                <w:sz w:val="24"/>
                <w:szCs w:val="24"/>
              </w:rPr>
            </w:pPr>
            <w:r>
              <w:rPr>
                <w:sz w:val="24"/>
                <w:szCs w:val="24"/>
              </w:rPr>
              <w:t xml:space="preserve">   </w:t>
            </w:r>
            <w:r w:rsidRPr="005015AD">
              <w:rPr>
                <w:sz w:val="24"/>
                <w:szCs w:val="24"/>
              </w:rPr>
              <w:t xml:space="preserve"> Equity</w:t>
            </w:r>
          </w:p>
        </w:tc>
        <w:tc>
          <w:tcPr>
            <w:tcW w:w="1129" w:type="dxa"/>
            <w:tcBorders>
              <w:top w:val="single" w:sz="4" w:space="0" w:color="auto"/>
              <w:bottom w:val="double" w:sz="4" w:space="0" w:color="auto"/>
            </w:tcBorders>
          </w:tcPr>
          <w:p w14:paraId="79EED1D7" w14:textId="77777777" w:rsidR="006F4A1B" w:rsidRDefault="006F4A1B">
            <w:pPr>
              <w:jc w:val="center"/>
              <w:rPr>
                <w:sz w:val="24"/>
                <w:szCs w:val="24"/>
              </w:rPr>
            </w:pPr>
          </w:p>
          <w:p w14:paraId="59F50B3B" w14:textId="77777777" w:rsidR="006F4A1B" w:rsidRDefault="006F4A1B" w:rsidP="00F93FD2">
            <w:pPr>
              <w:jc w:val="center"/>
              <w:rPr>
                <w:b/>
                <w:sz w:val="24"/>
                <w:szCs w:val="24"/>
                <w:u w:val="thick"/>
              </w:rPr>
            </w:pPr>
            <w:r w:rsidRPr="00BD56A2">
              <w:rPr>
                <w:sz w:val="24"/>
                <w:szCs w:val="24"/>
              </w:rPr>
              <w:t>$</w:t>
            </w:r>
            <w:r>
              <w:rPr>
                <w:sz w:val="24"/>
                <w:szCs w:val="24"/>
              </w:rPr>
              <w:t xml:space="preserve">  2</w:t>
            </w:r>
            <w:r w:rsidR="00F93FD2">
              <w:rPr>
                <w:sz w:val="24"/>
                <w:szCs w:val="24"/>
              </w:rPr>
              <w:t>8,900</w:t>
            </w:r>
          </w:p>
        </w:tc>
      </w:tr>
      <w:tr w:rsidR="006F4A1B" w:rsidRPr="005015AD" w14:paraId="5F965401" w14:textId="77777777" w:rsidTr="007C181F">
        <w:tc>
          <w:tcPr>
            <w:tcW w:w="3870" w:type="dxa"/>
          </w:tcPr>
          <w:p w14:paraId="6D1618D2" w14:textId="77777777" w:rsidR="006F4A1B" w:rsidRPr="005015AD" w:rsidRDefault="006F4A1B" w:rsidP="00317ECA">
            <w:pPr>
              <w:rPr>
                <w:sz w:val="24"/>
                <w:szCs w:val="24"/>
              </w:rPr>
            </w:pPr>
          </w:p>
        </w:tc>
        <w:tc>
          <w:tcPr>
            <w:tcW w:w="1170" w:type="dxa"/>
            <w:tcBorders>
              <w:top w:val="double" w:sz="4" w:space="0" w:color="auto"/>
            </w:tcBorders>
          </w:tcPr>
          <w:p w14:paraId="03C3117A" w14:textId="77777777" w:rsidR="006F4A1B" w:rsidRPr="00BD56A2" w:rsidRDefault="006F4A1B" w:rsidP="00317ECA">
            <w:pPr>
              <w:jc w:val="right"/>
              <w:rPr>
                <w:sz w:val="24"/>
                <w:szCs w:val="24"/>
              </w:rPr>
            </w:pPr>
          </w:p>
        </w:tc>
        <w:tc>
          <w:tcPr>
            <w:tcW w:w="3830" w:type="dxa"/>
          </w:tcPr>
          <w:p w14:paraId="6D82190F" w14:textId="77777777" w:rsidR="006F4A1B" w:rsidRDefault="006F4A1B">
            <w:pPr>
              <w:rPr>
                <w:sz w:val="24"/>
                <w:szCs w:val="24"/>
              </w:rPr>
            </w:pPr>
            <w:r w:rsidRPr="005015AD">
              <w:rPr>
                <w:sz w:val="24"/>
                <w:szCs w:val="24"/>
              </w:rPr>
              <w:tab/>
            </w:r>
          </w:p>
        </w:tc>
        <w:tc>
          <w:tcPr>
            <w:tcW w:w="1129" w:type="dxa"/>
            <w:tcBorders>
              <w:top w:val="double" w:sz="4" w:space="0" w:color="auto"/>
            </w:tcBorders>
          </w:tcPr>
          <w:p w14:paraId="330846F1" w14:textId="77777777" w:rsidR="006F4A1B" w:rsidRPr="00BD56A2" w:rsidRDefault="006F4A1B" w:rsidP="00317ECA">
            <w:pPr>
              <w:jc w:val="right"/>
              <w:rPr>
                <w:sz w:val="24"/>
                <w:szCs w:val="24"/>
              </w:rPr>
            </w:pPr>
          </w:p>
        </w:tc>
      </w:tr>
      <w:tr w:rsidR="006F4A1B" w:rsidRPr="005015AD" w14:paraId="7F58A05C" w14:textId="77777777" w:rsidTr="007C181F">
        <w:tc>
          <w:tcPr>
            <w:tcW w:w="3870" w:type="dxa"/>
            <w:tcBorders>
              <w:bottom w:val="single" w:sz="4" w:space="0" w:color="auto"/>
            </w:tcBorders>
          </w:tcPr>
          <w:p w14:paraId="25219D01" w14:textId="77777777" w:rsidR="006F4A1B" w:rsidRPr="005015AD" w:rsidRDefault="006F4A1B" w:rsidP="00317ECA">
            <w:pPr>
              <w:rPr>
                <w:sz w:val="24"/>
                <w:szCs w:val="24"/>
              </w:rPr>
            </w:pPr>
          </w:p>
        </w:tc>
        <w:tc>
          <w:tcPr>
            <w:tcW w:w="1170" w:type="dxa"/>
            <w:tcBorders>
              <w:bottom w:val="single" w:sz="4" w:space="0" w:color="auto"/>
            </w:tcBorders>
          </w:tcPr>
          <w:p w14:paraId="159105C2" w14:textId="77777777" w:rsidR="006F4A1B" w:rsidRPr="005015AD" w:rsidRDefault="006F4A1B" w:rsidP="00317ECA">
            <w:pPr>
              <w:jc w:val="right"/>
              <w:rPr>
                <w:sz w:val="24"/>
                <w:szCs w:val="24"/>
                <w:u w:val="double"/>
              </w:rPr>
            </w:pPr>
          </w:p>
        </w:tc>
        <w:tc>
          <w:tcPr>
            <w:tcW w:w="3830" w:type="dxa"/>
            <w:tcBorders>
              <w:bottom w:val="single" w:sz="4" w:space="0" w:color="auto"/>
            </w:tcBorders>
          </w:tcPr>
          <w:p w14:paraId="7796A782" w14:textId="77777777" w:rsidR="006F4A1B" w:rsidRPr="005015AD" w:rsidRDefault="006F4A1B" w:rsidP="00317ECA">
            <w:pPr>
              <w:rPr>
                <w:sz w:val="24"/>
                <w:szCs w:val="24"/>
              </w:rPr>
            </w:pPr>
          </w:p>
        </w:tc>
        <w:tc>
          <w:tcPr>
            <w:tcW w:w="1129" w:type="dxa"/>
            <w:tcBorders>
              <w:bottom w:val="single" w:sz="4" w:space="0" w:color="auto"/>
            </w:tcBorders>
          </w:tcPr>
          <w:p w14:paraId="69A523BB" w14:textId="77777777" w:rsidR="006F4A1B" w:rsidRPr="005015AD" w:rsidRDefault="006F4A1B" w:rsidP="00317ECA">
            <w:pPr>
              <w:jc w:val="right"/>
              <w:rPr>
                <w:sz w:val="24"/>
                <w:szCs w:val="24"/>
                <w:u w:val="double"/>
              </w:rPr>
            </w:pPr>
          </w:p>
        </w:tc>
      </w:tr>
    </w:tbl>
    <w:p w14:paraId="060CEB0D" w14:textId="77777777" w:rsidR="006F4A1B" w:rsidRDefault="006F4A1B" w:rsidP="00C83E05">
      <w:pPr>
        <w:pStyle w:val="CRGENQNLFIRST"/>
        <w:keepLines w:val="0"/>
        <w:widowControl w:val="0"/>
        <w:spacing w:before="0" w:line="240" w:lineRule="auto"/>
        <w:ind w:left="1259" w:hanging="1259"/>
        <w:jc w:val="left"/>
        <w:rPr>
          <w:rFonts w:ascii="Times New Roman" w:hAnsi="Times New Roman"/>
          <w:noProof w:val="0"/>
          <w:sz w:val="24"/>
        </w:rPr>
      </w:pPr>
    </w:p>
    <w:p w14:paraId="745BEAB2" w14:textId="77777777" w:rsidR="008C4AF6" w:rsidRDefault="008C4AF6">
      <w:pPr>
        <w:rPr>
          <w:b/>
          <w:sz w:val="24"/>
        </w:rPr>
      </w:pPr>
      <w:r>
        <w:rPr>
          <w:b/>
          <w:sz w:val="24"/>
        </w:rPr>
        <w:br w:type="page"/>
      </w:r>
    </w:p>
    <w:p w14:paraId="38A20E7E" w14:textId="434976B6" w:rsidR="006F4A1B" w:rsidRDefault="006F4A1B" w:rsidP="00C83E05">
      <w:pPr>
        <w:pStyle w:val="CRGENQNLFIRST"/>
        <w:keepLines w:val="0"/>
        <w:widowControl w:val="0"/>
        <w:spacing w:before="0" w:line="240" w:lineRule="auto"/>
        <w:ind w:left="1259" w:hanging="1259"/>
        <w:jc w:val="left"/>
        <w:rPr>
          <w:rStyle w:val="NLNUM"/>
          <w:rFonts w:ascii="Times New Roman" w:hAnsi="Times New Roman"/>
          <w:b/>
          <w:noProof w:val="0"/>
          <w:sz w:val="24"/>
        </w:rPr>
      </w:pPr>
      <w:r w:rsidRPr="0009693B">
        <w:rPr>
          <w:rFonts w:ascii="Times New Roman" w:hAnsi="Times New Roman"/>
          <w:b/>
          <w:noProof w:val="0"/>
          <w:sz w:val="24"/>
        </w:rPr>
        <w:lastRenderedPageBreak/>
        <w:t xml:space="preserve">Requirement </w:t>
      </w:r>
      <w:r>
        <w:rPr>
          <w:rStyle w:val="NLNUM"/>
          <w:rFonts w:ascii="Times New Roman" w:hAnsi="Times New Roman"/>
          <w:b/>
          <w:noProof w:val="0"/>
          <w:sz w:val="24"/>
        </w:rPr>
        <w:t>2</w:t>
      </w:r>
    </w:p>
    <w:p w14:paraId="3C12B72A" w14:textId="77777777" w:rsidR="006F4A1B" w:rsidRPr="006A2CCE" w:rsidRDefault="006F4A1B" w:rsidP="006A2CCE"/>
    <w:p w14:paraId="3509935C" w14:textId="77777777" w:rsidR="006F4A1B" w:rsidRDefault="006F4A1B" w:rsidP="004660EE">
      <w:pPr>
        <w:pStyle w:val="CRGENQNLMID"/>
        <w:keepLines w:val="0"/>
        <w:widowControl w:val="0"/>
        <w:spacing w:before="0" w:line="240" w:lineRule="auto"/>
        <w:ind w:left="1259" w:hanging="1259"/>
        <w:jc w:val="left"/>
        <w:rPr>
          <w:rFonts w:ascii="Times New Roman" w:hAnsi="Times New Roman"/>
          <w:noProof w:val="0"/>
          <w:sz w:val="24"/>
        </w:rPr>
      </w:pPr>
      <w:r>
        <w:rPr>
          <w:rFonts w:ascii="Times New Roman" w:hAnsi="Times New Roman"/>
          <w:noProof w:val="0"/>
          <w:sz w:val="24"/>
        </w:rPr>
        <w:t>The balance sheet reports an entity’s assets, liabilities, and stockholders’ equity as of a specific date.</w:t>
      </w:r>
    </w:p>
    <w:p w14:paraId="4B6706BD" w14:textId="77777777" w:rsidR="004660EE" w:rsidRPr="004660EE" w:rsidRDefault="004660EE" w:rsidP="004660EE"/>
    <w:p w14:paraId="4A7A6417" w14:textId="77777777" w:rsidR="006F4A1B" w:rsidRDefault="006F4A1B" w:rsidP="00262408"/>
    <w:p w14:paraId="5E4E857C" w14:textId="77777777" w:rsidR="007F7195" w:rsidRPr="00C24089" w:rsidRDefault="007F7195" w:rsidP="007F7195">
      <w:pPr>
        <w:rPr>
          <w:b/>
          <w:i/>
          <w:sz w:val="24"/>
          <w:szCs w:val="24"/>
        </w:rPr>
      </w:pPr>
      <w:r w:rsidRPr="00C24089">
        <w:rPr>
          <w:b/>
          <w:i/>
          <w:sz w:val="24"/>
          <w:szCs w:val="24"/>
        </w:rPr>
        <w:t>Use the following information to answer Exercises E1-34 through E1-36.</w:t>
      </w:r>
    </w:p>
    <w:p w14:paraId="0563C55C" w14:textId="77777777" w:rsidR="007F7195" w:rsidRPr="007050B6" w:rsidRDefault="007F7195" w:rsidP="007F7195">
      <w:pPr>
        <w:rPr>
          <w:sz w:val="24"/>
          <w:szCs w:val="24"/>
        </w:rPr>
      </w:pPr>
    </w:p>
    <w:p w14:paraId="5F970FB2" w14:textId="77777777" w:rsidR="007F7195" w:rsidRDefault="007F7195" w:rsidP="007F7195">
      <w:pPr>
        <w:rPr>
          <w:sz w:val="24"/>
          <w:szCs w:val="24"/>
        </w:rPr>
      </w:pPr>
      <w:r w:rsidRPr="007050B6">
        <w:rPr>
          <w:sz w:val="24"/>
          <w:szCs w:val="24"/>
        </w:rPr>
        <w:t>The assets, liabilities, and equities of Drought Design Studio have the following balances at December 31, 2016. The retained earnings was $31,000 at the beginning of the year with common stock of $20,000 and di</w:t>
      </w:r>
      <w:r>
        <w:rPr>
          <w:sz w:val="24"/>
          <w:szCs w:val="24"/>
        </w:rPr>
        <w:t>vidends of $55,000 at year end.</w:t>
      </w:r>
    </w:p>
    <w:p w14:paraId="4141FF1F" w14:textId="77777777" w:rsidR="007F7195" w:rsidRDefault="007F7195" w:rsidP="007F7195">
      <w:pPr>
        <w:rPr>
          <w:sz w:val="24"/>
          <w:szCs w:val="24"/>
        </w:rPr>
      </w:pPr>
    </w:p>
    <w:p w14:paraId="1BE531D7" w14:textId="707245AF" w:rsidR="007F7195" w:rsidRPr="007050B6" w:rsidRDefault="007F7195" w:rsidP="007F7195">
      <w:pPr>
        <w:rPr>
          <w:sz w:val="24"/>
          <w:szCs w:val="24"/>
        </w:rPr>
      </w:pPr>
      <w:r>
        <w:rPr>
          <w:noProof/>
          <w:sz w:val="24"/>
          <w:szCs w:val="24"/>
        </w:rPr>
        <w:drawing>
          <wp:inline distT="0" distB="0" distL="0" distR="0" wp14:anchorId="69DCFFCF" wp14:editId="7463F51C">
            <wp:extent cx="4105275" cy="1384300"/>
            <wp:effectExtent l="0" t="0" r="9525" b="12700"/>
            <wp:docPr id="17" name="Picture 17" descr="Unfig_p42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Unfig_p42_01"/>
                    <pic:cNvPicPr>
                      <a:picLocks noChangeAspect="1" noChangeArrowheads="1"/>
                    </pic:cNvPicPr>
                  </pic:nvPicPr>
                  <pic:blipFill rotWithShape="1">
                    <a:blip r:embed="rId28">
                      <a:extLst>
                        <a:ext uri="{28A0092B-C50C-407E-A947-70E740481C1C}">
                          <a14:useLocalDpi xmlns:a14="http://schemas.microsoft.com/office/drawing/2010/main" val="0"/>
                        </a:ext>
                      </a:extLst>
                    </a:blip>
                    <a:srcRect b="15010"/>
                    <a:stretch/>
                  </pic:blipFill>
                  <pic:spPr bwMode="auto">
                    <a:xfrm>
                      <a:off x="0" y="0"/>
                      <a:ext cx="4105275" cy="1384300"/>
                    </a:xfrm>
                    <a:prstGeom prst="rect">
                      <a:avLst/>
                    </a:prstGeom>
                    <a:noFill/>
                    <a:ln>
                      <a:noFill/>
                    </a:ln>
                    <a:extLst>
                      <a:ext uri="{53640926-AAD7-44d8-BBD7-CCE9431645EC}">
                        <a14:shadowObscured xmlns:a14="http://schemas.microsoft.com/office/drawing/2010/main"/>
                      </a:ext>
                    </a:extLst>
                  </pic:spPr>
                </pic:pic>
              </a:graphicData>
            </a:graphic>
          </wp:inline>
        </w:drawing>
      </w:r>
    </w:p>
    <w:p w14:paraId="42B5B5F5" w14:textId="77777777" w:rsidR="007F7195" w:rsidRPr="007050B6" w:rsidRDefault="007F7195" w:rsidP="007F7195">
      <w:pPr>
        <w:rPr>
          <w:sz w:val="24"/>
          <w:szCs w:val="24"/>
        </w:rPr>
      </w:pPr>
    </w:p>
    <w:p w14:paraId="50126254" w14:textId="77777777" w:rsidR="007F7195" w:rsidRPr="00C24089" w:rsidRDefault="007F7195" w:rsidP="007F7195">
      <w:pPr>
        <w:rPr>
          <w:b/>
          <w:sz w:val="24"/>
          <w:szCs w:val="24"/>
        </w:rPr>
      </w:pPr>
      <w:r w:rsidRPr="00C24089">
        <w:rPr>
          <w:b/>
          <w:sz w:val="24"/>
          <w:szCs w:val="24"/>
        </w:rPr>
        <w:t>E1-34 Preparing the income statement</w:t>
      </w:r>
    </w:p>
    <w:p w14:paraId="6C5300B0" w14:textId="77777777" w:rsidR="007F7195" w:rsidRPr="007050B6" w:rsidRDefault="007F7195" w:rsidP="007F7195">
      <w:pPr>
        <w:rPr>
          <w:sz w:val="24"/>
          <w:szCs w:val="24"/>
        </w:rPr>
      </w:pPr>
      <w:r w:rsidRPr="007050B6">
        <w:rPr>
          <w:sz w:val="24"/>
          <w:szCs w:val="24"/>
        </w:rPr>
        <w:t>Learning Objective 5</w:t>
      </w:r>
    </w:p>
    <w:p w14:paraId="474E476A" w14:textId="77777777" w:rsidR="007F7195" w:rsidRPr="007050B6" w:rsidRDefault="007F7195" w:rsidP="007F7195">
      <w:pPr>
        <w:rPr>
          <w:sz w:val="24"/>
          <w:szCs w:val="24"/>
        </w:rPr>
      </w:pPr>
      <w:r w:rsidRPr="007050B6">
        <w:rPr>
          <w:sz w:val="24"/>
          <w:szCs w:val="24"/>
        </w:rPr>
        <w:t>Net Income $63,500</w:t>
      </w:r>
    </w:p>
    <w:p w14:paraId="21168181" w14:textId="77777777" w:rsidR="007F7195" w:rsidRPr="007050B6" w:rsidRDefault="007F7195" w:rsidP="007F7195">
      <w:pPr>
        <w:rPr>
          <w:sz w:val="24"/>
          <w:szCs w:val="24"/>
        </w:rPr>
      </w:pPr>
    </w:p>
    <w:p w14:paraId="7772FD17" w14:textId="77777777" w:rsidR="007F7195" w:rsidRPr="007050B6" w:rsidRDefault="007F7195" w:rsidP="007F7195">
      <w:pPr>
        <w:rPr>
          <w:sz w:val="24"/>
          <w:szCs w:val="24"/>
        </w:rPr>
      </w:pPr>
      <w:r w:rsidRPr="007050B6">
        <w:rPr>
          <w:sz w:val="24"/>
          <w:szCs w:val="24"/>
        </w:rPr>
        <w:t>Prepare the income statement for Drought Design Studio for the year ending December 31, 2016.</w:t>
      </w:r>
    </w:p>
    <w:p w14:paraId="11644349" w14:textId="77777777" w:rsidR="007F7195" w:rsidRDefault="007F7195" w:rsidP="007F7195">
      <w:pPr>
        <w:rPr>
          <w:sz w:val="24"/>
          <w:szCs w:val="24"/>
        </w:rPr>
      </w:pPr>
    </w:p>
    <w:p w14:paraId="4E75F899" w14:textId="6AE84228" w:rsidR="007F7195" w:rsidRDefault="007F7195" w:rsidP="007F7195">
      <w:pPr>
        <w:rPr>
          <w:b/>
          <w:sz w:val="24"/>
          <w:szCs w:val="24"/>
        </w:rPr>
      </w:pPr>
      <w:r w:rsidRPr="007050B6">
        <w:rPr>
          <w:b/>
          <w:sz w:val="24"/>
          <w:szCs w:val="24"/>
        </w:rPr>
        <w:t>SOLUTION</w:t>
      </w:r>
    </w:p>
    <w:p w14:paraId="4D6B0D61" w14:textId="77777777" w:rsidR="006F4A1B" w:rsidRPr="006A2CCE" w:rsidRDefault="006F4A1B" w:rsidP="006A2CCE"/>
    <w:tbl>
      <w:tblPr>
        <w:tblW w:w="0" w:type="auto"/>
        <w:tblLayout w:type="fixed"/>
        <w:tblLook w:val="0000" w:firstRow="0" w:lastRow="0" w:firstColumn="0" w:lastColumn="0" w:noHBand="0" w:noVBand="0"/>
      </w:tblPr>
      <w:tblGrid>
        <w:gridCol w:w="7218"/>
        <w:gridCol w:w="1170"/>
        <w:gridCol w:w="1440"/>
      </w:tblGrid>
      <w:tr w:rsidR="006F4A1B" w:rsidRPr="00953E59" w14:paraId="090D606F" w14:textId="77777777" w:rsidTr="00065846">
        <w:tc>
          <w:tcPr>
            <w:tcW w:w="9828" w:type="dxa"/>
            <w:gridSpan w:val="3"/>
            <w:tcBorders>
              <w:top w:val="single" w:sz="4" w:space="0" w:color="auto"/>
            </w:tcBorders>
          </w:tcPr>
          <w:p w14:paraId="1EED1A0E" w14:textId="77777777" w:rsidR="006F4A1B" w:rsidRPr="00953E59" w:rsidRDefault="00DE5D19" w:rsidP="00F60DE6">
            <w:pPr>
              <w:jc w:val="center"/>
              <w:rPr>
                <w:sz w:val="24"/>
                <w:szCs w:val="24"/>
              </w:rPr>
            </w:pPr>
            <w:r>
              <w:rPr>
                <w:sz w:val="24"/>
                <w:szCs w:val="24"/>
              </w:rPr>
              <w:t>DROUGHT</w:t>
            </w:r>
            <w:r w:rsidR="006F4A1B">
              <w:rPr>
                <w:sz w:val="24"/>
                <w:szCs w:val="24"/>
              </w:rPr>
              <w:t xml:space="preserve"> DESIGN STUDIO</w:t>
            </w:r>
          </w:p>
        </w:tc>
      </w:tr>
      <w:tr w:rsidR="006F4A1B" w:rsidRPr="00953E59" w14:paraId="6A2DF284" w14:textId="77777777" w:rsidTr="00065846">
        <w:tc>
          <w:tcPr>
            <w:tcW w:w="9828" w:type="dxa"/>
            <w:gridSpan w:val="3"/>
          </w:tcPr>
          <w:p w14:paraId="61393187" w14:textId="77777777" w:rsidR="006F4A1B" w:rsidRPr="00953E59" w:rsidRDefault="006F4A1B" w:rsidP="00317ECA">
            <w:pPr>
              <w:jc w:val="center"/>
              <w:rPr>
                <w:sz w:val="24"/>
                <w:szCs w:val="24"/>
              </w:rPr>
            </w:pPr>
            <w:r w:rsidRPr="00953E59">
              <w:rPr>
                <w:sz w:val="24"/>
                <w:szCs w:val="24"/>
              </w:rPr>
              <w:t>Income Statement</w:t>
            </w:r>
          </w:p>
        </w:tc>
      </w:tr>
      <w:tr w:rsidR="006F4A1B" w:rsidRPr="00953E59" w14:paraId="264C950C" w14:textId="77777777" w:rsidTr="00065846">
        <w:tc>
          <w:tcPr>
            <w:tcW w:w="9828" w:type="dxa"/>
            <w:gridSpan w:val="3"/>
            <w:tcBorders>
              <w:bottom w:val="single" w:sz="4" w:space="0" w:color="auto"/>
            </w:tcBorders>
          </w:tcPr>
          <w:p w14:paraId="7FBD900F" w14:textId="77777777" w:rsidR="006F4A1B" w:rsidRPr="00953E59" w:rsidRDefault="006F4A1B" w:rsidP="00317ECA">
            <w:pPr>
              <w:jc w:val="center"/>
              <w:rPr>
                <w:sz w:val="24"/>
                <w:szCs w:val="24"/>
              </w:rPr>
            </w:pPr>
            <w:r>
              <w:rPr>
                <w:sz w:val="24"/>
                <w:szCs w:val="24"/>
              </w:rPr>
              <w:t>Year Ended December 31</w:t>
            </w:r>
            <w:r w:rsidRPr="00953E59">
              <w:rPr>
                <w:sz w:val="24"/>
                <w:szCs w:val="24"/>
              </w:rPr>
              <w:t xml:space="preserve">, </w:t>
            </w:r>
            <w:r w:rsidR="00187657">
              <w:rPr>
                <w:sz w:val="24"/>
                <w:szCs w:val="24"/>
              </w:rPr>
              <w:t>2016</w:t>
            </w:r>
          </w:p>
        </w:tc>
      </w:tr>
      <w:tr w:rsidR="006F4A1B" w:rsidRPr="00953E59" w14:paraId="038AA9D0" w14:textId="77777777" w:rsidTr="007C181F">
        <w:tc>
          <w:tcPr>
            <w:tcW w:w="7218" w:type="dxa"/>
            <w:tcBorders>
              <w:top w:val="single" w:sz="4" w:space="0" w:color="auto"/>
            </w:tcBorders>
          </w:tcPr>
          <w:p w14:paraId="62FEC21A" w14:textId="77777777" w:rsidR="006F4A1B" w:rsidRPr="00953E59" w:rsidRDefault="006F4A1B" w:rsidP="00317ECA">
            <w:pPr>
              <w:rPr>
                <w:sz w:val="24"/>
                <w:szCs w:val="24"/>
              </w:rPr>
            </w:pPr>
          </w:p>
        </w:tc>
        <w:tc>
          <w:tcPr>
            <w:tcW w:w="1170" w:type="dxa"/>
            <w:tcBorders>
              <w:top w:val="single" w:sz="4" w:space="0" w:color="auto"/>
            </w:tcBorders>
          </w:tcPr>
          <w:p w14:paraId="626949FE" w14:textId="77777777" w:rsidR="006F4A1B" w:rsidRPr="00953E59" w:rsidRDefault="006F4A1B" w:rsidP="00317ECA">
            <w:pPr>
              <w:jc w:val="right"/>
              <w:rPr>
                <w:sz w:val="24"/>
                <w:szCs w:val="24"/>
              </w:rPr>
            </w:pPr>
          </w:p>
        </w:tc>
        <w:tc>
          <w:tcPr>
            <w:tcW w:w="1440" w:type="dxa"/>
            <w:tcBorders>
              <w:top w:val="single" w:sz="4" w:space="0" w:color="auto"/>
            </w:tcBorders>
          </w:tcPr>
          <w:p w14:paraId="7C487A59" w14:textId="77777777" w:rsidR="006F4A1B" w:rsidRPr="00953E59" w:rsidRDefault="006F4A1B" w:rsidP="00317ECA">
            <w:pPr>
              <w:jc w:val="right"/>
              <w:rPr>
                <w:sz w:val="24"/>
                <w:szCs w:val="24"/>
              </w:rPr>
            </w:pPr>
          </w:p>
        </w:tc>
      </w:tr>
      <w:tr w:rsidR="006F4A1B" w:rsidRPr="00953E59" w14:paraId="6CAB128F" w14:textId="77777777" w:rsidTr="007C181F">
        <w:tc>
          <w:tcPr>
            <w:tcW w:w="7218" w:type="dxa"/>
          </w:tcPr>
          <w:p w14:paraId="79A13F3D" w14:textId="77777777" w:rsidR="006F4A1B" w:rsidRPr="00953E59" w:rsidRDefault="006F4A1B" w:rsidP="00317ECA">
            <w:pPr>
              <w:rPr>
                <w:sz w:val="24"/>
                <w:szCs w:val="24"/>
              </w:rPr>
            </w:pPr>
            <w:r w:rsidRPr="00953E59">
              <w:rPr>
                <w:sz w:val="24"/>
                <w:szCs w:val="24"/>
              </w:rPr>
              <w:t>Revenue:</w:t>
            </w:r>
          </w:p>
        </w:tc>
        <w:tc>
          <w:tcPr>
            <w:tcW w:w="1170" w:type="dxa"/>
          </w:tcPr>
          <w:p w14:paraId="3A040D95" w14:textId="77777777" w:rsidR="006F4A1B" w:rsidRPr="00953E59" w:rsidRDefault="006F4A1B" w:rsidP="00317ECA">
            <w:pPr>
              <w:jc w:val="right"/>
              <w:rPr>
                <w:sz w:val="24"/>
                <w:szCs w:val="24"/>
              </w:rPr>
            </w:pPr>
          </w:p>
        </w:tc>
        <w:tc>
          <w:tcPr>
            <w:tcW w:w="1440" w:type="dxa"/>
          </w:tcPr>
          <w:p w14:paraId="4889E1DF" w14:textId="77777777" w:rsidR="006F4A1B" w:rsidRPr="00953E59" w:rsidRDefault="006F4A1B" w:rsidP="00317ECA">
            <w:pPr>
              <w:jc w:val="right"/>
              <w:rPr>
                <w:sz w:val="24"/>
                <w:szCs w:val="24"/>
              </w:rPr>
            </w:pPr>
          </w:p>
        </w:tc>
      </w:tr>
      <w:tr w:rsidR="006F4A1B" w:rsidRPr="00953E59" w14:paraId="72546CB8" w14:textId="77777777" w:rsidTr="007C181F">
        <w:tc>
          <w:tcPr>
            <w:tcW w:w="7218" w:type="dxa"/>
          </w:tcPr>
          <w:p w14:paraId="79F3DD06" w14:textId="77777777" w:rsidR="006F4A1B" w:rsidRPr="00953E59" w:rsidRDefault="006F4A1B" w:rsidP="00317ECA">
            <w:pPr>
              <w:rPr>
                <w:sz w:val="24"/>
                <w:szCs w:val="24"/>
              </w:rPr>
            </w:pPr>
            <w:r w:rsidRPr="00953E59">
              <w:rPr>
                <w:sz w:val="24"/>
                <w:szCs w:val="24"/>
              </w:rPr>
              <w:tab/>
              <w:t>Service Revenue</w:t>
            </w:r>
          </w:p>
        </w:tc>
        <w:tc>
          <w:tcPr>
            <w:tcW w:w="1170" w:type="dxa"/>
          </w:tcPr>
          <w:p w14:paraId="1B7330BC" w14:textId="77777777" w:rsidR="006F4A1B" w:rsidRPr="00953E59" w:rsidRDefault="006F4A1B" w:rsidP="00317ECA">
            <w:pPr>
              <w:jc w:val="right"/>
              <w:rPr>
                <w:sz w:val="24"/>
                <w:szCs w:val="24"/>
              </w:rPr>
            </w:pPr>
          </w:p>
        </w:tc>
        <w:tc>
          <w:tcPr>
            <w:tcW w:w="1440" w:type="dxa"/>
          </w:tcPr>
          <w:p w14:paraId="2D215206" w14:textId="77777777" w:rsidR="006F4A1B" w:rsidRPr="00953E59" w:rsidRDefault="006F4A1B" w:rsidP="00DE5D19">
            <w:pPr>
              <w:jc w:val="right"/>
              <w:rPr>
                <w:sz w:val="24"/>
                <w:szCs w:val="24"/>
              </w:rPr>
            </w:pPr>
            <w:r>
              <w:rPr>
                <w:sz w:val="24"/>
                <w:szCs w:val="24"/>
              </w:rPr>
              <w:t xml:space="preserve">  $ 15</w:t>
            </w:r>
            <w:r w:rsidR="00DE5D19">
              <w:rPr>
                <w:sz w:val="24"/>
                <w:szCs w:val="24"/>
              </w:rPr>
              <w:t>9,200</w:t>
            </w:r>
          </w:p>
        </w:tc>
      </w:tr>
      <w:tr w:rsidR="006F4A1B" w:rsidRPr="00953E59" w14:paraId="049E7866" w14:textId="77777777" w:rsidTr="007C181F">
        <w:tc>
          <w:tcPr>
            <w:tcW w:w="7218" w:type="dxa"/>
          </w:tcPr>
          <w:p w14:paraId="2BDBC60E" w14:textId="77777777" w:rsidR="006F4A1B" w:rsidRPr="00953E59" w:rsidRDefault="006F4A1B" w:rsidP="00317ECA">
            <w:pPr>
              <w:rPr>
                <w:sz w:val="24"/>
                <w:szCs w:val="24"/>
              </w:rPr>
            </w:pPr>
            <w:r w:rsidRPr="00953E59">
              <w:rPr>
                <w:sz w:val="24"/>
                <w:szCs w:val="24"/>
              </w:rPr>
              <w:t>Expenses:</w:t>
            </w:r>
          </w:p>
        </w:tc>
        <w:tc>
          <w:tcPr>
            <w:tcW w:w="1170" w:type="dxa"/>
          </w:tcPr>
          <w:p w14:paraId="2949E0A1" w14:textId="77777777" w:rsidR="006F4A1B" w:rsidRPr="00953E59" w:rsidRDefault="006F4A1B" w:rsidP="00317ECA">
            <w:pPr>
              <w:jc w:val="right"/>
              <w:rPr>
                <w:sz w:val="24"/>
                <w:szCs w:val="24"/>
              </w:rPr>
            </w:pPr>
          </w:p>
        </w:tc>
        <w:tc>
          <w:tcPr>
            <w:tcW w:w="1440" w:type="dxa"/>
          </w:tcPr>
          <w:p w14:paraId="123B364A" w14:textId="77777777" w:rsidR="006F4A1B" w:rsidRPr="00953E59" w:rsidRDefault="006F4A1B" w:rsidP="007809E5">
            <w:pPr>
              <w:jc w:val="right"/>
              <w:rPr>
                <w:sz w:val="24"/>
                <w:szCs w:val="24"/>
              </w:rPr>
            </w:pPr>
          </w:p>
        </w:tc>
      </w:tr>
      <w:tr w:rsidR="006F4A1B" w:rsidRPr="00953E59" w14:paraId="05988EC7" w14:textId="77777777" w:rsidTr="007C181F">
        <w:tc>
          <w:tcPr>
            <w:tcW w:w="7218" w:type="dxa"/>
          </w:tcPr>
          <w:p w14:paraId="4E7D876B" w14:textId="77777777" w:rsidR="006F4A1B" w:rsidRPr="00953E59" w:rsidRDefault="006F4A1B" w:rsidP="00317ECA">
            <w:pPr>
              <w:rPr>
                <w:sz w:val="24"/>
                <w:szCs w:val="24"/>
              </w:rPr>
            </w:pPr>
            <w:r>
              <w:rPr>
                <w:sz w:val="24"/>
                <w:szCs w:val="24"/>
              </w:rPr>
              <w:tab/>
              <w:t>Salaries</w:t>
            </w:r>
            <w:r w:rsidRPr="00953E59">
              <w:rPr>
                <w:sz w:val="24"/>
                <w:szCs w:val="24"/>
              </w:rPr>
              <w:t xml:space="preserve"> Expense</w:t>
            </w:r>
          </w:p>
        </w:tc>
        <w:tc>
          <w:tcPr>
            <w:tcW w:w="1170" w:type="dxa"/>
          </w:tcPr>
          <w:p w14:paraId="40C0EDB6" w14:textId="77777777" w:rsidR="006F4A1B" w:rsidRPr="00953E59" w:rsidRDefault="006F4A1B" w:rsidP="00DE5D19">
            <w:pPr>
              <w:jc w:val="right"/>
              <w:rPr>
                <w:sz w:val="24"/>
                <w:szCs w:val="24"/>
              </w:rPr>
            </w:pPr>
            <w:r>
              <w:rPr>
                <w:sz w:val="24"/>
                <w:szCs w:val="24"/>
              </w:rPr>
              <w:t xml:space="preserve"> $ 6</w:t>
            </w:r>
            <w:r w:rsidR="00DE5D19">
              <w:rPr>
                <w:sz w:val="24"/>
                <w:szCs w:val="24"/>
              </w:rPr>
              <w:t>2</w:t>
            </w:r>
            <w:r>
              <w:rPr>
                <w:sz w:val="24"/>
                <w:szCs w:val="24"/>
              </w:rPr>
              <w:t>,000</w:t>
            </w:r>
          </w:p>
        </w:tc>
        <w:tc>
          <w:tcPr>
            <w:tcW w:w="1440" w:type="dxa"/>
          </w:tcPr>
          <w:p w14:paraId="446C30CA" w14:textId="77777777" w:rsidR="006F4A1B" w:rsidRPr="00953E59" w:rsidRDefault="006F4A1B" w:rsidP="007809E5">
            <w:pPr>
              <w:jc w:val="right"/>
              <w:rPr>
                <w:sz w:val="24"/>
                <w:szCs w:val="24"/>
              </w:rPr>
            </w:pPr>
          </w:p>
        </w:tc>
      </w:tr>
      <w:tr w:rsidR="006F4A1B" w:rsidRPr="00953E59" w14:paraId="475C1F05" w14:textId="77777777" w:rsidTr="007C181F">
        <w:tc>
          <w:tcPr>
            <w:tcW w:w="7218" w:type="dxa"/>
          </w:tcPr>
          <w:p w14:paraId="48AA1028" w14:textId="77777777" w:rsidR="006F4A1B" w:rsidRPr="00953E59" w:rsidRDefault="006F4A1B" w:rsidP="00317ECA">
            <w:pPr>
              <w:rPr>
                <w:sz w:val="24"/>
                <w:szCs w:val="24"/>
              </w:rPr>
            </w:pPr>
            <w:r>
              <w:rPr>
                <w:sz w:val="24"/>
                <w:szCs w:val="24"/>
              </w:rPr>
              <w:t xml:space="preserve">      </w:t>
            </w:r>
            <w:r w:rsidRPr="00953E59">
              <w:rPr>
                <w:sz w:val="24"/>
                <w:szCs w:val="24"/>
              </w:rPr>
              <w:t>Rent Expense</w:t>
            </w:r>
          </w:p>
        </w:tc>
        <w:tc>
          <w:tcPr>
            <w:tcW w:w="1170" w:type="dxa"/>
          </w:tcPr>
          <w:p w14:paraId="3F3A9A49" w14:textId="77777777" w:rsidR="006F4A1B" w:rsidRPr="00C97A0A" w:rsidRDefault="006F4A1B" w:rsidP="00DE5D19">
            <w:pPr>
              <w:jc w:val="right"/>
              <w:rPr>
                <w:sz w:val="24"/>
                <w:szCs w:val="24"/>
              </w:rPr>
            </w:pPr>
            <w:r w:rsidRPr="00C97A0A">
              <w:rPr>
                <w:sz w:val="24"/>
                <w:szCs w:val="24"/>
              </w:rPr>
              <w:t>2</w:t>
            </w:r>
            <w:r w:rsidR="00DE5D19">
              <w:rPr>
                <w:sz w:val="24"/>
                <w:szCs w:val="24"/>
              </w:rPr>
              <w:t>2</w:t>
            </w:r>
            <w:r w:rsidRPr="00C97A0A">
              <w:rPr>
                <w:sz w:val="24"/>
                <w:szCs w:val="24"/>
              </w:rPr>
              <w:t>,000</w:t>
            </w:r>
          </w:p>
        </w:tc>
        <w:tc>
          <w:tcPr>
            <w:tcW w:w="1440" w:type="dxa"/>
          </w:tcPr>
          <w:p w14:paraId="463DAE7F" w14:textId="77777777" w:rsidR="006F4A1B" w:rsidRPr="00655634" w:rsidRDefault="006F4A1B" w:rsidP="007809E5">
            <w:pPr>
              <w:jc w:val="right"/>
              <w:rPr>
                <w:b/>
                <w:sz w:val="24"/>
                <w:szCs w:val="24"/>
              </w:rPr>
            </w:pPr>
          </w:p>
        </w:tc>
      </w:tr>
      <w:tr w:rsidR="006F4A1B" w:rsidRPr="00953E59" w14:paraId="4B788C7C" w14:textId="77777777" w:rsidTr="007C181F">
        <w:tc>
          <w:tcPr>
            <w:tcW w:w="7218" w:type="dxa"/>
          </w:tcPr>
          <w:p w14:paraId="341ED756" w14:textId="77777777" w:rsidR="006F4A1B" w:rsidRPr="00953E59" w:rsidRDefault="006F4A1B" w:rsidP="0009693B">
            <w:pPr>
              <w:rPr>
                <w:sz w:val="24"/>
                <w:szCs w:val="24"/>
              </w:rPr>
            </w:pPr>
            <w:r>
              <w:rPr>
                <w:sz w:val="24"/>
                <w:szCs w:val="24"/>
              </w:rPr>
              <w:t xml:space="preserve">      Utilities Expense</w:t>
            </w:r>
          </w:p>
        </w:tc>
        <w:tc>
          <w:tcPr>
            <w:tcW w:w="1170" w:type="dxa"/>
          </w:tcPr>
          <w:p w14:paraId="1E37D3E3" w14:textId="77777777" w:rsidR="006F4A1B" w:rsidRPr="00C97A0A" w:rsidRDefault="006F4A1B" w:rsidP="00DE5D19">
            <w:pPr>
              <w:jc w:val="right"/>
              <w:rPr>
                <w:sz w:val="24"/>
                <w:szCs w:val="24"/>
              </w:rPr>
            </w:pPr>
            <w:r>
              <w:rPr>
                <w:sz w:val="24"/>
                <w:szCs w:val="24"/>
              </w:rPr>
              <w:t>6,</w:t>
            </w:r>
            <w:r w:rsidR="00DE5D19">
              <w:rPr>
                <w:sz w:val="24"/>
                <w:szCs w:val="24"/>
              </w:rPr>
              <w:t>5</w:t>
            </w:r>
            <w:r>
              <w:rPr>
                <w:sz w:val="24"/>
                <w:szCs w:val="24"/>
              </w:rPr>
              <w:t>00</w:t>
            </w:r>
          </w:p>
        </w:tc>
        <w:tc>
          <w:tcPr>
            <w:tcW w:w="1440" w:type="dxa"/>
          </w:tcPr>
          <w:p w14:paraId="5EC8768B" w14:textId="77777777" w:rsidR="006F4A1B" w:rsidRPr="00655634" w:rsidRDefault="006F4A1B" w:rsidP="007809E5">
            <w:pPr>
              <w:jc w:val="right"/>
              <w:rPr>
                <w:b/>
                <w:sz w:val="24"/>
                <w:szCs w:val="24"/>
              </w:rPr>
            </w:pPr>
          </w:p>
        </w:tc>
      </w:tr>
      <w:tr w:rsidR="006F4A1B" w:rsidRPr="00953E59" w14:paraId="113729A6" w14:textId="77777777" w:rsidTr="004907C9">
        <w:tc>
          <w:tcPr>
            <w:tcW w:w="7218" w:type="dxa"/>
          </w:tcPr>
          <w:p w14:paraId="6AB250A7" w14:textId="77777777" w:rsidR="006F4A1B" w:rsidRDefault="006F4A1B" w:rsidP="0009693B">
            <w:pPr>
              <w:rPr>
                <w:sz w:val="24"/>
                <w:szCs w:val="24"/>
              </w:rPr>
            </w:pPr>
            <w:r>
              <w:rPr>
                <w:sz w:val="24"/>
                <w:szCs w:val="24"/>
              </w:rPr>
              <w:t xml:space="preserve">      Miscellaneous Expense</w:t>
            </w:r>
          </w:p>
        </w:tc>
        <w:tc>
          <w:tcPr>
            <w:tcW w:w="1170" w:type="dxa"/>
          </w:tcPr>
          <w:p w14:paraId="55CD0E2D" w14:textId="77777777" w:rsidR="006F4A1B" w:rsidRDefault="006F4A1B" w:rsidP="00DE5D19">
            <w:pPr>
              <w:jc w:val="right"/>
              <w:rPr>
                <w:sz w:val="24"/>
                <w:szCs w:val="24"/>
              </w:rPr>
            </w:pPr>
            <w:r>
              <w:rPr>
                <w:sz w:val="24"/>
                <w:szCs w:val="24"/>
              </w:rPr>
              <w:t xml:space="preserve">      </w:t>
            </w:r>
            <w:r w:rsidRPr="007809E5">
              <w:rPr>
                <w:sz w:val="24"/>
                <w:szCs w:val="24"/>
              </w:rPr>
              <w:t>4,</w:t>
            </w:r>
            <w:r w:rsidR="00DE5D19">
              <w:rPr>
                <w:sz w:val="24"/>
                <w:szCs w:val="24"/>
              </w:rPr>
              <w:t>0</w:t>
            </w:r>
            <w:r w:rsidRPr="007809E5">
              <w:rPr>
                <w:sz w:val="24"/>
                <w:szCs w:val="24"/>
              </w:rPr>
              <w:t>00</w:t>
            </w:r>
          </w:p>
        </w:tc>
        <w:tc>
          <w:tcPr>
            <w:tcW w:w="1440" w:type="dxa"/>
          </w:tcPr>
          <w:p w14:paraId="36A5C9B0" w14:textId="77777777" w:rsidR="006F4A1B" w:rsidRPr="00655634" w:rsidRDefault="006F4A1B" w:rsidP="007809E5">
            <w:pPr>
              <w:jc w:val="right"/>
              <w:rPr>
                <w:b/>
                <w:sz w:val="24"/>
                <w:szCs w:val="24"/>
              </w:rPr>
            </w:pPr>
          </w:p>
        </w:tc>
      </w:tr>
      <w:tr w:rsidR="006F4A1B" w:rsidRPr="00953E59" w14:paraId="7FE3621A" w14:textId="77777777" w:rsidTr="004907C9">
        <w:tc>
          <w:tcPr>
            <w:tcW w:w="7218" w:type="dxa"/>
          </w:tcPr>
          <w:p w14:paraId="0C458E70" w14:textId="77777777" w:rsidR="006F4A1B" w:rsidRPr="00953E59" w:rsidRDefault="006F4A1B" w:rsidP="0009693B">
            <w:pPr>
              <w:rPr>
                <w:sz w:val="24"/>
                <w:szCs w:val="24"/>
              </w:rPr>
            </w:pPr>
            <w:r>
              <w:rPr>
                <w:sz w:val="24"/>
                <w:szCs w:val="24"/>
              </w:rPr>
              <w:t xml:space="preserve">      Property Tax Expense</w:t>
            </w:r>
          </w:p>
        </w:tc>
        <w:tc>
          <w:tcPr>
            <w:tcW w:w="1170" w:type="dxa"/>
            <w:tcBorders>
              <w:bottom w:val="single" w:sz="4" w:space="0" w:color="auto"/>
            </w:tcBorders>
          </w:tcPr>
          <w:p w14:paraId="63761CF3" w14:textId="77777777" w:rsidR="006F4A1B" w:rsidRPr="00C97A0A" w:rsidRDefault="006F4A1B" w:rsidP="00DE5D19">
            <w:pPr>
              <w:jc w:val="right"/>
              <w:rPr>
                <w:sz w:val="24"/>
                <w:szCs w:val="24"/>
              </w:rPr>
            </w:pPr>
            <w:r>
              <w:rPr>
                <w:sz w:val="24"/>
                <w:szCs w:val="24"/>
              </w:rPr>
              <w:t>1,</w:t>
            </w:r>
            <w:r w:rsidR="00DE5D19">
              <w:rPr>
                <w:sz w:val="24"/>
                <w:szCs w:val="24"/>
              </w:rPr>
              <w:t>2</w:t>
            </w:r>
            <w:r>
              <w:rPr>
                <w:sz w:val="24"/>
                <w:szCs w:val="24"/>
              </w:rPr>
              <w:t>00</w:t>
            </w:r>
          </w:p>
        </w:tc>
        <w:tc>
          <w:tcPr>
            <w:tcW w:w="1440" w:type="dxa"/>
          </w:tcPr>
          <w:p w14:paraId="4541944F" w14:textId="77777777" w:rsidR="006F4A1B" w:rsidRPr="00655634" w:rsidRDefault="006F4A1B" w:rsidP="007809E5">
            <w:pPr>
              <w:jc w:val="right"/>
              <w:rPr>
                <w:b/>
                <w:sz w:val="24"/>
                <w:szCs w:val="24"/>
              </w:rPr>
            </w:pPr>
          </w:p>
        </w:tc>
      </w:tr>
      <w:tr w:rsidR="006F4A1B" w:rsidRPr="00953E59" w14:paraId="749B0496" w14:textId="77777777" w:rsidTr="007C181F">
        <w:tc>
          <w:tcPr>
            <w:tcW w:w="7218" w:type="dxa"/>
          </w:tcPr>
          <w:p w14:paraId="5137839E" w14:textId="77777777" w:rsidR="006F4A1B" w:rsidRPr="00953E59" w:rsidRDefault="006F4A1B" w:rsidP="00317ECA">
            <w:pPr>
              <w:rPr>
                <w:sz w:val="24"/>
                <w:szCs w:val="24"/>
              </w:rPr>
            </w:pPr>
            <w:r>
              <w:rPr>
                <w:sz w:val="24"/>
                <w:szCs w:val="24"/>
              </w:rPr>
              <w:t xml:space="preserve">                Total Expenses</w:t>
            </w:r>
          </w:p>
        </w:tc>
        <w:tc>
          <w:tcPr>
            <w:tcW w:w="1170" w:type="dxa"/>
            <w:tcBorders>
              <w:top w:val="single" w:sz="4" w:space="0" w:color="auto"/>
            </w:tcBorders>
          </w:tcPr>
          <w:p w14:paraId="59C12E1F" w14:textId="77777777" w:rsidR="006F4A1B" w:rsidRPr="00953E59" w:rsidRDefault="006F4A1B" w:rsidP="00317ECA">
            <w:pPr>
              <w:rPr>
                <w:sz w:val="24"/>
                <w:szCs w:val="24"/>
              </w:rPr>
            </w:pPr>
            <w:r>
              <w:rPr>
                <w:sz w:val="24"/>
                <w:szCs w:val="24"/>
              </w:rPr>
              <w:t xml:space="preserve">                                 </w:t>
            </w:r>
          </w:p>
        </w:tc>
        <w:tc>
          <w:tcPr>
            <w:tcW w:w="1440" w:type="dxa"/>
            <w:tcBorders>
              <w:bottom w:val="single" w:sz="4" w:space="0" w:color="auto"/>
            </w:tcBorders>
          </w:tcPr>
          <w:p w14:paraId="6313406A" w14:textId="77777777" w:rsidR="006F4A1B" w:rsidRPr="007809E5" w:rsidRDefault="006F4A1B" w:rsidP="00DE5D19">
            <w:pPr>
              <w:jc w:val="right"/>
              <w:rPr>
                <w:sz w:val="24"/>
                <w:szCs w:val="24"/>
              </w:rPr>
            </w:pPr>
            <w:r w:rsidRPr="007809E5">
              <w:rPr>
                <w:sz w:val="24"/>
                <w:szCs w:val="24"/>
              </w:rPr>
              <w:t xml:space="preserve">    </w:t>
            </w:r>
            <w:r w:rsidR="00DE5D19">
              <w:rPr>
                <w:sz w:val="24"/>
                <w:szCs w:val="24"/>
              </w:rPr>
              <w:t>95,700</w:t>
            </w:r>
            <w:r w:rsidRPr="007809E5">
              <w:rPr>
                <w:sz w:val="24"/>
                <w:szCs w:val="24"/>
              </w:rPr>
              <w:t xml:space="preserve"> </w:t>
            </w:r>
          </w:p>
        </w:tc>
      </w:tr>
      <w:tr w:rsidR="006F4A1B" w:rsidRPr="00953E59" w14:paraId="17238CD2" w14:textId="77777777" w:rsidTr="007C181F">
        <w:tc>
          <w:tcPr>
            <w:tcW w:w="7218" w:type="dxa"/>
          </w:tcPr>
          <w:p w14:paraId="7A0BE5C6" w14:textId="77777777" w:rsidR="006F4A1B" w:rsidRPr="00953E59" w:rsidRDefault="006F4A1B" w:rsidP="00317ECA">
            <w:pPr>
              <w:rPr>
                <w:sz w:val="24"/>
                <w:szCs w:val="24"/>
              </w:rPr>
            </w:pPr>
            <w:r>
              <w:rPr>
                <w:sz w:val="24"/>
                <w:szCs w:val="24"/>
              </w:rPr>
              <w:t>Net Income</w:t>
            </w:r>
          </w:p>
        </w:tc>
        <w:tc>
          <w:tcPr>
            <w:tcW w:w="1170" w:type="dxa"/>
          </w:tcPr>
          <w:p w14:paraId="357AE3BA" w14:textId="77777777" w:rsidR="006F4A1B" w:rsidRPr="00953E59" w:rsidRDefault="006F4A1B" w:rsidP="00317ECA">
            <w:pPr>
              <w:jc w:val="right"/>
              <w:rPr>
                <w:sz w:val="24"/>
                <w:szCs w:val="24"/>
                <w:u w:val="single"/>
              </w:rPr>
            </w:pPr>
            <w:r w:rsidRPr="00953E59">
              <w:rPr>
                <w:sz w:val="24"/>
                <w:szCs w:val="24"/>
              </w:rPr>
              <w:t xml:space="preserve"> </w:t>
            </w:r>
            <w:r w:rsidRPr="00953E59">
              <w:rPr>
                <w:sz w:val="24"/>
                <w:szCs w:val="24"/>
                <w:u w:val="single"/>
              </w:rPr>
              <w:t xml:space="preserve">  </w:t>
            </w:r>
            <w:r>
              <w:rPr>
                <w:sz w:val="24"/>
                <w:szCs w:val="24"/>
                <w:u w:val="single"/>
              </w:rPr>
              <w:t xml:space="preserve">    </w:t>
            </w:r>
          </w:p>
        </w:tc>
        <w:tc>
          <w:tcPr>
            <w:tcW w:w="1440" w:type="dxa"/>
            <w:tcBorders>
              <w:top w:val="single" w:sz="4" w:space="0" w:color="auto"/>
              <w:bottom w:val="double" w:sz="4" w:space="0" w:color="auto"/>
            </w:tcBorders>
          </w:tcPr>
          <w:p w14:paraId="467F27B8" w14:textId="77777777" w:rsidR="006F4A1B" w:rsidRDefault="006F4A1B" w:rsidP="00DE5D19">
            <w:pPr>
              <w:jc w:val="right"/>
              <w:rPr>
                <w:sz w:val="24"/>
                <w:szCs w:val="24"/>
              </w:rPr>
            </w:pPr>
            <w:r w:rsidRPr="001E1340">
              <w:rPr>
                <w:sz w:val="24"/>
                <w:szCs w:val="24"/>
              </w:rPr>
              <w:t xml:space="preserve"> </w:t>
            </w:r>
            <w:r w:rsidRPr="00E9172F">
              <w:rPr>
                <w:sz w:val="24"/>
                <w:szCs w:val="24"/>
              </w:rPr>
              <w:t xml:space="preserve">$  </w:t>
            </w:r>
            <w:r w:rsidR="00DE5D19">
              <w:rPr>
                <w:sz w:val="24"/>
                <w:szCs w:val="24"/>
              </w:rPr>
              <w:t>63,500</w:t>
            </w:r>
          </w:p>
        </w:tc>
      </w:tr>
      <w:tr w:rsidR="006F4A1B" w:rsidRPr="00953E59" w14:paraId="4AB09110" w14:textId="77777777" w:rsidTr="007C181F">
        <w:tc>
          <w:tcPr>
            <w:tcW w:w="7218" w:type="dxa"/>
            <w:tcBorders>
              <w:bottom w:val="single" w:sz="4" w:space="0" w:color="auto"/>
            </w:tcBorders>
          </w:tcPr>
          <w:p w14:paraId="49DE18FF" w14:textId="77777777" w:rsidR="006F4A1B" w:rsidRPr="00953E59" w:rsidRDefault="006F4A1B" w:rsidP="00317ECA">
            <w:pPr>
              <w:rPr>
                <w:sz w:val="24"/>
                <w:szCs w:val="24"/>
              </w:rPr>
            </w:pPr>
            <w:r>
              <w:rPr>
                <w:sz w:val="24"/>
                <w:szCs w:val="24"/>
              </w:rPr>
              <w:tab/>
            </w:r>
          </w:p>
        </w:tc>
        <w:tc>
          <w:tcPr>
            <w:tcW w:w="1170" w:type="dxa"/>
            <w:tcBorders>
              <w:bottom w:val="single" w:sz="4" w:space="0" w:color="auto"/>
            </w:tcBorders>
          </w:tcPr>
          <w:p w14:paraId="6871DE21" w14:textId="77777777" w:rsidR="006F4A1B" w:rsidRPr="00953E59" w:rsidRDefault="006F4A1B" w:rsidP="00317ECA">
            <w:pPr>
              <w:jc w:val="right"/>
              <w:rPr>
                <w:sz w:val="24"/>
                <w:szCs w:val="24"/>
              </w:rPr>
            </w:pPr>
          </w:p>
        </w:tc>
        <w:tc>
          <w:tcPr>
            <w:tcW w:w="1440" w:type="dxa"/>
            <w:tcBorders>
              <w:top w:val="double" w:sz="4" w:space="0" w:color="auto"/>
              <w:bottom w:val="single" w:sz="4" w:space="0" w:color="auto"/>
            </w:tcBorders>
          </w:tcPr>
          <w:p w14:paraId="73637C9D" w14:textId="77777777" w:rsidR="006F4A1B" w:rsidRPr="00953E59" w:rsidRDefault="006F4A1B" w:rsidP="007809E5">
            <w:pPr>
              <w:jc w:val="right"/>
              <w:rPr>
                <w:sz w:val="24"/>
                <w:szCs w:val="24"/>
                <w:u w:val="single"/>
              </w:rPr>
            </w:pPr>
          </w:p>
        </w:tc>
      </w:tr>
    </w:tbl>
    <w:p w14:paraId="72BA00BB" w14:textId="77777777" w:rsidR="006F4A1B" w:rsidRDefault="006F4A1B" w:rsidP="0009693B">
      <w:pPr>
        <w:pStyle w:val="CRGENQNLFIRST"/>
        <w:keepLines w:val="0"/>
        <w:widowControl w:val="0"/>
        <w:tabs>
          <w:tab w:val="clear" w:pos="900"/>
          <w:tab w:val="left" w:pos="902"/>
        </w:tabs>
        <w:spacing w:before="0" w:line="240" w:lineRule="auto"/>
        <w:ind w:left="1259" w:hanging="1259"/>
        <w:jc w:val="left"/>
        <w:rPr>
          <w:rFonts w:ascii="Times New Roman" w:hAnsi="Times New Roman"/>
          <w:noProof w:val="0"/>
          <w:sz w:val="24"/>
        </w:rPr>
      </w:pPr>
    </w:p>
    <w:p w14:paraId="2AA7856A" w14:textId="77777777" w:rsidR="008C4AF6" w:rsidRDefault="008C4AF6">
      <w:pPr>
        <w:rPr>
          <w:b/>
          <w:sz w:val="24"/>
          <w:szCs w:val="24"/>
        </w:rPr>
      </w:pPr>
      <w:r>
        <w:rPr>
          <w:b/>
          <w:sz w:val="24"/>
          <w:szCs w:val="24"/>
        </w:rPr>
        <w:br w:type="page"/>
      </w:r>
    </w:p>
    <w:p w14:paraId="23687279" w14:textId="0547B2EB" w:rsidR="007F7195" w:rsidRPr="00C24089" w:rsidRDefault="007F7195" w:rsidP="007F7195">
      <w:pPr>
        <w:rPr>
          <w:b/>
          <w:sz w:val="24"/>
          <w:szCs w:val="24"/>
        </w:rPr>
      </w:pPr>
      <w:r w:rsidRPr="00C24089">
        <w:rPr>
          <w:b/>
          <w:sz w:val="24"/>
          <w:szCs w:val="24"/>
        </w:rPr>
        <w:lastRenderedPageBreak/>
        <w:t xml:space="preserve">E1-35 </w:t>
      </w:r>
      <w:proofErr w:type="gramStart"/>
      <w:r w:rsidRPr="00C24089">
        <w:rPr>
          <w:b/>
          <w:sz w:val="24"/>
          <w:szCs w:val="24"/>
        </w:rPr>
        <w:t>Preparing</w:t>
      </w:r>
      <w:proofErr w:type="gramEnd"/>
      <w:r w:rsidRPr="00C24089">
        <w:rPr>
          <w:b/>
          <w:sz w:val="24"/>
          <w:szCs w:val="24"/>
        </w:rPr>
        <w:t xml:space="preserve"> the statement of retained earnings</w:t>
      </w:r>
    </w:p>
    <w:p w14:paraId="78FC61E6" w14:textId="77777777" w:rsidR="007F7195" w:rsidRDefault="007F7195" w:rsidP="007F7195">
      <w:pPr>
        <w:rPr>
          <w:sz w:val="24"/>
          <w:szCs w:val="24"/>
        </w:rPr>
      </w:pPr>
      <w:r>
        <w:rPr>
          <w:sz w:val="24"/>
          <w:szCs w:val="24"/>
        </w:rPr>
        <w:t>Learning Objective 5</w:t>
      </w:r>
    </w:p>
    <w:p w14:paraId="05449B83" w14:textId="77777777" w:rsidR="007F7195" w:rsidRDefault="007F7195" w:rsidP="007F7195">
      <w:pPr>
        <w:rPr>
          <w:sz w:val="24"/>
          <w:szCs w:val="24"/>
        </w:rPr>
      </w:pPr>
      <w:r w:rsidRPr="007050B6">
        <w:rPr>
          <w:sz w:val="24"/>
          <w:szCs w:val="24"/>
        </w:rPr>
        <w:t>Ending Retained Earnings $39,500</w:t>
      </w:r>
    </w:p>
    <w:p w14:paraId="340E93E2" w14:textId="77777777" w:rsidR="007F7195" w:rsidRPr="007050B6" w:rsidRDefault="007F7195" w:rsidP="007F7195">
      <w:pPr>
        <w:rPr>
          <w:sz w:val="24"/>
          <w:szCs w:val="24"/>
        </w:rPr>
      </w:pPr>
    </w:p>
    <w:p w14:paraId="2E4C0DC9" w14:textId="77777777" w:rsidR="007F7195" w:rsidRPr="007050B6" w:rsidRDefault="007F7195" w:rsidP="007F7195">
      <w:pPr>
        <w:rPr>
          <w:sz w:val="24"/>
          <w:szCs w:val="24"/>
        </w:rPr>
      </w:pPr>
      <w:r w:rsidRPr="007050B6">
        <w:rPr>
          <w:sz w:val="24"/>
          <w:szCs w:val="24"/>
        </w:rPr>
        <w:t>Prepare the statement of retained earnings for Drought Design Studio for the year ending December 31, 2016.</w:t>
      </w:r>
    </w:p>
    <w:p w14:paraId="36B992D7" w14:textId="77777777" w:rsidR="007F7195" w:rsidRDefault="007F7195" w:rsidP="007F7195">
      <w:pPr>
        <w:rPr>
          <w:sz w:val="24"/>
          <w:szCs w:val="24"/>
        </w:rPr>
      </w:pPr>
    </w:p>
    <w:p w14:paraId="64BAF1AE" w14:textId="0DABE0F5" w:rsidR="006F4A1B" w:rsidRPr="007F7195" w:rsidRDefault="007F7195" w:rsidP="007F7195">
      <w:pPr>
        <w:rPr>
          <w:b/>
          <w:sz w:val="24"/>
          <w:szCs w:val="24"/>
        </w:rPr>
      </w:pPr>
      <w:r w:rsidRPr="007050B6">
        <w:rPr>
          <w:b/>
          <w:sz w:val="24"/>
          <w:szCs w:val="24"/>
        </w:rPr>
        <w:t>SOLUTION</w:t>
      </w:r>
    </w:p>
    <w:p w14:paraId="72D681D7" w14:textId="77777777" w:rsidR="006F4A1B" w:rsidRDefault="006F4A1B" w:rsidP="00317ECA">
      <w:pPr>
        <w:pStyle w:val="CRGENQMIDTTL"/>
        <w:keepLines w:val="0"/>
        <w:widowControl w:val="0"/>
        <w:tabs>
          <w:tab w:val="clear" w:pos="10"/>
        </w:tabs>
        <w:spacing w:before="0" w:line="240" w:lineRule="auto"/>
        <w:jc w:val="left"/>
        <w:rPr>
          <w:rFonts w:ascii="Times New Roman" w:hAnsi="Times New Roman"/>
          <w:b/>
          <w:noProof w:val="0"/>
          <w:sz w:val="24"/>
        </w:rPr>
      </w:pPr>
    </w:p>
    <w:tbl>
      <w:tblPr>
        <w:tblW w:w="0" w:type="auto"/>
        <w:tblLayout w:type="fixed"/>
        <w:tblLook w:val="0000" w:firstRow="0" w:lastRow="0" w:firstColumn="0" w:lastColumn="0" w:noHBand="0" w:noVBand="0"/>
      </w:tblPr>
      <w:tblGrid>
        <w:gridCol w:w="8308"/>
        <w:gridCol w:w="1610"/>
      </w:tblGrid>
      <w:tr w:rsidR="006F4A1B" w:rsidRPr="00956A52" w14:paraId="75A3FEDB" w14:textId="77777777" w:rsidTr="007C181F">
        <w:tc>
          <w:tcPr>
            <w:tcW w:w="9918" w:type="dxa"/>
            <w:gridSpan w:val="2"/>
            <w:tcBorders>
              <w:top w:val="single" w:sz="4" w:space="0" w:color="auto"/>
            </w:tcBorders>
          </w:tcPr>
          <w:p w14:paraId="2A4008F2" w14:textId="77777777" w:rsidR="006F4A1B" w:rsidRPr="00956A52" w:rsidRDefault="00DE5D19" w:rsidP="00F60DE6">
            <w:pPr>
              <w:jc w:val="center"/>
              <w:rPr>
                <w:sz w:val="24"/>
                <w:szCs w:val="24"/>
              </w:rPr>
            </w:pPr>
            <w:r>
              <w:rPr>
                <w:sz w:val="24"/>
                <w:szCs w:val="24"/>
              </w:rPr>
              <w:t>DROUGHT</w:t>
            </w:r>
            <w:r w:rsidR="006F4A1B">
              <w:rPr>
                <w:sz w:val="24"/>
                <w:szCs w:val="24"/>
              </w:rPr>
              <w:t xml:space="preserve"> DESIGN STUDIO</w:t>
            </w:r>
          </w:p>
        </w:tc>
      </w:tr>
      <w:tr w:rsidR="006F4A1B" w:rsidRPr="00956A52" w14:paraId="3A8D809E" w14:textId="77777777" w:rsidTr="007C181F">
        <w:tc>
          <w:tcPr>
            <w:tcW w:w="9918" w:type="dxa"/>
            <w:gridSpan w:val="2"/>
          </w:tcPr>
          <w:p w14:paraId="2F751AAF" w14:textId="77777777" w:rsidR="006F4A1B" w:rsidRPr="00956A52" w:rsidRDefault="006F4A1B" w:rsidP="006E5457">
            <w:pPr>
              <w:jc w:val="center"/>
              <w:rPr>
                <w:sz w:val="24"/>
                <w:szCs w:val="24"/>
              </w:rPr>
            </w:pPr>
            <w:r w:rsidRPr="00956A52">
              <w:rPr>
                <w:sz w:val="24"/>
                <w:szCs w:val="24"/>
              </w:rPr>
              <w:t xml:space="preserve">Statement of </w:t>
            </w:r>
            <w:r>
              <w:rPr>
                <w:sz w:val="24"/>
                <w:szCs w:val="24"/>
              </w:rPr>
              <w:t>Retained Earnings</w:t>
            </w:r>
          </w:p>
        </w:tc>
      </w:tr>
      <w:tr w:rsidR="006F4A1B" w:rsidRPr="00956A52" w14:paraId="54ED1619" w14:textId="77777777" w:rsidTr="007C181F">
        <w:tc>
          <w:tcPr>
            <w:tcW w:w="9918" w:type="dxa"/>
            <w:gridSpan w:val="2"/>
            <w:tcBorders>
              <w:bottom w:val="single" w:sz="4" w:space="0" w:color="auto"/>
            </w:tcBorders>
          </w:tcPr>
          <w:p w14:paraId="618C0D74" w14:textId="77777777" w:rsidR="006F4A1B" w:rsidRPr="00956A52" w:rsidRDefault="006F4A1B" w:rsidP="00317ECA">
            <w:pPr>
              <w:jc w:val="center"/>
              <w:rPr>
                <w:sz w:val="24"/>
                <w:szCs w:val="24"/>
              </w:rPr>
            </w:pPr>
            <w:r>
              <w:rPr>
                <w:sz w:val="24"/>
                <w:szCs w:val="24"/>
              </w:rPr>
              <w:t>Year</w:t>
            </w:r>
            <w:r w:rsidRPr="00956A52">
              <w:rPr>
                <w:sz w:val="24"/>
                <w:szCs w:val="24"/>
              </w:rPr>
              <w:t xml:space="preserve"> Ended </w:t>
            </w:r>
            <w:r>
              <w:rPr>
                <w:sz w:val="24"/>
                <w:szCs w:val="24"/>
              </w:rPr>
              <w:t>December 31</w:t>
            </w:r>
            <w:r w:rsidRPr="00956A52">
              <w:rPr>
                <w:sz w:val="24"/>
                <w:szCs w:val="24"/>
              </w:rPr>
              <w:t xml:space="preserve">, </w:t>
            </w:r>
            <w:r w:rsidR="00187657">
              <w:rPr>
                <w:sz w:val="24"/>
                <w:szCs w:val="24"/>
              </w:rPr>
              <w:t>2016</w:t>
            </w:r>
          </w:p>
        </w:tc>
      </w:tr>
      <w:tr w:rsidR="006F4A1B" w:rsidRPr="00956A52" w14:paraId="7ED5961F" w14:textId="77777777" w:rsidTr="007C181F">
        <w:tc>
          <w:tcPr>
            <w:tcW w:w="8308" w:type="dxa"/>
            <w:tcBorders>
              <w:top w:val="single" w:sz="4" w:space="0" w:color="auto"/>
            </w:tcBorders>
          </w:tcPr>
          <w:p w14:paraId="267599B2" w14:textId="77777777" w:rsidR="006F4A1B" w:rsidRPr="00956A52" w:rsidRDefault="006F4A1B" w:rsidP="00317ECA">
            <w:pPr>
              <w:rPr>
                <w:sz w:val="24"/>
                <w:szCs w:val="24"/>
              </w:rPr>
            </w:pPr>
          </w:p>
        </w:tc>
        <w:tc>
          <w:tcPr>
            <w:tcW w:w="1610" w:type="dxa"/>
            <w:tcBorders>
              <w:top w:val="single" w:sz="4" w:space="0" w:color="auto"/>
            </w:tcBorders>
          </w:tcPr>
          <w:p w14:paraId="089608A0" w14:textId="77777777" w:rsidR="006F4A1B" w:rsidRPr="00956A52" w:rsidRDefault="006F4A1B" w:rsidP="00317ECA">
            <w:pPr>
              <w:tabs>
                <w:tab w:val="decimal" w:pos="1422"/>
              </w:tabs>
              <w:rPr>
                <w:sz w:val="24"/>
                <w:szCs w:val="24"/>
              </w:rPr>
            </w:pPr>
          </w:p>
        </w:tc>
      </w:tr>
      <w:tr w:rsidR="006F4A1B" w:rsidRPr="00956A52" w14:paraId="4A4088E6" w14:textId="77777777" w:rsidTr="007C181F">
        <w:tc>
          <w:tcPr>
            <w:tcW w:w="8308" w:type="dxa"/>
          </w:tcPr>
          <w:p w14:paraId="62ED25B6" w14:textId="77777777" w:rsidR="006F4A1B" w:rsidRPr="00956A52" w:rsidRDefault="006F4A1B" w:rsidP="00317ECA">
            <w:pPr>
              <w:rPr>
                <w:sz w:val="24"/>
                <w:szCs w:val="24"/>
              </w:rPr>
            </w:pPr>
            <w:r>
              <w:rPr>
                <w:sz w:val="24"/>
                <w:szCs w:val="24"/>
              </w:rPr>
              <w:t>Retained Earnings, January</w:t>
            </w:r>
            <w:r w:rsidRPr="00956A52">
              <w:rPr>
                <w:sz w:val="24"/>
                <w:szCs w:val="24"/>
              </w:rPr>
              <w:t xml:space="preserve"> 1, </w:t>
            </w:r>
            <w:r w:rsidR="00187657">
              <w:rPr>
                <w:sz w:val="24"/>
                <w:szCs w:val="24"/>
              </w:rPr>
              <w:t>2016</w:t>
            </w:r>
          </w:p>
        </w:tc>
        <w:tc>
          <w:tcPr>
            <w:tcW w:w="1610" w:type="dxa"/>
          </w:tcPr>
          <w:p w14:paraId="3ECC9A19" w14:textId="77777777" w:rsidR="006F4A1B" w:rsidRPr="00956A52" w:rsidRDefault="006F4A1B" w:rsidP="00DE5D19">
            <w:pPr>
              <w:tabs>
                <w:tab w:val="decimal" w:pos="1422"/>
              </w:tabs>
              <w:jc w:val="right"/>
              <w:rPr>
                <w:sz w:val="24"/>
                <w:szCs w:val="24"/>
              </w:rPr>
            </w:pPr>
            <w:r>
              <w:rPr>
                <w:sz w:val="24"/>
                <w:szCs w:val="24"/>
              </w:rPr>
              <w:t xml:space="preserve">$   </w:t>
            </w:r>
            <w:r w:rsidR="00DE5D19">
              <w:rPr>
                <w:sz w:val="24"/>
                <w:szCs w:val="24"/>
              </w:rPr>
              <w:t>31,000</w:t>
            </w:r>
          </w:p>
        </w:tc>
      </w:tr>
      <w:tr w:rsidR="006F4A1B" w:rsidRPr="00956A52" w14:paraId="6D6FDCBB" w14:textId="77777777" w:rsidTr="007C181F">
        <w:tc>
          <w:tcPr>
            <w:tcW w:w="8308" w:type="dxa"/>
          </w:tcPr>
          <w:p w14:paraId="28D0B4E6" w14:textId="77777777" w:rsidR="006F4A1B" w:rsidRPr="00956A52" w:rsidRDefault="006F4A1B" w:rsidP="00317ECA">
            <w:pPr>
              <w:rPr>
                <w:sz w:val="24"/>
                <w:szCs w:val="24"/>
              </w:rPr>
            </w:pPr>
            <w:r>
              <w:rPr>
                <w:sz w:val="24"/>
                <w:szCs w:val="24"/>
              </w:rPr>
              <w:t>Net i</w:t>
            </w:r>
            <w:r w:rsidRPr="00956A52">
              <w:rPr>
                <w:sz w:val="24"/>
                <w:szCs w:val="24"/>
              </w:rPr>
              <w:t>ncome</w:t>
            </w:r>
            <w:r>
              <w:rPr>
                <w:sz w:val="24"/>
                <w:szCs w:val="24"/>
              </w:rPr>
              <w:t xml:space="preserve"> for the year</w:t>
            </w:r>
            <w:r w:rsidRPr="00956A52">
              <w:rPr>
                <w:sz w:val="24"/>
                <w:szCs w:val="24"/>
              </w:rPr>
              <w:t xml:space="preserve"> </w:t>
            </w:r>
          </w:p>
        </w:tc>
        <w:tc>
          <w:tcPr>
            <w:tcW w:w="1610" w:type="dxa"/>
            <w:tcBorders>
              <w:bottom w:val="single" w:sz="4" w:space="0" w:color="auto"/>
            </w:tcBorders>
          </w:tcPr>
          <w:p w14:paraId="69B8B11F" w14:textId="77777777" w:rsidR="006F4A1B" w:rsidRPr="007809E5" w:rsidRDefault="00DE5D19" w:rsidP="00F60DE6">
            <w:pPr>
              <w:tabs>
                <w:tab w:val="decimal" w:pos="1422"/>
              </w:tabs>
              <w:jc w:val="right"/>
              <w:rPr>
                <w:sz w:val="24"/>
                <w:szCs w:val="24"/>
              </w:rPr>
            </w:pPr>
            <w:r>
              <w:rPr>
                <w:sz w:val="24"/>
                <w:szCs w:val="24"/>
              </w:rPr>
              <w:t>63,500</w:t>
            </w:r>
          </w:p>
        </w:tc>
      </w:tr>
      <w:tr w:rsidR="006F4A1B" w:rsidRPr="00956A52" w14:paraId="1E6C1533" w14:textId="77777777" w:rsidTr="007C181F">
        <w:tc>
          <w:tcPr>
            <w:tcW w:w="8308" w:type="dxa"/>
          </w:tcPr>
          <w:p w14:paraId="7773F667" w14:textId="77777777" w:rsidR="006F4A1B" w:rsidRPr="00956A52" w:rsidRDefault="006F4A1B" w:rsidP="00317ECA">
            <w:pPr>
              <w:rPr>
                <w:sz w:val="24"/>
                <w:szCs w:val="24"/>
              </w:rPr>
            </w:pPr>
          </w:p>
        </w:tc>
        <w:tc>
          <w:tcPr>
            <w:tcW w:w="1610" w:type="dxa"/>
            <w:tcBorders>
              <w:top w:val="single" w:sz="4" w:space="0" w:color="auto"/>
            </w:tcBorders>
          </w:tcPr>
          <w:p w14:paraId="36C0D304" w14:textId="77777777" w:rsidR="006F4A1B" w:rsidRPr="00956A52" w:rsidRDefault="006F4A1B" w:rsidP="00DE5D19">
            <w:pPr>
              <w:tabs>
                <w:tab w:val="decimal" w:pos="1422"/>
              </w:tabs>
              <w:jc w:val="right"/>
              <w:rPr>
                <w:sz w:val="24"/>
                <w:szCs w:val="24"/>
              </w:rPr>
            </w:pPr>
            <w:r>
              <w:rPr>
                <w:sz w:val="24"/>
                <w:szCs w:val="24"/>
              </w:rPr>
              <w:t xml:space="preserve">   </w:t>
            </w:r>
            <w:r w:rsidR="00DE5D19">
              <w:rPr>
                <w:sz w:val="24"/>
                <w:szCs w:val="24"/>
              </w:rPr>
              <w:t>94,500</w:t>
            </w:r>
          </w:p>
        </w:tc>
      </w:tr>
      <w:tr w:rsidR="006F4A1B" w:rsidRPr="00956A52" w14:paraId="32600947" w14:textId="77777777" w:rsidTr="00316F89">
        <w:tc>
          <w:tcPr>
            <w:tcW w:w="8308" w:type="dxa"/>
          </w:tcPr>
          <w:p w14:paraId="337609B7" w14:textId="77777777" w:rsidR="006F4A1B" w:rsidRPr="00956A52" w:rsidRDefault="006F4A1B" w:rsidP="00317ECA">
            <w:pPr>
              <w:rPr>
                <w:sz w:val="24"/>
                <w:szCs w:val="24"/>
              </w:rPr>
            </w:pPr>
            <w:r>
              <w:rPr>
                <w:sz w:val="24"/>
                <w:szCs w:val="24"/>
              </w:rPr>
              <w:t>Dividends</w:t>
            </w:r>
          </w:p>
        </w:tc>
        <w:tc>
          <w:tcPr>
            <w:tcW w:w="1610" w:type="dxa"/>
            <w:tcBorders>
              <w:bottom w:val="single" w:sz="4" w:space="0" w:color="auto"/>
            </w:tcBorders>
          </w:tcPr>
          <w:p w14:paraId="525F7032" w14:textId="77777777" w:rsidR="006F4A1B" w:rsidRPr="00CB33BB" w:rsidRDefault="006F4A1B" w:rsidP="00DE5D19">
            <w:pPr>
              <w:tabs>
                <w:tab w:val="decimal" w:pos="1422"/>
              </w:tabs>
              <w:jc w:val="right"/>
              <w:rPr>
                <w:sz w:val="24"/>
                <w:szCs w:val="24"/>
              </w:rPr>
            </w:pPr>
            <w:r w:rsidRPr="00CB33BB">
              <w:rPr>
                <w:sz w:val="24"/>
                <w:szCs w:val="24"/>
              </w:rPr>
              <w:t>(</w:t>
            </w:r>
            <w:r w:rsidR="00DE5D19">
              <w:rPr>
                <w:sz w:val="24"/>
                <w:szCs w:val="24"/>
              </w:rPr>
              <w:t>55,000</w:t>
            </w:r>
            <w:r w:rsidRPr="00CB33BB">
              <w:rPr>
                <w:sz w:val="24"/>
                <w:szCs w:val="24"/>
              </w:rPr>
              <w:t>)</w:t>
            </w:r>
          </w:p>
        </w:tc>
      </w:tr>
      <w:tr w:rsidR="006F4A1B" w:rsidRPr="00956A52" w14:paraId="35327F11" w14:textId="77777777" w:rsidTr="00316F89">
        <w:tc>
          <w:tcPr>
            <w:tcW w:w="8308" w:type="dxa"/>
          </w:tcPr>
          <w:p w14:paraId="2950BDD7" w14:textId="77777777" w:rsidR="006F4A1B" w:rsidRPr="00956A52" w:rsidRDefault="006F4A1B" w:rsidP="00154C71">
            <w:pPr>
              <w:rPr>
                <w:sz w:val="24"/>
                <w:szCs w:val="24"/>
              </w:rPr>
            </w:pPr>
            <w:r>
              <w:rPr>
                <w:sz w:val="24"/>
                <w:szCs w:val="24"/>
              </w:rPr>
              <w:t>Retained Earnings, December 31</w:t>
            </w:r>
            <w:r w:rsidRPr="00956A52">
              <w:rPr>
                <w:sz w:val="24"/>
                <w:szCs w:val="24"/>
              </w:rPr>
              <w:t xml:space="preserve">, </w:t>
            </w:r>
            <w:r w:rsidR="00187657">
              <w:rPr>
                <w:sz w:val="24"/>
                <w:szCs w:val="24"/>
              </w:rPr>
              <w:t>2016</w:t>
            </w:r>
          </w:p>
        </w:tc>
        <w:tc>
          <w:tcPr>
            <w:tcW w:w="1610" w:type="dxa"/>
            <w:tcBorders>
              <w:top w:val="single" w:sz="4" w:space="0" w:color="auto"/>
              <w:bottom w:val="double" w:sz="4" w:space="0" w:color="auto"/>
            </w:tcBorders>
          </w:tcPr>
          <w:p w14:paraId="198F9ACE" w14:textId="77777777" w:rsidR="006F4A1B" w:rsidRPr="007C181F" w:rsidRDefault="006F4A1B" w:rsidP="00DE5D19">
            <w:pPr>
              <w:ind w:right="-108"/>
              <w:rPr>
                <w:rFonts w:ascii="M Avenir Medium" w:hAnsi="M Avenir Medium"/>
                <w:noProof/>
                <w:color w:val="FFFF00"/>
                <w:sz w:val="24"/>
                <w:szCs w:val="24"/>
              </w:rPr>
            </w:pPr>
            <w:r>
              <w:rPr>
                <w:sz w:val="24"/>
                <w:szCs w:val="24"/>
              </w:rPr>
              <w:t xml:space="preserve">        $   </w:t>
            </w:r>
            <w:r w:rsidR="00DE5D19">
              <w:rPr>
                <w:sz w:val="24"/>
                <w:szCs w:val="24"/>
              </w:rPr>
              <w:t>39,500</w:t>
            </w:r>
          </w:p>
        </w:tc>
      </w:tr>
      <w:tr w:rsidR="006F4A1B" w:rsidRPr="00956A52" w14:paraId="3E9A630B" w14:textId="77777777" w:rsidTr="00316F89">
        <w:tc>
          <w:tcPr>
            <w:tcW w:w="8308" w:type="dxa"/>
            <w:tcBorders>
              <w:bottom w:val="single" w:sz="4" w:space="0" w:color="auto"/>
            </w:tcBorders>
          </w:tcPr>
          <w:p w14:paraId="6D418BC9" w14:textId="77777777" w:rsidR="006F4A1B" w:rsidRDefault="006F4A1B" w:rsidP="00317ECA">
            <w:pPr>
              <w:rPr>
                <w:sz w:val="24"/>
                <w:szCs w:val="24"/>
              </w:rPr>
            </w:pPr>
          </w:p>
        </w:tc>
        <w:tc>
          <w:tcPr>
            <w:tcW w:w="1610" w:type="dxa"/>
            <w:tcBorders>
              <w:top w:val="double" w:sz="4" w:space="0" w:color="auto"/>
              <w:bottom w:val="single" w:sz="4" w:space="0" w:color="auto"/>
            </w:tcBorders>
          </w:tcPr>
          <w:p w14:paraId="069C8B58" w14:textId="77777777" w:rsidR="006F4A1B" w:rsidRPr="00956A52" w:rsidRDefault="006F4A1B" w:rsidP="007809E5">
            <w:pPr>
              <w:tabs>
                <w:tab w:val="decimal" w:pos="1422"/>
              </w:tabs>
              <w:jc w:val="right"/>
              <w:rPr>
                <w:sz w:val="24"/>
                <w:szCs w:val="24"/>
              </w:rPr>
            </w:pPr>
          </w:p>
        </w:tc>
      </w:tr>
    </w:tbl>
    <w:p w14:paraId="16FB5183" w14:textId="77777777" w:rsidR="006F4A1B" w:rsidRDefault="006F4A1B" w:rsidP="00317ECA"/>
    <w:p w14:paraId="285484B1" w14:textId="77777777" w:rsidR="007F7195" w:rsidRPr="00C24089" w:rsidRDefault="007F7195" w:rsidP="007F7195">
      <w:pPr>
        <w:rPr>
          <w:b/>
          <w:sz w:val="24"/>
          <w:szCs w:val="24"/>
        </w:rPr>
      </w:pPr>
      <w:r w:rsidRPr="00C24089">
        <w:rPr>
          <w:b/>
          <w:sz w:val="24"/>
          <w:szCs w:val="24"/>
        </w:rPr>
        <w:t>E1-36 Preparing the balance sheet</w:t>
      </w:r>
    </w:p>
    <w:p w14:paraId="4D733D96" w14:textId="77777777" w:rsidR="007F7195" w:rsidRDefault="007F7195" w:rsidP="007F7195">
      <w:pPr>
        <w:rPr>
          <w:sz w:val="24"/>
          <w:szCs w:val="24"/>
        </w:rPr>
      </w:pPr>
      <w:r>
        <w:rPr>
          <w:sz w:val="24"/>
          <w:szCs w:val="24"/>
        </w:rPr>
        <w:t>Learning Objective 5</w:t>
      </w:r>
    </w:p>
    <w:p w14:paraId="590E81AD" w14:textId="77777777" w:rsidR="007F7195" w:rsidRDefault="007F7195" w:rsidP="007F7195">
      <w:pPr>
        <w:rPr>
          <w:sz w:val="24"/>
          <w:szCs w:val="24"/>
        </w:rPr>
      </w:pPr>
      <w:r w:rsidRPr="007050B6">
        <w:rPr>
          <w:sz w:val="24"/>
          <w:szCs w:val="24"/>
        </w:rPr>
        <w:t>Total Assets $73,000</w:t>
      </w:r>
    </w:p>
    <w:p w14:paraId="1C91B00D" w14:textId="77777777" w:rsidR="007F7195" w:rsidRPr="007050B6" w:rsidRDefault="007F7195" w:rsidP="007F7195">
      <w:pPr>
        <w:rPr>
          <w:sz w:val="24"/>
          <w:szCs w:val="24"/>
        </w:rPr>
      </w:pPr>
    </w:p>
    <w:p w14:paraId="1C1BB346" w14:textId="77777777" w:rsidR="007F7195" w:rsidRPr="007050B6" w:rsidRDefault="007F7195" w:rsidP="007F7195">
      <w:pPr>
        <w:rPr>
          <w:sz w:val="24"/>
          <w:szCs w:val="24"/>
        </w:rPr>
      </w:pPr>
      <w:r w:rsidRPr="007050B6">
        <w:rPr>
          <w:sz w:val="24"/>
          <w:szCs w:val="24"/>
        </w:rPr>
        <w:t>Prepare the balance sheet for Drought Design Studio as of December 31, 2016.</w:t>
      </w:r>
    </w:p>
    <w:p w14:paraId="6DB94205" w14:textId="77777777" w:rsidR="007F7195" w:rsidRDefault="007F7195" w:rsidP="007F7195">
      <w:pPr>
        <w:rPr>
          <w:sz w:val="24"/>
          <w:szCs w:val="24"/>
        </w:rPr>
      </w:pPr>
    </w:p>
    <w:p w14:paraId="77269F7E" w14:textId="1FC19159" w:rsidR="007F7195" w:rsidRDefault="007F7195" w:rsidP="007F7195">
      <w:pPr>
        <w:rPr>
          <w:b/>
          <w:sz w:val="24"/>
          <w:szCs w:val="24"/>
        </w:rPr>
      </w:pPr>
      <w:r w:rsidRPr="007050B6">
        <w:rPr>
          <w:b/>
          <w:sz w:val="24"/>
          <w:szCs w:val="24"/>
        </w:rPr>
        <w:t>SOLUTION</w:t>
      </w:r>
    </w:p>
    <w:p w14:paraId="464146B8" w14:textId="77777777" w:rsidR="006F4A1B" w:rsidRDefault="006F4A1B" w:rsidP="00526C7C">
      <w:pPr>
        <w:pStyle w:val="CRGENQMIDTTL"/>
        <w:keepLines w:val="0"/>
        <w:widowControl w:val="0"/>
        <w:tabs>
          <w:tab w:val="clear" w:pos="10"/>
        </w:tabs>
        <w:spacing w:before="0" w:line="240" w:lineRule="auto"/>
        <w:jc w:val="left"/>
        <w:rPr>
          <w:rFonts w:ascii="Times New Roman" w:hAnsi="Times New Roman"/>
          <w:b/>
          <w:noProof w:val="0"/>
          <w:sz w:val="24"/>
        </w:rPr>
      </w:pPr>
    </w:p>
    <w:tbl>
      <w:tblPr>
        <w:tblW w:w="10170" w:type="dxa"/>
        <w:tblInd w:w="-162" w:type="dxa"/>
        <w:tblLayout w:type="fixed"/>
        <w:tblLook w:val="0000" w:firstRow="0" w:lastRow="0" w:firstColumn="0" w:lastColumn="0" w:noHBand="0" w:noVBand="0"/>
      </w:tblPr>
      <w:tblGrid>
        <w:gridCol w:w="3600"/>
        <w:gridCol w:w="1429"/>
        <w:gridCol w:w="3791"/>
        <w:gridCol w:w="1350"/>
      </w:tblGrid>
      <w:tr w:rsidR="006F4A1B" w:rsidRPr="005015AD" w14:paraId="0EC3469E" w14:textId="77777777" w:rsidTr="00316F89">
        <w:tc>
          <w:tcPr>
            <w:tcW w:w="10170" w:type="dxa"/>
            <w:gridSpan w:val="4"/>
            <w:tcBorders>
              <w:top w:val="single" w:sz="4" w:space="0" w:color="auto"/>
            </w:tcBorders>
          </w:tcPr>
          <w:p w14:paraId="5142E7CB" w14:textId="77777777" w:rsidR="006F4A1B" w:rsidRPr="005015AD" w:rsidRDefault="00DE5D19" w:rsidP="00F60DE6">
            <w:pPr>
              <w:jc w:val="center"/>
              <w:rPr>
                <w:sz w:val="24"/>
                <w:szCs w:val="24"/>
              </w:rPr>
            </w:pPr>
            <w:r>
              <w:rPr>
                <w:sz w:val="24"/>
                <w:szCs w:val="24"/>
              </w:rPr>
              <w:t>DROUGHT</w:t>
            </w:r>
            <w:r w:rsidR="006F4A1B">
              <w:rPr>
                <w:sz w:val="24"/>
                <w:szCs w:val="24"/>
              </w:rPr>
              <w:t xml:space="preserve"> DESIGN STUDIO</w:t>
            </w:r>
          </w:p>
        </w:tc>
      </w:tr>
      <w:tr w:rsidR="006F4A1B" w:rsidRPr="005015AD" w14:paraId="5ABC0C80" w14:textId="77777777" w:rsidTr="00316F89">
        <w:tc>
          <w:tcPr>
            <w:tcW w:w="10170" w:type="dxa"/>
            <w:gridSpan w:val="4"/>
          </w:tcPr>
          <w:p w14:paraId="7478D624" w14:textId="77777777" w:rsidR="006F4A1B" w:rsidRPr="005015AD" w:rsidRDefault="006F4A1B" w:rsidP="00317ECA">
            <w:pPr>
              <w:jc w:val="center"/>
              <w:rPr>
                <w:sz w:val="24"/>
                <w:szCs w:val="24"/>
              </w:rPr>
            </w:pPr>
            <w:r w:rsidRPr="005015AD">
              <w:rPr>
                <w:sz w:val="24"/>
                <w:szCs w:val="24"/>
              </w:rPr>
              <w:t>Balance Sheet</w:t>
            </w:r>
          </w:p>
        </w:tc>
      </w:tr>
      <w:tr w:rsidR="006F4A1B" w:rsidRPr="005015AD" w14:paraId="40B58984" w14:textId="77777777" w:rsidTr="00316F89">
        <w:tc>
          <w:tcPr>
            <w:tcW w:w="10170" w:type="dxa"/>
            <w:gridSpan w:val="4"/>
            <w:tcBorders>
              <w:bottom w:val="single" w:sz="4" w:space="0" w:color="auto"/>
            </w:tcBorders>
          </w:tcPr>
          <w:p w14:paraId="7B387A37" w14:textId="77777777" w:rsidR="006F4A1B" w:rsidRPr="005015AD" w:rsidRDefault="006F4A1B" w:rsidP="00317ECA">
            <w:pPr>
              <w:jc w:val="center"/>
              <w:rPr>
                <w:sz w:val="24"/>
                <w:szCs w:val="24"/>
              </w:rPr>
            </w:pPr>
            <w:r>
              <w:rPr>
                <w:sz w:val="24"/>
                <w:szCs w:val="24"/>
              </w:rPr>
              <w:t>December 31</w:t>
            </w:r>
            <w:r w:rsidRPr="005015AD">
              <w:rPr>
                <w:sz w:val="24"/>
                <w:szCs w:val="24"/>
              </w:rPr>
              <w:t xml:space="preserve">, </w:t>
            </w:r>
            <w:r w:rsidR="00187657">
              <w:rPr>
                <w:sz w:val="24"/>
                <w:szCs w:val="24"/>
              </w:rPr>
              <w:t>2016</w:t>
            </w:r>
          </w:p>
        </w:tc>
      </w:tr>
      <w:tr w:rsidR="006F4A1B" w:rsidRPr="005015AD" w14:paraId="341FB641" w14:textId="77777777" w:rsidTr="00316F89">
        <w:tc>
          <w:tcPr>
            <w:tcW w:w="5029" w:type="dxa"/>
            <w:gridSpan w:val="2"/>
            <w:tcBorders>
              <w:top w:val="single" w:sz="4" w:space="0" w:color="auto"/>
            </w:tcBorders>
          </w:tcPr>
          <w:p w14:paraId="0F695869" w14:textId="77777777" w:rsidR="006F4A1B" w:rsidRPr="005015AD" w:rsidRDefault="006F4A1B" w:rsidP="00317ECA">
            <w:pPr>
              <w:jc w:val="center"/>
              <w:rPr>
                <w:b/>
                <w:sz w:val="24"/>
                <w:szCs w:val="24"/>
              </w:rPr>
            </w:pPr>
          </w:p>
        </w:tc>
        <w:tc>
          <w:tcPr>
            <w:tcW w:w="5141" w:type="dxa"/>
            <w:gridSpan w:val="2"/>
            <w:tcBorders>
              <w:top w:val="single" w:sz="4" w:space="0" w:color="auto"/>
            </w:tcBorders>
          </w:tcPr>
          <w:p w14:paraId="5771643F" w14:textId="77777777" w:rsidR="006F4A1B" w:rsidRPr="005015AD" w:rsidRDefault="006F4A1B" w:rsidP="00317ECA">
            <w:pPr>
              <w:jc w:val="center"/>
              <w:rPr>
                <w:sz w:val="24"/>
                <w:szCs w:val="24"/>
              </w:rPr>
            </w:pPr>
          </w:p>
        </w:tc>
      </w:tr>
      <w:tr w:rsidR="006F4A1B" w:rsidRPr="005015AD" w14:paraId="25B504E7" w14:textId="77777777" w:rsidTr="00316F89">
        <w:tc>
          <w:tcPr>
            <w:tcW w:w="5029" w:type="dxa"/>
            <w:gridSpan w:val="2"/>
          </w:tcPr>
          <w:p w14:paraId="3F9FAEA2" w14:textId="77777777" w:rsidR="006F4A1B" w:rsidRPr="005015AD" w:rsidRDefault="006F4A1B" w:rsidP="00317ECA">
            <w:pPr>
              <w:jc w:val="center"/>
              <w:rPr>
                <w:sz w:val="24"/>
                <w:szCs w:val="24"/>
              </w:rPr>
            </w:pPr>
            <w:r w:rsidRPr="005015AD">
              <w:rPr>
                <w:sz w:val="24"/>
                <w:szCs w:val="24"/>
              </w:rPr>
              <w:t>Assets</w:t>
            </w:r>
          </w:p>
        </w:tc>
        <w:tc>
          <w:tcPr>
            <w:tcW w:w="5141" w:type="dxa"/>
            <w:gridSpan w:val="2"/>
          </w:tcPr>
          <w:p w14:paraId="6BFB6094" w14:textId="77777777" w:rsidR="006F4A1B" w:rsidRPr="005015AD" w:rsidRDefault="006F4A1B" w:rsidP="00317ECA">
            <w:pPr>
              <w:jc w:val="center"/>
              <w:rPr>
                <w:sz w:val="24"/>
                <w:szCs w:val="24"/>
              </w:rPr>
            </w:pPr>
            <w:r w:rsidRPr="005015AD">
              <w:rPr>
                <w:sz w:val="24"/>
                <w:szCs w:val="24"/>
              </w:rPr>
              <w:t>Liabilities</w:t>
            </w:r>
          </w:p>
        </w:tc>
      </w:tr>
      <w:tr w:rsidR="006F4A1B" w:rsidRPr="005015AD" w14:paraId="07B812A9" w14:textId="77777777" w:rsidTr="00CC75E7">
        <w:tc>
          <w:tcPr>
            <w:tcW w:w="3600" w:type="dxa"/>
          </w:tcPr>
          <w:p w14:paraId="2C89E491" w14:textId="77777777" w:rsidR="006F4A1B" w:rsidRPr="005015AD" w:rsidRDefault="006F4A1B" w:rsidP="00317ECA">
            <w:pPr>
              <w:rPr>
                <w:sz w:val="24"/>
                <w:szCs w:val="24"/>
              </w:rPr>
            </w:pPr>
            <w:r w:rsidRPr="005015AD">
              <w:rPr>
                <w:sz w:val="24"/>
                <w:szCs w:val="24"/>
              </w:rPr>
              <w:t>Cash</w:t>
            </w:r>
          </w:p>
        </w:tc>
        <w:tc>
          <w:tcPr>
            <w:tcW w:w="1429" w:type="dxa"/>
          </w:tcPr>
          <w:p w14:paraId="41124F90" w14:textId="77777777" w:rsidR="006F4A1B" w:rsidRPr="005015AD" w:rsidRDefault="006F4A1B" w:rsidP="00DE5D19">
            <w:pPr>
              <w:jc w:val="right"/>
              <w:rPr>
                <w:sz w:val="24"/>
                <w:szCs w:val="24"/>
              </w:rPr>
            </w:pPr>
            <w:r>
              <w:rPr>
                <w:sz w:val="24"/>
                <w:szCs w:val="24"/>
              </w:rPr>
              <w:t>$   3,</w:t>
            </w:r>
            <w:r w:rsidR="00DE5D19">
              <w:rPr>
                <w:sz w:val="24"/>
                <w:szCs w:val="24"/>
              </w:rPr>
              <w:t>1</w:t>
            </w:r>
            <w:r w:rsidRPr="005015AD">
              <w:rPr>
                <w:sz w:val="24"/>
                <w:szCs w:val="24"/>
              </w:rPr>
              <w:t>00</w:t>
            </w:r>
          </w:p>
        </w:tc>
        <w:tc>
          <w:tcPr>
            <w:tcW w:w="3791" w:type="dxa"/>
          </w:tcPr>
          <w:p w14:paraId="76832CB0" w14:textId="77777777" w:rsidR="006F4A1B" w:rsidRPr="005015AD" w:rsidRDefault="006F4A1B" w:rsidP="00317ECA">
            <w:pPr>
              <w:rPr>
                <w:sz w:val="24"/>
                <w:szCs w:val="24"/>
              </w:rPr>
            </w:pPr>
            <w:r w:rsidRPr="005015AD">
              <w:rPr>
                <w:sz w:val="24"/>
                <w:szCs w:val="24"/>
              </w:rPr>
              <w:t>Accounts Payable</w:t>
            </w:r>
          </w:p>
        </w:tc>
        <w:tc>
          <w:tcPr>
            <w:tcW w:w="1350" w:type="dxa"/>
          </w:tcPr>
          <w:p w14:paraId="215652ED" w14:textId="77777777" w:rsidR="006F4A1B" w:rsidRPr="005015AD" w:rsidRDefault="006F4A1B" w:rsidP="00317ECA">
            <w:pPr>
              <w:jc w:val="right"/>
              <w:rPr>
                <w:sz w:val="24"/>
                <w:szCs w:val="24"/>
              </w:rPr>
            </w:pPr>
            <w:r>
              <w:rPr>
                <w:sz w:val="24"/>
                <w:szCs w:val="24"/>
              </w:rPr>
              <w:t xml:space="preserve">$    </w:t>
            </w:r>
            <w:r w:rsidR="00DE5D19">
              <w:rPr>
                <w:sz w:val="24"/>
                <w:szCs w:val="24"/>
              </w:rPr>
              <w:t>3,7</w:t>
            </w:r>
            <w:r w:rsidRPr="005015AD">
              <w:rPr>
                <w:sz w:val="24"/>
                <w:szCs w:val="24"/>
              </w:rPr>
              <w:t xml:space="preserve">00     </w:t>
            </w:r>
          </w:p>
        </w:tc>
      </w:tr>
      <w:tr w:rsidR="006F4A1B" w:rsidRPr="005015AD" w14:paraId="03DB003B" w14:textId="77777777" w:rsidTr="00CC75E7">
        <w:tc>
          <w:tcPr>
            <w:tcW w:w="3600" w:type="dxa"/>
          </w:tcPr>
          <w:p w14:paraId="3BB09897" w14:textId="77777777" w:rsidR="006F4A1B" w:rsidRPr="005015AD" w:rsidRDefault="006F4A1B" w:rsidP="00317ECA">
            <w:pPr>
              <w:rPr>
                <w:sz w:val="24"/>
                <w:szCs w:val="24"/>
              </w:rPr>
            </w:pPr>
            <w:r>
              <w:rPr>
                <w:sz w:val="24"/>
                <w:szCs w:val="24"/>
              </w:rPr>
              <w:t>Accounts Receivable</w:t>
            </w:r>
          </w:p>
        </w:tc>
        <w:tc>
          <w:tcPr>
            <w:tcW w:w="1429" w:type="dxa"/>
          </w:tcPr>
          <w:p w14:paraId="00DA9F5E" w14:textId="77777777" w:rsidR="006F4A1B" w:rsidRDefault="00DE5D19" w:rsidP="00F60DE6">
            <w:pPr>
              <w:jc w:val="right"/>
              <w:rPr>
                <w:sz w:val="24"/>
                <w:szCs w:val="24"/>
              </w:rPr>
            </w:pPr>
            <w:r>
              <w:rPr>
                <w:sz w:val="24"/>
                <w:szCs w:val="24"/>
              </w:rPr>
              <w:t>10,2</w:t>
            </w:r>
            <w:r w:rsidR="006F4A1B" w:rsidRPr="005015AD">
              <w:rPr>
                <w:sz w:val="24"/>
                <w:szCs w:val="24"/>
              </w:rPr>
              <w:t>00</w:t>
            </w:r>
          </w:p>
        </w:tc>
        <w:tc>
          <w:tcPr>
            <w:tcW w:w="3791" w:type="dxa"/>
          </w:tcPr>
          <w:p w14:paraId="5E2089B3" w14:textId="77777777" w:rsidR="006F4A1B" w:rsidRPr="005015AD" w:rsidRDefault="006F4A1B" w:rsidP="00317ECA">
            <w:pPr>
              <w:rPr>
                <w:sz w:val="24"/>
                <w:szCs w:val="24"/>
                <w:lang w:eastAsia="ja-JP"/>
              </w:rPr>
            </w:pPr>
            <w:r>
              <w:rPr>
                <w:sz w:val="24"/>
                <w:szCs w:val="24"/>
                <w:lang w:eastAsia="ja-JP"/>
              </w:rPr>
              <w:t>Notes Payable</w:t>
            </w:r>
          </w:p>
        </w:tc>
        <w:tc>
          <w:tcPr>
            <w:tcW w:w="1350" w:type="dxa"/>
            <w:tcBorders>
              <w:bottom w:val="single" w:sz="4" w:space="0" w:color="auto"/>
            </w:tcBorders>
          </w:tcPr>
          <w:p w14:paraId="214F8CD8" w14:textId="77777777" w:rsidR="006F4A1B" w:rsidRDefault="00DE5D19">
            <w:pPr>
              <w:jc w:val="right"/>
              <w:rPr>
                <w:sz w:val="24"/>
                <w:szCs w:val="24"/>
                <w:u w:val="single"/>
                <w:lang w:eastAsia="ja-JP"/>
              </w:rPr>
            </w:pPr>
            <w:r>
              <w:rPr>
                <w:sz w:val="24"/>
                <w:szCs w:val="24"/>
                <w:lang w:eastAsia="ja-JP"/>
              </w:rPr>
              <w:t>9,8</w:t>
            </w:r>
            <w:r w:rsidR="006F4A1B" w:rsidRPr="00E9172F">
              <w:rPr>
                <w:sz w:val="24"/>
                <w:szCs w:val="24"/>
                <w:lang w:eastAsia="ja-JP"/>
              </w:rPr>
              <w:t xml:space="preserve">00 </w:t>
            </w:r>
          </w:p>
        </w:tc>
      </w:tr>
      <w:tr w:rsidR="006F4A1B" w:rsidRPr="005015AD" w14:paraId="63BBBB37" w14:textId="77777777" w:rsidTr="002A4581">
        <w:tc>
          <w:tcPr>
            <w:tcW w:w="3600" w:type="dxa"/>
          </w:tcPr>
          <w:p w14:paraId="03A48F09" w14:textId="77777777" w:rsidR="006F4A1B" w:rsidRDefault="006F4A1B" w:rsidP="00317ECA">
            <w:pPr>
              <w:rPr>
                <w:sz w:val="24"/>
                <w:szCs w:val="24"/>
              </w:rPr>
            </w:pPr>
            <w:r>
              <w:rPr>
                <w:sz w:val="24"/>
                <w:szCs w:val="24"/>
              </w:rPr>
              <w:t>Office Supplies</w:t>
            </w:r>
          </w:p>
        </w:tc>
        <w:tc>
          <w:tcPr>
            <w:tcW w:w="1429" w:type="dxa"/>
          </w:tcPr>
          <w:p w14:paraId="5B0FF734" w14:textId="77777777" w:rsidR="006F4A1B" w:rsidRDefault="006F4A1B" w:rsidP="00317ECA">
            <w:pPr>
              <w:jc w:val="right"/>
              <w:rPr>
                <w:sz w:val="24"/>
                <w:szCs w:val="24"/>
              </w:rPr>
            </w:pPr>
            <w:r>
              <w:rPr>
                <w:sz w:val="24"/>
                <w:szCs w:val="24"/>
              </w:rPr>
              <w:t>4,500</w:t>
            </w:r>
          </w:p>
        </w:tc>
        <w:tc>
          <w:tcPr>
            <w:tcW w:w="3791" w:type="dxa"/>
          </w:tcPr>
          <w:p w14:paraId="0E8B62CE" w14:textId="77777777" w:rsidR="006F4A1B" w:rsidRDefault="006F4A1B" w:rsidP="00317ECA">
            <w:pPr>
              <w:rPr>
                <w:sz w:val="24"/>
                <w:szCs w:val="24"/>
                <w:lang w:eastAsia="ja-JP"/>
              </w:rPr>
            </w:pPr>
            <w:r>
              <w:rPr>
                <w:sz w:val="24"/>
                <w:szCs w:val="24"/>
                <w:lang w:eastAsia="ja-JP"/>
              </w:rPr>
              <w:t>Total Liabilities</w:t>
            </w:r>
          </w:p>
        </w:tc>
        <w:tc>
          <w:tcPr>
            <w:tcW w:w="1350" w:type="dxa"/>
            <w:tcBorders>
              <w:top w:val="single" w:sz="4" w:space="0" w:color="auto"/>
            </w:tcBorders>
          </w:tcPr>
          <w:p w14:paraId="145A354E" w14:textId="77777777" w:rsidR="006F4A1B" w:rsidRPr="00316F89" w:rsidRDefault="006F4A1B" w:rsidP="00DE5D19">
            <w:pPr>
              <w:jc w:val="right"/>
              <w:rPr>
                <w:sz w:val="24"/>
                <w:szCs w:val="24"/>
                <w:lang w:eastAsia="ja-JP"/>
              </w:rPr>
            </w:pPr>
            <w:r>
              <w:rPr>
                <w:sz w:val="24"/>
                <w:szCs w:val="24"/>
                <w:lang w:eastAsia="ja-JP"/>
              </w:rPr>
              <w:t xml:space="preserve">  </w:t>
            </w:r>
            <w:r w:rsidR="00DE5D19">
              <w:rPr>
                <w:sz w:val="24"/>
                <w:szCs w:val="24"/>
                <w:lang w:eastAsia="ja-JP"/>
              </w:rPr>
              <w:t>13,5</w:t>
            </w:r>
            <w:r w:rsidRPr="00E9172F">
              <w:rPr>
                <w:sz w:val="24"/>
                <w:szCs w:val="24"/>
                <w:lang w:eastAsia="ja-JP"/>
              </w:rPr>
              <w:t>00</w:t>
            </w:r>
          </w:p>
        </w:tc>
      </w:tr>
      <w:tr w:rsidR="006F4A1B" w:rsidRPr="005015AD" w14:paraId="4BB117D7" w14:textId="77777777" w:rsidTr="002A4581">
        <w:tc>
          <w:tcPr>
            <w:tcW w:w="3600" w:type="dxa"/>
          </w:tcPr>
          <w:p w14:paraId="340A0A91" w14:textId="77777777" w:rsidR="006F4A1B" w:rsidRPr="005015AD" w:rsidRDefault="006F4A1B" w:rsidP="00317ECA">
            <w:pPr>
              <w:rPr>
                <w:sz w:val="24"/>
                <w:szCs w:val="24"/>
              </w:rPr>
            </w:pPr>
            <w:r>
              <w:rPr>
                <w:sz w:val="24"/>
                <w:szCs w:val="24"/>
              </w:rPr>
              <w:t>Office Furniture</w:t>
            </w:r>
          </w:p>
        </w:tc>
        <w:tc>
          <w:tcPr>
            <w:tcW w:w="1429" w:type="dxa"/>
          </w:tcPr>
          <w:p w14:paraId="00443180" w14:textId="77777777" w:rsidR="006F4A1B" w:rsidRPr="005015AD" w:rsidRDefault="00DE5D19" w:rsidP="00317ECA">
            <w:pPr>
              <w:jc w:val="right"/>
              <w:rPr>
                <w:sz w:val="24"/>
                <w:szCs w:val="24"/>
              </w:rPr>
            </w:pPr>
            <w:r>
              <w:rPr>
                <w:sz w:val="24"/>
                <w:szCs w:val="24"/>
              </w:rPr>
              <w:t>55,2</w:t>
            </w:r>
            <w:r w:rsidR="006F4A1B" w:rsidRPr="005015AD">
              <w:rPr>
                <w:sz w:val="24"/>
                <w:szCs w:val="24"/>
              </w:rPr>
              <w:t>00</w:t>
            </w:r>
          </w:p>
        </w:tc>
        <w:tc>
          <w:tcPr>
            <w:tcW w:w="5141" w:type="dxa"/>
            <w:gridSpan w:val="2"/>
          </w:tcPr>
          <w:p w14:paraId="532BA04A" w14:textId="77777777" w:rsidR="006F4A1B" w:rsidRPr="005015AD" w:rsidRDefault="006F4A1B" w:rsidP="00317ECA">
            <w:pPr>
              <w:jc w:val="center"/>
              <w:rPr>
                <w:sz w:val="24"/>
                <w:szCs w:val="24"/>
              </w:rPr>
            </w:pPr>
            <w:r>
              <w:rPr>
                <w:sz w:val="24"/>
                <w:szCs w:val="24"/>
              </w:rPr>
              <w:t>Stockholders’</w:t>
            </w:r>
            <w:r w:rsidRPr="005015AD">
              <w:rPr>
                <w:sz w:val="24"/>
                <w:szCs w:val="24"/>
              </w:rPr>
              <w:t xml:space="preserve"> </w:t>
            </w:r>
            <w:r>
              <w:rPr>
                <w:sz w:val="24"/>
                <w:szCs w:val="24"/>
              </w:rPr>
              <w:t>E</w:t>
            </w:r>
            <w:r w:rsidRPr="005015AD">
              <w:rPr>
                <w:sz w:val="24"/>
                <w:szCs w:val="24"/>
              </w:rPr>
              <w:t>quity</w:t>
            </w:r>
          </w:p>
        </w:tc>
      </w:tr>
      <w:tr w:rsidR="006F4A1B" w:rsidRPr="005015AD" w14:paraId="25E2BE3B" w14:textId="77777777" w:rsidTr="00AA58C6">
        <w:tc>
          <w:tcPr>
            <w:tcW w:w="3600" w:type="dxa"/>
          </w:tcPr>
          <w:p w14:paraId="63EC7CFA" w14:textId="77777777" w:rsidR="006F4A1B" w:rsidRPr="005015AD" w:rsidRDefault="006F4A1B" w:rsidP="00317ECA">
            <w:pPr>
              <w:rPr>
                <w:sz w:val="24"/>
                <w:szCs w:val="24"/>
              </w:rPr>
            </w:pPr>
          </w:p>
        </w:tc>
        <w:tc>
          <w:tcPr>
            <w:tcW w:w="1429" w:type="dxa"/>
          </w:tcPr>
          <w:p w14:paraId="028375EA" w14:textId="77777777" w:rsidR="006F4A1B" w:rsidRPr="005015AD" w:rsidRDefault="006F4A1B" w:rsidP="00317ECA">
            <w:pPr>
              <w:jc w:val="right"/>
              <w:rPr>
                <w:sz w:val="24"/>
                <w:szCs w:val="24"/>
              </w:rPr>
            </w:pPr>
          </w:p>
        </w:tc>
        <w:tc>
          <w:tcPr>
            <w:tcW w:w="3791" w:type="dxa"/>
          </w:tcPr>
          <w:p w14:paraId="084F457D" w14:textId="77777777" w:rsidR="006F4A1B" w:rsidRPr="005015AD" w:rsidRDefault="006F4A1B" w:rsidP="00AA58C6">
            <w:pPr>
              <w:rPr>
                <w:sz w:val="24"/>
                <w:szCs w:val="24"/>
              </w:rPr>
            </w:pPr>
            <w:r>
              <w:rPr>
                <w:sz w:val="24"/>
                <w:szCs w:val="24"/>
              </w:rPr>
              <w:t>Common Stock</w:t>
            </w:r>
          </w:p>
        </w:tc>
        <w:tc>
          <w:tcPr>
            <w:tcW w:w="1350" w:type="dxa"/>
          </w:tcPr>
          <w:p w14:paraId="642977B8" w14:textId="77777777" w:rsidR="006F4A1B" w:rsidRPr="005015AD" w:rsidRDefault="00DE5D19" w:rsidP="006E5457">
            <w:pPr>
              <w:jc w:val="right"/>
              <w:rPr>
                <w:sz w:val="24"/>
                <w:szCs w:val="24"/>
              </w:rPr>
            </w:pPr>
            <w:r>
              <w:rPr>
                <w:sz w:val="24"/>
                <w:szCs w:val="24"/>
              </w:rPr>
              <w:t>20</w:t>
            </w:r>
            <w:r w:rsidR="006F4A1B">
              <w:rPr>
                <w:sz w:val="24"/>
                <w:szCs w:val="24"/>
              </w:rPr>
              <w:t xml:space="preserve">,000    </w:t>
            </w:r>
          </w:p>
        </w:tc>
      </w:tr>
      <w:tr w:rsidR="006F4A1B" w:rsidRPr="005015AD" w14:paraId="1FFB47BB" w14:textId="77777777" w:rsidTr="00AA58C6">
        <w:tc>
          <w:tcPr>
            <w:tcW w:w="3600" w:type="dxa"/>
          </w:tcPr>
          <w:p w14:paraId="06A89350" w14:textId="77777777" w:rsidR="006F4A1B" w:rsidRDefault="006F4A1B" w:rsidP="00317ECA">
            <w:pPr>
              <w:rPr>
                <w:sz w:val="24"/>
                <w:szCs w:val="24"/>
              </w:rPr>
            </w:pPr>
          </w:p>
        </w:tc>
        <w:tc>
          <w:tcPr>
            <w:tcW w:w="1429" w:type="dxa"/>
          </w:tcPr>
          <w:p w14:paraId="0C28082E" w14:textId="77777777" w:rsidR="006F4A1B" w:rsidRDefault="006F4A1B">
            <w:pPr>
              <w:jc w:val="right"/>
              <w:rPr>
                <w:sz w:val="24"/>
                <w:szCs w:val="24"/>
              </w:rPr>
            </w:pPr>
          </w:p>
        </w:tc>
        <w:tc>
          <w:tcPr>
            <w:tcW w:w="3791" w:type="dxa"/>
          </w:tcPr>
          <w:p w14:paraId="76CE9550" w14:textId="77777777" w:rsidR="006F4A1B" w:rsidRPr="005015AD" w:rsidRDefault="006F4A1B" w:rsidP="00FE372A">
            <w:pPr>
              <w:rPr>
                <w:sz w:val="24"/>
                <w:szCs w:val="24"/>
              </w:rPr>
            </w:pPr>
            <w:r>
              <w:rPr>
                <w:sz w:val="24"/>
                <w:szCs w:val="24"/>
              </w:rPr>
              <w:t>Retained Earnings</w:t>
            </w:r>
          </w:p>
        </w:tc>
        <w:tc>
          <w:tcPr>
            <w:tcW w:w="1350" w:type="dxa"/>
            <w:tcBorders>
              <w:bottom w:val="single" w:sz="4" w:space="0" w:color="auto"/>
            </w:tcBorders>
            <w:vAlign w:val="bottom"/>
          </w:tcPr>
          <w:p w14:paraId="6E431EA3" w14:textId="77777777" w:rsidR="006F4A1B" w:rsidRPr="00E9172F" w:rsidRDefault="006F4A1B" w:rsidP="00DE5D19">
            <w:pPr>
              <w:jc w:val="right"/>
              <w:rPr>
                <w:sz w:val="24"/>
                <w:szCs w:val="24"/>
              </w:rPr>
            </w:pPr>
            <w:r w:rsidRPr="00AA58C6">
              <w:rPr>
                <w:sz w:val="24"/>
                <w:szCs w:val="24"/>
              </w:rPr>
              <w:t>3</w:t>
            </w:r>
            <w:r w:rsidR="00DE5D19">
              <w:rPr>
                <w:sz w:val="24"/>
                <w:szCs w:val="24"/>
              </w:rPr>
              <w:t>9,5</w:t>
            </w:r>
            <w:r w:rsidRPr="00AA58C6">
              <w:rPr>
                <w:sz w:val="24"/>
                <w:szCs w:val="24"/>
              </w:rPr>
              <w:t>00</w:t>
            </w:r>
          </w:p>
        </w:tc>
      </w:tr>
      <w:tr w:rsidR="006F4A1B" w:rsidRPr="005015AD" w14:paraId="5054D507" w14:textId="77777777" w:rsidTr="00AA58C6">
        <w:tc>
          <w:tcPr>
            <w:tcW w:w="3600" w:type="dxa"/>
          </w:tcPr>
          <w:p w14:paraId="05FB95CC" w14:textId="77777777" w:rsidR="006F4A1B" w:rsidRDefault="006F4A1B" w:rsidP="00317ECA">
            <w:pPr>
              <w:rPr>
                <w:sz w:val="24"/>
                <w:szCs w:val="24"/>
              </w:rPr>
            </w:pPr>
          </w:p>
        </w:tc>
        <w:tc>
          <w:tcPr>
            <w:tcW w:w="1429" w:type="dxa"/>
            <w:tcBorders>
              <w:bottom w:val="single" w:sz="4" w:space="0" w:color="auto"/>
            </w:tcBorders>
          </w:tcPr>
          <w:p w14:paraId="1FAE63D1" w14:textId="77777777" w:rsidR="006F4A1B" w:rsidRDefault="006F4A1B">
            <w:pPr>
              <w:jc w:val="right"/>
              <w:rPr>
                <w:sz w:val="24"/>
                <w:szCs w:val="24"/>
              </w:rPr>
            </w:pPr>
          </w:p>
        </w:tc>
        <w:tc>
          <w:tcPr>
            <w:tcW w:w="3791" w:type="dxa"/>
          </w:tcPr>
          <w:p w14:paraId="0037FEF4" w14:textId="77777777" w:rsidR="006F4A1B" w:rsidRPr="005015AD" w:rsidRDefault="006F4A1B" w:rsidP="00FE372A">
            <w:pPr>
              <w:rPr>
                <w:sz w:val="24"/>
                <w:szCs w:val="24"/>
              </w:rPr>
            </w:pPr>
            <w:r>
              <w:rPr>
                <w:sz w:val="24"/>
                <w:szCs w:val="24"/>
              </w:rPr>
              <w:t>Total Stockholders’ Equity</w:t>
            </w:r>
          </w:p>
        </w:tc>
        <w:tc>
          <w:tcPr>
            <w:tcW w:w="1350" w:type="dxa"/>
            <w:tcBorders>
              <w:top w:val="single" w:sz="4" w:space="0" w:color="auto"/>
              <w:bottom w:val="single" w:sz="4" w:space="0" w:color="auto"/>
            </w:tcBorders>
            <w:vAlign w:val="bottom"/>
          </w:tcPr>
          <w:p w14:paraId="7F3C88B0" w14:textId="77777777" w:rsidR="006F4A1B" w:rsidRPr="00E9172F" w:rsidRDefault="00DE5D19" w:rsidP="00B32D7C">
            <w:pPr>
              <w:jc w:val="right"/>
              <w:rPr>
                <w:sz w:val="24"/>
                <w:szCs w:val="24"/>
              </w:rPr>
            </w:pPr>
            <w:r>
              <w:rPr>
                <w:sz w:val="24"/>
                <w:szCs w:val="24"/>
              </w:rPr>
              <w:t>59,5</w:t>
            </w:r>
            <w:r w:rsidR="006F4A1B">
              <w:rPr>
                <w:sz w:val="24"/>
                <w:szCs w:val="24"/>
              </w:rPr>
              <w:t>00</w:t>
            </w:r>
          </w:p>
        </w:tc>
      </w:tr>
      <w:tr w:rsidR="006F4A1B" w:rsidRPr="005015AD" w14:paraId="61FAC673" w14:textId="77777777" w:rsidTr="00AA58C6">
        <w:tc>
          <w:tcPr>
            <w:tcW w:w="3600" w:type="dxa"/>
          </w:tcPr>
          <w:p w14:paraId="617D56F7" w14:textId="77777777" w:rsidR="006F4A1B" w:rsidRDefault="006F4A1B" w:rsidP="00317ECA">
            <w:pPr>
              <w:rPr>
                <w:sz w:val="24"/>
                <w:szCs w:val="24"/>
              </w:rPr>
            </w:pPr>
          </w:p>
          <w:p w14:paraId="207E3160" w14:textId="77777777" w:rsidR="006F4A1B" w:rsidRPr="005015AD" w:rsidRDefault="006F4A1B" w:rsidP="00317ECA">
            <w:pPr>
              <w:rPr>
                <w:sz w:val="24"/>
                <w:szCs w:val="24"/>
              </w:rPr>
            </w:pPr>
            <w:r w:rsidRPr="005015AD">
              <w:rPr>
                <w:sz w:val="24"/>
                <w:szCs w:val="24"/>
              </w:rPr>
              <w:t xml:space="preserve">Total </w:t>
            </w:r>
            <w:r>
              <w:rPr>
                <w:sz w:val="24"/>
                <w:szCs w:val="24"/>
              </w:rPr>
              <w:t>A</w:t>
            </w:r>
            <w:r w:rsidRPr="005015AD">
              <w:rPr>
                <w:sz w:val="24"/>
                <w:szCs w:val="24"/>
              </w:rPr>
              <w:t>ssets</w:t>
            </w:r>
          </w:p>
        </w:tc>
        <w:tc>
          <w:tcPr>
            <w:tcW w:w="1429" w:type="dxa"/>
            <w:tcBorders>
              <w:top w:val="single" w:sz="4" w:space="0" w:color="auto"/>
              <w:bottom w:val="double" w:sz="4" w:space="0" w:color="auto"/>
            </w:tcBorders>
          </w:tcPr>
          <w:p w14:paraId="2438FC14" w14:textId="77777777" w:rsidR="006F4A1B" w:rsidRDefault="006F4A1B">
            <w:pPr>
              <w:jc w:val="right"/>
              <w:rPr>
                <w:sz w:val="24"/>
                <w:szCs w:val="24"/>
              </w:rPr>
            </w:pPr>
          </w:p>
          <w:p w14:paraId="392B5AB1" w14:textId="77777777" w:rsidR="006F4A1B" w:rsidRDefault="006F4A1B" w:rsidP="00DE5D19">
            <w:pPr>
              <w:jc w:val="right"/>
              <w:rPr>
                <w:b/>
                <w:sz w:val="24"/>
                <w:szCs w:val="24"/>
              </w:rPr>
            </w:pPr>
            <w:r w:rsidRPr="00E9172F">
              <w:rPr>
                <w:sz w:val="24"/>
                <w:szCs w:val="24"/>
              </w:rPr>
              <w:t xml:space="preserve">$ </w:t>
            </w:r>
            <w:r w:rsidR="00DE5D19">
              <w:rPr>
                <w:sz w:val="24"/>
                <w:szCs w:val="24"/>
              </w:rPr>
              <w:t>73,000</w:t>
            </w:r>
          </w:p>
        </w:tc>
        <w:tc>
          <w:tcPr>
            <w:tcW w:w="3791" w:type="dxa"/>
          </w:tcPr>
          <w:p w14:paraId="4F430075" w14:textId="77777777" w:rsidR="006F4A1B" w:rsidRDefault="006F4A1B" w:rsidP="00FE372A">
            <w:pPr>
              <w:rPr>
                <w:sz w:val="24"/>
                <w:szCs w:val="24"/>
              </w:rPr>
            </w:pPr>
            <w:r w:rsidRPr="005015AD">
              <w:rPr>
                <w:sz w:val="24"/>
                <w:szCs w:val="24"/>
              </w:rPr>
              <w:t xml:space="preserve">Total Liabilities </w:t>
            </w:r>
            <w:r>
              <w:rPr>
                <w:sz w:val="24"/>
                <w:szCs w:val="24"/>
              </w:rPr>
              <w:t>a</w:t>
            </w:r>
            <w:r w:rsidRPr="005015AD">
              <w:rPr>
                <w:sz w:val="24"/>
                <w:szCs w:val="24"/>
              </w:rPr>
              <w:t xml:space="preserve">nd </w:t>
            </w:r>
            <w:r>
              <w:rPr>
                <w:sz w:val="24"/>
                <w:szCs w:val="24"/>
              </w:rPr>
              <w:t>Stockholders’</w:t>
            </w:r>
          </w:p>
          <w:p w14:paraId="58755F45" w14:textId="77777777" w:rsidR="006F4A1B" w:rsidRPr="005015AD" w:rsidRDefault="006F4A1B" w:rsidP="00FE372A">
            <w:pPr>
              <w:rPr>
                <w:sz w:val="24"/>
                <w:szCs w:val="24"/>
              </w:rPr>
            </w:pPr>
            <w:r>
              <w:rPr>
                <w:sz w:val="24"/>
                <w:szCs w:val="24"/>
              </w:rPr>
              <w:t xml:space="preserve">   </w:t>
            </w:r>
            <w:r w:rsidRPr="005015AD">
              <w:rPr>
                <w:sz w:val="24"/>
                <w:szCs w:val="24"/>
              </w:rPr>
              <w:t xml:space="preserve"> Equity</w:t>
            </w:r>
          </w:p>
        </w:tc>
        <w:tc>
          <w:tcPr>
            <w:tcW w:w="1350" w:type="dxa"/>
            <w:tcBorders>
              <w:top w:val="single" w:sz="4" w:space="0" w:color="auto"/>
              <w:bottom w:val="double" w:sz="4" w:space="0" w:color="auto"/>
            </w:tcBorders>
            <w:vAlign w:val="bottom"/>
          </w:tcPr>
          <w:p w14:paraId="29D4C0F2" w14:textId="77777777" w:rsidR="006F4A1B" w:rsidRDefault="006F4A1B" w:rsidP="00DE5D19">
            <w:pPr>
              <w:jc w:val="right"/>
              <w:rPr>
                <w:sz w:val="24"/>
                <w:szCs w:val="24"/>
              </w:rPr>
            </w:pPr>
            <w:r w:rsidRPr="00E9172F">
              <w:rPr>
                <w:sz w:val="24"/>
                <w:szCs w:val="24"/>
              </w:rPr>
              <w:t xml:space="preserve">$ </w:t>
            </w:r>
            <w:r w:rsidR="00DE5D19">
              <w:rPr>
                <w:sz w:val="24"/>
                <w:szCs w:val="24"/>
              </w:rPr>
              <w:t>73,0</w:t>
            </w:r>
            <w:r w:rsidRPr="00E9172F">
              <w:rPr>
                <w:sz w:val="24"/>
                <w:szCs w:val="24"/>
              </w:rPr>
              <w:t>00</w:t>
            </w:r>
            <w:r w:rsidRPr="00E9172F">
              <w:rPr>
                <w:b/>
                <w:sz w:val="24"/>
                <w:szCs w:val="24"/>
              </w:rPr>
              <w:t xml:space="preserve"> </w:t>
            </w:r>
          </w:p>
        </w:tc>
      </w:tr>
      <w:tr w:rsidR="006F4A1B" w:rsidRPr="005015AD" w14:paraId="6FF4888E" w14:textId="77777777" w:rsidTr="00CC75E7">
        <w:tc>
          <w:tcPr>
            <w:tcW w:w="3600" w:type="dxa"/>
          </w:tcPr>
          <w:p w14:paraId="6C9C0F01" w14:textId="77777777" w:rsidR="006F4A1B" w:rsidRPr="005015AD" w:rsidRDefault="006F4A1B" w:rsidP="00317ECA">
            <w:pPr>
              <w:rPr>
                <w:sz w:val="24"/>
                <w:szCs w:val="24"/>
              </w:rPr>
            </w:pPr>
          </w:p>
        </w:tc>
        <w:tc>
          <w:tcPr>
            <w:tcW w:w="1429" w:type="dxa"/>
            <w:tcBorders>
              <w:top w:val="double" w:sz="4" w:space="0" w:color="auto"/>
            </w:tcBorders>
          </w:tcPr>
          <w:p w14:paraId="39F8826A" w14:textId="77777777" w:rsidR="006F4A1B" w:rsidRPr="005015AD" w:rsidRDefault="006F4A1B" w:rsidP="00317ECA">
            <w:pPr>
              <w:jc w:val="right"/>
              <w:rPr>
                <w:sz w:val="24"/>
                <w:szCs w:val="24"/>
                <w:u w:val="double"/>
              </w:rPr>
            </w:pPr>
          </w:p>
        </w:tc>
        <w:tc>
          <w:tcPr>
            <w:tcW w:w="3791" w:type="dxa"/>
          </w:tcPr>
          <w:p w14:paraId="0DAFE976" w14:textId="77777777" w:rsidR="006F4A1B" w:rsidRDefault="006F4A1B">
            <w:pPr>
              <w:rPr>
                <w:sz w:val="24"/>
                <w:szCs w:val="24"/>
              </w:rPr>
            </w:pPr>
            <w:r w:rsidRPr="005015AD">
              <w:rPr>
                <w:sz w:val="24"/>
                <w:szCs w:val="24"/>
              </w:rPr>
              <w:tab/>
            </w:r>
          </w:p>
        </w:tc>
        <w:tc>
          <w:tcPr>
            <w:tcW w:w="1350" w:type="dxa"/>
            <w:tcBorders>
              <w:top w:val="double" w:sz="4" w:space="0" w:color="auto"/>
            </w:tcBorders>
          </w:tcPr>
          <w:p w14:paraId="309C1C40" w14:textId="77777777" w:rsidR="006F4A1B" w:rsidRPr="005015AD" w:rsidRDefault="006F4A1B" w:rsidP="00317ECA">
            <w:pPr>
              <w:jc w:val="right"/>
              <w:rPr>
                <w:sz w:val="24"/>
                <w:szCs w:val="24"/>
                <w:u w:val="double"/>
              </w:rPr>
            </w:pPr>
          </w:p>
        </w:tc>
      </w:tr>
      <w:tr w:rsidR="006F4A1B" w:rsidRPr="005015AD" w14:paraId="45626AAD" w14:textId="77777777" w:rsidTr="00316F89">
        <w:tc>
          <w:tcPr>
            <w:tcW w:w="3600" w:type="dxa"/>
            <w:tcBorders>
              <w:bottom w:val="single" w:sz="4" w:space="0" w:color="auto"/>
            </w:tcBorders>
          </w:tcPr>
          <w:p w14:paraId="1327B077" w14:textId="77777777" w:rsidR="006F4A1B" w:rsidRPr="005015AD" w:rsidRDefault="006F4A1B" w:rsidP="00317ECA">
            <w:pPr>
              <w:rPr>
                <w:sz w:val="24"/>
                <w:szCs w:val="24"/>
              </w:rPr>
            </w:pPr>
          </w:p>
        </w:tc>
        <w:tc>
          <w:tcPr>
            <w:tcW w:w="1429" w:type="dxa"/>
            <w:tcBorders>
              <w:bottom w:val="single" w:sz="4" w:space="0" w:color="auto"/>
            </w:tcBorders>
          </w:tcPr>
          <w:p w14:paraId="74A988E3" w14:textId="77777777" w:rsidR="006F4A1B" w:rsidRPr="005015AD" w:rsidRDefault="006F4A1B" w:rsidP="00317ECA">
            <w:pPr>
              <w:jc w:val="right"/>
              <w:rPr>
                <w:sz w:val="24"/>
                <w:szCs w:val="24"/>
                <w:u w:val="double"/>
              </w:rPr>
            </w:pPr>
          </w:p>
        </w:tc>
        <w:tc>
          <w:tcPr>
            <w:tcW w:w="3791" w:type="dxa"/>
            <w:tcBorders>
              <w:bottom w:val="single" w:sz="4" w:space="0" w:color="auto"/>
            </w:tcBorders>
          </w:tcPr>
          <w:p w14:paraId="26F56D7E" w14:textId="77777777" w:rsidR="006F4A1B" w:rsidRPr="005015AD" w:rsidRDefault="006F4A1B" w:rsidP="00317ECA">
            <w:pPr>
              <w:rPr>
                <w:sz w:val="24"/>
                <w:szCs w:val="24"/>
              </w:rPr>
            </w:pPr>
          </w:p>
        </w:tc>
        <w:tc>
          <w:tcPr>
            <w:tcW w:w="1350" w:type="dxa"/>
            <w:tcBorders>
              <w:bottom w:val="single" w:sz="4" w:space="0" w:color="auto"/>
            </w:tcBorders>
          </w:tcPr>
          <w:p w14:paraId="30764C85" w14:textId="77777777" w:rsidR="006F4A1B" w:rsidRPr="005015AD" w:rsidRDefault="006F4A1B" w:rsidP="00317ECA">
            <w:pPr>
              <w:jc w:val="right"/>
              <w:rPr>
                <w:sz w:val="24"/>
                <w:szCs w:val="24"/>
                <w:u w:val="double"/>
              </w:rPr>
            </w:pPr>
          </w:p>
        </w:tc>
      </w:tr>
    </w:tbl>
    <w:p w14:paraId="6BA338F3" w14:textId="77777777" w:rsidR="006F4A1B" w:rsidRDefault="006F4A1B" w:rsidP="00526C7C">
      <w:pPr>
        <w:pStyle w:val="CRGENQNLFIRST"/>
        <w:keepLines w:val="0"/>
        <w:widowControl w:val="0"/>
        <w:tabs>
          <w:tab w:val="clear" w:pos="900"/>
          <w:tab w:val="left" w:pos="902"/>
        </w:tabs>
        <w:spacing w:before="0" w:line="240" w:lineRule="auto"/>
        <w:ind w:left="1259" w:hanging="1259"/>
        <w:jc w:val="left"/>
        <w:rPr>
          <w:rFonts w:ascii="Times New Roman" w:hAnsi="Times New Roman"/>
          <w:noProof w:val="0"/>
          <w:sz w:val="24"/>
        </w:rPr>
      </w:pPr>
    </w:p>
    <w:p w14:paraId="1A8A6AC7" w14:textId="77777777" w:rsidR="008C4AF6" w:rsidRDefault="008C4AF6">
      <w:pPr>
        <w:rPr>
          <w:b/>
          <w:sz w:val="24"/>
          <w:szCs w:val="24"/>
        </w:rPr>
      </w:pPr>
      <w:r>
        <w:rPr>
          <w:b/>
          <w:sz w:val="24"/>
          <w:szCs w:val="24"/>
        </w:rPr>
        <w:br w:type="page"/>
      </w:r>
    </w:p>
    <w:p w14:paraId="5D9647EE" w14:textId="77B5F524" w:rsidR="007F7195" w:rsidRPr="00C24089" w:rsidRDefault="007F7195" w:rsidP="007F7195">
      <w:pPr>
        <w:rPr>
          <w:b/>
          <w:sz w:val="24"/>
          <w:szCs w:val="24"/>
        </w:rPr>
      </w:pPr>
      <w:r w:rsidRPr="00C24089">
        <w:rPr>
          <w:b/>
          <w:sz w:val="24"/>
          <w:szCs w:val="24"/>
        </w:rPr>
        <w:lastRenderedPageBreak/>
        <w:t xml:space="preserve">E1-37 </w:t>
      </w:r>
      <w:proofErr w:type="gramStart"/>
      <w:r w:rsidRPr="00C24089">
        <w:rPr>
          <w:b/>
          <w:sz w:val="24"/>
          <w:szCs w:val="24"/>
        </w:rPr>
        <w:t>Preparing</w:t>
      </w:r>
      <w:proofErr w:type="gramEnd"/>
      <w:r w:rsidRPr="00C24089">
        <w:rPr>
          <w:b/>
          <w:sz w:val="24"/>
          <w:szCs w:val="24"/>
        </w:rPr>
        <w:t xml:space="preserve"> the statement of cash flows</w:t>
      </w:r>
    </w:p>
    <w:p w14:paraId="69524F13" w14:textId="77777777" w:rsidR="007F7195" w:rsidRDefault="007F7195" w:rsidP="007F7195">
      <w:pPr>
        <w:rPr>
          <w:sz w:val="24"/>
          <w:szCs w:val="24"/>
        </w:rPr>
      </w:pPr>
      <w:r>
        <w:rPr>
          <w:sz w:val="24"/>
          <w:szCs w:val="24"/>
        </w:rPr>
        <w:t>Learning Objective 5</w:t>
      </w:r>
    </w:p>
    <w:p w14:paraId="15B06F09" w14:textId="77777777" w:rsidR="007F7195" w:rsidRPr="007050B6" w:rsidRDefault="007F7195" w:rsidP="007F7195">
      <w:pPr>
        <w:rPr>
          <w:sz w:val="24"/>
          <w:szCs w:val="24"/>
        </w:rPr>
      </w:pPr>
    </w:p>
    <w:p w14:paraId="214EFF7F" w14:textId="0B335C51" w:rsidR="007F7195" w:rsidRPr="007050B6" w:rsidRDefault="007F7195" w:rsidP="007F7195">
      <w:pPr>
        <w:rPr>
          <w:sz w:val="24"/>
          <w:szCs w:val="24"/>
        </w:rPr>
      </w:pPr>
      <w:r w:rsidRPr="007050B6">
        <w:rPr>
          <w:sz w:val="24"/>
          <w:szCs w:val="24"/>
        </w:rPr>
        <w:t>For each transaction, identify the appropriate section</w:t>
      </w:r>
      <w:r>
        <w:rPr>
          <w:sz w:val="24"/>
          <w:szCs w:val="24"/>
        </w:rPr>
        <w:t xml:space="preserve"> on the statement of cash flows</w:t>
      </w:r>
      <w:r w:rsidRPr="007050B6">
        <w:rPr>
          <w:sz w:val="24"/>
          <w:szCs w:val="24"/>
        </w:rPr>
        <w:t xml:space="preserve"> to report the transaction. Choose from: Cash flows from operating activities (O), Cash flows from investing activities (I), Cash flows from financing activities (F), or Is not reported on the statement of cash flows (X). If reported on the statement, decide whether the transaction should be shown as a positive cash flow (+) or a negative cash flow (–):</w:t>
      </w:r>
    </w:p>
    <w:p w14:paraId="6EAC8174" w14:textId="77777777" w:rsidR="007F7195" w:rsidRPr="00C24089" w:rsidRDefault="007F7195" w:rsidP="00464B02">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The business received cash from the issuance of common stock.</w:t>
      </w:r>
    </w:p>
    <w:p w14:paraId="6AEF2291" w14:textId="77777777" w:rsidR="007F7195" w:rsidRPr="00C24089" w:rsidRDefault="007F7195" w:rsidP="00464B02">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Paid cash on accounts payable for office supplies purchased.</w:t>
      </w:r>
    </w:p>
    <w:p w14:paraId="730E1660" w14:textId="77777777" w:rsidR="007F7195" w:rsidRPr="00C24089" w:rsidRDefault="007F7195" w:rsidP="00464B02">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Performed services for a customer on account.</w:t>
      </w:r>
    </w:p>
    <w:p w14:paraId="7E7D4AE5" w14:textId="77777777" w:rsidR="007F7195" w:rsidRPr="00C24089" w:rsidRDefault="007F7195" w:rsidP="00464B02">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Cash dividends were paid to stockholders.</w:t>
      </w:r>
    </w:p>
    <w:p w14:paraId="27AF344B" w14:textId="77777777" w:rsidR="007F7195" w:rsidRPr="00C24089" w:rsidRDefault="007F7195" w:rsidP="00464B02">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Received cash from a customer for services performed.</w:t>
      </w:r>
    </w:p>
    <w:p w14:paraId="0775F9E4" w14:textId="77777777" w:rsidR="007F7195" w:rsidRPr="00C24089" w:rsidRDefault="007F7195" w:rsidP="00464B02">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Purchased equipment with cash.</w:t>
      </w:r>
    </w:p>
    <w:p w14:paraId="54004EBB" w14:textId="77777777" w:rsidR="007F7195" w:rsidRPr="00C24089" w:rsidRDefault="007F7195" w:rsidP="00464B02">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Paid rent for the month.</w:t>
      </w:r>
    </w:p>
    <w:p w14:paraId="2AD950E6" w14:textId="77777777" w:rsidR="007F7195" w:rsidRPr="00C24089" w:rsidRDefault="007F7195" w:rsidP="00464B02">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Purchased land; signed a note payable.</w:t>
      </w:r>
    </w:p>
    <w:p w14:paraId="6E014FC8" w14:textId="77777777" w:rsidR="007F7195" w:rsidRPr="00C24089" w:rsidRDefault="007F7195" w:rsidP="00464B02">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Paid employees wages for the week.</w:t>
      </w:r>
    </w:p>
    <w:p w14:paraId="435EAFC1" w14:textId="77777777" w:rsidR="007F7195" w:rsidRPr="00C24089" w:rsidRDefault="007F7195" w:rsidP="00464B02">
      <w:pPr>
        <w:pStyle w:val="ListParagraph"/>
        <w:numPr>
          <w:ilvl w:val="0"/>
          <w:numId w:val="34"/>
        </w:numPr>
        <w:spacing w:after="0" w:line="240" w:lineRule="auto"/>
        <w:ind w:left="360"/>
        <w:rPr>
          <w:rFonts w:ascii="Times New Roman" w:hAnsi="Times New Roman"/>
          <w:sz w:val="24"/>
          <w:szCs w:val="24"/>
        </w:rPr>
      </w:pPr>
      <w:r w:rsidRPr="00C24089">
        <w:rPr>
          <w:rFonts w:ascii="Times New Roman" w:hAnsi="Times New Roman"/>
          <w:sz w:val="24"/>
          <w:szCs w:val="24"/>
        </w:rPr>
        <w:t>Incurred utility expense on account.</w:t>
      </w:r>
    </w:p>
    <w:p w14:paraId="228961F2" w14:textId="77777777" w:rsidR="007F7195" w:rsidRPr="007050B6" w:rsidRDefault="007F7195" w:rsidP="007F7195">
      <w:pPr>
        <w:rPr>
          <w:sz w:val="24"/>
          <w:szCs w:val="24"/>
        </w:rPr>
      </w:pPr>
    </w:p>
    <w:p w14:paraId="0B7F4ACC" w14:textId="77777777" w:rsidR="007F7195" w:rsidRPr="00C375E1" w:rsidRDefault="007F7195" w:rsidP="007F7195">
      <w:pPr>
        <w:rPr>
          <w:b/>
          <w:sz w:val="24"/>
          <w:szCs w:val="24"/>
        </w:rPr>
      </w:pPr>
      <w:r w:rsidRPr="007050B6">
        <w:rPr>
          <w:b/>
          <w:sz w:val="24"/>
          <w:szCs w:val="24"/>
        </w:rPr>
        <w:t>SOLUTION</w:t>
      </w:r>
    </w:p>
    <w:p w14:paraId="759D5C87" w14:textId="77777777" w:rsidR="006F4A1B" w:rsidRPr="006A2CCE" w:rsidRDefault="006F4A1B" w:rsidP="006A2CCE"/>
    <w:tbl>
      <w:tblPr>
        <w:tblW w:w="0" w:type="auto"/>
        <w:tblLook w:val="01E0" w:firstRow="1" w:lastRow="1" w:firstColumn="1" w:lastColumn="1" w:noHBand="0" w:noVBand="0"/>
      </w:tblPr>
      <w:tblGrid>
        <w:gridCol w:w="1730"/>
        <w:gridCol w:w="1734"/>
      </w:tblGrid>
      <w:tr w:rsidR="006F4A1B" w:rsidRPr="001E31D5" w14:paraId="699090F0" w14:textId="77777777" w:rsidTr="001E31D5">
        <w:tc>
          <w:tcPr>
            <w:tcW w:w="1730" w:type="dxa"/>
          </w:tcPr>
          <w:p w14:paraId="30F3AAC5" w14:textId="77777777" w:rsidR="006F4A1B" w:rsidRPr="001E31D5" w:rsidRDefault="006F4A1B" w:rsidP="00F60DE6">
            <w:pPr>
              <w:pStyle w:val="CRGENQNLONLY"/>
              <w:keepLines w:val="0"/>
              <w:widowControl w:val="0"/>
              <w:tabs>
                <w:tab w:val="clear" w:pos="900"/>
              </w:tabs>
              <w:spacing w:before="0" w:line="240" w:lineRule="auto"/>
              <w:ind w:left="0" w:firstLine="0"/>
              <w:jc w:val="left"/>
              <w:rPr>
                <w:rFonts w:ascii="Times New Roman" w:hAnsi="Times New Roman"/>
                <w:noProof w:val="0"/>
                <w:sz w:val="24"/>
              </w:rPr>
            </w:pPr>
            <w:r w:rsidRPr="001E31D5">
              <w:rPr>
                <w:rFonts w:ascii="Times New Roman" w:hAnsi="Times New Roman"/>
                <w:sz w:val="24"/>
                <w:szCs w:val="24"/>
              </w:rPr>
              <w:t>a. F</w:t>
            </w:r>
            <w:r>
              <w:rPr>
                <w:rFonts w:ascii="Times New Roman" w:hAnsi="Times New Roman"/>
                <w:sz w:val="24"/>
                <w:szCs w:val="24"/>
              </w:rPr>
              <w:t xml:space="preserve"> </w:t>
            </w:r>
            <w:r w:rsidRPr="001E31D5">
              <w:rPr>
                <w:rFonts w:ascii="Times New Roman" w:hAnsi="Times New Roman"/>
                <w:sz w:val="24"/>
                <w:szCs w:val="24"/>
              </w:rPr>
              <w:t xml:space="preserve">+  </w:t>
            </w:r>
          </w:p>
        </w:tc>
        <w:tc>
          <w:tcPr>
            <w:tcW w:w="1734" w:type="dxa"/>
          </w:tcPr>
          <w:p w14:paraId="0EEB07A2" w14:textId="77777777" w:rsidR="006F4A1B" w:rsidRPr="001E31D5" w:rsidRDefault="006F4A1B" w:rsidP="00A4131A">
            <w:pPr>
              <w:tabs>
                <w:tab w:val="left" w:pos="1080"/>
              </w:tabs>
              <w:rPr>
                <w:sz w:val="24"/>
                <w:szCs w:val="24"/>
              </w:rPr>
            </w:pPr>
            <w:r w:rsidRPr="001E31D5">
              <w:rPr>
                <w:sz w:val="24"/>
                <w:szCs w:val="24"/>
              </w:rPr>
              <w:t>f. I</w:t>
            </w:r>
            <w:r>
              <w:rPr>
                <w:sz w:val="24"/>
                <w:szCs w:val="24"/>
              </w:rPr>
              <w:t xml:space="preserve"> –</w:t>
            </w:r>
          </w:p>
        </w:tc>
      </w:tr>
      <w:tr w:rsidR="006F4A1B" w:rsidRPr="001E31D5" w14:paraId="219A05AC" w14:textId="77777777" w:rsidTr="001E31D5">
        <w:tc>
          <w:tcPr>
            <w:tcW w:w="1730" w:type="dxa"/>
          </w:tcPr>
          <w:p w14:paraId="6A154524" w14:textId="77777777" w:rsidR="006F4A1B" w:rsidRPr="001E31D5" w:rsidRDefault="006F4A1B" w:rsidP="00A4131A">
            <w:pPr>
              <w:tabs>
                <w:tab w:val="left" w:pos="1080"/>
              </w:tabs>
              <w:rPr>
                <w:sz w:val="24"/>
                <w:szCs w:val="24"/>
              </w:rPr>
            </w:pPr>
            <w:r w:rsidRPr="001E31D5">
              <w:rPr>
                <w:sz w:val="24"/>
                <w:szCs w:val="24"/>
              </w:rPr>
              <w:t>b. O</w:t>
            </w:r>
            <w:r>
              <w:rPr>
                <w:sz w:val="24"/>
                <w:szCs w:val="24"/>
              </w:rPr>
              <w:t xml:space="preserve"> –</w:t>
            </w:r>
          </w:p>
        </w:tc>
        <w:tc>
          <w:tcPr>
            <w:tcW w:w="1734" w:type="dxa"/>
          </w:tcPr>
          <w:p w14:paraId="4D0A5CE1" w14:textId="77777777" w:rsidR="006F4A1B" w:rsidRPr="001E31D5" w:rsidRDefault="006F4A1B" w:rsidP="00A4131A">
            <w:pPr>
              <w:tabs>
                <w:tab w:val="left" w:pos="1080"/>
              </w:tabs>
              <w:rPr>
                <w:sz w:val="24"/>
                <w:szCs w:val="24"/>
              </w:rPr>
            </w:pPr>
            <w:r w:rsidRPr="001E31D5">
              <w:rPr>
                <w:sz w:val="24"/>
                <w:szCs w:val="24"/>
              </w:rPr>
              <w:t>g. O</w:t>
            </w:r>
            <w:r>
              <w:rPr>
                <w:sz w:val="24"/>
                <w:szCs w:val="24"/>
              </w:rPr>
              <w:t xml:space="preserve"> –</w:t>
            </w:r>
          </w:p>
        </w:tc>
      </w:tr>
      <w:tr w:rsidR="006F4A1B" w:rsidRPr="001E31D5" w14:paraId="2178A564" w14:textId="77777777" w:rsidTr="001E31D5">
        <w:tc>
          <w:tcPr>
            <w:tcW w:w="1730" w:type="dxa"/>
          </w:tcPr>
          <w:p w14:paraId="2CD85A79" w14:textId="77777777" w:rsidR="006F4A1B" w:rsidRPr="001E31D5" w:rsidRDefault="006F4A1B" w:rsidP="002363EF">
            <w:pPr>
              <w:tabs>
                <w:tab w:val="left" w:pos="1080"/>
              </w:tabs>
              <w:rPr>
                <w:sz w:val="24"/>
                <w:szCs w:val="24"/>
              </w:rPr>
            </w:pPr>
            <w:r w:rsidRPr="001E31D5">
              <w:rPr>
                <w:sz w:val="24"/>
                <w:szCs w:val="24"/>
              </w:rPr>
              <w:t xml:space="preserve">c. </w:t>
            </w:r>
            <w:r>
              <w:rPr>
                <w:sz w:val="24"/>
                <w:szCs w:val="24"/>
              </w:rPr>
              <w:t>X</w:t>
            </w:r>
          </w:p>
        </w:tc>
        <w:tc>
          <w:tcPr>
            <w:tcW w:w="1734" w:type="dxa"/>
          </w:tcPr>
          <w:p w14:paraId="03139646" w14:textId="77777777" w:rsidR="006F4A1B" w:rsidRPr="001E31D5" w:rsidRDefault="006F4A1B" w:rsidP="00331D6D">
            <w:pPr>
              <w:tabs>
                <w:tab w:val="left" w:pos="1080"/>
              </w:tabs>
              <w:rPr>
                <w:sz w:val="24"/>
                <w:szCs w:val="24"/>
              </w:rPr>
            </w:pPr>
            <w:r w:rsidRPr="001E31D5">
              <w:rPr>
                <w:sz w:val="24"/>
                <w:szCs w:val="24"/>
              </w:rPr>
              <w:t xml:space="preserve">h. </w:t>
            </w:r>
            <w:r>
              <w:rPr>
                <w:sz w:val="24"/>
                <w:szCs w:val="24"/>
              </w:rPr>
              <w:t>X</w:t>
            </w:r>
          </w:p>
        </w:tc>
      </w:tr>
      <w:tr w:rsidR="006F4A1B" w:rsidRPr="001E31D5" w14:paraId="2FFC94AE" w14:textId="77777777" w:rsidTr="001E31D5">
        <w:tc>
          <w:tcPr>
            <w:tcW w:w="1730" w:type="dxa"/>
          </w:tcPr>
          <w:p w14:paraId="2C6DBC62" w14:textId="77777777" w:rsidR="006F4A1B" w:rsidRPr="001E31D5" w:rsidRDefault="006F4A1B" w:rsidP="00A4131A">
            <w:pPr>
              <w:tabs>
                <w:tab w:val="left" w:pos="1080"/>
              </w:tabs>
              <w:rPr>
                <w:sz w:val="24"/>
                <w:szCs w:val="24"/>
              </w:rPr>
            </w:pPr>
            <w:r w:rsidRPr="001E31D5">
              <w:rPr>
                <w:sz w:val="24"/>
                <w:szCs w:val="24"/>
              </w:rPr>
              <w:t>d. F</w:t>
            </w:r>
            <w:r>
              <w:rPr>
                <w:sz w:val="24"/>
                <w:szCs w:val="24"/>
              </w:rPr>
              <w:t xml:space="preserve"> –</w:t>
            </w:r>
          </w:p>
        </w:tc>
        <w:tc>
          <w:tcPr>
            <w:tcW w:w="1734" w:type="dxa"/>
          </w:tcPr>
          <w:p w14:paraId="08E0B7EC" w14:textId="77777777" w:rsidR="006F4A1B" w:rsidRPr="001E31D5" w:rsidRDefault="006F4A1B" w:rsidP="00A4131A">
            <w:pPr>
              <w:tabs>
                <w:tab w:val="left" w:pos="1080"/>
              </w:tabs>
              <w:rPr>
                <w:sz w:val="24"/>
                <w:szCs w:val="24"/>
              </w:rPr>
            </w:pPr>
            <w:r w:rsidRPr="001E31D5">
              <w:rPr>
                <w:sz w:val="24"/>
                <w:szCs w:val="24"/>
              </w:rPr>
              <w:t>i. O</w:t>
            </w:r>
            <w:r>
              <w:rPr>
                <w:sz w:val="24"/>
                <w:szCs w:val="24"/>
              </w:rPr>
              <w:t xml:space="preserve"> –</w:t>
            </w:r>
          </w:p>
        </w:tc>
      </w:tr>
      <w:tr w:rsidR="006F4A1B" w:rsidRPr="001E31D5" w14:paraId="20D78F92" w14:textId="77777777" w:rsidTr="001E31D5">
        <w:tc>
          <w:tcPr>
            <w:tcW w:w="1730" w:type="dxa"/>
          </w:tcPr>
          <w:p w14:paraId="07E096AE" w14:textId="77777777" w:rsidR="006F4A1B" w:rsidRPr="001E31D5" w:rsidRDefault="006F4A1B" w:rsidP="001E31D5">
            <w:pPr>
              <w:tabs>
                <w:tab w:val="left" w:pos="1080"/>
              </w:tabs>
              <w:rPr>
                <w:sz w:val="24"/>
                <w:szCs w:val="24"/>
              </w:rPr>
            </w:pPr>
            <w:r w:rsidRPr="001E31D5">
              <w:rPr>
                <w:sz w:val="24"/>
                <w:szCs w:val="24"/>
              </w:rPr>
              <w:t>e. O</w:t>
            </w:r>
            <w:r>
              <w:rPr>
                <w:sz w:val="24"/>
                <w:szCs w:val="24"/>
              </w:rPr>
              <w:t xml:space="preserve"> </w:t>
            </w:r>
            <w:r w:rsidRPr="001E31D5">
              <w:rPr>
                <w:sz w:val="24"/>
                <w:szCs w:val="24"/>
              </w:rPr>
              <w:t>+</w:t>
            </w:r>
          </w:p>
        </w:tc>
        <w:tc>
          <w:tcPr>
            <w:tcW w:w="1734" w:type="dxa"/>
          </w:tcPr>
          <w:p w14:paraId="4E013EEB" w14:textId="77777777" w:rsidR="006F4A1B" w:rsidRPr="001E31D5" w:rsidRDefault="006F4A1B" w:rsidP="001E31D5">
            <w:pPr>
              <w:tabs>
                <w:tab w:val="left" w:pos="1080"/>
              </w:tabs>
              <w:rPr>
                <w:sz w:val="24"/>
                <w:szCs w:val="24"/>
              </w:rPr>
            </w:pPr>
            <w:r w:rsidRPr="001E31D5">
              <w:rPr>
                <w:sz w:val="24"/>
                <w:szCs w:val="24"/>
              </w:rPr>
              <w:t>j. X</w:t>
            </w:r>
          </w:p>
        </w:tc>
      </w:tr>
    </w:tbl>
    <w:p w14:paraId="1534B72A" w14:textId="77777777" w:rsidR="008C4AF6" w:rsidRDefault="008C4AF6" w:rsidP="007F7195">
      <w:pPr>
        <w:rPr>
          <w:rStyle w:val="NLNUM"/>
          <w:rFonts w:ascii="Times New Roman" w:hAnsi="Times New Roman"/>
          <w:b/>
          <w:sz w:val="24"/>
        </w:rPr>
      </w:pPr>
    </w:p>
    <w:p w14:paraId="5EEE04A9" w14:textId="2B1D117D" w:rsidR="007F7195" w:rsidRPr="00C375E1" w:rsidRDefault="007F7195" w:rsidP="007F7195">
      <w:pPr>
        <w:rPr>
          <w:b/>
          <w:sz w:val="24"/>
          <w:szCs w:val="24"/>
        </w:rPr>
      </w:pPr>
      <w:r w:rsidRPr="00C375E1">
        <w:rPr>
          <w:b/>
          <w:sz w:val="24"/>
          <w:szCs w:val="24"/>
        </w:rPr>
        <w:t xml:space="preserve">E1-38 </w:t>
      </w:r>
      <w:proofErr w:type="gramStart"/>
      <w:r w:rsidRPr="00C375E1">
        <w:rPr>
          <w:b/>
          <w:sz w:val="24"/>
          <w:szCs w:val="24"/>
        </w:rPr>
        <w:t>Preparing</w:t>
      </w:r>
      <w:proofErr w:type="gramEnd"/>
      <w:r w:rsidRPr="00C375E1">
        <w:rPr>
          <w:b/>
          <w:sz w:val="24"/>
          <w:szCs w:val="24"/>
        </w:rPr>
        <w:t xml:space="preserve"> the statement of cash flows</w:t>
      </w:r>
    </w:p>
    <w:p w14:paraId="6C35BE87" w14:textId="77777777" w:rsidR="007F7195" w:rsidRDefault="007F7195" w:rsidP="007F7195">
      <w:pPr>
        <w:rPr>
          <w:sz w:val="24"/>
          <w:szCs w:val="24"/>
        </w:rPr>
      </w:pPr>
      <w:r>
        <w:rPr>
          <w:sz w:val="24"/>
          <w:szCs w:val="24"/>
        </w:rPr>
        <w:t>Learning Objective 5</w:t>
      </w:r>
    </w:p>
    <w:p w14:paraId="64DB39E6" w14:textId="77777777" w:rsidR="007F7195" w:rsidRDefault="007F7195" w:rsidP="007F7195">
      <w:pPr>
        <w:rPr>
          <w:sz w:val="24"/>
          <w:szCs w:val="24"/>
        </w:rPr>
      </w:pPr>
      <w:r w:rsidRPr="007050B6">
        <w:rPr>
          <w:sz w:val="24"/>
          <w:szCs w:val="24"/>
        </w:rPr>
        <w:t>Decrease in cash $9,300</w:t>
      </w:r>
    </w:p>
    <w:p w14:paraId="49492C4F" w14:textId="77777777" w:rsidR="007F7195" w:rsidRPr="007050B6" w:rsidRDefault="007F7195" w:rsidP="007F7195">
      <w:pPr>
        <w:rPr>
          <w:sz w:val="24"/>
          <w:szCs w:val="24"/>
        </w:rPr>
      </w:pPr>
    </w:p>
    <w:p w14:paraId="1735A0ED" w14:textId="77777777" w:rsidR="007F7195" w:rsidRPr="007050B6" w:rsidRDefault="007F7195" w:rsidP="007F7195">
      <w:pPr>
        <w:rPr>
          <w:sz w:val="24"/>
          <w:szCs w:val="24"/>
        </w:rPr>
      </w:pPr>
      <w:r w:rsidRPr="007050B6">
        <w:rPr>
          <w:sz w:val="24"/>
          <w:szCs w:val="24"/>
        </w:rPr>
        <w:t>Bean Town Food Equipment Company had the following transactions for the month ending February 29, 2016. Bean Town’s cash balance on February 1, 2016, was</w:t>
      </w:r>
    </w:p>
    <w:p w14:paraId="7F6B6FD9" w14:textId="77777777" w:rsidR="007F7195" w:rsidRPr="007050B6" w:rsidRDefault="007F7195" w:rsidP="007F7195">
      <w:pPr>
        <w:rPr>
          <w:sz w:val="24"/>
          <w:szCs w:val="24"/>
        </w:rPr>
      </w:pPr>
      <w:r w:rsidRPr="007050B6">
        <w:rPr>
          <w:sz w:val="24"/>
          <w:szCs w:val="24"/>
        </w:rPr>
        <w:t>$16,400.</w:t>
      </w:r>
    </w:p>
    <w:p w14:paraId="57AECA2C" w14:textId="77777777" w:rsidR="007F7195" w:rsidRPr="007050B6" w:rsidRDefault="007F7195" w:rsidP="007F7195">
      <w:pPr>
        <w:rPr>
          <w:sz w:val="24"/>
          <w:szCs w:val="24"/>
        </w:rPr>
      </w:pPr>
    </w:p>
    <w:p w14:paraId="678EDB04" w14:textId="01E282E5" w:rsidR="007F7195" w:rsidRPr="007050B6" w:rsidRDefault="007F7195" w:rsidP="007F7195">
      <w:pPr>
        <w:rPr>
          <w:sz w:val="24"/>
          <w:szCs w:val="24"/>
        </w:rPr>
      </w:pPr>
      <w:r>
        <w:rPr>
          <w:noProof/>
          <w:sz w:val="24"/>
          <w:szCs w:val="24"/>
        </w:rPr>
        <w:drawing>
          <wp:inline distT="0" distB="0" distL="0" distR="0" wp14:anchorId="3EF1D7BB" wp14:editId="753E5EF7">
            <wp:extent cx="4743450" cy="1358900"/>
            <wp:effectExtent l="0" t="0" r="6350" b="12700"/>
            <wp:docPr id="18" name="Picture 18" descr="Unfig_p43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Unfig_p43_01"/>
                    <pic:cNvPicPr>
                      <a:picLocks noChangeAspect="1" noChangeArrowheads="1"/>
                    </pic:cNvPicPr>
                  </pic:nvPicPr>
                  <pic:blipFill rotWithShape="1">
                    <a:blip r:embed="rId29">
                      <a:extLst>
                        <a:ext uri="{28A0092B-C50C-407E-A947-70E740481C1C}">
                          <a14:useLocalDpi xmlns:a14="http://schemas.microsoft.com/office/drawing/2010/main" val="0"/>
                        </a:ext>
                      </a:extLst>
                    </a:blip>
                    <a:srcRect b="15582"/>
                    <a:stretch/>
                  </pic:blipFill>
                  <pic:spPr bwMode="auto">
                    <a:xfrm>
                      <a:off x="0" y="0"/>
                      <a:ext cx="4743450" cy="1358900"/>
                    </a:xfrm>
                    <a:prstGeom prst="rect">
                      <a:avLst/>
                    </a:prstGeom>
                    <a:noFill/>
                    <a:ln>
                      <a:noFill/>
                    </a:ln>
                    <a:extLst>
                      <a:ext uri="{53640926-AAD7-44d8-BBD7-CCE9431645EC}">
                        <a14:shadowObscured xmlns:a14="http://schemas.microsoft.com/office/drawing/2010/main"/>
                      </a:ext>
                    </a:extLst>
                  </pic:spPr>
                </pic:pic>
              </a:graphicData>
            </a:graphic>
          </wp:inline>
        </w:drawing>
      </w:r>
    </w:p>
    <w:p w14:paraId="6E750AE8" w14:textId="77777777" w:rsidR="007F7195" w:rsidRPr="007050B6" w:rsidRDefault="007F7195" w:rsidP="007F7195">
      <w:pPr>
        <w:rPr>
          <w:sz w:val="24"/>
          <w:szCs w:val="24"/>
        </w:rPr>
      </w:pPr>
    </w:p>
    <w:p w14:paraId="1B305A0C" w14:textId="77777777" w:rsidR="007F7195" w:rsidRDefault="007F7195" w:rsidP="007F7195">
      <w:pPr>
        <w:rPr>
          <w:sz w:val="24"/>
          <w:szCs w:val="24"/>
        </w:rPr>
      </w:pPr>
      <w:r w:rsidRPr="007050B6">
        <w:rPr>
          <w:sz w:val="24"/>
          <w:szCs w:val="24"/>
        </w:rPr>
        <w:t>Prepare the statement of cash flows of Bean Town Food Equipment Company for the month ended February 29, 2016.</w:t>
      </w:r>
    </w:p>
    <w:p w14:paraId="28FB4A43" w14:textId="77777777" w:rsidR="007F7195" w:rsidRDefault="007F7195" w:rsidP="007F7195">
      <w:pPr>
        <w:rPr>
          <w:sz w:val="24"/>
          <w:szCs w:val="24"/>
        </w:rPr>
      </w:pPr>
    </w:p>
    <w:p w14:paraId="5CB5194E" w14:textId="77777777" w:rsidR="008C4AF6" w:rsidRDefault="008C4AF6">
      <w:pPr>
        <w:rPr>
          <w:b/>
          <w:sz w:val="24"/>
          <w:szCs w:val="24"/>
        </w:rPr>
      </w:pPr>
      <w:r>
        <w:rPr>
          <w:b/>
          <w:sz w:val="24"/>
          <w:szCs w:val="24"/>
        </w:rPr>
        <w:br w:type="page"/>
      </w:r>
    </w:p>
    <w:p w14:paraId="419F6AF9" w14:textId="22637610" w:rsidR="006F4A1B" w:rsidRPr="007F7195" w:rsidRDefault="007F7195" w:rsidP="00B72BFD">
      <w:pPr>
        <w:rPr>
          <w:rStyle w:val="NLNUM"/>
          <w:rFonts w:ascii="Times New Roman" w:hAnsi="Times New Roman"/>
          <w:b/>
          <w:sz w:val="24"/>
          <w:szCs w:val="24"/>
        </w:rPr>
      </w:pPr>
      <w:r w:rsidRPr="007050B6">
        <w:rPr>
          <w:b/>
          <w:sz w:val="24"/>
          <w:szCs w:val="24"/>
        </w:rPr>
        <w:lastRenderedPageBreak/>
        <w:t>SOLUTION</w:t>
      </w:r>
    </w:p>
    <w:p w14:paraId="1BD7AC26" w14:textId="77777777" w:rsidR="006F4A1B" w:rsidRPr="008A4672" w:rsidRDefault="006F4A1B" w:rsidP="00B72BFD"/>
    <w:tbl>
      <w:tblPr>
        <w:tblW w:w="0" w:type="auto"/>
        <w:tblLayout w:type="fixed"/>
        <w:tblLook w:val="0000" w:firstRow="0" w:lastRow="0" w:firstColumn="0" w:lastColumn="0" w:noHBand="0" w:noVBand="0"/>
      </w:tblPr>
      <w:tblGrid>
        <w:gridCol w:w="6768"/>
        <w:gridCol w:w="1489"/>
        <w:gridCol w:w="1571"/>
      </w:tblGrid>
      <w:tr w:rsidR="006F4A1B" w:rsidRPr="00A34119" w14:paraId="18861CC4" w14:textId="77777777" w:rsidTr="006040CF">
        <w:tc>
          <w:tcPr>
            <w:tcW w:w="9828" w:type="dxa"/>
            <w:gridSpan w:val="3"/>
            <w:tcBorders>
              <w:top w:val="single" w:sz="4" w:space="0" w:color="auto"/>
            </w:tcBorders>
          </w:tcPr>
          <w:p w14:paraId="3BF3F18A" w14:textId="77777777" w:rsidR="006F4A1B" w:rsidRPr="00A34119" w:rsidRDefault="00DE5D19" w:rsidP="00317ECA">
            <w:pPr>
              <w:jc w:val="center"/>
              <w:rPr>
                <w:sz w:val="24"/>
                <w:szCs w:val="24"/>
              </w:rPr>
            </w:pPr>
            <w:r>
              <w:rPr>
                <w:sz w:val="24"/>
                <w:szCs w:val="24"/>
              </w:rPr>
              <w:t>BEAN TOWN</w:t>
            </w:r>
            <w:r w:rsidR="006F4A1B">
              <w:rPr>
                <w:sz w:val="24"/>
                <w:szCs w:val="24"/>
              </w:rPr>
              <w:t xml:space="preserve"> FOOD EQUIPMENT COMPANY</w:t>
            </w:r>
            <w:r w:rsidR="006F4A1B" w:rsidRPr="00A34119">
              <w:rPr>
                <w:sz w:val="24"/>
                <w:szCs w:val="24"/>
              </w:rPr>
              <w:t xml:space="preserve"> </w:t>
            </w:r>
          </w:p>
        </w:tc>
      </w:tr>
      <w:tr w:rsidR="006F4A1B" w:rsidRPr="00A34119" w14:paraId="63F8DE01" w14:textId="77777777" w:rsidTr="006040CF">
        <w:tc>
          <w:tcPr>
            <w:tcW w:w="9828" w:type="dxa"/>
            <w:gridSpan w:val="3"/>
          </w:tcPr>
          <w:p w14:paraId="6C0A58AD" w14:textId="77777777" w:rsidR="006F4A1B" w:rsidRPr="00A34119" w:rsidRDefault="006F4A1B" w:rsidP="00317ECA">
            <w:pPr>
              <w:jc w:val="center"/>
              <w:rPr>
                <w:sz w:val="24"/>
                <w:szCs w:val="24"/>
              </w:rPr>
            </w:pPr>
            <w:r w:rsidRPr="00A34119">
              <w:rPr>
                <w:sz w:val="24"/>
                <w:szCs w:val="24"/>
              </w:rPr>
              <w:t>Statement of Cash Flows</w:t>
            </w:r>
          </w:p>
        </w:tc>
      </w:tr>
      <w:tr w:rsidR="006F4A1B" w:rsidRPr="00A34119" w14:paraId="3D35FB3B" w14:textId="77777777" w:rsidTr="006040CF">
        <w:tc>
          <w:tcPr>
            <w:tcW w:w="9828" w:type="dxa"/>
            <w:gridSpan w:val="3"/>
            <w:tcBorders>
              <w:bottom w:val="single" w:sz="4" w:space="0" w:color="auto"/>
            </w:tcBorders>
          </w:tcPr>
          <w:p w14:paraId="5D69C1A0" w14:textId="77777777" w:rsidR="006F4A1B" w:rsidRPr="00A34119" w:rsidRDefault="006F4A1B" w:rsidP="00317ECA">
            <w:pPr>
              <w:jc w:val="center"/>
              <w:rPr>
                <w:sz w:val="24"/>
                <w:szCs w:val="24"/>
              </w:rPr>
            </w:pPr>
            <w:r>
              <w:rPr>
                <w:sz w:val="24"/>
                <w:szCs w:val="24"/>
              </w:rPr>
              <w:t xml:space="preserve">Month Ended </w:t>
            </w:r>
            <w:r w:rsidR="00187657">
              <w:rPr>
                <w:sz w:val="24"/>
                <w:szCs w:val="24"/>
              </w:rPr>
              <w:t>February 29</w:t>
            </w:r>
            <w:r w:rsidRPr="00A34119">
              <w:rPr>
                <w:sz w:val="24"/>
                <w:szCs w:val="24"/>
              </w:rPr>
              <w:t xml:space="preserve">, </w:t>
            </w:r>
            <w:r w:rsidR="00187657">
              <w:rPr>
                <w:sz w:val="24"/>
                <w:szCs w:val="24"/>
              </w:rPr>
              <w:t>2016</w:t>
            </w:r>
          </w:p>
        </w:tc>
      </w:tr>
      <w:tr w:rsidR="006F4A1B" w:rsidRPr="00A34119" w14:paraId="1BC4AAE8" w14:textId="77777777" w:rsidTr="006040CF">
        <w:tc>
          <w:tcPr>
            <w:tcW w:w="6768" w:type="dxa"/>
            <w:tcBorders>
              <w:top w:val="single" w:sz="4" w:space="0" w:color="auto"/>
            </w:tcBorders>
          </w:tcPr>
          <w:p w14:paraId="5AF3D3AF" w14:textId="77777777" w:rsidR="006F4A1B" w:rsidRPr="00A34119" w:rsidRDefault="006F4A1B" w:rsidP="00317ECA">
            <w:pPr>
              <w:rPr>
                <w:sz w:val="24"/>
                <w:szCs w:val="24"/>
              </w:rPr>
            </w:pPr>
          </w:p>
        </w:tc>
        <w:tc>
          <w:tcPr>
            <w:tcW w:w="1489" w:type="dxa"/>
            <w:tcBorders>
              <w:top w:val="single" w:sz="4" w:space="0" w:color="auto"/>
            </w:tcBorders>
          </w:tcPr>
          <w:p w14:paraId="570CC4D4" w14:textId="77777777" w:rsidR="006F4A1B" w:rsidRPr="00A34119" w:rsidRDefault="006F4A1B" w:rsidP="00317ECA">
            <w:pPr>
              <w:jc w:val="right"/>
              <w:rPr>
                <w:sz w:val="24"/>
                <w:szCs w:val="24"/>
              </w:rPr>
            </w:pPr>
          </w:p>
        </w:tc>
        <w:tc>
          <w:tcPr>
            <w:tcW w:w="1571" w:type="dxa"/>
            <w:tcBorders>
              <w:top w:val="single" w:sz="4" w:space="0" w:color="auto"/>
            </w:tcBorders>
          </w:tcPr>
          <w:p w14:paraId="1FE7D435" w14:textId="77777777" w:rsidR="006F4A1B" w:rsidRPr="00A34119" w:rsidRDefault="006F4A1B" w:rsidP="00317ECA">
            <w:pPr>
              <w:jc w:val="right"/>
              <w:rPr>
                <w:sz w:val="24"/>
                <w:szCs w:val="24"/>
              </w:rPr>
            </w:pPr>
          </w:p>
        </w:tc>
      </w:tr>
      <w:tr w:rsidR="006F4A1B" w:rsidRPr="00A34119" w14:paraId="28DDB212" w14:textId="77777777" w:rsidTr="008063D8">
        <w:tc>
          <w:tcPr>
            <w:tcW w:w="6768" w:type="dxa"/>
          </w:tcPr>
          <w:p w14:paraId="62DD3BDA" w14:textId="77777777" w:rsidR="006F4A1B" w:rsidRPr="00A34119" w:rsidRDefault="006F4A1B" w:rsidP="00317ECA">
            <w:pPr>
              <w:rPr>
                <w:sz w:val="24"/>
                <w:szCs w:val="24"/>
              </w:rPr>
            </w:pPr>
            <w:r w:rsidRPr="00A34119">
              <w:rPr>
                <w:sz w:val="24"/>
                <w:szCs w:val="24"/>
              </w:rPr>
              <w:t>Cash flows from operating activities:</w:t>
            </w:r>
          </w:p>
        </w:tc>
        <w:tc>
          <w:tcPr>
            <w:tcW w:w="1489" w:type="dxa"/>
          </w:tcPr>
          <w:p w14:paraId="5C4E1587" w14:textId="77777777" w:rsidR="006F4A1B" w:rsidRPr="00A34119" w:rsidRDefault="006F4A1B" w:rsidP="00317ECA">
            <w:pPr>
              <w:jc w:val="right"/>
              <w:rPr>
                <w:sz w:val="24"/>
                <w:szCs w:val="24"/>
              </w:rPr>
            </w:pPr>
          </w:p>
        </w:tc>
        <w:tc>
          <w:tcPr>
            <w:tcW w:w="1571" w:type="dxa"/>
          </w:tcPr>
          <w:p w14:paraId="3A9CB522" w14:textId="77777777" w:rsidR="006F4A1B" w:rsidRPr="00A34119" w:rsidRDefault="006F4A1B" w:rsidP="00317ECA">
            <w:pPr>
              <w:jc w:val="right"/>
              <w:rPr>
                <w:sz w:val="24"/>
                <w:szCs w:val="24"/>
              </w:rPr>
            </w:pPr>
          </w:p>
        </w:tc>
      </w:tr>
      <w:tr w:rsidR="006F4A1B" w:rsidRPr="00A34119" w14:paraId="639FB22A" w14:textId="77777777" w:rsidTr="008063D8">
        <w:tc>
          <w:tcPr>
            <w:tcW w:w="6768" w:type="dxa"/>
          </w:tcPr>
          <w:p w14:paraId="5C051269" w14:textId="77777777" w:rsidR="006F4A1B" w:rsidRPr="00A34119" w:rsidRDefault="006F4A1B" w:rsidP="00317ECA">
            <w:pPr>
              <w:rPr>
                <w:sz w:val="24"/>
                <w:szCs w:val="24"/>
              </w:rPr>
            </w:pPr>
            <w:r w:rsidRPr="00A34119">
              <w:rPr>
                <w:sz w:val="24"/>
                <w:szCs w:val="24"/>
              </w:rPr>
              <w:t>Receipts:</w:t>
            </w:r>
          </w:p>
        </w:tc>
        <w:tc>
          <w:tcPr>
            <w:tcW w:w="1489" w:type="dxa"/>
          </w:tcPr>
          <w:p w14:paraId="49A036FC" w14:textId="77777777" w:rsidR="006F4A1B" w:rsidRPr="00A34119" w:rsidRDefault="006F4A1B" w:rsidP="00317ECA">
            <w:pPr>
              <w:jc w:val="right"/>
              <w:rPr>
                <w:sz w:val="24"/>
                <w:szCs w:val="24"/>
              </w:rPr>
            </w:pPr>
          </w:p>
        </w:tc>
        <w:tc>
          <w:tcPr>
            <w:tcW w:w="1571" w:type="dxa"/>
          </w:tcPr>
          <w:p w14:paraId="226A5085" w14:textId="77777777" w:rsidR="006F4A1B" w:rsidRPr="00A34119" w:rsidRDefault="006F4A1B" w:rsidP="00890273">
            <w:pPr>
              <w:tabs>
                <w:tab w:val="left" w:pos="803"/>
                <w:tab w:val="left" w:pos="923"/>
              </w:tabs>
              <w:jc w:val="right"/>
              <w:rPr>
                <w:sz w:val="24"/>
                <w:szCs w:val="24"/>
              </w:rPr>
            </w:pPr>
          </w:p>
        </w:tc>
      </w:tr>
      <w:tr w:rsidR="006F4A1B" w:rsidRPr="00A34119" w14:paraId="7E4162BC" w14:textId="77777777" w:rsidTr="008063D8">
        <w:tc>
          <w:tcPr>
            <w:tcW w:w="6768" w:type="dxa"/>
          </w:tcPr>
          <w:p w14:paraId="0082E9C7" w14:textId="77777777" w:rsidR="006F4A1B" w:rsidRPr="00A34119" w:rsidRDefault="006F4A1B" w:rsidP="00317ECA">
            <w:pPr>
              <w:rPr>
                <w:sz w:val="24"/>
                <w:szCs w:val="24"/>
              </w:rPr>
            </w:pPr>
            <w:r w:rsidRPr="00A34119">
              <w:rPr>
                <w:sz w:val="24"/>
                <w:szCs w:val="24"/>
              </w:rPr>
              <w:t xml:space="preserve">      Collections from customers</w:t>
            </w:r>
          </w:p>
        </w:tc>
        <w:tc>
          <w:tcPr>
            <w:tcW w:w="1489" w:type="dxa"/>
          </w:tcPr>
          <w:p w14:paraId="394F15B7" w14:textId="77777777" w:rsidR="006F4A1B" w:rsidRPr="00A34119" w:rsidRDefault="006F4A1B" w:rsidP="00317ECA">
            <w:pPr>
              <w:jc w:val="right"/>
              <w:rPr>
                <w:sz w:val="24"/>
                <w:szCs w:val="24"/>
              </w:rPr>
            </w:pPr>
          </w:p>
        </w:tc>
        <w:tc>
          <w:tcPr>
            <w:tcW w:w="1571" w:type="dxa"/>
          </w:tcPr>
          <w:p w14:paraId="2A00DD95" w14:textId="77777777" w:rsidR="006F4A1B" w:rsidRPr="00A34119" w:rsidRDefault="006F4A1B" w:rsidP="00DE5D19">
            <w:pPr>
              <w:jc w:val="right"/>
              <w:rPr>
                <w:sz w:val="24"/>
                <w:szCs w:val="24"/>
              </w:rPr>
            </w:pPr>
            <w:r>
              <w:rPr>
                <w:sz w:val="24"/>
                <w:szCs w:val="24"/>
              </w:rPr>
              <w:t xml:space="preserve">$    </w:t>
            </w:r>
            <w:r w:rsidR="00DE5D19">
              <w:rPr>
                <w:sz w:val="24"/>
                <w:szCs w:val="24"/>
              </w:rPr>
              <w:t>8</w:t>
            </w:r>
            <w:r w:rsidRPr="00A34119">
              <w:rPr>
                <w:sz w:val="24"/>
                <w:szCs w:val="24"/>
              </w:rPr>
              <w:t>,000</w:t>
            </w:r>
          </w:p>
        </w:tc>
      </w:tr>
      <w:tr w:rsidR="006F4A1B" w:rsidRPr="00A34119" w14:paraId="2801118A" w14:textId="77777777" w:rsidTr="008063D8">
        <w:tc>
          <w:tcPr>
            <w:tcW w:w="6768" w:type="dxa"/>
          </w:tcPr>
          <w:p w14:paraId="2D75BCAF" w14:textId="77777777" w:rsidR="006F4A1B" w:rsidRPr="00A34119" w:rsidRDefault="006F4A1B" w:rsidP="00317ECA">
            <w:pPr>
              <w:rPr>
                <w:sz w:val="24"/>
                <w:szCs w:val="24"/>
              </w:rPr>
            </w:pPr>
            <w:r w:rsidRPr="00A34119">
              <w:rPr>
                <w:sz w:val="24"/>
                <w:szCs w:val="24"/>
              </w:rPr>
              <w:t>Payments:</w:t>
            </w:r>
          </w:p>
        </w:tc>
        <w:tc>
          <w:tcPr>
            <w:tcW w:w="1489" w:type="dxa"/>
          </w:tcPr>
          <w:p w14:paraId="18D45F1E" w14:textId="77777777" w:rsidR="006F4A1B" w:rsidRPr="00A34119" w:rsidRDefault="006F4A1B" w:rsidP="009B58BF">
            <w:pPr>
              <w:ind w:right="-159"/>
              <w:jc w:val="right"/>
              <w:rPr>
                <w:sz w:val="24"/>
                <w:szCs w:val="24"/>
              </w:rPr>
            </w:pPr>
          </w:p>
        </w:tc>
        <w:tc>
          <w:tcPr>
            <w:tcW w:w="1571" w:type="dxa"/>
          </w:tcPr>
          <w:p w14:paraId="2651B7B3" w14:textId="77777777" w:rsidR="006F4A1B" w:rsidRPr="00A34119" w:rsidRDefault="006F4A1B" w:rsidP="00317ECA">
            <w:pPr>
              <w:jc w:val="right"/>
              <w:rPr>
                <w:sz w:val="24"/>
                <w:szCs w:val="24"/>
              </w:rPr>
            </w:pPr>
          </w:p>
        </w:tc>
      </w:tr>
      <w:tr w:rsidR="006F4A1B" w:rsidRPr="00A34119" w14:paraId="43D578FB" w14:textId="77777777" w:rsidTr="008063D8">
        <w:tc>
          <w:tcPr>
            <w:tcW w:w="6768" w:type="dxa"/>
          </w:tcPr>
          <w:p w14:paraId="4C0AA7DC" w14:textId="77777777" w:rsidR="006F4A1B" w:rsidRPr="00A34119" w:rsidRDefault="006F4A1B" w:rsidP="00317ECA">
            <w:pPr>
              <w:rPr>
                <w:sz w:val="24"/>
                <w:szCs w:val="24"/>
              </w:rPr>
            </w:pPr>
            <w:r w:rsidRPr="00A34119">
              <w:rPr>
                <w:sz w:val="24"/>
                <w:szCs w:val="24"/>
              </w:rPr>
              <w:tab/>
              <w:t>For rent</w:t>
            </w:r>
          </w:p>
        </w:tc>
        <w:tc>
          <w:tcPr>
            <w:tcW w:w="1489" w:type="dxa"/>
          </w:tcPr>
          <w:p w14:paraId="4FD67CC3" w14:textId="77777777" w:rsidR="006F4A1B" w:rsidRPr="00A34119" w:rsidRDefault="006F4A1B" w:rsidP="00DE5D19">
            <w:pPr>
              <w:jc w:val="right"/>
              <w:rPr>
                <w:sz w:val="24"/>
                <w:szCs w:val="24"/>
              </w:rPr>
            </w:pPr>
            <w:r>
              <w:rPr>
                <w:sz w:val="24"/>
                <w:szCs w:val="24"/>
              </w:rPr>
              <w:t>$  (1</w:t>
            </w:r>
            <w:r w:rsidRPr="00A34119">
              <w:rPr>
                <w:sz w:val="24"/>
                <w:szCs w:val="24"/>
              </w:rPr>
              <w:t>,</w:t>
            </w:r>
            <w:r w:rsidR="00DE5D19">
              <w:rPr>
                <w:sz w:val="24"/>
                <w:szCs w:val="24"/>
              </w:rPr>
              <w:t>8</w:t>
            </w:r>
            <w:r w:rsidRPr="00A34119">
              <w:rPr>
                <w:sz w:val="24"/>
                <w:szCs w:val="24"/>
              </w:rPr>
              <w:t>00)</w:t>
            </w:r>
          </w:p>
        </w:tc>
        <w:tc>
          <w:tcPr>
            <w:tcW w:w="1571" w:type="dxa"/>
          </w:tcPr>
          <w:p w14:paraId="727D1682" w14:textId="77777777" w:rsidR="006F4A1B" w:rsidRPr="00A34119" w:rsidRDefault="006F4A1B" w:rsidP="00317ECA">
            <w:pPr>
              <w:jc w:val="right"/>
              <w:rPr>
                <w:sz w:val="24"/>
                <w:szCs w:val="24"/>
              </w:rPr>
            </w:pPr>
          </w:p>
        </w:tc>
      </w:tr>
      <w:tr w:rsidR="006F4A1B" w:rsidRPr="00A34119" w14:paraId="75BEF77D" w14:textId="77777777" w:rsidTr="00CC75E7">
        <w:tc>
          <w:tcPr>
            <w:tcW w:w="6768" w:type="dxa"/>
          </w:tcPr>
          <w:p w14:paraId="6F8F037B" w14:textId="77777777" w:rsidR="006F4A1B" w:rsidRPr="00A34119" w:rsidRDefault="006F4A1B" w:rsidP="00317ECA">
            <w:pPr>
              <w:rPr>
                <w:sz w:val="24"/>
                <w:szCs w:val="24"/>
              </w:rPr>
            </w:pPr>
            <w:r w:rsidRPr="00A34119">
              <w:rPr>
                <w:sz w:val="24"/>
                <w:szCs w:val="24"/>
              </w:rPr>
              <w:tab/>
              <w:t xml:space="preserve">For salaries </w:t>
            </w:r>
          </w:p>
        </w:tc>
        <w:tc>
          <w:tcPr>
            <w:tcW w:w="1489" w:type="dxa"/>
          </w:tcPr>
          <w:p w14:paraId="5C857EC4" w14:textId="77777777" w:rsidR="006F4A1B" w:rsidRPr="00A34119" w:rsidRDefault="006F4A1B" w:rsidP="00DE5D19">
            <w:pPr>
              <w:jc w:val="right"/>
              <w:rPr>
                <w:sz w:val="24"/>
                <w:szCs w:val="24"/>
              </w:rPr>
            </w:pPr>
            <w:r>
              <w:rPr>
                <w:sz w:val="24"/>
                <w:szCs w:val="24"/>
              </w:rPr>
              <w:t>(</w:t>
            </w:r>
            <w:r w:rsidR="00DE5D19">
              <w:rPr>
                <w:sz w:val="24"/>
                <w:szCs w:val="24"/>
              </w:rPr>
              <w:t>1,5</w:t>
            </w:r>
            <w:r w:rsidRPr="00A34119">
              <w:rPr>
                <w:sz w:val="24"/>
                <w:szCs w:val="24"/>
              </w:rPr>
              <w:t>00)</w:t>
            </w:r>
          </w:p>
        </w:tc>
        <w:tc>
          <w:tcPr>
            <w:tcW w:w="1571" w:type="dxa"/>
          </w:tcPr>
          <w:p w14:paraId="085D136D" w14:textId="77777777" w:rsidR="006F4A1B" w:rsidRPr="00A34119" w:rsidRDefault="006F4A1B" w:rsidP="00317ECA">
            <w:pPr>
              <w:jc w:val="right"/>
              <w:rPr>
                <w:sz w:val="24"/>
                <w:szCs w:val="24"/>
                <w:u w:val="single"/>
              </w:rPr>
            </w:pPr>
          </w:p>
        </w:tc>
      </w:tr>
      <w:tr w:rsidR="006F4A1B" w:rsidRPr="00A34119" w14:paraId="6627A6A1" w14:textId="77777777" w:rsidTr="00CC75E7">
        <w:tc>
          <w:tcPr>
            <w:tcW w:w="6768" w:type="dxa"/>
          </w:tcPr>
          <w:p w14:paraId="3A296DC6" w14:textId="77777777" w:rsidR="006F4A1B" w:rsidRPr="00A34119" w:rsidRDefault="006F4A1B" w:rsidP="00F65B6A">
            <w:pPr>
              <w:rPr>
                <w:sz w:val="24"/>
                <w:szCs w:val="24"/>
              </w:rPr>
            </w:pPr>
            <w:r w:rsidRPr="00A34119">
              <w:rPr>
                <w:sz w:val="24"/>
                <w:szCs w:val="24"/>
              </w:rPr>
              <w:tab/>
              <w:t>For utilities</w:t>
            </w:r>
          </w:p>
        </w:tc>
        <w:tc>
          <w:tcPr>
            <w:tcW w:w="1489" w:type="dxa"/>
            <w:tcBorders>
              <w:bottom w:val="single" w:sz="4" w:space="0" w:color="auto"/>
            </w:tcBorders>
          </w:tcPr>
          <w:p w14:paraId="6265060A" w14:textId="77777777" w:rsidR="006F4A1B" w:rsidRPr="00CC75E7" w:rsidRDefault="006F4A1B" w:rsidP="00DE5D19">
            <w:pPr>
              <w:jc w:val="right"/>
              <w:rPr>
                <w:sz w:val="24"/>
                <w:szCs w:val="24"/>
              </w:rPr>
            </w:pPr>
            <w:r>
              <w:rPr>
                <w:sz w:val="24"/>
                <w:szCs w:val="24"/>
              </w:rPr>
              <w:t>(</w:t>
            </w:r>
            <w:r w:rsidR="00DE5D19">
              <w:rPr>
                <w:sz w:val="24"/>
                <w:szCs w:val="24"/>
              </w:rPr>
              <w:t>50</w:t>
            </w:r>
            <w:r>
              <w:rPr>
                <w:sz w:val="24"/>
                <w:szCs w:val="24"/>
              </w:rPr>
              <w:t>0)</w:t>
            </w:r>
          </w:p>
        </w:tc>
        <w:tc>
          <w:tcPr>
            <w:tcW w:w="1571" w:type="dxa"/>
            <w:tcBorders>
              <w:bottom w:val="single" w:sz="4" w:space="0" w:color="auto"/>
            </w:tcBorders>
          </w:tcPr>
          <w:p w14:paraId="58A5A7EA" w14:textId="77777777" w:rsidR="006F4A1B" w:rsidRPr="00BC6508" w:rsidRDefault="006F4A1B" w:rsidP="00DE5D19">
            <w:pPr>
              <w:ind w:right="-88"/>
              <w:jc w:val="right"/>
              <w:rPr>
                <w:sz w:val="24"/>
                <w:szCs w:val="24"/>
              </w:rPr>
            </w:pPr>
            <w:r w:rsidRPr="00E9172F">
              <w:rPr>
                <w:sz w:val="24"/>
                <w:szCs w:val="24"/>
              </w:rPr>
              <w:t>(</w:t>
            </w:r>
            <w:r w:rsidR="00DE5D19">
              <w:rPr>
                <w:sz w:val="24"/>
                <w:szCs w:val="24"/>
              </w:rPr>
              <w:t>3,80</w:t>
            </w:r>
            <w:r w:rsidRPr="00E9172F">
              <w:rPr>
                <w:sz w:val="24"/>
                <w:szCs w:val="24"/>
              </w:rPr>
              <w:t>0)</w:t>
            </w:r>
          </w:p>
        </w:tc>
      </w:tr>
      <w:tr w:rsidR="006F4A1B" w:rsidRPr="00A34119" w14:paraId="404C6683" w14:textId="77777777" w:rsidTr="00CC75E7">
        <w:tc>
          <w:tcPr>
            <w:tcW w:w="6768" w:type="dxa"/>
          </w:tcPr>
          <w:p w14:paraId="1A305A8A" w14:textId="77777777" w:rsidR="006F4A1B" w:rsidRPr="00A34119" w:rsidRDefault="006F4A1B" w:rsidP="00317ECA">
            <w:pPr>
              <w:rPr>
                <w:sz w:val="24"/>
                <w:szCs w:val="24"/>
              </w:rPr>
            </w:pPr>
            <w:r w:rsidRPr="00A34119">
              <w:rPr>
                <w:sz w:val="24"/>
                <w:szCs w:val="24"/>
              </w:rPr>
              <w:tab/>
              <w:t xml:space="preserve">    Net cash provided by operating activities</w:t>
            </w:r>
          </w:p>
        </w:tc>
        <w:tc>
          <w:tcPr>
            <w:tcW w:w="1489" w:type="dxa"/>
            <w:tcBorders>
              <w:top w:val="single" w:sz="4" w:space="0" w:color="auto"/>
            </w:tcBorders>
          </w:tcPr>
          <w:p w14:paraId="4C0E10C3" w14:textId="77777777" w:rsidR="006F4A1B" w:rsidRPr="00A34119" w:rsidRDefault="006F4A1B" w:rsidP="00317ECA">
            <w:pPr>
              <w:jc w:val="right"/>
              <w:rPr>
                <w:sz w:val="24"/>
                <w:szCs w:val="24"/>
              </w:rPr>
            </w:pPr>
          </w:p>
        </w:tc>
        <w:tc>
          <w:tcPr>
            <w:tcW w:w="1571" w:type="dxa"/>
            <w:tcBorders>
              <w:top w:val="single" w:sz="4" w:space="0" w:color="auto"/>
            </w:tcBorders>
          </w:tcPr>
          <w:p w14:paraId="52A5DE42" w14:textId="77777777" w:rsidR="006F4A1B" w:rsidRPr="00A34119" w:rsidRDefault="00DE5D19" w:rsidP="00F60DE6">
            <w:pPr>
              <w:jc w:val="right"/>
              <w:rPr>
                <w:sz w:val="24"/>
                <w:szCs w:val="24"/>
              </w:rPr>
            </w:pPr>
            <w:r>
              <w:rPr>
                <w:sz w:val="24"/>
                <w:szCs w:val="24"/>
              </w:rPr>
              <w:t>4,200</w:t>
            </w:r>
          </w:p>
        </w:tc>
      </w:tr>
      <w:tr w:rsidR="006F4A1B" w:rsidRPr="00A34119" w14:paraId="44192C9C" w14:textId="77777777" w:rsidTr="00CC75E7">
        <w:tc>
          <w:tcPr>
            <w:tcW w:w="6768" w:type="dxa"/>
          </w:tcPr>
          <w:p w14:paraId="4E0595F1" w14:textId="77777777" w:rsidR="006F4A1B" w:rsidRPr="00A34119" w:rsidRDefault="006F4A1B" w:rsidP="00317ECA">
            <w:pPr>
              <w:rPr>
                <w:sz w:val="24"/>
                <w:szCs w:val="24"/>
              </w:rPr>
            </w:pPr>
            <w:r w:rsidRPr="00A34119">
              <w:rPr>
                <w:sz w:val="24"/>
                <w:szCs w:val="24"/>
              </w:rPr>
              <w:t>Cash flows from investing activities:</w:t>
            </w:r>
          </w:p>
        </w:tc>
        <w:tc>
          <w:tcPr>
            <w:tcW w:w="1489" w:type="dxa"/>
          </w:tcPr>
          <w:p w14:paraId="47561D09" w14:textId="77777777" w:rsidR="006F4A1B" w:rsidRPr="00A34119" w:rsidRDefault="006F4A1B" w:rsidP="00317ECA">
            <w:pPr>
              <w:jc w:val="right"/>
              <w:rPr>
                <w:sz w:val="24"/>
                <w:szCs w:val="24"/>
              </w:rPr>
            </w:pPr>
          </w:p>
        </w:tc>
        <w:tc>
          <w:tcPr>
            <w:tcW w:w="1571" w:type="dxa"/>
          </w:tcPr>
          <w:p w14:paraId="4DA4BDFB" w14:textId="77777777" w:rsidR="006F4A1B" w:rsidRPr="00A34119" w:rsidRDefault="006F4A1B" w:rsidP="00317ECA">
            <w:pPr>
              <w:jc w:val="right"/>
              <w:rPr>
                <w:sz w:val="24"/>
                <w:szCs w:val="24"/>
                <w:u w:val="double"/>
              </w:rPr>
            </w:pPr>
          </w:p>
        </w:tc>
      </w:tr>
      <w:tr w:rsidR="006F4A1B" w:rsidRPr="00A34119" w14:paraId="42073396" w14:textId="77777777" w:rsidTr="00BC6508">
        <w:trPr>
          <w:trHeight w:val="189"/>
        </w:trPr>
        <w:tc>
          <w:tcPr>
            <w:tcW w:w="6768" w:type="dxa"/>
          </w:tcPr>
          <w:p w14:paraId="14D14221" w14:textId="77777777" w:rsidR="006F4A1B" w:rsidRPr="00A34119" w:rsidRDefault="006F4A1B" w:rsidP="00317ECA">
            <w:pPr>
              <w:rPr>
                <w:sz w:val="24"/>
                <w:szCs w:val="24"/>
              </w:rPr>
            </w:pPr>
            <w:r>
              <w:rPr>
                <w:sz w:val="24"/>
                <w:szCs w:val="24"/>
              </w:rPr>
              <w:t xml:space="preserve">      Purchase of land</w:t>
            </w:r>
          </w:p>
        </w:tc>
        <w:tc>
          <w:tcPr>
            <w:tcW w:w="1489" w:type="dxa"/>
            <w:tcBorders>
              <w:bottom w:val="single" w:sz="4" w:space="0" w:color="auto"/>
            </w:tcBorders>
          </w:tcPr>
          <w:p w14:paraId="3AE29D38" w14:textId="77777777" w:rsidR="006F4A1B" w:rsidRPr="00CC75E7" w:rsidRDefault="006F4A1B" w:rsidP="00DE5D19">
            <w:pPr>
              <w:jc w:val="right"/>
              <w:rPr>
                <w:sz w:val="24"/>
                <w:szCs w:val="24"/>
              </w:rPr>
            </w:pPr>
            <w:r>
              <w:rPr>
                <w:sz w:val="24"/>
                <w:szCs w:val="24"/>
              </w:rPr>
              <w:t xml:space="preserve">  </w:t>
            </w:r>
            <w:r w:rsidRPr="00E9172F">
              <w:rPr>
                <w:sz w:val="24"/>
                <w:szCs w:val="24"/>
              </w:rPr>
              <w:t>(1</w:t>
            </w:r>
            <w:r w:rsidR="00DE5D19">
              <w:rPr>
                <w:sz w:val="24"/>
                <w:szCs w:val="24"/>
              </w:rPr>
              <w:t>8</w:t>
            </w:r>
            <w:r w:rsidRPr="00E9172F">
              <w:rPr>
                <w:sz w:val="24"/>
                <w:szCs w:val="24"/>
              </w:rPr>
              <w:t>,000)</w:t>
            </w:r>
          </w:p>
        </w:tc>
        <w:tc>
          <w:tcPr>
            <w:tcW w:w="1571" w:type="dxa"/>
          </w:tcPr>
          <w:p w14:paraId="22B62DC9" w14:textId="77777777" w:rsidR="006F4A1B" w:rsidRPr="00A34119" w:rsidRDefault="006F4A1B" w:rsidP="00317ECA">
            <w:pPr>
              <w:jc w:val="right"/>
              <w:rPr>
                <w:sz w:val="24"/>
                <w:szCs w:val="24"/>
              </w:rPr>
            </w:pPr>
          </w:p>
        </w:tc>
      </w:tr>
      <w:tr w:rsidR="006F4A1B" w:rsidRPr="00A34119" w14:paraId="4DE9C63C" w14:textId="77777777" w:rsidTr="00CC75E7">
        <w:tc>
          <w:tcPr>
            <w:tcW w:w="6768" w:type="dxa"/>
          </w:tcPr>
          <w:p w14:paraId="2952EAD8" w14:textId="77777777" w:rsidR="006F4A1B" w:rsidRPr="00A34119" w:rsidRDefault="006F4A1B" w:rsidP="00317ECA">
            <w:pPr>
              <w:rPr>
                <w:sz w:val="24"/>
                <w:szCs w:val="24"/>
              </w:rPr>
            </w:pPr>
            <w:r w:rsidRPr="00A34119">
              <w:rPr>
                <w:sz w:val="24"/>
                <w:szCs w:val="24"/>
              </w:rPr>
              <w:tab/>
              <w:t xml:space="preserve">    Net cash used by investing activities</w:t>
            </w:r>
          </w:p>
        </w:tc>
        <w:tc>
          <w:tcPr>
            <w:tcW w:w="1489" w:type="dxa"/>
            <w:tcBorders>
              <w:top w:val="single" w:sz="4" w:space="0" w:color="auto"/>
            </w:tcBorders>
          </w:tcPr>
          <w:p w14:paraId="6D0822C7" w14:textId="77777777" w:rsidR="006F4A1B" w:rsidRPr="00A34119" w:rsidRDefault="006F4A1B" w:rsidP="00317ECA">
            <w:pPr>
              <w:jc w:val="right"/>
              <w:rPr>
                <w:sz w:val="24"/>
                <w:szCs w:val="24"/>
              </w:rPr>
            </w:pPr>
          </w:p>
        </w:tc>
        <w:tc>
          <w:tcPr>
            <w:tcW w:w="1571" w:type="dxa"/>
          </w:tcPr>
          <w:p w14:paraId="6C2B22FA" w14:textId="77777777" w:rsidR="006F4A1B" w:rsidRPr="00A34119" w:rsidRDefault="006F4A1B" w:rsidP="00DE5D19">
            <w:pPr>
              <w:ind w:right="-88"/>
              <w:jc w:val="right"/>
              <w:rPr>
                <w:sz w:val="24"/>
                <w:szCs w:val="24"/>
              </w:rPr>
            </w:pPr>
            <w:r>
              <w:rPr>
                <w:sz w:val="24"/>
                <w:szCs w:val="24"/>
              </w:rPr>
              <w:t xml:space="preserve"> (1</w:t>
            </w:r>
            <w:r w:rsidR="00DE5D19">
              <w:rPr>
                <w:sz w:val="24"/>
                <w:szCs w:val="24"/>
              </w:rPr>
              <w:t>8</w:t>
            </w:r>
            <w:r>
              <w:rPr>
                <w:sz w:val="24"/>
                <w:szCs w:val="24"/>
              </w:rPr>
              <w:t>,00</w:t>
            </w:r>
            <w:r w:rsidRPr="00A34119">
              <w:rPr>
                <w:sz w:val="24"/>
                <w:szCs w:val="24"/>
              </w:rPr>
              <w:t>0)</w:t>
            </w:r>
          </w:p>
        </w:tc>
      </w:tr>
      <w:tr w:rsidR="006F4A1B" w:rsidRPr="00A34119" w14:paraId="4BE489AA" w14:textId="77777777" w:rsidTr="008063D8">
        <w:tc>
          <w:tcPr>
            <w:tcW w:w="6768" w:type="dxa"/>
          </w:tcPr>
          <w:p w14:paraId="1C66B78D" w14:textId="77777777" w:rsidR="006F4A1B" w:rsidRPr="00A34119" w:rsidRDefault="006F4A1B" w:rsidP="00317ECA">
            <w:pPr>
              <w:rPr>
                <w:sz w:val="24"/>
                <w:szCs w:val="24"/>
              </w:rPr>
            </w:pPr>
            <w:r w:rsidRPr="00A34119">
              <w:rPr>
                <w:sz w:val="24"/>
                <w:szCs w:val="24"/>
              </w:rPr>
              <w:t>Cash flows from financing activities:</w:t>
            </w:r>
          </w:p>
        </w:tc>
        <w:tc>
          <w:tcPr>
            <w:tcW w:w="1489" w:type="dxa"/>
          </w:tcPr>
          <w:p w14:paraId="2B9C6834" w14:textId="77777777" w:rsidR="006F4A1B" w:rsidRPr="00A34119" w:rsidRDefault="006F4A1B" w:rsidP="00317ECA">
            <w:pPr>
              <w:jc w:val="right"/>
              <w:rPr>
                <w:sz w:val="24"/>
                <w:szCs w:val="24"/>
              </w:rPr>
            </w:pPr>
          </w:p>
        </w:tc>
        <w:tc>
          <w:tcPr>
            <w:tcW w:w="1571" w:type="dxa"/>
          </w:tcPr>
          <w:p w14:paraId="2A564D69" w14:textId="77777777" w:rsidR="006F4A1B" w:rsidRPr="00A34119" w:rsidRDefault="006F4A1B" w:rsidP="00317ECA">
            <w:pPr>
              <w:jc w:val="right"/>
              <w:rPr>
                <w:sz w:val="24"/>
                <w:szCs w:val="24"/>
                <w:u w:val="double"/>
              </w:rPr>
            </w:pPr>
          </w:p>
        </w:tc>
      </w:tr>
      <w:tr w:rsidR="006F4A1B" w:rsidRPr="00A34119" w14:paraId="3258B33C" w14:textId="77777777" w:rsidTr="00CC75E7">
        <w:tc>
          <w:tcPr>
            <w:tcW w:w="6768" w:type="dxa"/>
          </w:tcPr>
          <w:p w14:paraId="19821467" w14:textId="77777777" w:rsidR="006F4A1B" w:rsidRPr="00A34119" w:rsidRDefault="006F4A1B" w:rsidP="0071371B">
            <w:pPr>
              <w:rPr>
                <w:sz w:val="24"/>
                <w:szCs w:val="24"/>
              </w:rPr>
            </w:pPr>
            <w:r w:rsidRPr="00A34119">
              <w:rPr>
                <w:sz w:val="24"/>
                <w:szCs w:val="24"/>
              </w:rPr>
              <w:t xml:space="preserve">      </w:t>
            </w:r>
            <w:r>
              <w:rPr>
                <w:sz w:val="24"/>
                <w:szCs w:val="24"/>
              </w:rPr>
              <w:t>Issuance of common stock</w:t>
            </w:r>
          </w:p>
        </w:tc>
        <w:tc>
          <w:tcPr>
            <w:tcW w:w="1489" w:type="dxa"/>
          </w:tcPr>
          <w:p w14:paraId="2E557E7F" w14:textId="77777777" w:rsidR="006F4A1B" w:rsidRPr="00A34119" w:rsidRDefault="006F4A1B" w:rsidP="00DE5D19">
            <w:pPr>
              <w:ind w:right="41"/>
              <w:jc w:val="center"/>
              <w:rPr>
                <w:sz w:val="24"/>
                <w:szCs w:val="24"/>
              </w:rPr>
            </w:pPr>
            <w:r>
              <w:rPr>
                <w:sz w:val="24"/>
                <w:szCs w:val="24"/>
              </w:rPr>
              <w:t xml:space="preserve">        </w:t>
            </w:r>
            <w:r w:rsidR="00DE5D19">
              <w:rPr>
                <w:sz w:val="24"/>
                <w:szCs w:val="24"/>
              </w:rPr>
              <w:t xml:space="preserve">  7,5</w:t>
            </w:r>
            <w:r>
              <w:rPr>
                <w:sz w:val="24"/>
                <w:szCs w:val="24"/>
              </w:rPr>
              <w:t>00</w:t>
            </w:r>
          </w:p>
        </w:tc>
        <w:tc>
          <w:tcPr>
            <w:tcW w:w="1571" w:type="dxa"/>
          </w:tcPr>
          <w:p w14:paraId="20E2A821" w14:textId="77777777" w:rsidR="006F4A1B" w:rsidRPr="00A34119" w:rsidRDefault="006F4A1B" w:rsidP="00317ECA">
            <w:pPr>
              <w:jc w:val="right"/>
              <w:rPr>
                <w:sz w:val="24"/>
                <w:szCs w:val="24"/>
              </w:rPr>
            </w:pPr>
          </w:p>
        </w:tc>
      </w:tr>
      <w:tr w:rsidR="006F4A1B" w:rsidRPr="00A34119" w14:paraId="79459542" w14:textId="77777777" w:rsidTr="00CC75E7">
        <w:tc>
          <w:tcPr>
            <w:tcW w:w="6768" w:type="dxa"/>
          </w:tcPr>
          <w:p w14:paraId="0FE0D5F3" w14:textId="77777777" w:rsidR="006F4A1B" w:rsidRPr="00A34119" w:rsidRDefault="006F4A1B" w:rsidP="0071371B">
            <w:pPr>
              <w:rPr>
                <w:sz w:val="24"/>
                <w:szCs w:val="24"/>
              </w:rPr>
            </w:pPr>
            <w:r w:rsidRPr="00A34119">
              <w:rPr>
                <w:sz w:val="24"/>
                <w:szCs w:val="24"/>
              </w:rPr>
              <w:t xml:space="preserve">      </w:t>
            </w:r>
            <w:r>
              <w:rPr>
                <w:sz w:val="24"/>
                <w:szCs w:val="24"/>
              </w:rPr>
              <w:t>Payment of cash dividends</w:t>
            </w:r>
          </w:p>
        </w:tc>
        <w:tc>
          <w:tcPr>
            <w:tcW w:w="1489" w:type="dxa"/>
            <w:tcBorders>
              <w:bottom w:val="single" w:sz="4" w:space="0" w:color="auto"/>
            </w:tcBorders>
          </w:tcPr>
          <w:p w14:paraId="3F7C73E4" w14:textId="77777777" w:rsidR="006F4A1B" w:rsidRPr="00CC75E7" w:rsidRDefault="006F4A1B" w:rsidP="00DE5D19">
            <w:pPr>
              <w:jc w:val="right"/>
              <w:rPr>
                <w:sz w:val="24"/>
                <w:szCs w:val="24"/>
              </w:rPr>
            </w:pPr>
            <w:r w:rsidRPr="00E9172F">
              <w:rPr>
                <w:sz w:val="24"/>
                <w:szCs w:val="24"/>
              </w:rPr>
              <w:t>(</w:t>
            </w:r>
            <w:r w:rsidR="00DE5D19">
              <w:rPr>
                <w:sz w:val="24"/>
                <w:szCs w:val="24"/>
              </w:rPr>
              <w:t>3</w:t>
            </w:r>
            <w:r w:rsidRPr="00E9172F">
              <w:rPr>
                <w:sz w:val="24"/>
                <w:szCs w:val="24"/>
              </w:rPr>
              <w:t>,000)</w:t>
            </w:r>
          </w:p>
        </w:tc>
        <w:tc>
          <w:tcPr>
            <w:tcW w:w="1571" w:type="dxa"/>
          </w:tcPr>
          <w:p w14:paraId="2476B68A" w14:textId="77777777" w:rsidR="006F4A1B" w:rsidRPr="00A34119" w:rsidRDefault="006F4A1B" w:rsidP="00317ECA">
            <w:pPr>
              <w:jc w:val="right"/>
              <w:rPr>
                <w:sz w:val="24"/>
                <w:szCs w:val="24"/>
              </w:rPr>
            </w:pPr>
          </w:p>
        </w:tc>
      </w:tr>
      <w:tr w:rsidR="006F4A1B" w:rsidRPr="00A34119" w14:paraId="63C5AC75" w14:textId="77777777" w:rsidTr="00CC75E7">
        <w:tc>
          <w:tcPr>
            <w:tcW w:w="6768" w:type="dxa"/>
          </w:tcPr>
          <w:p w14:paraId="7D7C0FF7" w14:textId="77777777" w:rsidR="006F4A1B" w:rsidRPr="00A34119" w:rsidRDefault="006F4A1B" w:rsidP="00AE7D3C">
            <w:pPr>
              <w:rPr>
                <w:sz w:val="24"/>
                <w:szCs w:val="24"/>
              </w:rPr>
            </w:pPr>
            <w:r w:rsidRPr="00A34119">
              <w:rPr>
                <w:sz w:val="24"/>
                <w:szCs w:val="24"/>
              </w:rPr>
              <w:tab/>
              <w:t xml:space="preserve">    Net cash </w:t>
            </w:r>
            <w:r>
              <w:rPr>
                <w:sz w:val="24"/>
                <w:szCs w:val="24"/>
              </w:rPr>
              <w:t>provided</w:t>
            </w:r>
            <w:r w:rsidRPr="00A34119">
              <w:rPr>
                <w:sz w:val="24"/>
                <w:szCs w:val="24"/>
              </w:rPr>
              <w:t xml:space="preserve"> by</w:t>
            </w:r>
            <w:r>
              <w:rPr>
                <w:sz w:val="24"/>
                <w:szCs w:val="24"/>
              </w:rPr>
              <w:t xml:space="preserve"> financing</w:t>
            </w:r>
            <w:r w:rsidRPr="00A34119">
              <w:rPr>
                <w:sz w:val="24"/>
                <w:szCs w:val="24"/>
              </w:rPr>
              <w:t xml:space="preserve"> activities</w:t>
            </w:r>
          </w:p>
        </w:tc>
        <w:tc>
          <w:tcPr>
            <w:tcW w:w="1489" w:type="dxa"/>
            <w:tcBorders>
              <w:top w:val="single" w:sz="4" w:space="0" w:color="auto"/>
            </w:tcBorders>
          </w:tcPr>
          <w:p w14:paraId="1B7D74D6" w14:textId="77777777" w:rsidR="006F4A1B" w:rsidRPr="00A34119" w:rsidRDefault="006F4A1B" w:rsidP="00317ECA">
            <w:pPr>
              <w:jc w:val="right"/>
              <w:rPr>
                <w:sz w:val="24"/>
                <w:szCs w:val="24"/>
              </w:rPr>
            </w:pPr>
          </w:p>
        </w:tc>
        <w:tc>
          <w:tcPr>
            <w:tcW w:w="1571" w:type="dxa"/>
            <w:tcBorders>
              <w:bottom w:val="single" w:sz="4" w:space="0" w:color="auto"/>
            </w:tcBorders>
          </w:tcPr>
          <w:p w14:paraId="36F80431" w14:textId="77777777" w:rsidR="006F4A1B" w:rsidRPr="00730623" w:rsidRDefault="00DE5D19" w:rsidP="00F60DE6">
            <w:pPr>
              <w:jc w:val="right"/>
              <w:rPr>
                <w:sz w:val="24"/>
                <w:szCs w:val="24"/>
              </w:rPr>
            </w:pPr>
            <w:r>
              <w:rPr>
                <w:sz w:val="24"/>
                <w:szCs w:val="24"/>
              </w:rPr>
              <w:t>4,5</w:t>
            </w:r>
            <w:r w:rsidR="006F4A1B" w:rsidRPr="00E9172F">
              <w:rPr>
                <w:sz w:val="24"/>
                <w:szCs w:val="24"/>
              </w:rPr>
              <w:t>00</w:t>
            </w:r>
          </w:p>
        </w:tc>
      </w:tr>
      <w:tr w:rsidR="006F4A1B" w:rsidRPr="00A34119" w14:paraId="5C02142A" w14:textId="77777777" w:rsidTr="00CC75E7">
        <w:tc>
          <w:tcPr>
            <w:tcW w:w="6768" w:type="dxa"/>
          </w:tcPr>
          <w:p w14:paraId="3175EA7C" w14:textId="77777777" w:rsidR="006F4A1B" w:rsidRPr="00A34119" w:rsidRDefault="006F4A1B" w:rsidP="00AE7D3C">
            <w:pPr>
              <w:rPr>
                <w:sz w:val="24"/>
                <w:szCs w:val="24"/>
              </w:rPr>
            </w:pPr>
            <w:r w:rsidRPr="00A34119">
              <w:rPr>
                <w:sz w:val="24"/>
                <w:szCs w:val="24"/>
              </w:rPr>
              <w:t xml:space="preserve">Net </w:t>
            </w:r>
            <w:r>
              <w:rPr>
                <w:sz w:val="24"/>
                <w:szCs w:val="24"/>
              </w:rPr>
              <w:t>decrease</w:t>
            </w:r>
            <w:r w:rsidRPr="00A34119">
              <w:rPr>
                <w:sz w:val="24"/>
                <w:szCs w:val="24"/>
              </w:rPr>
              <w:t xml:space="preserve"> in cash</w:t>
            </w:r>
          </w:p>
        </w:tc>
        <w:tc>
          <w:tcPr>
            <w:tcW w:w="1489" w:type="dxa"/>
          </w:tcPr>
          <w:p w14:paraId="13B152B1" w14:textId="77777777" w:rsidR="006F4A1B" w:rsidRPr="00A34119" w:rsidRDefault="006F4A1B" w:rsidP="00317ECA">
            <w:pPr>
              <w:jc w:val="right"/>
              <w:rPr>
                <w:sz w:val="24"/>
                <w:szCs w:val="24"/>
              </w:rPr>
            </w:pPr>
          </w:p>
        </w:tc>
        <w:tc>
          <w:tcPr>
            <w:tcW w:w="1571" w:type="dxa"/>
            <w:tcBorders>
              <w:top w:val="single" w:sz="4" w:space="0" w:color="auto"/>
            </w:tcBorders>
          </w:tcPr>
          <w:p w14:paraId="14BE1A42" w14:textId="77777777" w:rsidR="006F4A1B" w:rsidRPr="00A34119" w:rsidRDefault="006F4A1B" w:rsidP="00DE5D19">
            <w:pPr>
              <w:ind w:right="-88"/>
              <w:jc w:val="right"/>
              <w:rPr>
                <w:rFonts w:ascii="M Avenir Medium" w:hAnsi="M Avenir Medium"/>
                <w:noProof/>
                <w:color w:val="FFFF00"/>
                <w:sz w:val="24"/>
                <w:szCs w:val="24"/>
              </w:rPr>
            </w:pPr>
            <w:r>
              <w:rPr>
                <w:sz w:val="24"/>
                <w:szCs w:val="24"/>
              </w:rPr>
              <w:t xml:space="preserve">   (</w:t>
            </w:r>
            <w:r w:rsidR="00DE5D19">
              <w:rPr>
                <w:sz w:val="24"/>
                <w:szCs w:val="24"/>
              </w:rPr>
              <w:t>9,300</w:t>
            </w:r>
            <w:r>
              <w:rPr>
                <w:sz w:val="24"/>
                <w:szCs w:val="24"/>
              </w:rPr>
              <w:t>)</w:t>
            </w:r>
          </w:p>
        </w:tc>
      </w:tr>
      <w:tr w:rsidR="006F4A1B" w:rsidRPr="00A34119" w14:paraId="0C24003F" w14:textId="77777777" w:rsidTr="00CC75E7">
        <w:tc>
          <w:tcPr>
            <w:tcW w:w="6768" w:type="dxa"/>
          </w:tcPr>
          <w:p w14:paraId="56CC8651" w14:textId="77777777" w:rsidR="006F4A1B" w:rsidRPr="00A34119" w:rsidRDefault="006F4A1B" w:rsidP="00317ECA">
            <w:pPr>
              <w:rPr>
                <w:sz w:val="24"/>
                <w:szCs w:val="24"/>
              </w:rPr>
            </w:pPr>
            <w:r>
              <w:rPr>
                <w:sz w:val="24"/>
                <w:szCs w:val="24"/>
              </w:rPr>
              <w:t>Cash balance, February</w:t>
            </w:r>
            <w:r w:rsidRPr="00A34119">
              <w:rPr>
                <w:sz w:val="24"/>
                <w:szCs w:val="24"/>
              </w:rPr>
              <w:t xml:space="preserve"> 1, </w:t>
            </w:r>
            <w:r w:rsidR="00187657">
              <w:rPr>
                <w:sz w:val="24"/>
                <w:szCs w:val="24"/>
              </w:rPr>
              <w:t>2016</w:t>
            </w:r>
          </w:p>
        </w:tc>
        <w:tc>
          <w:tcPr>
            <w:tcW w:w="1489" w:type="dxa"/>
          </w:tcPr>
          <w:p w14:paraId="7F49C350" w14:textId="77777777" w:rsidR="006F4A1B" w:rsidRPr="00A34119" w:rsidRDefault="006F4A1B" w:rsidP="00317ECA">
            <w:pPr>
              <w:jc w:val="right"/>
              <w:rPr>
                <w:sz w:val="24"/>
                <w:szCs w:val="24"/>
              </w:rPr>
            </w:pPr>
          </w:p>
        </w:tc>
        <w:tc>
          <w:tcPr>
            <w:tcW w:w="1571" w:type="dxa"/>
            <w:tcBorders>
              <w:bottom w:val="single" w:sz="4" w:space="0" w:color="auto"/>
            </w:tcBorders>
          </w:tcPr>
          <w:p w14:paraId="4BD6D7DC" w14:textId="77777777" w:rsidR="006F4A1B" w:rsidRPr="00CC75E7" w:rsidRDefault="00DE5D19" w:rsidP="00F60DE6">
            <w:pPr>
              <w:jc w:val="right"/>
              <w:rPr>
                <w:sz w:val="24"/>
                <w:szCs w:val="24"/>
              </w:rPr>
            </w:pPr>
            <w:r>
              <w:rPr>
                <w:sz w:val="24"/>
                <w:szCs w:val="24"/>
              </w:rPr>
              <w:t>16,400</w:t>
            </w:r>
          </w:p>
        </w:tc>
      </w:tr>
      <w:tr w:rsidR="006F4A1B" w:rsidRPr="00A34119" w14:paraId="7B25CAD5" w14:textId="77777777" w:rsidTr="00CC75E7">
        <w:tc>
          <w:tcPr>
            <w:tcW w:w="6768" w:type="dxa"/>
          </w:tcPr>
          <w:p w14:paraId="5C2A24E3" w14:textId="77777777" w:rsidR="006F4A1B" w:rsidRPr="00A34119" w:rsidRDefault="006F4A1B" w:rsidP="00317ECA">
            <w:pPr>
              <w:rPr>
                <w:sz w:val="24"/>
                <w:szCs w:val="24"/>
              </w:rPr>
            </w:pPr>
            <w:r>
              <w:rPr>
                <w:sz w:val="24"/>
                <w:szCs w:val="24"/>
              </w:rPr>
              <w:t xml:space="preserve">Cash balance, </w:t>
            </w:r>
            <w:r w:rsidR="00187657">
              <w:rPr>
                <w:sz w:val="24"/>
                <w:szCs w:val="24"/>
              </w:rPr>
              <w:t>February 29</w:t>
            </w:r>
            <w:r w:rsidRPr="00A34119">
              <w:rPr>
                <w:sz w:val="24"/>
                <w:szCs w:val="24"/>
              </w:rPr>
              <w:t xml:space="preserve">, </w:t>
            </w:r>
            <w:r w:rsidR="00187657">
              <w:rPr>
                <w:sz w:val="24"/>
                <w:szCs w:val="24"/>
              </w:rPr>
              <w:t>2016</w:t>
            </w:r>
          </w:p>
        </w:tc>
        <w:tc>
          <w:tcPr>
            <w:tcW w:w="1489" w:type="dxa"/>
          </w:tcPr>
          <w:p w14:paraId="57D5F48D" w14:textId="77777777" w:rsidR="006F4A1B" w:rsidRPr="00A34119" w:rsidRDefault="006F4A1B" w:rsidP="00317ECA">
            <w:pPr>
              <w:jc w:val="right"/>
              <w:rPr>
                <w:sz w:val="24"/>
                <w:szCs w:val="24"/>
              </w:rPr>
            </w:pPr>
          </w:p>
        </w:tc>
        <w:tc>
          <w:tcPr>
            <w:tcW w:w="1571" w:type="dxa"/>
            <w:tcBorders>
              <w:top w:val="single" w:sz="4" w:space="0" w:color="auto"/>
              <w:bottom w:val="double" w:sz="4" w:space="0" w:color="auto"/>
            </w:tcBorders>
          </w:tcPr>
          <w:p w14:paraId="4613A821" w14:textId="77777777" w:rsidR="006F4A1B" w:rsidRPr="00CC75E7" w:rsidRDefault="006F4A1B" w:rsidP="00DE5D19">
            <w:pPr>
              <w:jc w:val="right"/>
              <w:rPr>
                <w:sz w:val="24"/>
                <w:szCs w:val="24"/>
              </w:rPr>
            </w:pPr>
            <w:r>
              <w:rPr>
                <w:sz w:val="24"/>
                <w:szCs w:val="24"/>
              </w:rPr>
              <w:t xml:space="preserve">$  </w:t>
            </w:r>
            <w:r w:rsidR="00DE5D19">
              <w:rPr>
                <w:sz w:val="24"/>
                <w:szCs w:val="24"/>
              </w:rPr>
              <w:t>7,100</w:t>
            </w:r>
          </w:p>
        </w:tc>
      </w:tr>
      <w:tr w:rsidR="006F4A1B" w:rsidRPr="00A34119" w14:paraId="681B4A39" w14:textId="77777777" w:rsidTr="00CC75E7">
        <w:tc>
          <w:tcPr>
            <w:tcW w:w="6768" w:type="dxa"/>
            <w:tcBorders>
              <w:bottom w:val="single" w:sz="4" w:space="0" w:color="auto"/>
            </w:tcBorders>
          </w:tcPr>
          <w:p w14:paraId="73E34D34" w14:textId="77777777" w:rsidR="006F4A1B" w:rsidRPr="00A34119" w:rsidRDefault="006F4A1B" w:rsidP="00317ECA">
            <w:pPr>
              <w:rPr>
                <w:sz w:val="24"/>
                <w:szCs w:val="24"/>
              </w:rPr>
            </w:pPr>
          </w:p>
        </w:tc>
        <w:tc>
          <w:tcPr>
            <w:tcW w:w="1489" w:type="dxa"/>
            <w:tcBorders>
              <w:bottom w:val="single" w:sz="4" w:space="0" w:color="auto"/>
            </w:tcBorders>
          </w:tcPr>
          <w:p w14:paraId="7215BF98" w14:textId="77777777" w:rsidR="006F4A1B" w:rsidRPr="00A34119" w:rsidRDefault="006F4A1B" w:rsidP="00317ECA">
            <w:pPr>
              <w:jc w:val="right"/>
              <w:rPr>
                <w:sz w:val="24"/>
                <w:szCs w:val="24"/>
              </w:rPr>
            </w:pPr>
          </w:p>
        </w:tc>
        <w:tc>
          <w:tcPr>
            <w:tcW w:w="1571" w:type="dxa"/>
            <w:tcBorders>
              <w:top w:val="double" w:sz="4" w:space="0" w:color="auto"/>
              <w:bottom w:val="single" w:sz="4" w:space="0" w:color="auto"/>
            </w:tcBorders>
          </w:tcPr>
          <w:p w14:paraId="4764263A" w14:textId="77777777" w:rsidR="006F4A1B" w:rsidRPr="00A34119" w:rsidRDefault="006F4A1B" w:rsidP="00317ECA">
            <w:pPr>
              <w:jc w:val="right"/>
              <w:rPr>
                <w:sz w:val="24"/>
                <w:szCs w:val="24"/>
              </w:rPr>
            </w:pPr>
          </w:p>
        </w:tc>
      </w:tr>
    </w:tbl>
    <w:p w14:paraId="79FB4DA9" w14:textId="77777777" w:rsidR="006F4A1B" w:rsidRDefault="006F4A1B" w:rsidP="00464C79">
      <w:pPr>
        <w:pStyle w:val="CRGENQMIDTTL"/>
        <w:keepLines w:val="0"/>
        <w:widowControl w:val="0"/>
        <w:tabs>
          <w:tab w:val="clear" w:pos="10"/>
        </w:tabs>
        <w:spacing w:before="0" w:line="240" w:lineRule="auto"/>
        <w:jc w:val="left"/>
        <w:rPr>
          <w:rFonts w:ascii="Times New Roman" w:hAnsi="Times New Roman"/>
          <w:noProof w:val="0"/>
          <w:sz w:val="24"/>
        </w:rPr>
      </w:pPr>
    </w:p>
    <w:p w14:paraId="45668477" w14:textId="0492EECC" w:rsidR="007F7195" w:rsidRPr="00C375E1" w:rsidRDefault="007F7195" w:rsidP="007F7195">
      <w:pPr>
        <w:rPr>
          <w:b/>
          <w:sz w:val="24"/>
          <w:szCs w:val="24"/>
        </w:rPr>
      </w:pPr>
      <w:r w:rsidRPr="00C375E1">
        <w:rPr>
          <w:b/>
          <w:sz w:val="24"/>
          <w:szCs w:val="24"/>
        </w:rPr>
        <w:t>E1-39 Calculating return on assets (ROA)</w:t>
      </w:r>
    </w:p>
    <w:p w14:paraId="08F4A10D" w14:textId="77777777" w:rsidR="007F7195" w:rsidRDefault="007F7195" w:rsidP="007F7195">
      <w:pPr>
        <w:rPr>
          <w:sz w:val="24"/>
          <w:szCs w:val="24"/>
        </w:rPr>
      </w:pPr>
      <w:r w:rsidRPr="007050B6">
        <w:rPr>
          <w:sz w:val="24"/>
          <w:szCs w:val="24"/>
        </w:rPr>
        <w:t>Learning Objective 6</w:t>
      </w:r>
    </w:p>
    <w:p w14:paraId="2BD31EB4" w14:textId="77777777" w:rsidR="007F7195" w:rsidRPr="007050B6" w:rsidRDefault="007F7195" w:rsidP="007F7195">
      <w:pPr>
        <w:rPr>
          <w:sz w:val="24"/>
          <w:szCs w:val="24"/>
        </w:rPr>
      </w:pPr>
    </w:p>
    <w:p w14:paraId="5D4DB4F5" w14:textId="77777777" w:rsidR="007F7195" w:rsidRPr="007050B6" w:rsidRDefault="007F7195" w:rsidP="007F7195">
      <w:pPr>
        <w:rPr>
          <w:sz w:val="24"/>
          <w:szCs w:val="24"/>
        </w:rPr>
      </w:pPr>
      <w:r w:rsidRPr="007050B6">
        <w:rPr>
          <w:sz w:val="24"/>
          <w:szCs w:val="24"/>
        </w:rPr>
        <w:t>Alec Appliance Service had net income for the year of $18,200. In addition, the balance sheet reports the following balances:</w:t>
      </w:r>
    </w:p>
    <w:p w14:paraId="0924057B" w14:textId="77777777" w:rsidR="007F7195" w:rsidRDefault="007F7195" w:rsidP="007F7195">
      <w:pPr>
        <w:rPr>
          <w:sz w:val="24"/>
          <w:szCs w:val="24"/>
        </w:rPr>
      </w:pPr>
    </w:p>
    <w:p w14:paraId="45F2F76E" w14:textId="55F073AF" w:rsidR="007F7195" w:rsidRPr="007050B6" w:rsidRDefault="007F7195" w:rsidP="007F7195">
      <w:pPr>
        <w:rPr>
          <w:sz w:val="24"/>
          <w:szCs w:val="24"/>
        </w:rPr>
      </w:pPr>
      <w:r>
        <w:rPr>
          <w:noProof/>
          <w:sz w:val="24"/>
          <w:szCs w:val="24"/>
        </w:rPr>
        <w:drawing>
          <wp:inline distT="0" distB="0" distL="0" distR="0" wp14:anchorId="0A2B97AD" wp14:editId="19DFDF27">
            <wp:extent cx="3800475" cy="2222500"/>
            <wp:effectExtent l="0" t="0" r="9525" b="12700"/>
            <wp:docPr id="19" name="Picture 19" descr="Unfig_p43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Unfig_p43_02"/>
                    <pic:cNvPicPr>
                      <a:picLocks noChangeAspect="1" noChangeArrowheads="1"/>
                    </pic:cNvPicPr>
                  </pic:nvPicPr>
                  <pic:blipFill rotWithShape="1">
                    <a:blip r:embed="rId30">
                      <a:extLst>
                        <a:ext uri="{28A0092B-C50C-407E-A947-70E740481C1C}">
                          <a14:useLocalDpi xmlns:a14="http://schemas.microsoft.com/office/drawing/2010/main" val="0"/>
                        </a:ext>
                      </a:extLst>
                    </a:blip>
                    <a:srcRect b="10256"/>
                    <a:stretch/>
                  </pic:blipFill>
                  <pic:spPr bwMode="auto">
                    <a:xfrm>
                      <a:off x="0" y="0"/>
                      <a:ext cx="3800475" cy="2222500"/>
                    </a:xfrm>
                    <a:prstGeom prst="rect">
                      <a:avLst/>
                    </a:prstGeom>
                    <a:noFill/>
                    <a:ln>
                      <a:noFill/>
                    </a:ln>
                    <a:extLst>
                      <a:ext uri="{53640926-AAD7-44d8-BBD7-CCE9431645EC}">
                        <a14:shadowObscured xmlns:a14="http://schemas.microsoft.com/office/drawing/2010/main"/>
                      </a:ext>
                    </a:extLst>
                  </pic:spPr>
                </pic:pic>
              </a:graphicData>
            </a:graphic>
          </wp:inline>
        </w:drawing>
      </w:r>
    </w:p>
    <w:p w14:paraId="150B1633" w14:textId="77777777" w:rsidR="007F7195" w:rsidRPr="007050B6" w:rsidRDefault="007F7195" w:rsidP="007F7195">
      <w:pPr>
        <w:rPr>
          <w:sz w:val="24"/>
          <w:szCs w:val="24"/>
        </w:rPr>
      </w:pPr>
      <w:r w:rsidRPr="007050B6">
        <w:rPr>
          <w:sz w:val="24"/>
          <w:szCs w:val="24"/>
        </w:rPr>
        <w:t>Calculate the return on assets (ROA) for Alec Appliance Service for the year ending December 31, 2016.</w:t>
      </w:r>
    </w:p>
    <w:p w14:paraId="655F50D5" w14:textId="77777777" w:rsidR="007F7195" w:rsidRPr="007050B6" w:rsidRDefault="007F7195" w:rsidP="007F7195">
      <w:pPr>
        <w:rPr>
          <w:sz w:val="24"/>
          <w:szCs w:val="24"/>
        </w:rPr>
      </w:pPr>
    </w:p>
    <w:p w14:paraId="2D2927E1" w14:textId="77777777" w:rsidR="00CB3681" w:rsidRDefault="00CB3681">
      <w:pPr>
        <w:rPr>
          <w:b/>
          <w:noProof/>
          <w:sz w:val="24"/>
          <w:szCs w:val="24"/>
        </w:rPr>
      </w:pPr>
      <w:r>
        <w:rPr>
          <w:b/>
          <w:sz w:val="24"/>
          <w:szCs w:val="24"/>
        </w:rPr>
        <w:br w:type="page"/>
      </w:r>
    </w:p>
    <w:p w14:paraId="75EB9F77" w14:textId="3C809D8E" w:rsidR="006F4A1B" w:rsidRDefault="007F7195" w:rsidP="007F7195">
      <w:pPr>
        <w:pStyle w:val="CRGENQMIDTTL"/>
        <w:keepLines w:val="0"/>
        <w:widowControl w:val="0"/>
        <w:tabs>
          <w:tab w:val="clear" w:pos="10"/>
        </w:tabs>
        <w:spacing w:before="0" w:line="240" w:lineRule="auto"/>
        <w:jc w:val="left"/>
        <w:rPr>
          <w:rFonts w:ascii="Times New Roman" w:hAnsi="Times New Roman"/>
          <w:b/>
          <w:sz w:val="24"/>
          <w:szCs w:val="24"/>
        </w:rPr>
      </w:pPr>
      <w:r w:rsidRPr="007050B6">
        <w:rPr>
          <w:rFonts w:ascii="Times New Roman" w:hAnsi="Times New Roman"/>
          <w:b/>
          <w:sz w:val="24"/>
          <w:szCs w:val="24"/>
        </w:rPr>
        <w:lastRenderedPageBreak/>
        <w:t>SOLUTION</w:t>
      </w:r>
    </w:p>
    <w:p w14:paraId="0A48CE5D" w14:textId="77777777" w:rsidR="007F7195" w:rsidRDefault="007F7195" w:rsidP="007F7195">
      <w:pPr>
        <w:pStyle w:val="CRGENQMIDTTL"/>
        <w:keepLines w:val="0"/>
        <w:widowControl w:val="0"/>
        <w:tabs>
          <w:tab w:val="clear" w:pos="10"/>
        </w:tabs>
        <w:spacing w:before="0" w:line="240" w:lineRule="auto"/>
        <w:jc w:val="left"/>
        <w:rPr>
          <w:rFonts w:ascii="Times New Roman" w:hAnsi="Times New Roman"/>
          <w:b/>
          <w:noProof w:val="0"/>
          <w:sz w:val="24"/>
        </w:rPr>
      </w:pPr>
    </w:p>
    <w:p w14:paraId="6B5190F0" w14:textId="77777777" w:rsidR="006F4A1B" w:rsidRPr="00AD6192" w:rsidRDefault="006F4A1B" w:rsidP="00464C79">
      <w:pPr>
        <w:rPr>
          <w:sz w:val="24"/>
          <w:szCs w:val="24"/>
        </w:rPr>
      </w:pPr>
      <w:r w:rsidRPr="00AD6192">
        <w:rPr>
          <w:sz w:val="24"/>
          <w:szCs w:val="24"/>
        </w:rPr>
        <w:t>Average total assets = (Beginning total assets + ending total assets) / 2</w:t>
      </w:r>
    </w:p>
    <w:p w14:paraId="33323901" w14:textId="77777777" w:rsidR="006F4A1B" w:rsidRPr="00AD6192" w:rsidRDefault="00DE5D19" w:rsidP="00464C79">
      <w:pPr>
        <w:rPr>
          <w:sz w:val="24"/>
          <w:szCs w:val="24"/>
        </w:rPr>
      </w:pPr>
      <w:r>
        <w:rPr>
          <w:sz w:val="24"/>
          <w:szCs w:val="24"/>
        </w:rPr>
        <w:t>Beginning total assets = $39</w:t>
      </w:r>
      <w:r w:rsidR="006F4A1B" w:rsidRPr="00AD6192">
        <w:rPr>
          <w:sz w:val="24"/>
          <w:szCs w:val="24"/>
        </w:rPr>
        <w:t>,000 + $2</w:t>
      </w:r>
      <w:r>
        <w:rPr>
          <w:sz w:val="24"/>
          <w:szCs w:val="24"/>
        </w:rPr>
        <w:t>0</w:t>
      </w:r>
      <w:r w:rsidR="006F4A1B" w:rsidRPr="00AD6192">
        <w:rPr>
          <w:sz w:val="24"/>
          <w:szCs w:val="24"/>
        </w:rPr>
        <w:t>,000 + $15</w:t>
      </w:r>
      <w:r>
        <w:rPr>
          <w:sz w:val="24"/>
          <w:szCs w:val="24"/>
        </w:rPr>
        <w:t>5</w:t>
      </w:r>
      <w:r w:rsidR="006F4A1B" w:rsidRPr="00AD6192">
        <w:rPr>
          <w:sz w:val="24"/>
          <w:szCs w:val="24"/>
        </w:rPr>
        <w:t>,000 + $</w:t>
      </w:r>
      <w:r>
        <w:rPr>
          <w:sz w:val="24"/>
          <w:szCs w:val="24"/>
        </w:rPr>
        <w:t>1</w:t>
      </w:r>
      <w:r w:rsidR="006F4A1B" w:rsidRPr="00AD6192">
        <w:rPr>
          <w:sz w:val="24"/>
          <w:szCs w:val="24"/>
        </w:rPr>
        <w:t>,600 + $2</w:t>
      </w:r>
      <w:r>
        <w:rPr>
          <w:sz w:val="24"/>
          <w:szCs w:val="24"/>
        </w:rPr>
        <w:t>2</w:t>
      </w:r>
      <w:r w:rsidR="006F4A1B" w:rsidRPr="00AD6192">
        <w:rPr>
          <w:sz w:val="24"/>
          <w:szCs w:val="24"/>
        </w:rPr>
        <w:t>,000 + $4,</w:t>
      </w:r>
      <w:r>
        <w:rPr>
          <w:sz w:val="24"/>
          <w:szCs w:val="24"/>
        </w:rPr>
        <w:t>2</w:t>
      </w:r>
      <w:r w:rsidR="006F4A1B" w:rsidRPr="00AD6192">
        <w:rPr>
          <w:sz w:val="24"/>
          <w:szCs w:val="24"/>
        </w:rPr>
        <w:t>00 = $24</w:t>
      </w:r>
      <w:r>
        <w:rPr>
          <w:sz w:val="24"/>
          <w:szCs w:val="24"/>
        </w:rPr>
        <w:t>1</w:t>
      </w:r>
      <w:r w:rsidR="006F4A1B" w:rsidRPr="00AD6192">
        <w:rPr>
          <w:sz w:val="24"/>
          <w:szCs w:val="24"/>
        </w:rPr>
        <w:t>,</w:t>
      </w:r>
      <w:r>
        <w:rPr>
          <w:sz w:val="24"/>
          <w:szCs w:val="24"/>
        </w:rPr>
        <w:t>8</w:t>
      </w:r>
      <w:r w:rsidR="006F4A1B" w:rsidRPr="00AD6192">
        <w:rPr>
          <w:sz w:val="24"/>
          <w:szCs w:val="24"/>
        </w:rPr>
        <w:t>00</w:t>
      </w:r>
    </w:p>
    <w:p w14:paraId="28C1B1E8" w14:textId="77777777" w:rsidR="006F4A1B" w:rsidRPr="00AD6192" w:rsidRDefault="006F4A1B" w:rsidP="00464C79">
      <w:pPr>
        <w:rPr>
          <w:sz w:val="24"/>
          <w:szCs w:val="24"/>
        </w:rPr>
      </w:pPr>
      <w:r w:rsidRPr="00AD6192">
        <w:rPr>
          <w:sz w:val="24"/>
          <w:szCs w:val="24"/>
        </w:rPr>
        <w:t>Ending total assets = $</w:t>
      </w:r>
      <w:r w:rsidR="00DE5D19">
        <w:rPr>
          <w:sz w:val="24"/>
          <w:szCs w:val="24"/>
        </w:rPr>
        <w:t>20,2</w:t>
      </w:r>
      <w:r w:rsidRPr="00AD6192">
        <w:rPr>
          <w:sz w:val="24"/>
          <w:szCs w:val="24"/>
        </w:rPr>
        <w:t>00 + $</w:t>
      </w:r>
      <w:r w:rsidR="00DE5D19">
        <w:rPr>
          <w:sz w:val="24"/>
          <w:szCs w:val="24"/>
        </w:rPr>
        <w:t>38</w:t>
      </w:r>
      <w:r w:rsidRPr="00AD6192">
        <w:rPr>
          <w:sz w:val="24"/>
          <w:szCs w:val="24"/>
        </w:rPr>
        <w:t>,000 + $15</w:t>
      </w:r>
      <w:r w:rsidR="00DE5D19">
        <w:rPr>
          <w:sz w:val="24"/>
          <w:szCs w:val="24"/>
        </w:rPr>
        <w:t>5</w:t>
      </w:r>
      <w:r w:rsidRPr="00AD6192">
        <w:rPr>
          <w:sz w:val="24"/>
          <w:szCs w:val="24"/>
        </w:rPr>
        <w:t>,000 + $18,</w:t>
      </w:r>
      <w:r w:rsidR="00DE5D19">
        <w:rPr>
          <w:sz w:val="24"/>
          <w:szCs w:val="24"/>
        </w:rPr>
        <w:t>4</w:t>
      </w:r>
      <w:r w:rsidRPr="00AD6192">
        <w:rPr>
          <w:sz w:val="24"/>
          <w:szCs w:val="24"/>
        </w:rPr>
        <w:t>00 + $4</w:t>
      </w:r>
      <w:r w:rsidR="00DE5D19">
        <w:rPr>
          <w:sz w:val="24"/>
          <w:szCs w:val="24"/>
        </w:rPr>
        <w:t>6</w:t>
      </w:r>
      <w:r w:rsidRPr="00AD6192">
        <w:rPr>
          <w:sz w:val="24"/>
          <w:szCs w:val="24"/>
        </w:rPr>
        <w:t>,000 + $</w:t>
      </w:r>
      <w:r w:rsidR="00DE5D19">
        <w:rPr>
          <w:sz w:val="24"/>
          <w:szCs w:val="24"/>
        </w:rPr>
        <w:t>600</w:t>
      </w:r>
      <w:r w:rsidRPr="00AD6192">
        <w:rPr>
          <w:sz w:val="24"/>
          <w:szCs w:val="24"/>
        </w:rPr>
        <w:t xml:space="preserve"> = $</w:t>
      </w:r>
      <w:r w:rsidR="00DE5D19">
        <w:rPr>
          <w:sz w:val="24"/>
          <w:szCs w:val="24"/>
        </w:rPr>
        <w:t>278,2</w:t>
      </w:r>
      <w:r w:rsidRPr="00AD6192">
        <w:rPr>
          <w:sz w:val="24"/>
          <w:szCs w:val="24"/>
        </w:rPr>
        <w:t>00</w:t>
      </w:r>
    </w:p>
    <w:p w14:paraId="29D2E341" w14:textId="77777777" w:rsidR="006F4A1B" w:rsidRPr="00AD6192" w:rsidRDefault="00DE5D19" w:rsidP="00464C79">
      <w:pPr>
        <w:rPr>
          <w:sz w:val="24"/>
          <w:szCs w:val="24"/>
        </w:rPr>
      </w:pPr>
      <w:r>
        <w:rPr>
          <w:sz w:val="24"/>
          <w:szCs w:val="24"/>
        </w:rPr>
        <w:t>Average total assets = ($241</w:t>
      </w:r>
      <w:r w:rsidR="006F4A1B" w:rsidRPr="00AD6192">
        <w:rPr>
          <w:sz w:val="24"/>
          <w:szCs w:val="24"/>
        </w:rPr>
        <w:t>,</w:t>
      </w:r>
      <w:r>
        <w:rPr>
          <w:sz w:val="24"/>
          <w:szCs w:val="24"/>
        </w:rPr>
        <w:t>8</w:t>
      </w:r>
      <w:r w:rsidR="006F4A1B" w:rsidRPr="00AD6192">
        <w:rPr>
          <w:sz w:val="24"/>
          <w:szCs w:val="24"/>
        </w:rPr>
        <w:t>00 + $</w:t>
      </w:r>
      <w:r>
        <w:rPr>
          <w:sz w:val="24"/>
          <w:szCs w:val="24"/>
        </w:rPr>
        <w:t>278</w:t>
      </w:r>
      <w:r w:rsidR="006F4A1B" w:rsidRPr="00AD6192">
        <w:rPr>
          <w:sz w:val="24"/>
          <w:szCs w:val="24"/>
        </w:rPr>
        <w:t>,</w:t>
      </w:r>
      <w:r>
        <w:rPr>
          <w:sz w:val="24"/>
          <w:szCs w:val="24"/>
        </w:rPr>
        <w:t>2</w:t>
      </w:r>
      <w:r w:rsidR="006F4A1B" w:rsidRPr="00AD6192">
        <w:rPr>
          <w:sz w:val="24"/>
          <w:szCs w:val="24"/>
        </w:rPr>
        <w:t>00) / 2 = $2</w:t>
      </w:r>
      <w:r>
        <w:rPr>
          <w:sz w:val="24"/>
          <w:szCs w:val="24"/>
        </w:rPr>
        <w:t>6</w:t>
      </w:r>
      <w:r w:rsidR="006F4A1B" w:rsidRPr="00AD6192">
        <w:rPr>
          <w:sz w:val="24"/>
          <w:szCs w:val="24"/>
        </w:rPr>
        <w:t>0,000</w:t>
      </w:r>
    </w:p>
    <w:p w14:paraId="1A650384" w14:textId="77777777" w:rsidR="006F4A1B" w:rsidRPr="00AD6192" w:rsidRDefault="006F4A1B" w:rsidP="00464C79">
      <w:pPr>
        <w:pStyle w:val="CRGENQNLLAST"/>
        <w:keepLines w:val="0"/>
        <w:widowControl w:val="0"/>
        <w:tabs>
          <w:tab w:val="clear" w:pos="900"/>
          <w:tab w:val="left" w:pos="902"/>
        </w:tabs>
        <w:spacing w:before="0" w:line="240" w:lineRule="auto"/>
        <w:ind w:left="1259" w:hanging="1259"/>
        <w:jc w:val="left"/>
        <w:rPr>
          <w:rFonts w:ascii="Times New Roman" w:hAnsi="Times New Roman"/>
          <w:noProof w:val="0"/>
          <w:sz w:val="24"/>
          <w:szCs w:val="24"/>
        </w:rPr>
      </w:pPr>
    </w:p>
    <w:p w14:paraId="30449CB2" w14:textId="77777777" w:rsidR="006F4A1B" w:rsidRPr="00AD6192" w:rsidRDefault="006F4A1B" w:rsidP="00464C79">
      <w:pPr>
        <w:pStyle w:val="CRGENQNLLAST"/>
        <w:keepLines w:val="0"/>
        <w:widowControl w:val="0"/>
        <w:tabs>
          <w:tab w:val="clear" w:pos="900"/>
          <w:tab w:val="left" w:pos="902"/>
        </w:tabs>
        <w:spacing w:before="0" w:line="240" w:lineRule="auto"/>
        <w:ind w:left="1259" w:hanging="1259"/>
        <w:jc w:val="left"/>
        <w:rPr>
          <w:rFonts w:ascii="Times New Roman" w:hAnsi="Times New Roman"/>
          <w:noProof w:val="0"/>
          <w:sz w:val="24"/>
          <w:szCs w:val="24"/>
        </w:rPr>
      </w:pPr>
      <w:r w:rsidRPr="00AD6192">
        <w:rPr>
          <w:rFonts w:ascii="Times New Roman" w:hAnsi="Times New Roman"/>
          <w:noProof w:val="0"/>
          <w:sz w:val="24"/>
          <w:szCs w:val="24"/>
        </w:rPr>
        <w:t>ROA = Net income / Average total assets</w:t>
      </w:r>
    </w:p>
    <w:p w14:paraId="533C25EA" w14:textId="77777777" w:rsidR="006F4A1B" w:rsidRPr="00AD6192" w:rsidRDefault="00DE5D19" w:rsidP="00464C79">
      <w:pPr>
        <w:pStyle w:val="CRGENQNLLAST"/>
        <w:keepLines w:val="0"/>
        <w:widowControl w:val="0"/>
        <w:spacing w:before="0" w:line="240" w:lineRule="auto"/>
        <w:ind w:left="1259" w:hanging="1259"/>
        <w:jc w:val="left"/>
        <w:rPr>
          <w:rFonts w:ascii="Times New Roman" w:hAnsi="Times New Roman"/>
          <w:sz w:val="24"/>
          <w:szCs w:val="24"/>
        </w:rPr>
      </w:pPr>
      <w:r>
        <w:rPr>
          <w:rFonts w:ascii="Times New Roman" w:hAnsi="Times New Roman"/>
          <w:sz w:val="24"/>
          <w:szCs w:val="24"/>
        </w:rPr>
        <w:t>ROA = $18,200 / $26</w:t>
      </w:r>
      <w:r w:rsidR="006F4A1B" w:rsidRPr="00AD6192">
        <w:rPr>
          <w:rFonts w:ascii="Times New Roman" w:hAnsi="Times New Roman"/>
          <w:sz w:val="24"/>
          <w:szCs w:val="24"/>
        </w:rPr>
        <w:t xml:space="preserve">0,000 = </w:t>
      </w:r>
      <w:r w:rsidR="00711520">
        <w:rPr>
          <w:rFonts w:ascii="Times New Roman" w:hAnsi="Times New Roman"/>
          <w:sz w:val="24"/>
          <w:szCs w:val="24"/>
        </w:rPr>
        <w:t>0.07</w:t>
      </w:r>
      <w:r w:rsidR="006F4A1B" w:rsidRPr="00AD6192">
        <w:rPr>
          <w:rFonts w:ascii="Times New Roman" w:hAnsi="Times New Roman"/>
          <w:sz w:val="24"/>
          <w:szCs w:val="24"/>
        </w:rPr>
        <w:t xml:space="preserve"> </w:t>
      </w:r>
      <w:r w:rsidR="006F4A1B">
        <w:rPr>
          <w:rFonts w:ascii="Times New Roman" w:hAnsi="Times New Roman"/>
          <w:sz w:val="24"/>
          <w:szCs w:val="24"/>
        </w:rPr>
        <w:t>=</w:t>
      </w:r>
      <w:r>
        <w:rPr>
          <w:rFonts w:ascii="Times New Roman" w:hAnsi="Times New Roman"/>
          <w:sz w:val="24"/>
          <w:szCs w:val="24"/>
        </w:rPr>
        <w:t xml:space="preserve"> 7</w:t>
      </w:r>
      <w:r w:rsidR="006F4A1B" w:rsidRPr="00AD6192">
        <w:rPr>
          <w:rFonts w:ascii="Times New Roman" w:hAnsi="Times New Roman"/>
          <w:sz w:val="24"/>
          <w:szCs w:val="24"/>
        </w:rPr>
        <w:t>%</w:t>
      </w:r>
    </w:p>
    <w:p w14:paraId="2A98A8D8" w14:textId="77777777" w:rsidR="008C4AF6" w:rsidRDefault="008C4AF6" w:rsidP="004C5D9F">
      <w:pPr>
        <w:pStyle w:val="CRGENQMIDTTL"/>
        <w:keepLines w:val="0"/>
        <w:widowControl w:val="0"/>
        <w:pBdr>
          <w:bottom w:val="single" w:sz="4" w:space="1" w:color="auto"/>
        </w:pBdr>
        <w:tabs>
          <w:tab w:val="clear" w:pos="10"/>
        </w:tabs>
        <w:spacing w:before="0" w:line="240" w:lineRule="auto"/>
        <w:jc w:val="left"/>
        <w:rPr>
          <w:rFonts w:ascii="Times New Roman" w:hAnsi="Times New Roman"/>
          <w:b/>
          <w:i/>
          <w:sz w:val="32"/>
          <w:szCs w:val="32"/>
        </w:rPr>
      </w:pPr>
    </w:p>
    <w:p w14:paraId="000D5E0F" w14:textId="6D0A602D" w:rsidR="006F4A1B" w:rsidRPr="004C5D9F" w:rsidRDefault="006F4A1B" w:rsidP="004C5D9F">
      <w:pPr>
        <w:pStyle w:val="CRGENQMIDTTL"/>
        <w:keepLines w:val="0"/>
        <w:widowControl w:val="0"/>
        <w:pBdr>
          <w:bottom w:val="single" w:sz="4" w:space="1" w:color="auto"/>
        </w:pBdr>
        <w:tabs>
          <w:tab w:val="clear" w:pos="10"/>
        </w:tabs>
        <w:spacing w:before="0" w:line="240" w:lineRule="auto"/>
        <w:jc w:val="left"/>
        <w:rPr>
          <w:rFonts w:ascii="Times New Roman" w:hAnsi="Times New Roman"/>
          <w:b/>
          <w:i/>
          <w:noProof w:val="0"/>
          <w:sz w:val="32"/>
          <w:szCs w:val="32"/>
        </w:rPr>
      </w:pPr>
      <w:r w:rsidRPr="004C5D9F">
        <w:rPr>
          <w:rFonts w:ascii="Times New Roman" w:hAnsi="Times New Roman"/>
          <w:b/>
          <w:i/>
          <w:sz w:val="32"/>
          <w:szCs w:val="32"/>
        </w:rPr>
        <w:t>Problems (Group A)</w:t>
      </w:r>
    </w:p>
    <w:p w14:paraId="1BDE1B07" w14:textId="77777777" w:rsidR="006F4A1B" w:rsidRDefault="006F4A1B" w:rsidP="0000499B">
      <w:pPr>
        <w:rPr>
          <w:b/>
          <w:sz w:val="24"/>
          <w:szCs w:val="24"/>
        </w:rPr>
      </w:pPr>
    </w:p>
    <w:p w14:paraId="5BFD431E" w14:textId="77777777" w:rsidR="004332F6" w:rsidRPr="00B944C4" w:rsidRDefault="004332F6" w:rsidP="004332F6">
      <w:pPr>
        <w:rPr>
          <w:b/>
          <w:sz w:val="24"/>
          <w:szCs w:val="24"/>
        </w:rPr>
      </w:pPr>
      <w:r w:rsidRPr="00B944C4">
        <w:rPr>
          <w:b/>
          <w:sz w:val="24"/>
          <w:szCs w:val="24"/>
        </w:rPr>
        <w:t xml:space="preserve">P1-40A </w:t>
      </w:r>
      <w:proofErr w:type="gramStart"/>
      <w:r w:rsidRPr="00B944C4">
        <w:rPr>
          <w:b/>
          <w:sz w:val="24"/>
          <w:szCs w:val="24"/>
        </w:rPr>
        <w:t>Using</w:t>
      </w:r>
      <w:proofErr w:type="gramEnd"/>
      <w:r w:rsidRPr="00B944C4">
        <w:rPr>
          <w:b/>
          <w:sz w:val="24"/>
          <w:szCs w:val="24"/>
        </w:rPr>
        <w:t xml:space="preserve"> the accounting equation for transaction analysis</w:t>
      </w:r>
    </w:p>
    <w:p w14:paraId="1E04CF96" w14:textId="77777777" w:rsidR="004332F6" w:rsidRDefault="004332F6" w:rsidP="004332F6">
      <w:pPr>
        <w:rPr>
          <w:sz w:val="24"/>
          <w:szCs w:val="24"/>
        </w:rPr>
      </w:pPr>
      <w:r w:rsidRPr="007050B6">
        <w:rPr>
          <w:sz w:val="24"/>
          <w:szCs w:val="24"/>
        </w:rPr>
        <w:t>Learning Objective 4</w:t>
      </w:r>
    </w:p>
    <w:p w14:paraId="399C605F" w14:textId="77777777" w:rsidR="004332F6" w:rsidRPr="007050B6" w:rsidRDefault="004332F6" w:rsidP="004332F6">
      <w:pPr>
        <w:rPr>
          <w:sz w:val="24"/>
          <w:szCs w:val="24"/>
        </w:rPr>
      </w:pPr>
      <w:r w:rsidRPr="007050B6">
        <w:rPr>
          <w:sz w:val="24"/>
          <w:szCs w:val="24"/>
        </w:rPr>
        <w:t>Cash $7,350</w:t>
      </w:r>
    </w:p>
    <w:p w14:paraId="3F29DCCD" w14:textId="77777777" w:rsidR="004332F6" w:rsidRPr="007050B6" w:rsidRDefault="004332F6" w:rsidP="004332F6">
      <w:pPr>
        <w:rPr>
          <w:sz w:val="24"/>
          <w:szCs w:val="24"/>
        </w:rPr>
      </w:pPr>
    </w:p>
    <w:p w14:paraId="44087878" w14:textId="77777777" w:rsidR="004332F6" w:rsidRPr="007050B6" w:rsidRDefault="004332F6" w:rsidP="004332F6">
      <w:pPr>
        <w:rPr>
          <w:sz w:val="24"/>
          <w:szCs w:val="24"/>
        </w:rPr>
      </w:pPr>
      <w:r w:rsidRPr="007050B6">
        <w:rPr>
          <w:sz w:val="24"/>
          <w:szCs w:val="24"/>
        </w:rPr>
        <w:t>Missy Mansion opened a public relations firm called Solid Gold on August 1, 2016. The following amounts summarize h</w:t>
      </w:r>
      <w:r>
        <w:rPr>
          <w:sz w:val="24"/>
          <w:szCs w:val="24"/>
        </w:rPr>
        <w:t>er business on August 31, 2016:</w:t>
      </w:r>
    </w:p>
    <w:p w14:paraId="14025ED3" w14:textId="77777777" w:rsidR="004332F6" w:rsidRDefault="004332F6" w:rsidP="004332F6">
      <w:pPr>
        <w:rPr>
          <w:sz w:val="24"/>
          <w:szCs w:val="24"/>
        </w:rPr>
      </w:pPr>
    </w:p>
    <w:p w14:paraId="39FC8637" w14:textId="77777777" w:rsidR="004332F6" w:rsidRPr="007050B6" w:rsidRDefault="004332F6" w:rsidP="004332F6">
      <w:pPr>
        <w:rPr>
          <w:sz w:val="24"/>
          <w:szCs w:val="24"/>
        </w:rPr>
      </w:pPr>
      <w:r>
        <w:rPr>
          <w:noProof/>
          <w:sz w:val="24"/>
          <w:szCs w:val="24"/>
        </w:rPr>
        <w:drawing>
          <wp:inline distT="0" distB="0" distL="0" distR="0" wp14:anchorId="442DC5E7" wp14:editId="04D490D7">
            <wp:extent cx="5943600" cy="1028700"/>
            <wp:effectExtent l="0" t="0" r="0" b="12700"/>
            <wp:docPr id="21" name="Picture 21" descr="Unfig_p43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Unfig_p43_03"/>
                    <pic:cNvPicPr>
                      <a:picLocks noChangeAspect="1" noChangeArrowheads="1"/>
                    </pic:cNvPicPr>
                  </pic:nvPicPr>
                  <pic:blipFill rotWithShape="1">
                    <a:blip r:embed="rId31">
                      <a:extLst>
                        <a:ext uri="{28A0092B-C50C-407E-A947-70E740481C1C}">
                          <a14:useLocalDpi xmlns:a14="http://schemas.microsoft.com/office/drawing/2010/main" val="0"/>
                        </a:ext>
                      </a:extLst>
                    </a:blip>
                    <a:srcRect b="17557"/>
                    <a:stretch/>
                  </pic:blipFill>
                  <pic:spPr bwMode="auto">
                    <a:xfrm>
                      <a:off x="0" y="0"/>
                      <a:ext cx="5943600" cy="1028700"/>
                    </a:xfrm>
                    <a:prstGeom prst="rect">
                      <a:avLst/>
                    </a:prstGeom>
                    <a:noFill/>
                    <a:ln>
                      <a:noFill/>
                    </a:ln>
                    <a:extLst>
                      <a:ext uri="{53640926-AAD7-44d8-BBD7-CCE9431645EC}">
                        <a14:shadowObscured xmlns:a14="http://schemas.microsoft.com/office/drawing/2010/main"/>
                      </a:ext>
                    </a:extLst>
                  </pic:spPr>
                </pic:pic>
              </a:graphicData>
            </a:graphic>
          </wp:inline>
        </w:drawing>
      </w:r>
    </w:p>
    <w:p w14:paraId="27B5C359" w14:textId="77777777" w:rsidR="004332F6" w:rsidRDefault="004332F6" w:rsidP="004332F6">
      <w:pPr>
        <w:rPr>
          <w:sz w:val="24"/>
          <w:szCs w:val="24"/>
        </w:rPr>
      </w:pPr>
    </w:p>
    <w:p w14:paraId="0313FF3C" w14:textId="77777777" w:rsidR="004332F6" w:rsidRPr="007050B6" w:rsidRDefault="004332F6" w:rsidP="004332F6">
      <w:pPr>
        <w:rPr>
          <w:sz w:val="24"/>
          <w:szCs w:val="24"/>
        </w:rPr>
      </w:pPr>
      <w:r w:rsidRPr="007050B6">
        <w:rPr>
          <w:sz w:val="24"/>
          <w:szCs w:val="24"/>
        </w:rPr>
        <w:t>During September 2016, the business completed the following transactions:</w:t>
      </w:r>
    </w:p>
    <w:p w14:paraId="3133425E" w14:textId="77777777" w:rsidR="004332F6" w:rsidRPr="00B944C4" w:rsidRDefault="004332F6" w:rsidP="00464B02">
      <w:pPr>
        <w:pStyle w:val="ListParagraph"/>
        <w:numPr>
          <w:ilvl w:val="0"/>
          <w:numId w:val="35"/>
        </w:numPr>
        <w:spacing w:after="0" w:line="240" w:lineRule="auto"/>
        <w:ind w:left="360"/>
        <w:rPr>
          <w:rFonts w:ascii="Times New Roman" w:hAnsi="Times New Roman"/>
          <w:sz w:val="24"/>
          <w:szCs w:val="24"/>
        </w:rPr>
      </w:pPr>
      <w:r w:rsidRPr="00B944C4">
        <w:rPr>
          <w:rFonts w:ascii="Times New Roman" w:hAnsi="Times New Roman"/>
          <w:sz w:val="24"/>
          <w:szCs w:val="24"/>
        </w:rPr>
        <w:t>Missy Mansion contributed $8,000 cash in exchange for common stock.</w:t>
      </w:r>
    </w:p>
    <w:p w14:paraId="1685D204" w14:textId="77777777" w:rsidR="004332F6" w:rsidRPr="00B944C4" w:rsidRDefault="004332F6" w:rsidP="00464B02">
      <w:pPr>
        <w:pStyle w:val="ListParagraph"/>
        <w:numPr>
          <w:ilvl w:val="0"/>
          <w:numId w:val="35"/>
        </w:numPr>
        <w:spacing w:after="0" w:line="240" w:lineRule="auto"/>
        <w:ind w:left="360"/>
        <w:rPr>
          <w:rFonts w:ascii="Times New Roman" w:hAnsi="Times New Roman"/>
          <w:sz w:val="24"/>
          <w:szCs w:val="24"/>
        </w:rPr>
      </w:pPr>
      <w:r w:rsidRPr="00B944C4">
        <w:rPr>
          <w:rFonts w:ascii="Times New Roman" w:hAnsi="Times New Roman"/>
          <w:sz w:val="24"/>
          <w:szCs w:val="24"/>
        </w:rPr>
        <w:t>Performed service for a client and received cash of $1,300.</w:t>
      </w:r>
    </w:p>
    <w:p w14:paraId="26D6A0F9" w14:textId="77777777" w:rsidR="004332F6" w:rsidRPr="00B944C4" w:rsidRDefault="004332F6" w:rsidP="00464B02">
      <w:pPr>
        <w:pStyle w:val="ListParagraph"/>
        <w:numPr>
          <w:ilvl w:val="0"/>
          <w:numId w:val="35"/>
        </w:numPr>
        <w:spacing w:after="0" w:line="240" w:lineRule="auto"/>
        <w:ind w:left="360"/>
        <w:rPr>
          <w:rFonts w:ascii="Times New Roman" w:hAnsi="Times New Roman"/>
          <w:sz w:val="24"/>
          <w:szCs w:val="24"/>
        </w:rPr>
      </w:pPr>
      <w:r w:rsidRPr="00B944C4">
        <w:rPr>
          <w:rFonts w:ascii="Times New Roman" w:hAnsi="Times New Roman"/>
          <w:sz w:val="24"/>
          <w:szCs w:val="24"/>
        </w:rPr>
        <w:t>Paid off the beginning balance of accounts payable.</w:t>
      </w:r>
    </w:p>
    <w:p w14:paraId="12EA28CE" w14:textId="77777777" w:rsidR="004332F6" w:rsidRPr="00B944C4" w:rsidRDefault="004332F6" w:rsidP="00464B02">
      <w:pPr>
        <w:pStyle w:val="ListParagraph"/>
        <w:numPr>
          <w:ilvl w:val="0"/>
          <w:numId w:val="35"/>
        </w:numPr>
        <w:spacing w:after="0" w:line="240" w:lineRule="auto"/>
        <w:ind w:left="360"/>
        <w:rPr>
          <w:rFonts w:ascii="Times New Roman" w:hAnsi="Times New Roman"/>
          <w:sz w:val="24"/>
          <w:szCs w:val="24"/>
        </w:rPr>
      </w:pPr>
      <w:r w:rsidRPr="00B944C4">
        <w:rPr>
          <w:rFonts w:ascii="Times New Roman" w:hAnsi="Times New Roman"/>
          <w:sz w:val="24"/>
          <w:szCs w:val="24"/>
        </w:rPr>
        <w:t>Purchased office supplies from OfficeMax on account, $400.</w:t>
      </w:r>
    </w:p>
    <w:p w14:paraId="3C2C3117" w14:textId="77777777" w:rsidR="004332F6" w:rsidRPr="00B944C4" w:rsidRDefault="004332F6" w:rsidP="00464B02">
      <w:pPr>
        <w:pStyle w:val="ListParagraph"/>
        <w:numPr>
          <w:ilvl w:val="0"/>
          <w:numId w:val="35"/>
        </w:numPr>
        <w:spacing w:after="0" w:line="240" w:lineRule="auto"/>
        <w:ind w:left="360"/>
        <w:rPr>
          <w:rFonts w:ascii="Times New Roman" w:hAnsi="Times New Roman"/>
          <w:sz w:val="24"/>
          <w:szCs w:val="24"/>
        </w:rPr>
      </w:pPr>
      <w:r w:rsidRPr="00B944C4">
        <w:rPr>
          <w:rFonts w:ascii="Times New Roman" w:hAnsi="Times New Roman"/>
          <w:sz w:val="24"/>
          <w:szCs w:val="24"/>
        </w:rPr>
        <w:t>Collected cash from a customer on account, $2,200.</w:t>
      </w:r>
    </w:p>
    <w:p w14:paraId="0664196C" w14:textId="77777777" w:rsidR="004332F6" w:rsidRPr="00B944C4" w:rsidRDefault="004332F6" w:rsidP="00464B02">
      <w:pPr>
        <w:pStyle w:val="ListParagraph"/>
        <w:numPr>
          <w:ilvl w:val="0"/>
          <w:numId w:val="35"/>
        </w:numPr>
        <w:spacing w:after="0" w:line="240" w:lineRule="auto"/>
        <w:ind w:left="360"/>
        <w:rPr>
          <w:rFonts w:ascii="Times New Roman" w:hAnsi="Times New Roman"/>
          <w:sz w:val="24"/>
          <w:szCs w:val="24"/>
        </w:rPr>
      </w:pPr>
      <w:r w:rsidRPr="00B944C4">
        <w:rPr>
          <w:rFonts w:ascii="Times New Roman" w:hAnsi="Times New Roman"/>
          <w:sz w:val="24"/>
          <w:szCs w:val="24"/>
        </w:rPr>
        <w:t>Cash dividends of $1,800 were paid to stockholders.</w:t>
      </w:r>
    </w:p>
    <w:p w14:paraId="49300473" w14:textId="77777777" w:rsidR="004332F6" w:rsidRPr="00B944C4" w:rsidRDefault="004332F6" w:rsidP="00464B02">
      <w:pPr>
        <w:pStyle w:val="ListParagraph"/>
        <w:numPr>
          <w:ilvl w:val="0"/>
          <w:numId w:val="35"/>
        </w:numPr>
        <w:spacing w:after="0" w:line="240" w:lineRule="auto"/>
        <w:ind w:left="360"/>
        <w:rPr>
          <w:rFonts w:ascii="Times New Roman" w:hAnsi="Times New Roman"/>
          <w:sz w:val="24"/>
          <w:szCs w:val="24"/>
        </w:rPr>
      </w:pPr>
      <w:r w:rsidRPr="00B944C4">
        <w:rPr>
          <w:rFonts w:ascii="Times New Roman" w:hAnsi="Times New Roman"/>
          <w:sz w:val="24"/>
          <w:szCs w:val="24"/>
        </w:rPr>
        <w:t>Consulted for a new band and billed the client for services rendered, $6,500.</w:t>
      </w:r>
    </w:p>
    <w:p w14:paraId="52277CCE" w14:textId="77777777" w:rsidR="004332F6" w:rsidRDefault="004332F6" w:rsidP="00464B02">
      <w:pPr>
        <w:pStyle w:val="ListParagraph"/>
        <w:numPr>
          <w:ilvl w:val="0"/>
          <w:numId w:val="35"/>
        </w:numPr>
        <w:spacing w:after="0" w:line="240" w:lineRule="auto"/>
        <w:ind w:left="360"/>
        <w:rPr>
          <w:rFonts w:ascii="Times New Roman" w:hAnsi="Times New Roman"/>
          <w:sz w:val="24"/>
          <w:szCs w:val="24"/>
        </w:rPr>
      </w:pPr>
      <w:r w:rsidRPr="00B944C4">
        <w:rPr>
          <w:rFonts w:ascii="Times New Roman" w:hAnsi="Times New Roman"/>
          <w:sz w:val="24"/>
          <w:szCs w:val="24"/>
        </w:rPr>
        <w:t xml:space="preserve">Recorded the following business expenses for the month: </w:t>
      </w:r>
    </w:p>
    <w:p w14:paraId="4FEBBA2F" w14:textId="77777777" w:rsidR="004332F6" w:rsidRPr="00B944C4" w:rsidRDefault="004332F6" w:rsidP="004332F6">
      <w:pPr>
        <w:pStyle w:val="ListParagraph"/>
        <w:spacing w:after="0" w:line="240" w:lineRule="auto"/>
        <w:ind w:left="360"/>
        <w:rPr>
          <w:rFonts w:ascii="Times New Roman" w:hAnsi="Times New Roman"/>
          <w:sz w:val="24"/>
          <w:szCs w:val="24"/>
        </w:rPr>
      </w:pPr>
      <w:r w:rsidRPr="00B944C4">
        <w:rPr>
          <w:rFonts w:ascii="Times New Roman" w:hAnsi="Times New Roman"/>
          <w:sz w:val="24"/>
          <w:szCs w:val="24"/>
        </w:rPr>
        <w:t>Paid office rent: $1,400.</w:t>
      </w:r>
    </w:p>
    <w:p w14:paraId="215284A1" w14:textId="77777777" w:rsidR="004332F6" w:rsidRPr="00B944C4" w:rsidRDefault="004332F6" w:rsidP="004332F6">
      <w:pPr>
        <w:pStyle w:val="ListParagraph"/>
        <w:spacing w:after="0" w:line="240" w:lineRule="auto"/>
        <w:ind w:left="360"/>
        <w:rPr>
          <w:rFonts w:ascii="Times New Roman" w:hAnsi="Times New Roman"/>
          <w:sz w:val="24"/>
          <w:szCs w:val="24"/>
        </w:rPr>
      </w:pPr>
      <w:r w:rsidRPr="00B944C4">
        <w:rPr>
          <w:rFonts w:ascii="Times New Roman" w:hAnsi="Times New Roman"/>
          <w:sz w:val="24"/>
          <w:szCs w:val="24"/>
        </w:rPr>
        <w:t>Paid advertising: $350.</w:t>
      </w:r>
    </w:p>
    <w:p w14:paraId="75B6C903" w14:textId="77777777" w:rsidR="004332F6" w:rsidRPr="007050B6" w:rsidRDefault="004332F6" w:rsidP="004332F6">
      <w:pPr>
        <w:rPr>
          <w:sz w:val="24"/>
          <w:szCs w:val="24"/>
        </w:rPr>
      </w:pPr>
    </w:p>
    <w:p w14:paraId="004A5E99" w14:textId="77777777" w:rsidR="004332F6" w:rsidRPr="007050B6" w:rsidRDefault="004332F6" w:rsidP="004332F6">
      <w:pPr>
        <w:rPr>
          <w:sz w:val="24"/>
          <w:szCs w:val="24"/>
        </w:rPr>
      </w:pPr>
      <w:r w:rsidRPr="007050B6">
        <w:rPr>
          <w:sz w:val="24"/>
          <w:szCs w:val="24"/>
        </w:rPr>
        <w:t>Analyze the effects of the transactions on the accounting equation of Solid Gold using the format presented on page 43.</w:t>
      </w:r>
    </w:p>
    <w:p w14:paraId="257AC435" w14:textId="77777777" w:rsidR="0003667B" w:rsidRDefault="0003667B" w:rsidP="004332F6">
      <w:pPr>
        <w:rPr>
          <w:sz w:val="24"/>
          <w:szCs w:val="24"/>
        </w:rPr>
        <w:sectPr w:rsidR="0003667B" w:rsidSect="008C4AF6">
          <w:pgSz w:w="12240" w:h="15840" w:code="1"/>
          <w:pgMar w:top="1080" w:right="1080" w:bottom="1080" w:left="1080" w:header="720" w:footer="720" w:gutter="0"/>
          <w:cols w:space="720"/>
          <w:docGrid w:linePitch="272"/>
        </w:sectPr>
      </w:pPr>
    </w:p>
    <w:p w14:paraId="401BB347" w14:textId="6793A055" w:rsidR="004332F6" w:rsidRPr="007050B6" w:rsidRDefault="004332F6" w:rsidP="004332F6">
      <w:pPr>
        <w:rPr>
          <w:sz w:val="24"/>
          <w:szCs w:val="24"/>
        </w:rPr>
      </w:pPr>
    </w:p>
    <w:p w14:paraId="7923BA87" w14:textId="1E71867C" w:rsidR="006F4A1B" w:rsidRDefault="004332F6" w:rsidP="004332F6">
      <w:pPr>
        <w:rPr>
          <w:b/>
          <w:sz w:val="24"/>
          <w:szCs w:val="24"/>
        </w:rPr>
      </w:pPr>
      <w:r>
        <w:rPr>
          <w:b/>
          <w:sz w:val="24"/>
          <w:szCs w:val="24"/>
        </w:rPr>
        <w:t>SOLUTION</w:t>
      </w:r>
    </w:p>
    <w:p w14:paraId="76312B38" w14:textId="77777777" w:rsidR="004332F6" w:rsidRPr="004332F6" w:rsidRDefault="004332F6" w:rsidP="004332F6">
      <w:pPr>
        <w:rPr>
          <w:b/>
          <w:sz w:val="24"/>
          <w:szCs w:val="24"/>
        </w:rPr>
      </w:pPr>
    </w:p>
    <w:tbl>
      <w:tblPr>
        <w:tblW w:w="14845" w:type="dxa"/>
        <w:jc w:val="center"/>
        <w:tblInd w:w="108" w:type="dxa"/>
        <w:tblLook w:val="00A0" w:firstRow="1" w:lastRow="0" w:firstColumn="1" w:lastColumn="0" w:noHBand="0" w:noVBand="0"/>
      </w:tblPr>
      <w:tblGrid>
        <w:gridCol w:w="544"/>
        <w:gridCol w:w="1171"/>
        <w:gridCol w:w="329"/>
        <w:gridCol w:w="1318"/>
        <w:gridCol w:w="329"/>
        <w:gridCol w:w="1151"/>
        <w:gridCol w:w="329"/>
        <w:gridCol w:w="910"/>
        <w:gridCol w:w="329"/>
        <w:gridCol w:w="1365"/>
        <w:gridCol w:w="329"/>
        <w:gridCol w:w="1172"/>
        <w:gridCol w:w="329"/>
        <w:gridCol w:w="1238"/>
        <w:gridCol w:w="329"/>
        <w:gridCol w:w="983"/>
        <w:gridCol w:w="316"/>
        <w:gridCol w:w="910"/>
        <w:gridCol w:w="316"/>
        <w:gridCol w:w="1161"/>
      </w:tblGrid>
      <w:tr w:rsidR="006F4A1B" w:rsidRPr="002363EF" w14:paraId="0B480B88" w14:textId="77777777" w:rsidTr="008C4AF6">
        <w:trPr>
          <w:trHeight w:val="20"/>
          <w:jc w:val="center"/>
        </w:trPr>
        <w:tc>
          <w:tcPr>
            <w:tcW w:w="544" w:type="dxa"/>
            <w:tcBorders>
              <w:top w:val="nil"/>
              <w:left w:val="nil"/>
              <w:bottom w:val="single" w:sz="4" w:space="0" w:color="auto"/>
              <w:right w:val="nil"/>
            </w:tcBorders>
            <w:vAlign w:val="center"/>
          </w:tcPr>
          <w:p w14:paraId="6AB7CE5E" w14:textId="77777777" w:rsidR="006F4A1B" w:rsidRPr="002363EF" w:rsidRDefault="006F4A1B" w:rsidP="00317ECA">
            <w:pPr>
              <w:rPr>
                <w:rFonts w:eastAsia="Times New Roman"/>
                <w:color w:val="000000"/>
              </w:rPr>
            </w:pPr>
          </w:p>
        </w:tc>
        <w:tc>
          <w:tcPr>
            <w:tcW w:w="5537" w:type="dxa"/>
            <w:gridSpan w:val="7"/>
            <w:tcBorders>
              <w:top w:val="nil"/>
              <w:left w:val="nil"/>
              <w:bottom w:val="single" w:sz="4" w:space="0" w:color="auto"/>
              <w:right w:val="nil"/>
            </w:tcBorders>
            <w:vAlign w:val="center"/>
          </w:tcPr>
          <w:p w14:paraId="2874D9C5" w14:textId="77777777" w:rsidR="006F4A1B" w:rsidRPr="002363EF" w:rsidRDefault="006F4A1B" w:rsidP="00317ECA">
            <w:pPr>
              <w:jc w:val="center"/>
              <w:rPr>
                <w:rFonts w:eastAsia="Times New Roman"/>
                <w:color w:val="000000"/>
              </w:rPr>
            </w:pPr>
            <w:r w:rsidRPr="002363EF">
              <w:rPr>
                <w:rFonts w:eastAsia="Times New Roman"/>
                <w:color w:val="000000"/>
              </w:rPr>
              <w:t>Assets</w:t>
            </w:r>
          </w:p>
        </w:tc>
        <w:tc>
          <w:tcPr>
            <w:tcW w:w="329" w:type="dxa"/>
            <w:tcBorders>
              <w:top w:val="nil"/>
              <w:left w:val="nil"/>
              <w:bottom w:val="single" w:sz="4" w:space="0" w:color="auto"/>
              <w:right w:val="nil"/>
            </w:tcBorders>
            <w:vAlign w:val="center"/>
          </w:tcPr>
          <w:p w14:paraId="25D32A71" w14:textId="77777777" w:rsidR="006F4A1B" w:rsidRPr="002363EF" w:rsidRDefault="006F4A1B" w:rsidP="00317ECA">
            <w:pPr>
              <w:rPr>
                <w:rFonts w:eastAsia="Times New Roman"/>
                <w:color w:val="000000"/>
              </w:rPr>
            </w:pPr>
            <w:r w:rsidRPr="002363EF">
              <w:rPr>
                <w:rFonts w:eastAsia="Times New Roman"/>
                <w:color w:val="000000"/>
              </w:rPr>
              <w:t>=</w:t>
            </w:r>
          </w:p>
        </w:tc>
        <w:tc>
          <w:tcPr>
            <w:tcW w:w="1365" w:type="dxa"/>
            <w:tcBorders>
              <w:top w:val="nil"/>
              <w:left w:val="nil"/>
              <w:bottom w:val="single" w:sz="4" w:space="0" w:color="auto"/>
              <w:right w:val="nil"/>
            </w:tcBorders>
            <w:vAlign w:val="center"/>
          </w:tcPr>
          <w:p w14:paraId="310FFCA8" w14:textId="77777777" w:rsidR="006F4A1B" w:rsidRPr="002363EF" w:rsidRDefault="006F4A1B" w:rsidP="00317ECA">
            <w:pPr>
              <w:jc w:val="center"/>
              <w:rPr>
                <w:rFonts w:eastAsia="Times New Roman"/>
                <w:color w:val="000000"/>
              </w:rPr>
            </w:pPr>
            <w:r w:rsidRPr="002363EF">
              <w:rPr>
                <w:rFonts w:eastAsia="Times New Roman"/>
                <w:color w:val="000000"/>
              </w:rPr>
              <w:t>Liabilities</w:t>
            </w:r>
          </w:p>
        </w:tc>
        <w:tc>
          <w:tcPr>
            <w:tcW w:w="329" w:type="dxa"/>
            <w:tcBorders>
              <w:top w:val="nil"/>
              <w:left w:val="nil"/>
              <w:bottom w:val="single" w:sz="4" w:space="0" w:color="auto"/>
              <w:right w:val="nil"/>
            </w:tcBorders>
            <w:vAlign w:val="center"/>
          </w:tcPr>
          <w:p w14:paraId="4D5C7712"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6741" w:type="dxa"/>
            <w:gridSpan w:val="9"/>
            <w:tcBorders>
              <w:top w:val="nil"/>
              <w:left w:val="nil"/>
              <w:bottom w:val="single" w:sz="4" w:space="0" w:color="auto"/>
              <w:right w:val="nil"/>
            </w:tcBorders>
            <w:vAlign w:val="center"/>
          </w:tcPr>
          <w:p w14:paraId="6F50D6A9" w14:textId="77777777" w:rsidR="006F4A1B" w:rsidRPr="002363EF" w:rsidRDefault="006F4A1B" w:rsidP="00317ECA">
            <w:pPr>
              <w:jc w:val="center"/>
              <w:rPr>
                <w:rFonts w:eastAsia="Times New Roman"/>
                <w:color w:val="000000"/>
              </w:rPr>
            </w:pPr>
            <w:r w:rsidRPr="002363EF">
              <w:rPr>
                <w:rFonts w:eastAsia="Times New Roman"/>
                <w:color w:val="000000"/>
              </w:rPr>
              <w:t>Equity</w:t>
            </w:r>
          </w:p>
        </w:tc>
      </w:tr>
      <w:tr w:rsidR="006F4A1B" w:rsidRPr="002363EF" w14:paraId="56688F34" w14:textId="77777777" w:rsidTr="008C4AF6">
        <w:trPr>
          <w:trHeight w:val="20"/>
          <w:jc w:val="center"/>
        </w:trPr>
        <w:tc>
          <w:tcPr>
            <w:tcW w:w="544" w:type="dxa"/>
            <w:tcBorders>
              <w:top w:val="single" w:sz="4" w:space="0" w:color="auto"/>
              <w:left w:val="nil"/>
              <w:right w:val="nil"/>
            </w:tcBorders>
            <w:vAlign w:val="center"/>
          </w:tcPr>
          <w:p w14:paraId="65EF16E1" w14:textId="77777777" w:rsidR="006F4A1B" w:rsidRPr="002363EF" w:rsidRDefault="006F4A1B" w:rsidP="00317ECA">
            <w:pPr>
              <w:rPr>
                <w:rFonts w:eastAsia="Times New Roman"/>
                <w:color w:val="000000"/>
              </w:rPr>
            </w:pPr>
          </w:p>
        </w:tc>
        <w:tc>
          <w:tcPr>
            <w:tcW w:w="1171" w:type="dxa"/>
            <w:tcBorders>
              <w:top w:val="single" w:sz="4" w:space="0" w:color="auto"/>
              <w:left w:val="nil"/>
              <w:right w:val="nil"/>
            </w:tcBorders>
            <w:vAlign w:val="center"/>
          </w:tcPr>
          <w:p w14:paraId="204D919A" w14:textId="77777777" w:rsidR="006F4A1B" w:rsidRPr="002363EF" w:rsidRDefault="006F4A1B" w:rsidP="00317ECA">
            <w:pPr>
              <w:jc w:val="center"/>
              <w:rPr>
                <w:rFonts w:eastAsia="Times New Roman"/>
                <w:color w:val="000000"/>
              </w:rPr>
            </w:pPr>
          </w:p>
        </w:tc>
        <w:tc>
          <w:tcPr>
            <w:tcW w:w="329" w:type="dxa"/>
            <w:tcBorders>
              <w:top w:val="single" w:sz="4" w:space="0" w:color="auto"/>
              <w:left w:val="nil"/>
              <w:right w:val="nil"/>
            </w:tcBorders>
            <w:vAlign w:val="center"/>
          </w:tcPr>
          <w:p w14:paraId="5AD78EF2" w14:textId="77777777" w:rsidR="006F4A1B" w:rsidRPr="002363EF" w:rsidRDefault="006F4A1B" w:rsidP="00317ECA">
            <w:pPr>
              <w:jc w:val="center"/>
              <w:rPr>
                <w:rFonts w:eastAsia="Times New Roman"/>
                <w:color w:val="000000"/>
              </w:rPr>
            </w:pPr>
          </w:p>
        </w:tc>
        <w:tc>
          <w:tcPr>
            <w:tcW w:w="1318" w:type="dxa"/>
            <w:tcBorders>
              <w:top w:val="single" w:sz="4" w:space="0" w:color="auto"/>
              <w:left w:val="nil"/>
              <w:right w:val="nil"/>
            </w:tcBorders>
            <w:vAlign w:val="center"/>
          </w:tcPr>
          <w:p w14:paraId="1A93B721" w14:textId="77777777" w:rsidR="006F4A1B" w:rsidRPr="002363EF" w:rsidRDefault="006F4A1B" w:rsidP="00317ECA">
            <w:pPr>
              <w:jc w:val="center"/>
              <w:rPr>
                <w:rFonts w:eastAsia="Times New Roman"/>
                <w:color w:val="000000"/>
              </w:rPr>
            </w:pPr>
          </w:p>
        </w:tc>
        <w:tc>
          <w:tcPr>
            <w:tcW w:w="329" w:type="dxa"/>
            <w:tcBorders>
              <w:top w:val="single" w:sz="4" w:space="0" w:color="auto"/>
              <w:left w:val="nil"/>
              <w:right w:val="nil"/>
            </w:tcBorders>
            <w:vAlign w:val="center"/>
          </w:tcPr>
          <w:p w14:paraId="2FE51EF7" w14:textId="77777777" w:rsidR="006F4A1B" w:rsidRPr="002363EF" w:rsidRDefault="006F4A1B" w:rsidP="00317ECA">
            <w:pPr>
              <w:jc w:val="center"/>
              <w:rPr>
                <w:rFonts w:eastAsia="Times New Roman"/>
                <w:color w:val="000000"/>
              </w:rPr>
            </w:pPr>
          </w:p>
        </w:tc>
        <w:tc>
          <w:tcPr>
            <w:tcW w:w="1151" w:type="dxa"/>
            <w:tcBorders>
              <w:top w:val="single" w:sz="4" w:space="0" w:color="auto"/>
              <w:left w:val="nil"/>
              <w:right w:val="nil"/>
            </w:tcBorders>
            <w:vAlign w:val="center"/>
          </w:tcPr>
          <w:p w14:paraId="03E1C97E" w14:textId="77777777" w:rsidR="006F4A1B" w:rsidRPr="002363EF" w:rsidRDefault="006F4A1B" w:rsidP="00317ECA">
            <w:pPr>
              <w:jc w:val="center"/>
              <w:rPr>
                <w:rFonts w:eastAsia="Times New Roman"/>
                <w:color w:val="000000"/>
              </w:rPr>
            </w:pPr>
          </w:p>
        </w:tc>
        <w:tc>
          <w:tcPr>
            <w:tcW w:w="329" w:type="dxa"/>
            <w:tcBorders>
              <w:top w:val="single" w:sz="4" w:space="0" w:color="auto"/>
              <w:left w:val="nil"/>
              <w:right w:val="nil"/>
            </w:tcBorders>
            <w:vAlign w:val="center"/>
          </w:tcPr>
          <w:p w14:paraId="07FB9F7F" w14:textId="77777777" w:rsidR="006F4A1B" w:rsidRPr="002363EF" w:rsidRDefault="006F4A1B" w:rsidP="00317ECA">
            <w:pPr>
              <w:jc w:val="center"/>
              <w:rPr>
                <w:rFonts w:eastAsia="Times New Roman"/>
                <w:color w:val="000000"/>
              </w:rPr>
            </w:pPr>
          </w:p>
        </w:tc>
        <w:tc>
          <w:tcPr>
            <w:tcW w:w="910" w:type="dxa"/>
            <w:tcBorders>
              <w:top w:val="single" w:sz="4" w:space="0" w:color="auto"/>
              <w:left w:val="nil"/>
              <w:right w:val="nil"/>
            </w:tcBorders>
            <w:vAlign w:val="center"/>
          </w:tcPr>
          <w:p w14:paraId="5B2291DE" w14:textId="77777777" w:rsidR="006F4A1B" w:rsidRPr="002363EF" w:rsidRDefault="006F4A1B" w:rsidP="00317ECA">
            <w:pPr>
              <w:jc w:val="center"/>
              <w:rPr>
                <w:rFonts w:eastAsia="Times New Roman"/>
                <w:color w:val="000000"/>
              </w:rPr>
            </w:pPr>
          </w:p>
        </w:tc>
        <w:tc>
          <w:tcPr>
            <w:tcW w:w="329" w:type="dxa"/>
            <w:tcBorders>
              <w:top w:val="single" w:sz="4" w:space="0" w:color="auto"/>
              <w:left w:val="nil"/>
              <w:right w:val="nil"/>
            </w:tcBorders>
            <w:vAlign w:val="center"/>
          </w:tcPr>
          <w:p w14:paraId="5842DD78" w14:textId="77777777" w:rsidR="006F4A1B" w:rsidRPr="002363EF" w:rsidRDefault="006F4A1B" w:rsidP="00317ECA">
            <w:pPr>
              <w:jc w:val="center"/>
              <w:rPr>
                <w:rFonts w:eastAsia="Times New Roman"/>
                <w:color w:val="000000"/>
              </w:rPr>
            </w:pPr>
          </w:p>
        </w:tc>
        <w:tc>
          <w:tcPr>
            <w:tcW w:w="1365" w:type="dxa"/>
            <w:tcBorders>
              <w:top w:val="single" w:sz="4" w:space="0" w:color="auto"/>
              <w:left w:val="nil"/>
              <w:right w:val="nil"/>
            </w:tcBorders>
            <w:vAlign w:val="center"/>
          </w:tcPr>
          <w:p w14:paraId="18372D0C" w14:textId="77777777" w:rsidR="006F4A1B" w:rsidRPr="002363EF" w:rsidRDefault="006F4A1B" w:rsidP="00317ECA">
            <w:pPr>
              <w:jc w:val="center"/>
              <w:rPr>
                <w:rFonts w:eastAsia="Times New Roman"/>
                <w:color w:val="000000"/>
              </w:rPr>
            </w:pPr>
          </w:p>
        </w:tc>
        <w:tc>
          <w:tcPr>
            <w:tcW w:w="329" w:type="dxa"/>
            <w:tcBorders>
              <w:top w:val="single" w:sz="4" w:space="0" w:color="auto"/>
              <w:left w:val="nil"/>
              <w:right w:val="nil"/>
            </w:tcBorders>
            <w:vAlign w:val="center"/>
          </w:tcPr>
          <w:p w14:paraId="17C7E0C8" w14:textId="77777777" w:rsidR="006F4A1B" w:rsidRPr="002363EF" w:rsidRDefault="006F4A1B" w:rsidP="00317ECA">
            <w:pPr>
              <w:jc w:val="center"/>
              <w:rPr>
                <w:rFonts w:eastAsia="Times New Roman"/>
                <w:color w:val="000000"/>
              </w:rPr>
            </w:pPr>
          </w:p>
        </w:tc>
        <w:tc>
          <w:tcPr>
            <w:tcW w:w="1172" w:type="dxa"/>
            <w:tcBorders>
              <w:top w:val="single" w:sz="4" w:space="0" w:color="auto"/>
              <w:left w:val="nil"/>
              <w:bottom w:val="single" w:sz="4" w:space="0" w:color="auto"/>
              <w:right w:val="nil"/>
            </w:tcBorders>
            <w:vAlign w:val="center"/>
          </w:tcPr>
          <w:p w14:paraId="6A070DB4" w14:textId="77777777" w:rsidR="006F4A1B" w:rsidRDefault="006F4A1B" w:rsidP="00317ECA">
            <w:pPr>
              <w:jc w:val="center"/>
              <w:rPr>
                <w:rFonts w:eastAsia="Times New Roman"/>
                <w:color w:val="000000"/>
              </w:rPr>
            </w:pPr>
            <w:r>
              <w:rPr>
                <w:rFonts w:eastAsia="Times New Roman"/>
                <w:color w:val="000000"/>
              </w:rPr>
              <w:t>Contributed</w:t>
            </w:r>
          </w:p>
          <w:p w14:paraId="2BA5A34F" w14:textId="77777777" w:rsidR="006F4A1B" w:rsidRDefault="006F4A1B" w:rsidP="00317ECA">
            <w:pPr>
              <w:jc w:val="center"/>
              <w:rPr>
                <w:rFonts w:eastAsia="Times New Roman"/>
                <w:color w:val="000000"/>
              </w:rPr>
            </w:pPr>
            <w:r>
              <w:rPr>
                <w:rFonts w:eastAsia="Times New Roman"/>
                <w:color w:val="000000"/>
              </w:rPr>
              <w:t>Capital</w:t>
            </w:r>
          </w:p>
        </w:tc>
        <w:tc>
          <w:tcPr>
            <w:tcW w:w="316" w:type="dxa"/>
            <w:tcBorders>
              <w:top w:val="single" w:sz="4" w:space="0" w:color="auto"/>
              <w:left w:val="nil"/>
              <w:bottom w:val="single" w:sz="4" w:space="0" w:color="auto"/>
              <w:right w:val="nil"/>
            </w:tcBorders>
            <w:vAlign w:val="center"/>
          </w:tcPr>
          <w:p w14:paraId="0C76DD47" w14:textId="77777777" w:rsidR="006F4A1B" w:rsidRPr="002363EF" w:rsidRDefault="006F4A1B" w:rsidP="00317ECA">
            <w:pPr>
              <w:jc w:val="center"/>
              <w:rPr>
                <w:rFonts w:eastAsia="Times New Roman"/>
                <w:color w:val="000000"/>
              </w:rPr>
            </w:pPr>
            <w:r>
              <w:rPr>
                <w:rFonts w:eastAsia="Times New Roman"/>
                <w:color w:val="000000"/>
              </w:rPr>
              <w:t>+</w:t>
            </w:r>
          </w:p>
        </w:tc>
        <w:tc>
          <w:tcPr>
            <w:tcW w:w="5253" w:type="dxa"/>
            <w:gridSpan w:val="7"/>
            <w:tcBorders>
              <w:top w:val="single" w:sz="4" w:space="0" w:color="auto"/>
              <w:left w:val="nil"/>
              <w:bottom w:val="single" w:sz="4" w:space="0" w:color="auto"/>
              <w:right w:val="nil"/>
            </w:tcBorders>
            <w:vAlign w:val="center"/>
          </w:tcPr>
          <w:p w14:paraId="47139C86" w14:textId="77777777" w:rsidR="006F4A1B" w:rsidRPr="002363EF" w:rsidRDefault="006F4A1B" w:rsidP="00317ECA">
            <w:pPr>
              <w:jc w:val="center"/>
              <w:rPr>
                <w:rFonts w:eastAsia="Times New Roman"/>
                <w:color w:val="000000"/>
              </w:rPr>
            </w:pPr>
            <w:r>
              <w:rPr>
                <w:rFonts w:eastAsia="Times New Roman"/>
                <w:color w:val="000000"/>
              </w:rPr>
              <w:t>Retained Earnings</w:t>
            </w:r>
          </w:p>
        </w:tc>
      </w:tr>
      <w:tr w:rsidR="006F4A1B" w:rsidRPr="002363EF" w14:paraId="51666302" w14:textId="77777777" w:rsidTr="008C4AF6">
        <w:trPr>
          <w:trHeight w:val="20"/>
          <w:jc w:val="center"/>
        </w:trPr>
        <w:tc>
          <w:tcPr>
            <w:tcW w:w="544" w:type="dxa"/>
            <w:tcBorders>
              <w:left w:val="nil"/>
              <w:bottom w:val="single" w:sz="4" w:space="0" w:color="auto"/>
              <w:right w:val="nil"/>
            </w:tcBorders>
            <w:vAlign w:val="center"/>
          </w:tcPr>
          <w:p w14:paraId="044AA585" w14:textId="77777777" w:rsidR="006F4A1B" w:rsidRPr="002363EF" w:rsidRDefault="006F4A1B" w:rsidP="00317ECA">
            <w:pPr>
              <w:rPr>
                <w:rFonts w:eastAsia="Times New Roman"/>
                <w:color w:val="000000"/>
              </w:rPr>
            </w:pPr>
          </w:p>
        </w:tc>
        <w:tc>
          <w:tcPr>
            <w:tcW w:w="1171" w:type="dxa"/>
            <w:tcBorders>
              <w:left w:val="nil"/>
              <w:bottom w:val="single" w:sz="4" w:space="0" w:color="auto"/>
              <w:right w:val="nil"/>
            </w:tcBorders>
            <w:vAlign w:val="center"/>
          </w:tcPr>
          <w:p w14:paraId="3EBC9ACF" w14:textId="77777777" w:rsidR="006F4A1B" w:rsidRPr="002363EF" w:rsidRDefault="006F4A1B" w:rsidP="00317ECA">
            <w:pPr>
              <w:jc w:val="center"/>
              <w:rPr>
                <w:rFonts w:eastAsia="Times New Roman"/>
                <w:color w:val="000000"/>
              </w:rPr>
            </w:pPr>
            <w:r w:rsidRPr="002363EF">
              <w:rPr>
                <w:rFonts w:eastAsia="Times New Roman"/>
                <w:color w:val="000000"/>
              </w:rPr>
              <w:t>Cash</w:t>
            </w:r>
          </w:p>
        </w:tc>
        <w:tc>
          <w:tcPr>
            <w:tcW w:w="329" w:type="dxa"/>
            <w:tcBorders>
              <w:left w:val="nil"/>
              <w:bottom w:val="single" w:sz="4" w:space="0" w:color="auto"/>
              <w:right w:val="nil"/>
            </w:tcBorders>
            <w:vAlign w:val="center"/>
          </w:tcPr>
          <w:p w14:paraId="648BD994"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1318" w:type="dxa"/>
            <w:tcBorders>
              <w:left w:val="nil"/>
              <w:bottom w:val="single" w:sz="4" w:space="0" w:color="auto"/>
              <w:right w:val="nil"/>
            </w:tcBorders>
            <w:vAlign w:val="center"/>
          </w:tcPr>
          <w:p w14:paraId="6426EF8F" w14:textId="77777777" w:rsidR="006F4A1B" w:rsidRPr="002363EF" w:rsidRDefault="006F4A1B" w:rsidP="00317ECA">
            <w:pPr>
              <w:jc w:val="center"/>
              <w:rPr>
                <w:rFonts w:eastAsia="Times New Roman"/>
                <w:color w:val="000000"/>
              </w:rPr>
            </w:pPr>
            <w:r w:rsidRPr="002363EF">
              <w:rPr>
                <w:rFonts w:eastAsia="Times New Roman"/>
                <w:color w:val="000000"/>
              </w:rPr>
              <w:t>Accounts Receivable</w:t>
            </w:r>
          </w:p>
        </w:tc>
        <w:tc>
          <w:tcPr>
            <w:tcW w:w="329" w:type="dxa"/>
            <w:tcBorders>
              <w:left w:val="nil"/>
              <w:bottom w:val="single" w:sz="4" w:space="0" w:color="auto"/>
              <w:right w:val="nil"/>
            </w:tcBorders>
            <w:vAlign w:val="center"/>
          </w:tcPr>
          <w:p w14:paraId="44C13743"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1151" w:type="dxa"/>
            <w:tcBorders>
              <w:left w:val="nil"/>
              <w:bottom w:val="single" w:sz="4" w:space="0" w:color="auto"/>
              <w:right w:val="nil"/>
            </w:tcBorders>
            <w:vAlign w:val="center"/>
          </w:tcPr>
          <w:p w14:paraId="4371D7E9" w14:textId="77777777" w:rsidR="006F4A1B" w:rsidRPr="002363EF" w:rsidRDefault="006F4A1B" w:rsidP="00317ECA">
            <w:pPr>
              <w:jc w:val="center"/>
              <w:rPr>
                <w:rFonts w:eastAsia="Times New Roman"/>
                <w:color w:val="000000"/>
              </w:rPr>
            </w:pPr>
            <w:r w:rsidRPr="002363EF">
              <w:rPr>
                <w:rFonts w:eastAsia="Times New Roman"/>
                <w:color w:val="000000"/>
              </w:rPr>
              <w:t>Office Supplies</w:t>
            </w:r>
          </w:p>
        </w:tc>
        <w:tc>
          <w:tcPr>
            <w:tcW w:w="329" w:type="dxa"/>
            <w:tcBorders>
              <w:left w:val="nil"/>
              <w:bottom w:val="single" w:sz="4" w:space="0" w:color="auto"/>
              <w:right w:val="nil"/>
            </w:tcBorders>
            <w:vAlign w:val="center"/>
          </w:tcPr>
          <w:p w14:paraId="0174E5EE"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910" w:type="dxa"/>
            <w:tcBorders>
              <w:left w:val="nil"/>
              <w:bottom w:val="single" w:sz="4" w:space="0" w:color="auto"/>
              <w:right w:val="nil"/>
            </w:tcBorders>
            <w:vAlign w:val="center"/>
          </w:tcPr>
          <w:p w14:paraId="7CA59E98" w14:textId="77777777" w:rsidR="006F4A1B" w:rsidRPr="002363EF" w:rsidRDefault="006F4A1B" w:rsidP="00317ECA">
            <w:pPr>
              <w:jc w:val="center"/>
              <w:rPr>
                <w:rFonts w:eastAsia="Times New Roman"/>
                <w:color w:val="000000"/>
              </w:rPr>
            </w:pPr>
            <w:r w:rsidRPr="002363EF">
              <w:rPr>
                <w:rFonts w:eastAsia="Times New Roman"/>
                <w:color w:val="000000"/>
              </w:rPr>
              <w:t>Land</w:t>
            </w:r>
          </w:p>
        </w:tc>
        <w:tc>
          <w:tcPr>
            <w:tcW w:w="329" w:type="dxa"/>
            <w:tcBorders>
              <w:left w:val="nil"/>
              <w:bottom w:val="single" w:sz="4" w:space="0" w:color="auto"/>
              <w:right w:val="nil"/>
            </w:tcBorders>
            <w:vAlign w:val="center"/>
          </w:tcPr>
          <w:p w14:paraId="78C223D4"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1365" w:type="dxa"/>
            <w:tcBorders>
              <w:left w:val="nil"/>
              <w:bottom w:val="single" w:sz="4" w:space="0" w:color="auto"/>
              <w:right w:val="nil"/>
            </w:tcBorders>
            <w:vAlign w:val="center"/>
          </w:tcPr>
          <w:p w14:paraId="4AE57613" w14:textId="77777777" w:rsidR="006F4A1B" w:rsidRPr="002363EF" w:rsidRDefault="006F4A1B" w:rsidP="00317ECA">
            <w:pPr>
              <w:jc w:val="center"/>
              <w:rPr>
                <w:rFonts w:eastAsia="Times New Roman"/>
                <w:color w:val="000000"/>
              </w:rPr>
            </w:pPr>
            <w:r w:rsidRPr="002363EF">
              <w:rPr>
                <w:rFonts w:eastAsia="Times New Roman"/>
                <w:color w:val="000000"/>
              </w:rPr>
              <w:t>Accounts Payable</w:t>
            </w:r>
          </w:p>
        </w:tc>
        <w:tc>
          <w:tcPr>
            <w:tcW w:w="329" w:type="dxa"/>
            <w:tcBorders>
              <w:left w:val="nil"/>
              <w:bottom w:val="single" w:sz="4" w:space="0" w:color="auto"/>
              <w:right w:val="nil"/>
            </w:tcBorders>
            <w:vAlign w:val="center"/>
          </w:tcPr>
          <w:p w14:paraId="5FEF8CB2"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1172" w:type="dxa"/>
            <w:tcBorders>
              <w:top w:val="single" w:sz="4" w:space="0" w:color="auto"/>
              <w:left w:val="nil"/>
              <w:bottom w:val="single" w:sz="4" w:space="0" w:color="auto"/>
              <w:right w:val="nil"/>
            </w:tcBorders>
            <w:vAlign w:val="center"/>
          </w:tcPr>
          <w:p w14:paraId="03F561AF" w14:textId="77777777" w:rsidR="006F4A1B" w:rsidRDefault="006F4A1B" w:rsidP="00317ECA">
            <w:pPr>
              <w:jc w:val="center"/>
              <w:rPr>
                <w:rFonts w:eastAsia="Times New Roman"/>
                <w:color w:val="000000"/>
              </w:rPr>
            </w:pPr>
            <w:r>
              <w:rPr>
                <w:rFonts w:eastAsia="Times New Roman"/>
                <w:color w:val="000000"/>
              </w:rPr>
              <w:t>Common</w:t>
            </w:r>
          </w:p>
          <w:p w14:paraId="77B121F4" w14:textId="77777777" w:rsidR="006F4A1B" w:rsidRPr="002363EF" w:rsidRDefault="006F4A1B" w:rsidP="00317ECA">
            <w:pPr>
              <w:jc w:val="center"/>
              <w:rPr>
                <w:rFonts w:eastAsia="Times New Roman"/>
                <w:color w:val="000000"/>
              </w:rPr>
            </w:pPr>
            <w:r>
              <w:rPr>
                <w:rFonts w:eastAsia="Times New Roman"/>
                <w:color w:val="000000"/>
              </w:rPr>
              <w:t>Stock</w:t>
            </w:r>
          </w:p>
        </w:tc>
        <w:tc>
          <w:tcPr>
            <w:tcW w:w="316" w:type="dxa"/>
            <w:tcBorders>
              <w:top w:val="single" w:sz="4" w:space="0" w:color="auto"/>
              <w:left w:val="nil"/>
              <w:bottom w:val="single" w:sz="4" w:space="0" w:color="auto"/>
              <w:right w:val="nil"/>
            </w:tcBorders>
            <w:vAlign w:val="center"/>
          </w:tcPr>
          <w:p w14:paraId="6170945C"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1238" w:type="dxa"/>
            <w:tcBorders>
              <w:top w:val="single" w:sz="4" w:space="0" w:color="auto"/>
              <w:left w:val="nil"/>
              <w:bottom w:val="single" w:sz="4" w:space="0" w:color="auto"/>
              <w:right w:val="nil"/>
            </w:tcBorders>
            <w:vAlign w:val="center"/>
          </w:tcPr>
          <w:p w14:paraId="36F87E0A" w14:textId="77777777" w:rsidR="006F4A1B" w:rsidRDefault="006F4A1B" w:rsidP="00317ECA">
            <w:pPr>
              <w:jc w:val="center"/>
              <w:rPr>
                <w:rFonts w:eastAsia="Times New Roman"/>
                <w:color w:val="000000"/>
              </w:rPr>
            </w:pPr>
          </w:p>
          <w:p w14:paraId="76081FB2" w14:textId="77777777" w:rsidR="006F4A1B" w:rsidRPr="002363EF" w:rsidRDefault="006F4A1B" w:rsidP="00317ECA">
            <w:pPr>
              <w:jc w:val="center"/>
              <w:rPr>
                <w:rFonts w:eastAsia="Times New Roman"/>
                <w:color w:val="000000"/>
              </w:rPr>
            </w:pPr>
            <w:r>
              <w:rPr>
                <w:rFonts w:eastAsia="Times New Roman"/>
                <w:color w:val="000000"/>
              </w:rPr>
              <w:t>Dividends</w:t>
            </w:r>
          </w:p>
        </w:tc>
        <w:tc>
          <w:tcPr>
            <w:tcW w:w="329" w:type="dxa"/>
            <w:tcBorders>
              <w:top w:val="single" w:sz="4" w:space="0" w:color="auto"/>
              <w:left w:val="nil"/>
              <w:bottom w:val="single" w:sz="4" w:space="0" w:color="auto"/>
              <w:right w:val="nil"/>
            </w:tcBorders>
            <w:vAlign w:val="center"/>
          </w:tcPr>
          <w:p w14:paraId="30B4D63E"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983" w:type="dxa"/>
            <w:tcBorders>
              <w:top w:val="single" w:sz="4" w:space="0" w:color="auto"/>
              <w:left w:val="nil"/>
              <w:bottom w:val="single" w:sz="4" w:space="0" w:color="auto"/>
              <w:right w:val="nil"/>
            </w:tcBorders>
            <w:vAlign w:val="center"/>
          </w:tcPr>
          <w:p w14:paraId="248BD5A0" w14:textId="77777777" w:rsidR="006F4A1B" w:rsidRPr="002363EF" w:rsidRDefault="006F4A1B" w:rsidP="00317ECA">
            <w:pPr>
              <w:jc w:val="center"/>
              <w:rPr>
                <w:rFonts w:eastAsia="Times New Roman"/>
                <w:color w:val="000000"/>
              </w:rPr>
            </w:pPr>
            <w:r w:rsidRPr="002363EF">
              <w:rPr>
                <w:rFonts w:eastAsia="Times New Roman"/>
                <w:color w:val="000000"/>
              </w:rPr>
              <w:t>Service Revenue</w:t>
            </w:r>
          </w:p>
        </w:tc>
        <w:tc>
          <w:tcPr>
            <w:tcW w:w="316" w:type="dxa"/>
            <w:tcBorders>
              <w:top w:val="single" w:sz="4" w:space="0" w:color="auto"/>
              <w:left w:val="nil"/>
              <w:bottom w:val="single" w:sz="4" w:space="0" w:color="auto"/>
              <w:right w:val="nil"/>
            </w:tcBorders>
            <w:vAlign w:val="center"/>
          </w:tcPr>
          <w:p w14:paraId="238F3172"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910" w:type="dxa"/>
            <w:tcBorders>
              <w:top w:val="single" w:sz="4" w:space="0" w:color="auto"/>
              <w:left w:val="nil"/>
              <w:bottom w:val="single" w:sz="4" w:space="0" w:color="auto"/>
              <w:right w:val="nil"/>
            </w:tcBorders>
            <w:vAlign w:val="center"/>
          </w:tcPr>
          <w:p w14:paraId="47689F7B" w14:textId="77777777" w:rsidR="006F4A1B" w:rsidRPr="002363EF" w:rsidRDefault="006F4A1B" w:rsidP="00317ECA">
            <w:pPr>
              <w:jc w:val="center"/>
              <w:rPr>
                <w:rFonts w:eastAsia="Times New Roman"/>
                <w:color w:val="000000"/>
              </w:rPr>
            </w:pPr>
            <w:r w:rsidRPr="002363EF">
              <w:rPr>
                <w:rFonts w:eastAsia="Times New Roman"/>
                <w:color w:val="000000"/>
              </w:rPr>
              <w:t>Rent Expense</w:t>
            </w:r>
          </w:p>
        </w:tc>
        <w:tc>
          <w:tcPr>
            <w:tcW w:w="316" w:type="dxa"/>
            <w:tcBorders>
              <w:top w:val="single" w:sz="4" w:space="0" w:color="auto"/>
              <w:left w:val="nil"/>
              <w:bottom w:val="single" w:sz="4" w:space="0" w:color="auto"/>
              <w:right w:val="nil"/>
            </w:tcBorders>
            <w:vAlign w:val="center"/>
          </w:tcPr>
          <w:p w14:paraId="13BB0CF3" w14:textId="77777777" w:rsidR="006F4A1B" w:rsidRPr="002363EF" w:rsidRDefault="006F4A1B" w:rsidP="00317ECA">
            <w:pPr>
              <w:jc w:val="center"/>
              <w:rPr>
                <w:rFonts w:eastAsia="Times New Roman"/>
                <w:color w:val="000000"/>
              </w:rPr>
            </w:pPr>
            <w:r w:rsidRPr="002363EF">
              <w:rPr>
                <w:rFonts w:eastAsia="Times New Roman"/>
                <w:color w:val="000000"/>
              </w:rPr>
              <w:t>–</w:t>
            </w:r>
          </w:p>
        </w:tc>
        <w:tc>
          <w:tcPr>
            <w:tcW w:w="1161" w:type="dxa"/>
            <w:tcBorders>
              <w:top w:val="single" w:sz="4" w:space="0" w:color="auto"/>
              <w:left w:val="nil"/>
              <w:bottom w:val="single" w:sz="4" w:space="0" w:color="auto"/>
              <w:right w:val="nil"/>
            </w:tcBorders>
            <w:vAlign w:val="center"/>
          </w:tcPr>
          <w:p w14:paraId="09EC82E6" w14:textId="77777777" w:rsidR="006F4A1B" w:rsidRPr="002363EF" w:rsidRDefault="006F4A1B" w:rsidP="00317ECA">
            <w:pPr>
              <w:jc w:val="center"/>
              <w:rPr>
                <w:rFonts w:eastAsia="Times New Roman"/>
                <w:color w:val="000000"/>
              </w:rPr>
            </w:pPr>
            <w:r w:rsidRPr="002363EF">
              <w:rPr>
                <w:rFonts w:eastAsia="Times New Roman"/>
                <w:color w:val="000000"/>
              </w:rPr>
              <w:t>Advertising Expense</w:t>
            </w:r>
          </w:p>
        </w:tc>
      </w:tr>
      <w:tr w:rsidR="006F4A1B" w:rsidRPr="002363EF" w14:paraId="3D2719E7" w14:textId="77777777" w:rsidTr="008C4AF6">
        <w:trPr>
          <w:trHeight w:val="20"/>
          <w:jc w:val="center"/>
        </w:trPr>
        <w:tc>
          <w:tcPr>
            <w:tcW w:w="544" w:type="dxa"/>
            <w:tcBorders>
              <w:top w:val="single" w:sz="4" w:space="0" w:color="auto"/>
              <w:left w:val="nil"/>
              <w:bottom w:val="nil"/>
              <w:right w:val="nil"/>
            </w:tcBorders>
            <w:vAlign w:val="bottom"/>
          </w:tcPr>
          <w:p w14:paraId="5FF11911" w14:textId="77777777" w:rsidR="006F4A1B" w:rsidRPr="002363EF" w:rsidRDefault="006F4A1B" w:rsidP="002363EF">
            <w:pPr>
              <w:jc w:val="center"/>
              <w:rPr>
                <w:rFonts w:eastAsia="Times New Roman"/>
                <w:color w:val="000000"/>
              </w:rPr>
            </w:pPr>
            <w:r w:rsidRPr="002363EF">
              <w:rPr>
                <w:rFonts w:eastAsia="Times New Roman"/>
                <w:color w:val="000000"/>
              </w:rPr>
              <w:t>Bal</w:t>
            </w:r>
            <w:r>
              <w:rPr>
                <w:rFonts w:eastAsia="Times New Roman"/>
                <w:color w:val="000000"/>
              </w:rPr>
              <w:t>.</w:t>
            </w:r>
          </w:p>
        </w:tc>
        <w:tc>
          <w:tcPr>
            <w:tcW w:w="1171" w:type="dxa"/>
            <w:tcBorders>
              <w:top w:val="single" w:sz="4" w:space="0" w:color="auto"/>
              <w:left w:val="nil"/>
              <w:bottom w:val="nil"/>
              <w:right w:val="nil"/>
            </w:tcBorders>
            <w:vAlign w:val="bottom"/>
          </w:tcPr>
          <w:p w14:paraId="3F5B9D1C" w14:textId="77777777" w:rsidR="006F4A1B" w:rsidRPr="002363EF" w:rsidRDefault="006F4A1B" w:rsidP="00DE5D19">
            <w:pPr>
              <w:jc w:val="right"/>
              <w:rPr>
                <w:rFonts w:eastAsia="Times New Roman"/>
                <w:color w:val="000000"/>
              </w:rPr>
            </w:pPr>
            <w:r w:rsidRPr="002363EF">
              <w:rPr>
                <w:rFonts w:eastAsia="Times New Roman"/>
                <w:color w:val="000000"/>
              </w:rPr>
              <w:t xml:space="preserve">  $2,</w:t>
            </w:r>
            <w:r w:rsidR="00DE5D19">
              <w:rPr>
                <w:rFonts w:eastAsia="Times New Roman"/>
                <w:color w:val="000000"/>
              </w:rPr>
              <w:t>4</w:t>
            </w:r>
            <w:r w:rsidRPr="002363EF">
              <w:rPr>
                <w:rFonts w:eastAsia="Times New Roman"/>
                <w:color w:val="000000"/>
              </w:rPr>
              <w:t xml:space="preserve">00 </w:t>
            </w:r>
          </w:p>
        </w:tc>
        <w:tc>
          <w:tcPr>
            <w:tcW w:w="329" w:type="dxa"/>
            <w:tcBorders>
              <w:top w:val="single" w:sz="4" w:space="0" w:color="auto"/>
              <w:left w:val="nil"/>
              <w:bottom w:val="nil"/>
              <w:right w:val="nil"/>
            </w:tcBorders>
            <w:vAlign w:val="bottom"/>
          </w:tcPr>
          <w:p w14:paraId="38A6FF48"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single" w:sz="4" w:space="0" w:color="auto"/>
              <w:left w:val="nil"/>
              <w:bottom w:val="nil"/>
              <w:right w:val="nil"/>
            </w:tcBorders>
            <w:vAlign w:val="bottom"/>
          </w:tcPr>
          <w:p w14:paraId="799C4B43" w14:textId="77777777" w:rsidR="006F4A1B" w:rsidRPr="002363EF" w:rsidRDefault="006F4A1B" w:rsidP="00DE5D19">
            <w:pPr>
              <w:jc w:val="right"/>
              <w:rPr>
                <w:rFonts w:eastAsia="Times New Roman"/>
                <w:color w:val="000000"/>
              </w:rPr>
            </w:pPr>
            <w:r w:rsidRPr="002363EF">
              <w:rPr>
                <w:rFonts w:eastAsia="Times New Roman"/>
                <w:color w:val="000000"/>
              </w:rPr>
              <w:t>$</w:t>
            </w:r>
            <w:r w:rsidR="00DE5D19">
              <w:rPr>
                <w:rFonts w:eastAsia="Times New Roman"/>
                <w:color w:val="000000"/>
              </w:rPr>
              <w:t>2,6</w:t>
            </w:r>
            <w:r w:rsidRPr="002363EF">
              <w:rPr>
                <w:rFonts w:eastAsia="Times New Roman"/>
                <w:color w:val="000000"/>
              </w:rPr>
              <w:t xml:space="preserve">00 </w:t>
            </w:r>
          </w:p>
        </w:tc>
        <w:tc>
          <w:tcPr>
            <w:tcW w:w="329" w:type="dxa"/>
            <w:tcBorders>
              <w:top w:val="single" w:sz="4" w:space="0" w:color="auto"/>
              <w:left w:val="nil"/>
              <w:bottom w:val="nil"/>
              <w:right w:val="nil"/>
            </w:tcBorders>
            <w:vAlign w:val="bottom"/>
          </w:tcPr>
          <w:p w14:paraId="7C004EEF" w14:textId="77777777" w:rsidR="006F4A1B" w:rsidRPr="002363EF" w:rsidRDefault="006F4A1B" w:rsidP="002363EF">
            <w:pPr>
              <w:jc w:val="right"/>
              <w:rPr>
                <w:rFonts w:eastAsia="Times New Roman"/>
                <w:color w:val="000000"/>
              </w:rPr>
            </w:pPr>
          </w:p>
        </w:tc>
        <w:tc>
          <w:tcPr>
            <w:tcW w:w="1151" w:type="dxa"/>
            <w:tcBorders>
              <w:top w:val="single" w:sz="4" w:space="0" w:color="auto"/>
              <w:left w:val="nil"/>
              <w:bottom w:val="nil"/>
              <w:right w:val="nil"/>
            </w:tcBorders>
            <w:vAlign w:val="bottom"/>
          </w:tcPr>
          <w:p w14:paraId="32E121EF" w14:textId="77777777" w:rsidR="006F4A1B" w:rsidRPr="002363EF" w:rsidRDefault="006F4A1B" w:rsidP="002363EF">
            <w:pPr>
              <w:jc w:val="right"/>
              <w:rPr>
                <w:rFonts w:eastAsia="Times New Roman"/>
                <w:color w:val="000000"/>
              </w:rPr>
            </w:pPr>
          </w:p>
        </w:tc>
        <w:tc>
          <w:tcPr>
            <w:tcW w:w="329" w:type="dxa"/>
            <w:tcBorders>
              <w:top w:val="single" w:sz="4" w:space="0" w:color="auto"/>
              <w:left w:val="nil"/>
              <w:bottom w:val="nil"/>
              <w:right w:val="nil"/>
            </w:tcBorders>
            <w:vAlign w:val="bottom"/>
          </w:tcPr>
          <w:p w14:paraId="01DF9217"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single" w:sz="4" w:space="0" w:color="auto"/>
              <w:left w:val="nil"/>
              <w:bottom w:val="nil"/>
              <w:right w:val="nil"/>
            </w:tcBorders>
            <w:vAlign w:val="bottom"/>
          </w:tcPr>
          <w:p w14:paraId="78F41BAC" w14:textId="77777777" w:rsidR="006F4A1B" w:rsidRPr="002363EF" w:rsidRDefault="006F4A1B" w:rsidP="00DE5D19">
            <w:pPr>
              <w:jc w:val="right"/>
              <w:rPr>
                <w:rFonts w:eastAsia="Times New Roman"/>
                <w:color w:val="000000"/>
              </w:rPr>
            </w:pPr>
            <w:r w:rsidRPr="002363EF">
              <w:rPr>
                <w:rFonts w:eastAsia="Times New Roman"/>
                <w:color w:val="000000"/>
              </w:rPr>
              <w:t>$1</w:t>
            </w:r>
            <w:r w:rsidR="00DE5D19">
              <w:rPr>
                <w:rFonts w:eastAsia="Times New Roman"/>
                <w:color w:val="000000"/>
              </w:rPr>
              <w:t>5</w:t>
            </w:r>
            <w:r w:rsidRPr="002363EF">
              <w:rPr>
                <w:rFonts w:eastAsia="Times New Roman"/>
                <w:color w:val="000000"/>
              </w:rPr>
              <w:t xml:space="preserve">,000 </w:t>
            </w:r>
          </w:p>
        </w:tc>
        <w:tc>
          <w:tcPr>
            <w:tcW w:w="329" w:type="dxa"/>
            <w:tcBorders>
              <w:top w:val="single" w:sz="4" w:space="0" w:color="auto"/>
              <w:left w:val="nil"/>
              <w:bottom w:val="nil"/>
              <w:right w:val="nil"/>
            </w:tcBorders>
            <w:vAlign w:val="bottom"/>
          </w:tcPr>
          <w:p w14:paraId="47D692D7"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single" w:sz="4" w:space="0" w:color="auto"/>
              <w:left w:val="nil"/>
              <w:bottom w:val="nil"/>
              <w:right w:val="nil"/>
            </w:tcBorders>
            <w:vAlign w:val="bottom"/>
          </w:tcPr>
          <w:p w14:paraId="0DCC2E88" w14:textId="77777777" w:rsidR="006F4A1B" w:rsidRPr="002363EF" w:rsidRDefault="006F4A1B" w:rsidP="00DE5D19">
            <w:pPr>
              <w:jc w:val="right"/>
              <w:rPr>
                <w:rFonts w:eastAsia="Times New Roman"/>
                <w:color w:val="000000"/>
              </w:rPr>
            </w:pPr>
            <w:r w:rsidRPr="002363EF">
              <w:rPr>
                <w:rFonts w:eastAsia="Times New Roman"/>
                <w:color w:val="000000"/>
              </w:rPr>
              <w:t>$</w:t>
            </w:r>
            <w:r w:rsidR="00DE5D19">
              <w:rPr>
                <w:rFonts w:eastAsia="Times New Roman"/>
                <w:color w:val="000000"/>
              </w:rPr>
              <w:t>3</w:t>
            </w:r>
            <w:r w:rsidRPr="002363EF">
              <w:rPr>
                <w:rFonts w:eastAsia="Times New Roman"/>
                <w:color w:val="000000"/>
              </w:rPr>
              <w:t xml:space="preserve">,000 </w:t>
            </w:r>
          </w:p>
        </w:tc>
        <w:tc>
          <w:tcPr>
            <w:tcW w:w="329" w:type="dxa"/>
            <w:tcBorders>
              <w:top w:val="single" w:sz="4" w:space="0" w:color="auto"/>
              <w:left w:val="nil"/>
              <w:bottom w:val="nil"/>
              <w:right w:val="nil"/>
            </w:tcBorders>
            <w:vAlign w:val="bottom"/>
          </w:tcPr>
          <w:p w14:paraId="6D21C483"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single" w:sz="4" w:space="0" w:color="auto"/>
              <w:left w:val="nil"/>
              <w:bottom w:val="nil"/>
              <w:right w:val="nil"/>
            </w:tcBorders>
            <w:vAlign w:val="bottom"/>
          </w:tcPr>
          <w:p w14:paraId="437CBCC4" w14:textId="77777777" w:rsidR="006F4A1B" w:rsidRPr="002363EF" w:rsidRDefault="006F4A1B" w:rsidP="00DE5D19">
            <w:pPr>
              <w:jc w:val="right"/>
              <w:rPr>
                <w:rFonts w:ascii="M Avenir Medium" w:hAnsi="M Avenir Medium"/>
                <w:noProof/>
                <w:color w:val="000000"/>
                <w:sz w:val="192"/>
              </w:rPr>
            </w:pPr>
            <w:r w:rsidRPr="002363EF">
              <w:rPr>
                <w:rFonts w:eastAsia="Times New Roman"/>
                <w:color w:val="000000"/>
              </w:rPr>
              <w:t>$</w:t>
            </w:r>
            <w:r w:rsidR="00DE5D19">
              <w:rPr>
                <w:rFonts w:eastAsia="Times New Roman"/>
                <w:color w:val="000000"/>
              </w:rPr>
              <w:t>14,4</w:t>
            </w:r>
            <w:r w:rsidRPr="002363EF">
              <w:rPr>
                <w:rFonts w:eastAsia="Times New Roman"/>
                <w:color w:val="000000"/>
              </w:rPr>
              <w:t xml:space="preserve">00 </w:t>
            </w:r>
          </w:p>
        </w:tc>
        <w:tc>
          <w:tcPr>
            <w:tcW w:w="316" w:type="dxa"/>
            <w:tcBorders>
              <w:top w:val="single" w:sz="4" w:space="0" w:color="auto"/>
              <w:left w:val="nil"/>
              <w:bottom w:val="nil"/>
              <w:right w:val="nil"/>
            </w:tcBorders>
            <w:vAlign w:val="bottom"/>
          </w:tcPr>
          <w:p w14:paraId="236289B1" w14:textId="77777777" w:rsidR="006F4A1B" w:rsidRPr="002363EF" w:rsidRDefault="006F4A1B" w:rsidP="002363EF">
            <w:pPr>
              <w:jc w:val="right"/>
              <w:rPr>
                <w:rFonts w:eastAsia="Times New Roman"/>
                <w:color w:val="000000"/>
              </w:rPr>
            </w:pPr>
          </w:p>
        </w:tc>
        <w:tc>
          <w:tcPr>
            <w:tcW w:w="1238" w:type="dxa"/>
            <w:tcBorders>
              <w:top w:val="single" w:sz="4" w:space="0" w:color="auto"/>
              <w:left w:val="nil"/>
              <w:bottom w:val="nil"/>
              <w:right w:val="nil"/>
            </w:tcBorders>
            <w:vAlign w:val="bottom"/>
          </w:tcPr>
          <w:p w14:paraId="164900A7" w14:textId="77777777" w:rsidR="006F4A1B" w:rsidRPr="002363EF" w:rsidRDefault="006F4A1B" w:rsidP="002363EF">
            <w:pPr>
              <w:jc w:val="right"/>
              <w:rPr>
                <w:rFonts w:eastAsia="Times New Roman"/>
                <w:color w:val="000000"/>
              </w:rPr>
            </w:pPr>
          </w:p>
        </w:tc>
        <w:tc>
          <w:tcPr>
            <w:tcW w:w="329" w:type="dxa"/>
            <w:tcBorders>
              <w:top w:val="single" w:sz="4" w:space="0" w:color="auto"/>
              <w:left w:val="nil"/>
              <w:bottom w:val="nil"/>
              <w:right w:val="nil"/>
            </w:tcBorders>
            <w:vAlign w:val="bottom"/>
          </w:tcPr>
          <w:p w14:paraId="09AAC6BC" w14:textId="77777777" w:rsidR="006F4A1B" w:rsidRPr="002363EF" w:rsidRDefault="006F4A1B" w:rsidP="002363EF">
            <w:pPr>
              <w:jc w:val="right"/>
              <w:rPr>
                <w:rFonts w:eastAsia="Times New Roman"/>
                <w:color w:val="000000"/>
              </w:rPr>
            </w:pPr>
          </w:p>
        </w:tc>
        <w:tc>
          <w:tcPr>
            <w:tcW w:w="983" w:type="dxa"/>
            <w:tcBorders>
              <w:top w:val="single" w:sz="4" w:space="0" w:color="auto"/>
              <w:left w:val="nil"/>
              <w:bottom w:val="nil"/>
              <w:right w:val="nil"/>
            </w:tcBorders>
            <w:vAlign w:val="bottom"/>
          </w:tcPr>
          <w:p w14:paraId="7796D962" w14:textId="77777777" w:rsidR="006F4A1B" w:rsidRPr="002363EF" w:rsidRDefault="006F4A1B" w:rsidP="00DE5D19">
            <w:pPr>
              <w:rPr>
                <w:rFonts w:ascii="M Avenir Medium" w:hAnsi="M Avenir Medium"/>
                <w:noProof/>
                <w:color w:val="000000"/>
                <w:sz w:val="192"/>
              </w:rPr>
            </w:pPr>
            <w:r>
              <w:rPr>
                <w:rFonts w:eastAsia="Times New Roman"/>
                <w:color w:val="000000"/>
              </w:rPr>
              <w:t>+  $</w:t>
            </w:r>
            <w:r w:rsidR="00DE5D19">
              <w:rPr>
                <w:rFonts w:eastAsia="Times New Roman"/>
                <w:color w:val="000000"/>
              </w:rPr>
              <w:t>2,6</w:t>
            </w:r>
            <w:r>
              <w:rPr>
                <w:rFonts w:eastAsia="Times New Roman"/>
                <w:color w:val="000000"/>
              </w:rPr>
              <w:t>00</w:t>
            </w:r>
          </w:p>
        </w:tc>
        <w:tc>
          <w:tcPr>
            <w:tcW w:w="316" w:type="dxa"/>
            <w:tcBorders>
              <w:top w:val="single" w:sz="4" w:space="0" w:color="auto"/>
              <w:left w:val="nil"/>
              <w:bottom w:val="nil"/>
              <w:right w:val="nil"/>
            </w:tcBorders>
            <w:vAlign w:val="bottom"/>
          </w:tcPr>
          <w:p w14:paraId="711E828E" w14:textId="77777777" w:rsidR="006F4A1B" w:rsidRPr="002363EF" w:rsidRDefault="006F4A1B" w:rsidP="002363EF">
            <w:pPr>
              <w:jc w:val="right"/>
              <w:rPr>
                <w:rFonts w:eastAsia="Times New Roman"/>
                <w:color w:val="000000"/>
              </w:rPr>
            </w:pPr>
          </w:p>
        </w:tc>
        <w:tc>
          <w:tcPr>
            <w:tcW w:w="910" w:type="dxa"/>
            <w:tcBorders>
              <w:top w:val="single" w:sz="4" w:space="0" w:color="auto"/>
              <w:left w:val="nil"/>
              <w:bottom w:val="nil"/>
              <w:right w:val="nil"/>
            </w:tcBorders>
            <w:vAlign w:val="bottom"/>
          </w:tcPr>
          <w:p w14:paraId="3A836877" w14:textId="77777777" w:rsidR="006F4A1B" w:rsidRPr="002363EF" w:rsidRDefault="006F4A1B" w:rsidP="002363EF">
            <w:pPr>
              <w:jc w:val="right"/>
              <w:rPr>
                <w:rFonts w:eastAsia="Times New Roman"/>
                <w:color w:val="000000"/>
              </w:rPr>
            </w:pPr>
          </w:p>
        </w:tc>
        <w:tc>
          <w:tcPr>
            <w:tcW w:w="316" w:type="dxa"/>
            <w:tcBorders>
              <w:top w:val="single" w:sz="4" w:space="0" w:color="auto"/>
              <w:left w:val="nil"/>
              <w:bottom w:val="nil"/>
              <w:right w:val="nil"/>
            </w:tcBorders>
            <w:vAlign w:val="bottom"/>
          </w:tcPr>
          <w:p w14:paraId="5E4B5FD7" w14:textId="77777777" w:rsidR="006F4A1B" w:rsidRPr="002363EF" w:rsidRDefault="006F4A1B" w:rsidP="002363EF">
            <w:pPr>
              <w:jc w:val="right"/>
              <w:rPr>
                <w:rFonts w:eastAsia="Times New Roman"/>
                <w:color w:val="000000"/>
              </w:rPr>
            </w:pPr>
          </w:p>
        </w:tc>
        <w:tc>
          <w:tcPr>
            <w:tcW w:w="1161" w:type="dxa"/>
            <w:tcBorders>
              <w:top w:val="single" w:sz="4" w:space="0" w:color="auto"/>
              <w:left w:val="nil"/>
              <w:bottom w:val="nil"/>
              <w:right w:val="nil"/>
            </w:tcBorders>
            <w:vAlign w:val="bottom"/>
          </w:tcPr>
          <w:p w14:paraId="0CA8A74E" w14:textId="77777777" w:rsidR="006F4A1B" w:rsidRPr="002363EF" w:rsidRDefault="006F4A1B" w:rsidP="002363EF">
            <w:pPr>
              <w:jc w:val="right"/>
              <w:rPr>
                <w:rFonts w:eastAsia="Times New Roman"/>
                <w:color w:val="000000"/>
              </w:rPr>
            </w:pPr>
          </w:p>
        </w:tc>
      </w:tr>
      <w:tr w:rsidR="006F4A1B" w:rsidRPr="002363EF" w14:paraId="002E3869" w14:textId="77777777" w:rsidTr="008C4AF6">
        <w:trPr>
          <w:trHeight w:val="20"/>
          <w:jc w:val="center"/>
        </w:trPr>
        <w:tc>
          <w:tcPr>
            <w:tcW w:w="544" w:type="dxa"/>
            <w:tcBorders>
              <w:top w:val="nil"/>
              <w:left w:val="nil"/>
              <w:bottom w:val="nil"/>
              <w:right w:val="nil"/>
            </w:tcBorders>
            <w:vAlign w:val="bottom"/>
          </w:tcPr>
          <w:p w14:paraId="20198019" w14:textId="77777777" w:rsidR="006F4A1B" w:rsidRPr="002363EF" w:rsidRDefault="006F4A1B" w:rsidP="002363EF">
            <w:pPr>
              <w:jc w:val="center"/>
              <w:rPr>
                <w:rFonts w:eastAsia="Times New Roman"/>
                <w:color w:val="000000"/>
              </w:rPr>
            </w:pPr>
            <w:r w:rsidRPr="002363EF">
              <w:rPr>
                <w:rFonts w:eastAsia="Times New Roman"/>
                <w:color w:val="000000"/>
              </w:rPr>
              <w:t>(a)</w:t>
            </w:r>
          </w:p>
        </w:tc>
        <w:tc>
          <w:tcPr>
            <w:tcW w:w="1171" w:type="dxa"/>
            <w:tcBorders>
              <w:top w:val="nil"/>
              <w:left w:val="nil"/>
              <w:bottom w:val="nil"/>
              <w:right w:val="nil"/>
            </w:tcBorders>
            <w:vAlign w:val="bottom"/>
          </w:tcPr>
          <w:p w14:paraId="0D53F602" w14:textId="77777777" w:rsidR="006F4A1B" w:rsidRPr="002363EF" w:rsidRDefault="006F4A1B" w:rsidP="00DE5D19">
            <w:pPr>
              <w:jc w:val="right"/>
              <w:rPr>
                <w:rFonts w:eastAsia="Times New Roman"/>
                <w:color w:val="000000"/>
              </w:rPr>
            </w:pPr>
            <w:r w:rsidRPr="002363EF">
              <w:rPr>
                <w:rFonts w:eastAsia="Times New Roman"/>
                <w:color w:val="000000"/>
              </w:rPr>
              <w:t>+</w:t>
            </w:r>
            <w:r w:rsidR="00DE5D19">
              <w:rPr>
                <w:rFonts w:eastAsia="Times New Roman"/>
                <w:color w:val="000000"/>
              </w:rPr>
              <w:t>8</w:t>
            </w:r>
            <w:r w:rsidRPr="002363EF">
              <w:rPr>
                <w:rFonts w:eastAsia="Times New Roman"/>
                <w:color w:val="000000"/>
              </w:rPr>
              <w:t xml:space="preserve">,000 </w:t>
            </w:r>
          </w:p>
        </w:tc>
        <w:tc>
          <w:tcPr>
            <w:tcW w:w="329" w:type="dxa"/>
            <w:tcBorders>
              <w:top w:val="nil"/>
              <w:left w:val="nil"/>
              <w:bottom w:val="nil"/>
              <w:right w:val="nil"/>
            </w:tcBorders>
            <w:vAlign w:val="bottom"/>
          </w:tcPr>
          <w:p w14:paraId="691163AB" w14:textId="77777777" w:rsidR="006F4A1B" w:rsidRPr="002363EF" w:rsidRDefault="006F4A1B" w:rsidP="002363EF">
            <w:pPr>
              <w:jc w:val="right"/>
              <w:rPr>
                <w:rFonts w:eastAsia="Times New Roman"/>
                <w:color w:val="000000"/>
              </w:rPr>
            </w:pPr>
          </w:p>
        </w:tc>
        <w:tc>
          <w:tcPr>
            <w:tcW w:w="1318" w:type="dxa"/>
            <w:tcBorders>
              <w:top w:val="nil"/>
              <w:left w:val="nil"/>
              <w:bottom w:val="single" w:sz="8" w:space="0" w:color="auto"/>
              <w:right w:val="nil"/>
            </w:tcBorders>
            <w:vAlign w:val="bottom"/>
          </w:tcPr>
          <w:p w14:paraId="5B29991F"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65E419B8"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7ABB916A"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08C68D17" w14:textId="77777777" w:rsidR="006F4A1B" w:rsidRPr="002363EF" w:rsidRDefault="006F4A1B" w:rsidP="002363EF">
            <w:pPr>
              <w:jc w:val="right"/>
              <w:rPr>
                <w:rFonts w:eastAsia="Times New Roman"/>
                <w:color w:val="000000"/>
              </w:rPr>
            </w:pPr>
          </w:p>
        </w:tc>
        <w:tc>
          <w:tcPr>
            <w:tcW w:w="910" w:type="dxa"/>
            <w:tcBorders>
              <w:top w:val="nil"/>
              <w:left w:val="nil"/>
              <w:bottom w:val="single" w:sz="8" w:space="0" w:color="auto"/>
              <w:right w:val="nil"/>
            </w:tcBorders>
            <w:vAlign w:val="bottom"/>
          </w:tcPr>
          <w:p w14:paraId="441F6F51"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04FE469A" w14:textId="77777777" w:rsidR="006F4A1B" w:rsidRPr="002363EF" w:rsidRDefault="006F4A1B" w:rsidP="002363EF">
            <w:pPr>
              <w:jc w:val="right"/>
              <w:rPr>
                <w:rFonts w:eastAsia="Times New Roman"/>
                <w:color w:val="000000"/>
              </w:rPr>
            </w:pPr>
          </w:p>
        </w:tc>
        <w:tc>
          <w:tcPr>
            <w:tcW w:w="1365" w:type="dxa"/>
            <w:tcBorders>
              <w:top w:val="nil"/>
              <w:left w:val="nil"/>
              <w:bottom w:val="nil"/>
              <w:right w:val="nil"/>
            </w:tcBorders>
            <w:vAlign w:val="bottom"/>
          </w:tcPr>
          <w:p w14:paraId="29E7430F"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28046A5F" w14:textId="77777777" w:rsidR="006F4A1B" w:rsidRPr="002363EF" w:rsidRDefault="006F4A1B" w:rsidP="002363EF">
            <w:pPr>
              <w:jc w:val="right"/>
              <w:rPr>
                <w:rFonts w:eastAsia="Times New Roman"/>
                <w:color w:val="000000"/>
              </w:rPr>
            </w:pPr>
          </w:p>
        </w:tc>
        <w:tc>
          <w:tcPr>
            <w:tcW w:w="1172" w:type="dxa"/>
            <w:tcBorders>
              <w:top w:val="nil"/>
              <w:left w:val="nil"/>
              <w:bottom w:val="single" w:sz="8" w:space="0" w:color="auto"/>
              <w:right w:val="nil"/>
            </w:tcBorders>
            <w:vAlign w:val="bottom"/>
          </w:tcPr>
          <w:p w14:paraId="4C7182C5" w14:textId="77777777" w:rsidR="006F4A1B" w:rsidRPr="002363EF" w:rsidRDefault="006F4A1B" w:rsidP="00DE5D19">
            <w:pPr>
              <w:jc w:val="right"/>
              <w:rPr>
                <w:rFonts w:eastAsia="Times New Roman"/>
                <w:color w:val="000000"/>
              </w:rPr>
            </w:pPr>
            <w:r w:rsidRPr="002363EF">
              <w:rPr>
                <w:rFonts w:eastAsia="Times New Roman"/>
                <w:color w:val="000000"/>
              </w:rPr>
              <w:t>+</w:t>
            </w:r>
            <w:r w:rsidR="00DE5D19">
              <w:rPr>
                <w:rFonts w:eastAsia="Times New Roman"/>
                <w:color w:val="000000"/>
              </w:rPr>
              <w:t>8</w:t>
            </w:r>
            <w:r w:rsidRPr="002363EF">
              <w:rPr>
                <w:rFonts w:eastAsia="Times New Roman"/>
                <w:color w:val="000000"/>
              </w:rPr>
              <w:t xml:space="preserve">,000 </w:t>
            </w:r>
          </w:p>
        </w:tc>
        <w:tc>
          <w:tcPr>
            <w:tcW w:w="316" w:type="dxa"/>
            <w:tcBorders>
              <w:top w:val="nil"/>
              <w:left w:val="nil"/>
              <w:bottom w:val="nil"/>
              <w:right w:val="nil"/>
            </w:tcBorders>
            <w:vAlign w:val="bottom"/>
          </w:tcPr>
          <w:p w14:paraId="39B2AB9D"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166E7D08"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27BF4AF7" w14:textId="77777777" w:rsidR="006F4A1B" w:rsidRPr="002363EF" w:rsidRDefault="006F4A1B" w:rsidP="002363EF">
            <w:pPr>
              <w:jc w:val="right"/>
              <w:rPr>
                <w:rFonts w:eastAsia="Times New Roman"/>
                <w:color w:val="000000"/>
              </w:rPr>
            </w:pPr>
          </w:p>
        </w:tc>
        <w:tc>
          <w:tcPr>
            <w:tcW w:w="983" w:type="dxa"/>
            <w:tcBorders>
              <w:top w:val="nil"/>
              <w:left w:val="nil"/>
              <w:bottom w:val="single" w:sz="4" w:space="0" w:color="auto"/>
              <w:right w:val="nil"/>
            </w:tcBorders>
            <w:vAlign w:val="bottom"/>
          </w:tcPr>
          <w:p w14:paraId="70AB9BE7"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0288D346"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561DDCB3"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52A8A8AE"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2B5BEA09" w14:textId="77777777" w:rsidR="006F4A1B" w:rsidRPr="002363EF" w:rsidRDefault="006F4A1B" w:rsidP="002363EF">
            <w:pPr>
              <w:jc w:val="right"/>
              <w:rPr>
                <w:rFonts w:eastAsia="Times New Roman"/>
                <w:color w:val="000000"/>
              </w:rPr>
            </w:pPr>
          </w:p>
        </w:tc>
      </w:tr>
      <w:tr w:rsidR="006F4A1B" w:rsidRPr="002363EF" w14:paraId="0AB6BCCC" w14:textId="77777777" w:rsidTr="008C4AF6">
        <w:trPr>
          <w:trHeight w:val="20"/>
          <w:jc w:val="center"/>
        </w:trPr>
        <w:tc>
          <w:tcPr>
            <w:tcW w:w="544" w:type="dxa"/>
            <w:tcBorders>
              <w:top w:val="nil"/>
              <w:left w:val="nil"/>
              <w:bottom w:val="nil"/>
              <w:right w:val="nil"/>
            </w:tcBorders>
            <w:vAlign w:val="bottom"/>
          </w:tcPr>
          <w:p w14:paraId="0836BF28"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single" w:sz="8" w:space="0" w:color="auto"/>
              <w:left w:val="nil"/>
              <w:bottom w:val="nil"/>
              <w:right w:val="nil"/>
            </w:tcBorders>
            <w:vAlign w:val="bottom"/>
          </w:tcPr>
          <w:p w14:paraId="37501F0D" w14:textId="77777777" w:rsidR="006F4A1B" w:rsidRPr="002363EF" w:rsidRDefault="006F4A1B" w:rsidP="00DE5D19">
            <w:pPr>
              <w:jc w:val="right"/>
              <w:rPr>
                <w:rFonts w:eastAsia="Times New Roman"/>
                <w:color w:val="000000"/>
              </w:rPr>
            </w:pPr>
            <w:r w:rsidRPr="002363EF">
              <w:rPr>
                <w:rFonts w:eastAsia="Times New Roman"/>
                <w:color w:val="000000"/>
              </w:rPr>
              <w:t>$</w:t>
            </w:r>
            <w:r w:rsidR="00DE5D19">
              <w:rPr>
                <w:rFonts w:eastAsia="Times New Roman"/>
                <w:color w:val="000000"/>
              </w:rPr>
              <w:t>10,4</w:t>
            </w:r>
            <w:r w:rsidRPr="002363EF">
              <w:rPr>
                <w:rFonts w:eastAsia="Times New Roman"/>
                <w:color w:val="000000"/>
              </w:rPr>
              <w:t xml:space="preserve">00 </w:t>
            </w:r>
          </w:p>
        </w:tc>
        <w:tc>
          <w:tcPr>
            <w:tcW w:w="329" w:type="dxa"/>
            <w:tcBorders>
              <w:top w:val="nil"/>
              <w:left w:val="nil"/>
              <w:bottom w:val="nil"/>
              <w:right w:val="nil"/>
            </w:tcBorders>
            <w:vAlign w:val="bottom"/>
          </w:tcPr>
          <w:p w14:paraId="17C3FC73"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nil"/>
              <w:left w:val="nil"/>
              <w:bottom w:val="nil"/>
              <w:right w:val="nil"/>
            </w:tcBorders>
            <w:vAlign w:val="bottom"/>
          </w:tcPr>
          <w:p w14:paraId="54B87DF3" w14:textId="77777777" w:rsidR="006F4A1B" w:rsidRPr="002363EF" w:rsidRDefault="006F4A1B" w:rsidP="00DE5D19">
            <w:pPr>
              <w:jc w:val="right"/>
              <w:rPr>
                <w:rFonts w:eastAsia="Times New Roman"/>
                <w:color w:val="000000"/>
              </w:rPr>
            </w:pPr>
            <w:r w:rsidRPr="002363EF">
              <w:rPr>
                <w:rFonts w:eastAsia="Times New Roman"/>
                <w:color w:val="000000"/>
              </w:rPr>
              <w:t>$</w:t>
            </w:r>
            <w:r w:rsidR="00DE5D19">
              <w:rPr>
                <w:rFonts w:eastAsia="Times New Roman"/>
                <w:color w:val="000000"/>
              </w:rPr>
              <w:t>2,6</w:t>
            </w:r>
            <w:r w:rsidRPr="002363EF">
              <w:rPr>
                <w:rFonts w:eastAsia="Times New Roman"/>
                <w:color w:val="000000"/>
              </w:rPr>
              <w:t xml:space="preserve">00 </w:t>
            </w:r>
          </w:p>
        </w:tc>
        <w:tc>
          <w:tcPr>
            <w:tcW w:w="329" w:type="dxa"/>
            <w:tcBorders>
              <w:top w:val="nil"/>
              <w:left w:val="nil"/>
              <w:bottom w:val="nil"/>
              <w:right w:val="nil"/>
            </w:tcBorders>
            <w:vAlign w:val="bottom"/>
          </w:tcPr>
          <w:p w14:paraId="44C4B9A1"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4A1233F9"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3760B32C"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nil"/>
              <w:left w:val="nil"/>
              <w:bottom w:val="nil"/>
              <w:right w:val="nil"/>
            </w:tcBorders>
            <w:vAlign w:val="bottom"/>
          </w:tcPr>
          <w:p w14:paraId="13C65F0D" w14:textId="77777777" w:rsidR="006F4A1B" w:rsidRPr="002363EF" w:rsidRDefault="006F4A1B" w:rsidP="00DE5D19">
            <w:pPr>
              <w:jc w:val="right"/>
              <w:rPr>
                <w:rFonts w:eastAsia="Times New Roman"/>
                <w:color w:val="000000"/>
              </w:rPr>
            </w:pPr>
            <w:r w:rsidRPr="002363EF">
              <w:rPr>
                <w:rFonts w:eastAsia="Times New Roman"/>
                <w:color w:val="000000"/>
              </w:rPr>
              <w:t>$1</w:t>
            </w:r>
            <w:r w:rsidR="00DE5D19">
              <w:rPr>
                <w:rFonts w:eastAsia="Times New Roman"/>
                <w:color w:val="000000"/>
              </w:rPr>
              <w:t>5</w:t>
            </w:r>
            <w:r w:rsidRPr="002363EF">
              <w:rPr>
                <w:rFonts w:eastAsia="Times New Roman"/>
                <w:color w:val="000000"/>
              </w:rPr>
              <w:t xml:space="preserve">,000 </w:t>
            </w:r>
          </w:p>
        </w:tc>
        <w:tc>
          <w:tcPr>
            <w:tcW w:w="329" w:type="dxa"/>
            <w:tcBorders>
              <w:top w:val="nil"/>
              <w:left w:val="nil"/>
              <w:bottom w:val="nil"/>
              <w:right w:val="nil"/>
            </w:tcBorders>
            <w:vAlign w:val="bottom"/>
          </w:tcPr>
          <w:p w14:paraId="3C3934D0"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single" w:sz="8" w:space="0" w:color="auto"/>
              <w:left w:val="nil"/>
              <w:bottom w:val="nil"/>
              <w:right w:val="nil"/>
            </w:tcBorders>
            <w:vAlign w:val="bottom"/>
          </w:tcPr>
          <w:p w14:paraId="79ABE727" w14:textId="77777777" w:rsidR="006F4A1B" w:rsidRPr="002363EF" w:rsidRDefault="006F4A1B" w:rsidP="00DE5D19">
            <w:pPr>
              <w:jc w:val="right"/>
              <w:rPr>
                <w:rFonts w:eastAsia="Times New Roman"/>
                <w:color w:val="000000"/>
              </w:rPr>
            </w:pPr>
            <w:r w:rsidRPr="002363EF">
              <w:rPr>
                <w:rFonts w:eastAsia="Times New Roman"/>
                <w:color w:val="000000"/>
              </w:rPr>
              <w:t>$</w:t>
            </w:r>
            <w:r w:rsidR="00DE5D19">
              <w:rPr>
                <w:rFonts w:eastAsia="Times New Roman"/>
                <w:color w:val="000000"/>
              </w:rPr>
              <w:t>3</w:t>
            </w:r>
            <w:r w:rsidRPr="002363EF">
              <w:rPr>
                <w:rFonts w:eastAsia="Times New Roman"/>
                <w:color w:val="000000"/>
              </w:rPr>
              <w:t xml:space="preserve">,000 </w:t>
            </w:r>
          </w:p>
        </w:tc>
        <w:tc>
          <w:tcPr>
            <w:tcW w:w="329" w:type="dxa"/>
            <w:tcBorders>
              <w:top w:val="nil"/>
              <w:left w:val="nil"/>
              <w:bottom w:val="nil"/>
              <w:right w:val="nil"/>
            </w:tcBorders>
            <w:vAlign w:val="bottom"/>
          </w:tcPr>
          <w:p w14:paraId="52CFA9F8"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nil"/>
              <w:left w:val="nil"/>
              <w:bottom w:val="nil"/>
              <w:right w:val="nil"/>
            </w:tcBorders>
            <w:vAlign w:val="bottom"/>
          </w:tcPr>
          <w:p w14:paraId="03B87107" w14:textId="77777777" w:rsidR="006F4A1B" w:rsidRPr="002363EF" w:rsidRDefault="006F4A1B" w:rsidP="00DE5D19">
            <w:pPr>
              <w:jc w:val="right"/>
              <w:rPr>
                <w:rFonts w:ascii="M Avenir Medium" w:hAnsi="M Avenir Medium"/>
                <w:noProof/>
                <w:color w:val="000000"/>
                <w:sz w:val="192"/>
              </w:rPr>
            </w:pPr>
            <w:r w:rsidRPr="002363EF">
              <w:rPr>
                <w:rFonts w:eastAsia="Times New Roman"/>
                <w:color w:val="000000"/>
              </w:rPr>
              <w:t>$</w:t>
            </w:r>
            <w:r w:rsidR="00DE5D19">
              <w:rPr>
                <w:rFonts w:eastAsia="Times New Roman"/>
                <w:color w:val="000000"/>
              </w:rPr>
              <w:t>22,4</w:t>
            </w:r>
            <w:r w:rsidRPr="002363EF">
              <w:rPr>
                <w:rFonts w:eastAsia="Times New Roman"/>
                <w:color w:val="000000"/>
              </w:rPr>
              <w:t xml:space="preserve">00 </w:t>
            </w:r>
          </w:p>
        </w:tc>
        <w:tc>
          <w:tcPr>
            <w:tcW w:w="316" w:type="dxa"/>
            <w:tcBorders>
              <w:top w:val="nil"/>
              <w:left w:val="nil"/>
              <w:bottom w:val="nil"/>
              <w:right w:val="nil"/>
            </w:tcBorders>
            <w:vAlign w:val="bottom"/>
          </w:tcPr>
          <w:p w14:paraId="55D4DC87"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621D0FB7"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0FF0D62C" w14:textId="77777777" w:rsidR="006F4A1B" w:rsidRPr="002363EF" w:rsidRDefault="006F4A1B" w:rsidP="002363EF">
            <w:pPr>
              <w:jc w:val="right"/>
              <w:rPr>
                <w:rFonts w:eastAsia="Times New Roman"/>
                <w:color w:val="000000"/>
              </w:rPr>
            </w:pPr>
          </w:p>
        </w:tc>
        <w:tc>
          <w:tcPr>
            <w:tcW w:w="983" w:type="dxa"/>
            <w:tcBorders>
              <w:top w:val="single" w:sz="4" w:space="0" w:color="auto"/>
              <w:left w:val="nil"/>
              <w:bottom w:val="nil"/>
              <w:right w:val="nil"/>
            </w:tcBorders>
            <w:vAlign w:val="bottom"/>
          </w:tcPr>
          <w:p w14:paraId="2554FEAC" w14:textId="77777777" w:rsidR="006F4A1B" w:rsidRPr="002363EF" w:rsidRDefault="00DE5D19" w:rsidP="002363EF">
            <w:pPr>
              <w:jc w:val="right"/>
              <w:rPr>
                <w:rFonts w:eastAsia="Times New Roman"/>
                <w:color w:val="000000"/>
              </w:rPr>
            </w:pPr>
            <w:r>
              <w:rPr>
                <w:rFonts w:eastAsia="Times New Roman"/>
                <w:color w:val="000000"/>
              </w:rPr>
              <w:t>$2,600</w:t>
            </w:r>
          </w:p>
        </w:tc>
        <w:tc>
          <w:tcPr>
            <w:tcW w:w="316" w:type="dxa"/>
            <w:tcBorders>
              <w:top w:val="nil"/>
              <w:left w:val="nil"/>
              <w:bottom w:val="nil"/>
              <w:right w:val="nil"/>
            </w:tcBorders>
            <w:vAlign w:val="bottom"/>
          </w:tcPr>
          <w:p w14:paraId="48BAD829"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43038844"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798F7DB4"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10D65CE7" w14:textId="77777777" w:rsidR="006F4A1B" w:rsidRPr="002363EF" w:rsidRDefault="006F4A1B" w:rsidP="002363EF">
            <w:pPr>
              <w:jc w:val="right"/>
              <w:rPr>
                <w:rFonts w:eastAsia="Times New Roman"/>
                <w:color w:val="000000"/>
              </w:rPr>
            </w:pPr>
          </w:p>
        </w:tc>
      </w:tr>
      <w:tr w:rsidR="006F4A1B" w:rsidRPr="002363EF" w14:paraId="4A25978E" w14:textId="77777777" w:rsidTr="008C4AF6">
        <w:trPr>
          <w:trHeight w:val="20"/>
          <w:jc w:val="center"/>
        </w:trPr>
        <w:tc>
          <w:tcPr>
            <w:tcW w:w="544" w:type="dxa"/>
            <w:tcBorders>
              <w:top w:val="nil"/>
              <w:left w:val="nil"/>
              <w:bottom w:val="nil"/>
              <w:right w:val="nil"/>
            </w:tcBorders>
            <w:vAlign w:val="bottom"/>
          </w:tcPr>
          <w:p w14:paraId="1F759E66" w14:textId="77777777" w:rsidR="006F4A1B" w:rsidRPr="002363EF" w:rsidRDefault="006F4A1B" w:rsidP="002363EF">
            <w:pPr>
              <w:jc w:val="center"/>
              <w:rPr>
                <w:rFonts w:eastAsia="Times New Roman"/>
                <w:color w:val="000000"/>
              </w:rPr>
            </w:pPr>
            <w:r w:rsidRPr="002363EF">
              <w:rPr>
                <w:rFonts w:eastAsia="Times New Roman"/>
                <w:color w:val="000000"/>
              </w:rPr>
              <w:t>(b)</w:t>
            </w:r>
          </w:p>
        </w:tc>
        <w:tc>
          <w:tcPr>
            <w:tcW w:w="1171" w:type="dxa"/>
            <w:tcBorders>
              <w:top w:val="nil"/>
              <w:left w:val="nil"/>
              <w:bottom w:val="single" w:sz="8" w:space="0" w:color="auto"/>
              <w:right w:val="nil"/>
            </w:tcBorders>
            <w:vAlign w:val="bottom"/>
          </w:tcPr>
          <w:p w14:paraId="7E4A830C" w14:textId="77777777" w:rsidR="006F4A1B" w:rsidRPr="002363EF" w:rsidRDefault="006F4A1B" w:rsidP="00154128">
            <w:pPr>
              <w:jc w:val="right"/>
              <w:rPr>
                <w:rFonts w:eastAsia="Times New Roman"/>
                <w:color w:val="000000"/>
              </w:rPr>
            </w:pPr>
            <w:r w:rsidRPr="002363EF">
              <w:rPr>
                <w:rFonts w:eastAsia="Times New Roman"/>
                <w:color w:val="000000"/>
              </w:rPr>
              <w:t xml:space="preserve">    +</w:t>
            </w:r>
            <w:r w:rsidR="00154128">
              <w:rPr>
                <w:rFonts w:eastAsia="Times New Roman"/>
                <w:color w:val="000000"/>
              </w:rPr>
              <w:t>1,300</w:t>
            </w:r>
            <w:r w:rsidRPr="002363EF">
              <w:rPr>
                <w:rFonts w:eastAsia="Times New Roman"/>
                <w:color w:val="000000"/>
              </w:rPr>
              <w:t xml:space="preserve"> </w:t>
            </w:r>
          </w:p>
        </w:tc>
        <w:tc>
          <w:tcPr>
            <w:tcW w:w="329" w:type="dxa"/>
            <w:tcBorders>
              <w:top w:val="nil"/>
              <w:left w:val="nil"/>
              <w:bottom w:val="nil"/>
              <w:right w:val="nil"/>
            </w:tcBorders>
            <w:vAlign w:val="bottom"/>
          </w:tcPr>
          <w:p w14:paraId="0B9254F4" w14:textId="77777777" w:rsidR="006F4A1B" w:rsidRPr="002363EF" w:rsidRDefault="006F4A1B" w:rsidP="002363EF">
            <w:pPr>
              <w:jc w:val="right"/>
              <w:rPr>
                <w:rFonts w:eastAsia="Times New Roman"/>
                <w:color w:val="000000"/>
              </w:rPr>
            </w:pPr>
          </w:p>
        </w:tc>
        <w:tc>
          <w:tcPr>
            <w:tcW w:w="1318" w:type="dxa"/>
            <w:tcBorders>
              <w:top w:val="nil"/>
              <w:left w:val="nil"/>
              <w:bottom w:val="nil"/>
              <w:right w:val="nil"/>
            </w:tcBorders>
            <w:vAlign w:val="bottom"/>
          </w:tcPr>
          <w:p w14:paraId="07D1D635"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18136043"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3A6095E0"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26627A4F"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2AFAEA90"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77056330" w14:textId="77777777" w:rsidR="006F4A1B" w:rsidRPr="002363EF" w:rsidRDefault="006F4A1B" w:rsidP="002363EF">
            <w:pPr>
              <w:jc w:val="right"/>
              <w:rPr>
                <w:rFonts w:eastAsia="Times New Roman"/>
                <w:color w:val="000000"/>
              </w:rPr>
            </w:pPr>
          </w:p>
        </w:tc>
        <w:tc>
          <w:tcPr>
            <w:tcW w:w="1365" w:type="dxa"/>
            <w:tcBorders>
              <w:top w:val="nil"/>
              <w:left w:val="nil"/>
              <w:bottom w:val="single" w:sz="8" w:space="0" w:color="auto"/>
              <w:right w:val="nil"/>
            </w:tcBorders>
            <w:vAlign w:val="bottom"/>
          </w:tcPr>
          <w:p w14:paraId="24BB1037"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3769D77C" w14:textId="77777777" w:rsidR="006F4A1B" w:rsidRPr="002363EF" w:rsidRDefault="006F4A1B" w:rsidP="002363EF">
            <w:pPr>
              <w:jc w:val="right"/>
              <w:rPr>
                <w:rFonts w:eastAsia="Times New Roman"/>
                <w:color w:val="000000"/>
              </w:rPr>
            </w:pPr>
          </w:p>
        </w:tc>
        <w:tc>
          <w:tcPr>
            <w:tcW w:w="1172" w:type="dxa"/>
            <w:tcBorders>
              <w:top w:val="nil"/>
              <w:left w:val="nil"/>
              <w:bottom w:val="nil"/>
              <w:right w:val="nil"/>
            </w:tcBorders>
            <w:vAlign w:val="bottom"/>
          </w:tcPr>
          <w:p w14:paraId="727C9127"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2FD96E98"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43748693"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685B8892" w14:textId="77777777" w:rsidR="006F4A1B" w:rsidRPr="002363EF" w:rsidRDefault="006F4A1B" w:rsidP="002363EF">
            <w:pPr>
              <w:jc w:val="right"/>
              <w:rPr>
                <w:rFonts w:eastAsia="Times New Roman"/>
                <w:color w:val="000000"/>
              </w:rPr>
            </w:pPr>
          </w:p>
        </w:tc>
        <w:tc>
          <w:tcPr>
            <w:tcW w:w="983" w:type="dxa"/>
            <w:tcBorders>
              <w:top w:val="nil"/>
              <w:left w:val="nil"/>
              <w:bottom w:val="single" w:sz="8" w:space="0" w:color="auto"/>
              <w:right w:val="nil"/>
            </w:tcBorders>
            <w:vAlign w:val="bottom"/>
          </w:tcPr>
          <w:p w14:paraId="1A933AB5"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1,300</w:t>
            </w:r>
            <w:r w:rsidRPr="002363EF">
              <w:rPr>
                <w:rFonts w:eastAsia="Times New Roman"/>
                <w:color w:val="000000"/>
              </w:rPr>
              <w:t xml:space="preserve"> </w:t>
            </w:r>
          </w:p>
        </w:tc>
        <w:tc>
          <w:tcPr>
            <w:tcW w:w="316" w:type="dxa"/>
            <w:tcBorders>
              <w:top w:val="nil"/>
              <w:left w:val="nil"/>
              <w:bottom w:val="nil"/>
              <w:right w:val="nil"/>
            </w:tcBorders>
            <w:vAlign w:val="bottom"/>
          </w:tcPr>
          <w:p w14:paraId="1D3FFA49"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3A7195C4"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328B527A"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25E7D6BB" w14:textId="77777777" w:rsidR="006F4A1B" w:rsidRPr="002363EF" w:rsidRDefault="006F4A1B" w:rsidP="002363EF">
            <w:pPr>
              <w:jc w:val="right"/>
              <w:rPr>
                <w:rFonts w:eastAsia="Times New Roman"/>
                <w:color w:val="000000"/>
              </w:rPr>
            </w:pPr>
          </w:p>
        </w:tc>
      </w:tr>
      <w:tr w:rsidR="006F4A1B" w:rsidRPr="002363EF" w14:paraId="67BF23AD" w14:textId="77777777" w:rsidTr="008C4AF6">
        <w:trPr>
          <w:trHeight w:val="20"/>
          <w:jc w:val="center"/>
        </w:trPr>
        <w:tc>
          <w:tcPr>
            <w:tcW w:w="544" w:type="dxa"/>
            <w:tcBorders>
              <w:top w:val="nil"/>
              <w:left w:val="nil"/>
              <w:bottom w:val="nil"/>
              <w:right w:val="nil"/>
            </w:tcBorders>
            <w:vAlign w:val="bottom"/>
          </w:tcPr>
          <w:p w14:paraId="1F33F157"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nil"/>
              <w:left w:val="nil"/>
              <w:bottom w:val="nil"/>
              <w:right w:val="nil"/>
            </w:tcBorders>
            <w:vAlign w:val="bottom"/>
          </w:tcPr>
          <w:p w14:paraId="26BE4669"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11,700</w:t>
            </w:r>
            <w:r w:rsidRPr="002363EF">
              <w:rPr>
                <w:rFonts w:eastAsia="Times New Roman"/>
                <w:color w:val="000000"/>
              </w:rPr>
              <w:t xml:space="preserve"> </w:t>
            </w:r>
          </w:p>
        </w:tc>
        <w:tc>
          <w:tcPr>
            <w:tcW w:w="329" w:type="dxa"/>
            <w:tcBorders>
              <w:top w:val="nil"/>
              <w:left w:val="nil"/>
              <w:bottom w:val="nil"/>
              <w:right w:val="nil"/>
            </w:tcBorders>
            <w:vAlign w:val="bottom"/>
          </w:tcPr>
          <w:p w14:paraId="6C9FFFA3"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single" w:sz="8" w:space="0" w:color="auto"/>
              <w:left w:val="nil"/>
              <w:bottom w:val="nil"/>
              <w:right w:val="nil"/>
            </w:tcBorders>
            <w:vAlign w:val="bottom"/>
          </w:tcPr>
          <w:p w14:paraId="511EF3B8"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2,600</w:t>
            </w:r>
            <w:r w:rsidRPr="002363EF">
              <w:rPr>
                <w:rFonts w:eastAsia="Times New Roman"/>
                <w:color w:val="000000"/>
              </w:rPr>
              <w:t xml:space="preserve"> </w:t>
            </w:r>
          </w:p>
        </w:tc>
        <w:tc>
          <w:tcPr>
            <w:tcW w:w="329" w:type="dxa"/>
            <w:tcBorders>
              <w:top w:val="nil"/>
              <w:left w:val="nil"/>
              <w:bottom w:val="nil"/>
              <w:right w:val="nil"/>
            </w:tcBorders>
            <w:vAlign w:val="bottom"/>
          </w:tcPr>
          <w:p w14:paraId="2B78BC14"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51D403C3"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4DA12808"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single" w:sz="8" w:space="0" w:color="auto"/>
              <w:left w:val="nil"/>
              <w:bottom w:val="nil"/>
              <w:right w:val="nil"/>
            </w:tcBorders>
            <w:vAlign w:val="bottom"/>
          </w:tcPr>
          <w:p w14:paraId="3A898CBB"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5</w:t>
            </w:r>
            <w:r w:rsidRPr="002363EF">
              <w:rPr>
                <w:rFonts w:eastAsia="Times New Roman"/>
                <w:color w:val="000000"/>
              </w:rPr>
              <w:t xml:space="preserve">,000 </w:t>
            </w:r>
          </w:p>
        </w:tc>
        <w:tc>
          <w:tcPr>
            <w:tcW w:w="329" w:type="dxa"/>
            <w:tcBorders>
              <w:top w:val="nil"/>
              <w:left w:val="nil"/>
              <w:bottom w:val="nil"/>
              <w:right w:val="nil"/>
            </w:tcBorders>
            <w:vAlign w:val="bottom"/>
          </w:tcPr>
          <w:p w14:paraId="49E8A2E5"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nil"/>
              <w:left w:val="nil"/>
              <w:bottom w:val="nil"/>
              <w:right w:val="nil"/>
            </w:tcBorders>
            <w:vAlign w:val="bottom"/>
          </w:tcPr>
          <w:p w14:paraId="7CBE1789"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3</w:t>
            </w:r>
            <w:r w:rsidRPr="002363EF">
              <w:rPr>
                <w:rFonts w:eastAsia="Times New Roman"/>
                <w:color w:val="000000"/>
              </w:rPr>
              <w:t xml:space="preserve">,000 </w:t>
            </w:r>
          </w:p>
        </w:tc>
        <w:tc>
          <w:tcPr>
            <w:tcW w:w="329" w:type="dxa"/>
            <w:tcBorders>
              <w:top w:val="nil"/>
              <w:left w:val="nil"/>
              <w:bottom w:val="nil"/>
              <w:right w:val="nil"/>
            </w:tcBorders>
            <w:vAlign w:val="bottom"/>
          </w:tcPr>
          <w:p w14:paraId="2399D5A3"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single" w:sz="8" w:space="0" w:color="auto"/>
              <w:left w:val="nil"/>
              <w:bottom w:val="nil"/>
              <w:right w:val="nil"/>
            </w:tcBorders>
            <w:vAlign w:val="bottom"/>
          </w:tcPr>
          <w:p w14:paraId="5FA59339"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$2</w:t>
            </w:r>
            <w:r w:rsidR="00154128">
              <w:rPr>
                <w:rFonts w:eastAsia="Times New Roman"/>
                <w:color w:val="000000"/>
              </w:rPr>
              <w:t>2</w:t>
            </w: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16" w:type="dxa"/>
            <w:tcBorders>
              <w:top w:val="nil"/>
              <w:left w:val="nil"/>
              <w:bottom w:val="nil"/>
              <w:right w:val="nil"/>
            </w:tcBorders>
            <w:vAlign w:val="bottom"/>
          </w:tcPr>
          <w:p w14:paraId="6E0DD6B5"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23F2D844"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365F5B95" w14:textId="77777777" w:rsidR="006F4A1B" w:rsidRPr="002363EF" w:rsidRDefault="006F4A1B" w:rsidP="002363EF">
            <w:pPr>
              <w:jc w:val="right"/>
              <w:rPr>
                <w:rFonts w:eastAsia="Times New Roman"/>
                <w:color w:val="000000"/>
              </w:rPr>
            </w:pPr>
          </w:p>
        </w:tc>
        <w:tc>
          <w:tcPr>
            <w:tcW w:w="983" w:type="dxa"/>
            <w:tcBorders>
              <w:top w:val="nil"/>
              <w:left w:val="nil"/>
              <w:bottom w:val="nil"/>
              <w:right w:val="nil"/>
            </w:tcBorders>
            <w:vAlign w:val="bottom"/>
          </w:tcPr>
          <w:p w14:paraId="0349236C" w14:textId="77777777" w:rsidR="006F4A1B" w:rsidRPr="002363EF" w:rsidRDefault="006F4A1B" w:rsidP="002363EF">
            <w:pPr>
              <w:jc w:val="right"/>
              <w:rPr>
                <w:rFonts w:eastAsia="Times New Roman"/>
                <w:color w:val="000000"/>
              </w:rPr>
            </w:pPr>
            <w:r w:rsidRPr="002363EF">
              <w:rPr>
                <w:rFonts w:eastAsia="Times New Roman"/>
                <w:color w:val="000000"/>
              </w:rPr>
              <w:t>$</w:t>
            </w:r>
            <w:r>
              <w:rPr>
                <w:rFonts w:eastAsia="Times New Roman"/>
                <w:color w:val="000000"/>
              </w:rPr>
              <w:t>3,</w:t>
            </w:r>
            <w:r w:rsidRPr="002363EF">
              <w:rPr>
                <w:rFonts w:eastAsia="Times New Roman"/>
                <w:color w:val="000000"/>
              </w:rPr>
              <w:t xml:space="preserve">900 </w:t>
            </w:r>
          </w:p>
        </w:tc>
        <w:tc>
          <w:tcPr>
            <w:tcW w:w="316" w:type="dxa"/>
            <w:tcBorders>
              <w:top w:val="nil"/>
              <w:left w:val="nil"/>
              <w:bottom w:val="nil"/>
              <w:right w:val="nil"/>
            </w:tcBorders>
            <w:vAlign w:val="bottom"/>
          </w:tcPr>
          <w:p w14:paraId="27E093DE"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6D9576E0"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19FE6E4E"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50DA74C9" w14:textId="77777777" w:rsidR="006F4A1B" w:rsidRPr="002363EF" w:rsidRDefault="006F4A1B" w:rsidP="002363EF">
            <w:pPr>
              <w:jc w:val="right"/>
              <w:rPr>
                <w:rFonts w:eastAsia="Times New Roman"/>
                <w:color w:val="000000"/>
              </w:rPr>
            </w:pPr>
          </w:p>
        </w:tc>
      </w:tr>
      <w:tr w:rsidR="006F4A1B" w:rsidRPr="002363EF" w14:paraId="28DD31B7" w14:textId="77777777" w:rsidTr="008C4AF6">
        <w:trPr>
          <w:trHeight w:val="20"/>
          <w:jc w:val="center"/>
        </w:trPr>
        <w:tc>
          <w:tcPr>
            <w:tcW w:w="544" w:type="dxa"/>
            <w:tcBorders>
              <w:top w:val="nil"/>
              <w:left w:val="nil"/>
              <w:bottom w:val="nil"/>
              <w:right w:val="nil"/>
            </w:tcBorders>
            <w:vAlign w:val="bottom"/>
          </w:tcPr>
          <w:p w14:paraId="2AC889D4" w14:textId="77777777" w:rsidR="006F4A1B" w:rsidRPr="002363EF" w:rsidRDefault="006F4A1B" w:rsidP="002363EF">
            <w:pPr>
              <w:jc w:val="center"/>
              <w:rPr>
                <w:rFonts w:eastAsia="Times New Roman"/>
                <w:color w:val="000000"/>
              </w:rPr>
            </w:pPr>
            <w:r w:rsidRPr="002363EF">
              <w:rPr>
                <w:rFonts w:eastAsia="Times New Roman"/>
                <w:color w:val="000000"/>
              </w:rPr>
              <w:t>(c)</w:t>
            </w:r>
          </w:p>
        </w:tc>
        <w:tc>
          <w:tcPr>
            <w:tcW w:w="1171" w:type="dxa"/>
            <w:tcBorders>
              <w:top w:val="nil"/>
              <w:left w:val="nil"/>
              <w:bottom w:val="nil"/>
              <w:right w:val="nil"/>
            </w:tcBorders>
            <w:vAlign w:val="bottom"/>
          </w:tcPr>
          <w:p w14:paraId="6A5C45A8" w14:textId="77777777" w:rsidR="006F4A1B" w:rsidRPr="002363EF" w:rsidRDefault="006F4A1B" w:rsidP="00154128">
            <w:pPr>
              <w:jc w:val="right"/>
              <w:rPr>
                <w:rFonts w:eastAsia="Times New Roman"/>
                <w:color w:val="000000"/>
              </w:rPr>
            </w:pPr>
            <w:r w:rsidRPr="002363EF">
              <w:rPr>
                <w:rFonts w:eastAsia="Times New Roman"/>
                <w:color w:val="000000"/>
              </w:rPr>
              <w:t xml:space="preserve"> –</w:t>
            </w:r>
            <w:r w:rsidR="00154128">
              <w:rPr>
                <w:rFonts w:eastAsia="Times New Roman"/>
                <w:color w:val="000000"/>
              </w:rPr>
              <w:t>3</w:t>
            </w:r>
            <w:r w:rsidRPr="002363EF">
              <w:rPr>
                <w:rFonts w:eastAsia="Times New Roman"/>
                <w:color w:val="000000"/>
              </w:rPr>
              <w:t>,000</w:t>
            </w:r>
          </w:p>
        </w:tc>
        <w:tc>
          <w:tcPr>
            <w:tcW w:w="329" w:type="dxa"/>
            <w:tcBorders>
              <w:top w:val="nil"/>
              <w:left w:val="nil"/>
              <w:bottom w:val="nil"/>
              <w:right w:val="nil"/>
            </w:tcBorders>
            <w:vAlign w:val="bottom"/>
          </w:tcPr>
          <w:p w14:paraId="70E92E59" w14:textId="77777777" w:rsidR="006F4A1B" w:rsidRPr="002363EF" w:rsidRDefault="006F4A1B" w:rsidP="002363EF">
            <w:pPr>
              <w:jc w:val="right"/>
              <w:rPr>
                <w:rFonts w:eastAsia="Times New Roman"/>
                <w:color w:val="000000"/>
              </w:rPr>
            </w:pPr>
          </w:p>
        </w:tc>
        <w:tc>
          <w:tcPr>
            <w:tcW w:w="1318" w:type="dxa"/>
            <w:tcBorders>
              <w:top w:val="nil"/>
              <w:left w:val="nil"/>
              <w:bottom w:val="nil"/>
              <w:right w:val="nil"/>
            </w:tcBorders>
            <w:vAlign w:val="bottom"/>
          </w:tcPr>
          <w:p w14:paraId="3CA3F0E3"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785D054F"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23A1A787"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0BA4BB64"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49B59A88"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56F63DE1" w14:textId="77777777" w:rsidR="006F4A1B" w:rsidRPr="002363EF" w:rsidRDefault="006F4A1B" w:rsidP="002363EF">
            <w:pPr>
              <w:jc w:val="right"/>
              <w:rPr>
                <w:rFonts w:eastAsia="Times New Roman"/>
                <w:color w:val="000000"/>
              </w:rPr>
            </w:pPr>
          </w:p>
        </w:tc>
        <w:tc>
          <w:tcPr>
            <w:tcW w:w="1365" w:type="dxa"/>
            <w:tcBorders>
              <w:top w:val="nil"/>
              <w:left w:val="nil"/>
              <w:bottom w:val="nil"/>
              <w:right w:val="nil"/>
            </w:tcBorders>
            <w:vAlign w:val="bottom"/>
          </w:tcPr>
          <w:p w14:paraId="3FB0BED9"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3</w:t>
            </w:r>
            <w:r w:rsidRPr="002363EF">
              <w:rPr>
                <w:rFonts w:eastAsia="Times New Roman"/>
                <w:color w:val="000000"/>
              </w:rPr>
              <w:t>,000</w:t>
            </w:r>
          </w:p>
        </w:tc>
        <w:tc>
          <w:tcPr>
            <w:tcW w:w="329" w:type="dxa"/>
            <w:tcBorders>
              <w:top w:val="nil"/>
              <w:left w:val="nil"/>
              <w:bottom w:val="nil"/>
              <w:right w:val="nil"/>
            </w:tcBorders>
            <w:vAlign w:val="bottom"/>
          </w:tcPr>
          <w:p w14:paraId="7A966A10" w14:textId="77777777" w:rsidR="006F4A1B" w:rsidRPr="002363EF" w:rsidRDefault="006F4A1B" w:rsidP="002363EF">
            <w:pPr>
              <w:jc w:val="right"/>
              <w:rPr>
                <w:rFonts w:eastAsia="Times New Roman"/>
                <w:color w:val="000000"/>
              </w:rPr>
            </w:pPr>
          </w:p>
        </w:tc>
        <w:tc>
          <w:tcPr>
            <w:tcW w:w="1172" w:type="dxa"/>
            <w:tcBorders>
              <w:top w:val="nil"/>
              <w:left w:val="nil"/>
              <w:bottom w:val="single" w:sz="8" w:space="0" w:color="auto"/>
              <w:right w:val="nil"/>
            </w:tcBorders>
            <w:vAlign w:val="bottom"/>
          </w:tcPr>
          <w:p w14:paraId="776FE2D7" w14:textId="77777777" w:rsidR="006F4A1B" w:rsidRPr="002363EF" w:rsidRDefault="006F4A1B" w:rsidP="00780996">
            <w:pPr>
              <w:jc w:val="right"/>
              <w:rPr>
                <w:rFonts w:eastAsia="Times New Roman"/>
                <w:color w:val="000000"/>
              </w:rPr>
            </w:pPr>
            <w:r w:rsidRPr="002363EF">
              <w:rPr>
                <w:rFonts w:eastAsia="Times New Roman"/>
                <w:color w:val="000000"/>
              </w:rPr>
              <w:t> </w:t>
            </w:r>
          </w:p>
        </w:tc>
        <w:tc>
          <w:tcPr>
            <w:tcW w:w="316" w:type="dxa"/>
            <w:tcBorders>
              <w:top w:val="nil"/>
              <w:left w:val="nil"/>
              <w:bottom w:val="nil"/>
              <w:right w:val="nil"/>
            </w:tcBorders>
            <w:vAlign w:val="bottom"/>
          </w:tcPr>
          <w:p w14:paraId="1A5E5C33"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3103E160"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7CE9F956" w14:textId="77777777" w:rsidR="006F4A1B" w:rsidRPr="002363EF" w:rsidRDefault="006F4A1B" w:rsidP="002363EF">
            <w:pPr>
              <w:jc w:val="right"/>
              <w:rPr>
                <w:rFonts w:eastAsia="Times New Roman"/>
                <w:color w:val="000000"/>
              </w:rPr>
            </w:pPr>
          </w:p>
        </w:tc>
        <w:tc>
          <w:tcPr>
            <w:tcW w:w="983" w:type="dxa"/>
            <w:tcBorders>
              <w:top w:val="nil"/>
              <w:left w:val="nil"/>
              <w:bottom w:val="nil"/>
              <w:right w:val="nil"/>
            </w:tcBorders>
            <w:vAlign w:val="bottom"/>
          </w:tcPr>
          <w:p w14:paraId="370F53CD"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620EA72D"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67306307"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46540325"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20098918" w14:textId="77777777" w:rsidR="006F4A1B" w:rsidRPr="002363EF" w:rsidRDefault="006F4A1B" w:rsidP="002363EF">
            <w:pPr>
              <w:jc w:val="right"/>
              <w:rPr>
                <w:rFonts w:eastAsia="Times New Roman"/>
                <w:color w:val="000000"/>
              </w:rPr>
            </w:pPr>
          </w:p>
        </w:tc>
      </w:tr>
      <w:tr w:rsidR="006F4A1B" w:rsidRPr="002363EF" w14:paraId="1C362EDE" w14:textId="77777777" w:rsidTr="008C4AF6">
        <w:trPr>
          <w:trHeight w:val="20"/>
          <w:jc w:val="center"/>
        </w:trPr>
        <w:tc>
          <w:tcPr>
            <w:tcW w:w="544" w:type="dxa"/>
            <w:tcBorders>
              <w:top w:val="nil"/>
              <w:left w:val="nil"/>
              <w:bottom w:val="nil"/>
              <w:right w:val="nil"/>
            </w:tcBorders>
            <w:vAlign w:val="bottom"/>
          </w:tcPr>
          <w:p w14:paraId="48C904B5"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single" w:sz="8" w:space="0" w:color="auto"/>
              <w:left w:val="nil"/>
              <w:bottom w:val="nil"/>
              <w:right w:val="nil"/>
            </w:tcBorders>
            <w:vAlign w:val="bottom"/>
          </w:tcPr>
          <w:p w14:paraId="62C67BAD" w14:textId="77777777" w:rsidR="006F4A1B" w:rsidRPr="002363EF" w:rsidRDefault="006F4A1B" w:rsidP="00154128">
            <w:pPr>
              <w:jc w:val="right"/>
              <w:rPr>
                <w:rFonts w:eastAsia="Times New Roman"/>
                <w:color w:val="000000"/>
              </w:rPr>
            </w:pPr>
            <w:r w:rsidRPr="002363EF">
              <w:rPr>
                <w:rFonts w:eastAsia="Times New Roman"/>
                <w:color w:val="000000"/>
              </w:rPr>
              <w:t>$8,</w:t>
            </w:r>
            <w:r w:rsidR="00154128">
              <w:rPr>
                <w:rFonts w:eastAsia="Times New Roman"/>
                <w:color w:val="000000"/>
              </w:rPr>
              <w:t>7</w:t>
            </w:r>
            <w:r w:rsidRPr="002363EF">
              <w:rPr>
                <w:rFonts w:eastAsia="Times New Roman"/>
                <w:color w:val="000000"/>
              </w:rPr>
              <w:t xml:space="preserve">00 </w:t>
            </w:r>
          </w:p>
        </w:tc>
        <w:tc>
          <w:tcPr>
            <w:tcW w:w="329" w:type="dxa"/>
            <w:tcBorders>
              <w:top w:val="nil"/>
              <w:left w:val="nil"/>
              <w:bottom w:val="nil"/>
              <w:right w:val="nil"/>
            </w:tcBorders>
            <w:vAlign w:val="bottom"/>
          </w:tcPr>
          <w:p w14:paraId="73839993"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single" w:sz="8" w:space="0" w:color="auto"/>
              <w:left w:val="nil"/>
              <w:bottom w:val="nil"/>
              <w:right w:val="nil"/>
            </w:tcBorders>
            <w:vAlign w:val="bottom"/>
          </w:tcPr>
          <w:p w14:paraId="1AA794AA"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2,6</w:t>
            </w:r>
            <w:r w:rsidRPr="002363EF">
              <w:rPr>
                <w:rFonts w:eastAsia="Times New Roman"/>
                <w:color w:val="000000"/>
              </w:rPr>
              <w:t xml:space="preserve">00 </w:t>
            </w:r>
          </w:p>
        </w:tc>
        <w:tc>
          <w:tcPr>
            <w:tcW w:w="329" w:type="dxa"/>
            <w:tcBorders>
              <w:top w:val="nil"/>
              <w:left w:val="nil"/>
              <w:bottom w:val="nil"/>
              <w:right w:val="nil"/>
            </w:tcBorders>
            <w:vAlign w:val="bottom"/>
          </w:tcPr>
          <w:p w14:paraId="29FF05C4"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378CF909"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363A9707"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single" w:sz="8" w:space="0" w:color="auto"/>
              <w:left w:val="nil"/>
              <w:bottom w:val="nil"/>
              <w:right w:val="nil"/>
            </w:tcBorders>
            <w:vAlign w:val="bottom"/>
          </w:tcPr>
          <w:p w14:paraId="00C0A956"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5</w:t>
            </w:r>
            <w:r w:rsidRPr="002363EF">
              <w:rPr>
                <w:rFonts w:eastAsia="Times New Roman"/>
                <w:color w:val="000000"/>
              </w:rPr>
              <w:t xml:space="preserve">,000 </w:t>
            </w:r>
          </w:p>
        </w:tc>
        <w:tc>
          <w:tcPr>
            <w:tcW w:w="329" w:type="dxa"/>
            <w:tcBorders>
              <w:top w:val="nil"/>
              <w:left w:val="nil"/>
              <w:bottom w:val="nil"/>
              <w:right w:val="nil"/>
            </w:tcBorders>
            <w:vAlign w:val="bottom"/>
          </w:tcPr>
          <w:p w14:paraId="7A2CE7C9"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single" w:sz="8" w:space="0" w:color="auto"/>
              <w:left w:val="nil"/>
              <w:bottom w:val="nil"/>
              <w:right w:val="nil"/>
            </w:tcBorders>
            <w:vAlign w:val="bottom"/>
          </w:tcPr>
          <w:p w14:paraId="27C4F5EB" w14:textId="77777777" w:rsidR="006F4A1B" w:rsidRPr="002363EF" w:rsidRDefault="006F4A1B" w:rsidP="002363EF">
            <w:pPr>
              <w:jc w:val="right"/>
              <w:rPr>
                <w:rFonts w:eastAsia="Times New Roman"/>
                <w:color w:val="000000"/>
              </w:rPr>
            </w:pPr>
            <w:r w:rsidRPr="002363EF">
              <w:rPr>
                <w:rFonts w:eastAsia="Times New Roman"/>
                <w:color w:val="000000"/>
              </w:rPr>
              <w:t xml:space="preserve">$0 </w:t>
            </w:r>
          </w:p>
        </w:tc>
        <w:tc>
          <w:tcPr>
            <w:tcW w:w="329" w:type="dxa"/>
            <w:tcBorders>
              <w:top w:val="nil"/>
              <w:left w:val="nil"/>
              <w:bottom w:val="nil"/>
              <w:right w:val="nil"/>
            </w:tcBorders>
            <w:vAlign w:val="bottom"/>
          </w:tcPr>
          <w:p w14:paraId="4A1B0CF7"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nil"/>
              <w:left w:val="nil"/>
              <w:bottom w:val="nil"/>
              <w:right w:val="nil"/>
            </w:tcBorders>
            <w:vAlign w:val="bottom"/>
          </w:tcPr>
          <w:p w14:paraId="0ACD3C58"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$2</w:t>
            </w:r>
            <w:r w:rsidR="00154128">
              <w:rPr>
                <w:rFonts w:eastAsia="Times New Roman"/>
                <w:color w:val="000000"/>
              </w:rPr>
              <w:t>2,4</w:t>
            </w:r>
            <w:r w:rsidRPr="002363EF">
              <w:rPr>
                <w:rFonts w:eastAsia="Times New Roman"/>
                <w:color w:val="000000"/>
              </w:rPr>
              <w:t>00</w:t>
            </w:r>
          </w:p>
        </w:tc>
        <w:tc>
          <w:tcPr>
            <w:tcW w:w="316" w:type="dxa"/>
            <w:tcBorders>
              <w:top w:val="nil"/>
              <w:left w:val="nil"/>
              <w:bottom w:val="nil"/>
              <w:right w:val="nil"/>
            </w:tcBorders>
            <w:vAlign w:val="bottom"/>
          </w:tcPr>
          <w:p w14:paraId="7E90C2EC"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1292D877"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2687031B"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83" w:type="dxa"/>
            <w:tcBorders>
              <w:top w:val="single" w:sz="8" w:space="0" w:color="auto"/>
              <w:left w:val="nil"/>
              <w:bottom w:val="nil"/>
              <w:right w:val="nil"/>
            </w:tcBorders>
            <w:vAlign w:val="bottom"/>
          </w:tcPr>
          <w:p w14:paraId="248EED4A" w14:textId="77777777" w:rsidR="006F4A1B" w:rsidRPr="002363EF" w:rsidRDefault="006F4A1B" w:rsidP="002363EF">
            <w:pPr>
              <w:jc w:val="right"/>
              <w:rPr>
                <w:rFonts w:eastAsia="Times New Roman"/>
                <w:color w:val="000000"/>
              </w:rPr>
            </w:pPr>
            <w:r w:rsidRPr="002363EF">
              <w:rPr>
                <w:rFonts w:eastAsia="Times New Roman"/>
                <w:color w:val="000000"/>
              </w:rPr>
              <w:t>$</w:t>
            </w:r>
            <w:r>
              <w:rPr>
                <w:rFonts w:eastAsia="Times New Roman"/>
                <w:color w:val="000000"/>
              </w:rPr>
              <w:t>3,</w:t>
            </w:r>
            <w:r w:rsidRPr="002363EF">
              <w:rPr>
                <w:rFonts w:eastAsia="Times New Roman"/>
                <w:color w:val="000000"/>
              </w:rPr>
              <w:t xml:space="preserve">900 </w:t>
            </w:r>
          </w:p>
        </w:tc>
        <w:tc>
          <w:tcPr>
            <w:tcW w:w="316" w:type="dxa"/>
            <w:tcBorders>
              <w:top w:val="nil"/>
              <w:left w:val="nil"/>
              <w:bottom w:val="nil"/>
              <w:right w:val="nil"/>
            </w:tcBorders>
            <w:vAlign w:val="bottom"/>
          </w:tcPr>
          <w:p w14:paraId="1A31F87E"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0A16ADA1"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230FA147"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29AAE594" w14:textId="77777777" w:rsidR="006F4A1B" w:rsidRPr="002363EF" w:rsidRDefault="006F4A1B" w:rsidP="002363EF">
            <w:pPr>
              <w:jc w:val="right"/>
              <w:rPr>
                <w:rFonts w:eastAsia="Times New Roman"/>
                <w:color w:val="000000"/>
              </w:rPr>
            </w:pPr>
          </w:p>
        </w:tc>
      </w:tr>
      <w:tr w:rsidR="006F4A1B" w:rsidRPr="002363EF" w14:paraId="061EF242" w14:textId="77777777" w:rsidTr="008C4AF6">
        <w:trPr>
          <w:trHeight w:val="20"/>
          <w:jc w:val="center"/>
        </w:trPr>
        <w:tc>
          <w:tcPr>
            <w:tcW w:w="544" w:type="dxa"/>
            <w:tcBorders>
              <w:top w:val="nil"/>
              <w:left w:val="nil"/>
              <w:bottom w:val="nil"/>
              <w:right w:val="nil"/>
            </w:tcBorders>
            <w:vAlign w:val="bottom"/>
          </w:tcPr>
          <w:p w14:paraId="65B0B4CA" w14:textId="77777777" w:rsidR="006F4A1B" w:rsidRPr="002363EF" w:rsidRDefault="006F4A1B" w:rsidP="002363EF">
            <w:pPr>
              <w:jc w:val="center"/>
              <w:rPr>
                <w:rFonts w:eastAsia="Times New Roman"/>
                <w:color w:val="000000"/>
              </w:rPr>
            </w:pPr>
            <w:r w:rsidRPr="002363EF">
              <w:rPr>
                <w:rFonts w:eastAsia="Times New Roman"/>
                <w:color w:val="000000"/>
              </w:rPr>
              <w:t>(d)</w:t>
            </w:r>
          </w:p>
        </w:tc>
        <w:tc>
          <w:tcPr>
            <w:tcW w:w="1171" w:type="dxa"/>
            <w:tcBorders>
              <w:top w:val="nil"/>
              <w:left w:val="nil"/>
              <w:bottom w:val="nil"/>
              <w:right w:val="nil"/>
            </w:tcBorders>
            <w:vAlign w:val="bottom"/>
          </w:tcPr>
          <w:p w14:paraId="4714A7C9"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7E75B444" w14:textId="77777777" w:rsidR="006F4A1B" w:rsidRPr="002363EF" w:rsidRDefault="006F4A1B" w:rsidP="002363EF">
            <w:pPr>
              <w:jc w:val="right"/>
              <w:rPr>
                <w:rFonts w:eastAsia="Times New Roman"/>
                <w:color w:val="000000"/>
              </w:rPr>
            </w:pPr>
          </w:p>
        </w:tc>
        <w:tc>
          <w:tcPr>
            <w:tcW w:w="1318" w:type="dxa"/>
            <w:tcBorders>
              <w:top w:val="nil"/>
              <w:left w:val="nil"/>
              <w:bottom w:val="nil"/>
              <w:right w:val="nil"/>
            </w:tcBorders>
            <w:vAlign w:val="bottom"/>
          </w:tcPr>
          <w:p w14:paraId="04918446"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5D8C36BD"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671CCB2C"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56AB4102"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02E9C465"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5D2001EC" w14:textId="77777777" w:rsidR="006F4A1B" w:rsidRPr="002363EF" w:rsidRDefault="006F4A1B" w:rsidP="002363EF">
            <w:pPr>
              <w:jc w:val="right"/>
              <w:rPr>
                <w:rFonts w:eastAsia="Times New Roman"/>
                <w:color w:val="000000"/>
              </w:rPr>
            </w:pPr>
          </w:p>
        </w:tc>
        <w:tc>
          <w:tcPr>
            <w:tcW w:w="1365" w:type="dxa"/>
            <w:tcBorders>
              <w:top w:val="nil"/>
              <w:left w:val="nil"/>
              <w:bottom w:val="single" w:sz="8" w:space="0" w:color="auto"/>
              <w:right w:val="nil"/>
            </w:tcBorders>
            <w:vAlign w:val="bottom"/>
          </w:tcPr>
          <w:p w14:paraId="2FF6B386"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2651DEAB" w14:textId="77777777" w:rsidR="006F4A1B" w:rsidRPr="002363EF" w:rsidRDefault="006F4A1B" w:rsidP="002363EF">
            <w:pPr>
              <w:jc w:val="right"/>
              <w:rPr>
                <w:rFonts w:eastAsia="Times New Roman"/>
                <w:color w:val="000000"/>
              </w:rPr>
            </w:pPr>
          </w:p>
        </w:tc>
        <w:tc>
          <w:tcPr>
            <w:tcW w:w="1172" w:type="dxa"/>
            <w:tcBorders>
              <w:top w:val="nil"/>
              <w:left w:val="nil"/>
              <w:bottom w:val="single" w:sz="8" w:space="0" w:color="auto"/>
              <w:right w:val="nil"/>
            </w:tcBorders>
            <w:vAlign w:val="bottom"/>
          </w:tcPr>
          <w:p w14:paraId="2DD8086F" w14:textId="77777777" w:rsidR="006F4A1B" w:rsidRPr="002363EF" w:rsidRDefault="006F4A1B" w:rsidP="00780996">
            <w:pPr>
              <w:jc w:val="right"/>
              <w:rPr>
                <w:rFonts w:eastAsia="Times New Roman"/>
                <w:color w:val="000000"/>
              </w:rPr>
            </w:pPr>
            <w:r w:rsidRPr="002363EF">
              <w:rPr>
                <w:rFonts w:eastAsia="Times New Roman"/>
                <w:color w:val="000000"/>
              </w:rPr>
              <w:t> </w:t>
            </w:r>
          </w:p>
        </w:tc>
        <w:tc>
          <w:tcPr>
            <w:tcW w:w="316" w:type="dxa"/>
            <w:tcBorders>
              <w:top w:val="nil"/>
              <w:left w:val="nil"/>
              <w:bottom w:val="nil"/>
              <w:right w:val="nil"/>
            </w:tcBorders>
            <w:vAlign w:val="bottom"/>
          </w:tcPr>
          <w:p w14:paraId="53C85AA5"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484A615B"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6885ABBC" w14:textId="77777777" w:rsidR="006F4A1B" w:rsidRPr="002363EF" w:rsidRDefault="006F4A1B" w:rsidP="002363EF">
            <w:pPr>
              <w:jc w:val="right"/>
              <w:rPr>
                <w:rFonts w:eastAsia="Times New Roman"/>
                <w:color w:val="000000"/>
              </w:rPr>
            </w:pPr>
          </w:p>
        </w:tc>
        <w:tc>
          <w:tcPr>
            <w:tcW w:w="983" w:type="dxa"/>
            <w:tcBorders>
              <w:top w:val="nil"/>
              <w:left w:val="nil"/>
              <w:bottom w:val="single" w:sz="8" w:space="0" w:color="auto"/>
              <w:right w:val="nil"/>
            </w:tcBorders>
            <w:vAlign w:val="bottom"/>
          </w:tcPr>
          <w:p w14:paraId="6B1A36AB"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16" w:type="dxa"/>
            <w:tcBorders>
              <w:top w:val="nil"/>
              <w:left w:val="nil"/>
              <w:bottom w:val="nil"/>
              <w:right w:val="nil"/>
            </w:tcBorders>
            <w:vAlign w:val="bottom"/>
          </w:tcPr>
          <w:p w14:paraId="67B0231F"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6B4056C4"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1E4D9CBC"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228291C5" w14:textId="77777777" w:rsidR="006F4A1B" w:rsidRPr="002363EF" w:rsidRDefault="006F4A1B" w:rsidP="002363EF">
            <w:pPr>
              <w:jc w:val="right"/>
              <w:rPr>
                <w:rFonts w:eastAsia="Times New Roman"/>
                <w:color w:val="000000"/>
              </w:rPr>
            </w:pPr>
          </w:p>
        </w:tc>
      </w:tr>
      <w:tr w:rsidR="006F4A1B" w:rsidRPr="002363EF" w14:paraId="504C20D5" w14:textId="77777777" w:rsidTr="008C4AF6">
        <w:trPr>
          <w:trHeight w:val="20"/>
          <w:jc w:val="center"/>
        </w:trPr>
        <w:tc>
          <w:tcPr>
            <w:tcW w:w="544" w:type="dxa"/>
            <w:tcBorders>
              <w:top w:val="nil"/>
              <w:left w:val="nil"/>
              <w:bottom w:val="nil"/>
              <w:right w:val="nil"/>
            </w:tcBorders>
            <w:vAlign w:val="bottom"/>
          </w:tcPr>
          <w:p w14:paraId="6C409096"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single" w:sz="8" w:space="0" w:color="auto"/>
              <w:left w:val="nil"/>
              <w:bottom w:val="nil"/>
              <w:right w:val="nil"/>
            </w:tcBorders>
            <w:vAlign w:val="bottom"/>
          </w:tcPr>
          <w:p w14:paraId="03F7B6B1" w14:textId="77777777" w:rsidR="006F4A1B" w:rsidRPr="002363EF" w:rsidRDefault="006F4A1B" w:rsidP="00154128">
            <w:pPr>
              <w:jc w:val="right"/>
              <w:rPr>
                <w:rFonts w:eastAsia="Times New Roman"/>
                <w:color w:val="000000"/>
              </w:rPr>
            </w:pPr>
            <w:r w:rsidRPr="002363EF">
              <w:rPr>
                <w:rFonts w:eastAsia="Times New Roman"/>
                <w:color w:val="000000"/>
              </w:rPr>
              <w:t>$8,</w:t>
            </w:r>
            <w:r w:rsidR="00154128">
              <w:rPr>
                <w:rFonts w:eastAsia="Times New Roman"/>
                <w:color w:val="000000"/>
              </w:rPr>
              <w:t>7</w:t>
            </w:r>
            <w:r w:rsidRPr="002363EF">
              <w:rPr>
                <w:rFonts w:eastAsia="Times New Roman"/>
                <w:color w:val="000000"/>
              </w:rPr>
              <w:t xml:space="preserve">00 </w:t>
            </w:r>
          </w:p>
        </w:tc>
        <w:tc>
          <w:tcPr>
            <w:tcW w:w="329" w:type="dxa"/>
            <w:tcBorders>
              <w:top w:val="nil"/>
              <w:left w:val="nil"/>
              <w:bottom w:val="nil"/>
              <w:right w:val="nil"/>
            </w:tcBorders>
            <w:vAlign w:val="bottom"/>
          </w:tcPr>
          <w:p w14:paraId="512862DD"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single" w:sz="8" w:space="0" w:color="auto"/>
              <w:left w:val="nil"/>
              <w:bottom w:val="nil"/>
              <w:right w:val="nil"/>
            </w:tcBorders>
            <w:vAlign w:val="bottom"/>
          </w:tcPr>
          <w:p w14:paraId="1565ABD4"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2,600</w:t>
            </w:r>
            <w:r w:rsidRPr="002363EF">
              <w:rPr>
                <w:rFonts w:eastAsia="Times New Roman"/>
                <w:color w:val="000000"/>
              </w:rPr>
              <w:t xml:space="preserve"> </w:t>
            </w:r>
          </w:p>
        </w:tc>
        <w:tc>
          <w:tcPr>
            <w:tcW w:w="329" w:type="dxa"/>
            <w:tcBorders>
              <w:top w:val="nil"/>
              <w:left w:val="nil"/>
              <w:bottom w:val="nil"/>
              <w:right w:val="nil"/>
            </w:tcBorders>
            <w:vAlign w:val="bottom"/>
          </w:tcPr>
          <w:p w14:paraId="787D9AEF"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51" w:type="dxa"/>
            <w:tcBorders>
              <w:top w:val="single" w:sz="8" w:space="0" w:color="auto"/>
              <w:left w:val="nil"/>
              <w:bottom w:val="nil"/>
              <w:right w:val="nil"/>
            </w:tcBorders>
            <w:vAlign w:val="bottom"/>
          </w:tcPr>
          <w:p w14:paraId="05ADC880"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76F18BC5"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single" w:sz="8" w:space="0" w:color="auto"/>
              <w:left w:val="nil"/>
              <w:bottom w:val="nil"/>
              <w:right w:val="nil"/>
            </w:tcBorders>
            <w:vAlign w:val="bottom"/>
          </w:tcPr>
          <w:p w14:paraId="2B8C0A64"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5</w:t>
            </w:r>
            <w:r w:rsidRPr="002363EF">
              <w:rPr>
                <w:rFonts w:eastAsia="Times New Roman"/>
                <w:color w:val="000000"/>
              </w:rPr>
              <w:t xml:space="preserve">,000 </w:t>
            </w:r>
          </w:p>
        </w:tc>
        <w:tc>
          <w:tcPr>
            <w:tcW w:w="329" w:type="dxa"/>
            <w:tcBorders>
              <w:top w:val="nil"/>
              <w:left w:val="nil"/>
              <w:bottom w:val="nil"/>
              <w:right w:val="nil"/>
            </w:tcBorders>
            <w:vAlign w:val="bottom"/>
          </w:tcPr>
          <w:p w14:paraId="367761B1"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nil"/>
              <w:left w:val="nil"/>
              <w:bottom w:val="nil"/>
              <w:right w:val="nil"/>
            </w:tcBorders>
            <w:vAlign w:val="bottom"/>
          </w:tcPr>
          <w:p w14:paraId="1CEB8218"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11EA8E71"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nil"/>
              <w:left w:val="nil"/>
              <w:bottom w:val="nil"/>
              <w:right w:val="nil"/>
            </w:tcBorders>
            <w:vAlign w:val="bottom"/>
          </w:tcPr>
          <w:p w14:paraId="6E672F9C"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$2</w:t>
            </w:r>
            <w:r w:rsidR="00154128">
              <w:rPr>
                <w:rFonts w:eastAsia="Times New Roman"/>
                <w:color w:val="000000"/>
              </w:rPr>
              <w:t>2,4</w:t>
            </w:r>
            <w:r w:rsidRPr="002363EF">
              <w:rPr>
                <w:rFonts w:eastAsia="Times New Roman"/>
                <w:color w:val="000000"/>
              </w:rPr>
              <w:t xml:space="preserve">00 </w:t>
            </w:r>
          </w:p>
        </w:tc>
        <w:tc>
          <w:tcPr>
            <w:tcW w:w="316" w:type="dxa"/>
            <w:tcBorders>
              <w:top w:val="nil"/>
              <w:left w:val="nil"/>
              <w:bottom w:val="nil"/>
              <w:right w:val="nil"/>
            </w:tcBorders>
            <w:vAlign w:val="bottom"/>
          </w:tcPr>
          <w:p w14:paraId="079A541C"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469960F5"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052965FB"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83" w:type="dxa"/>
            <w:tcBorders>
              <w:top w:val="nil"/>
              <w:left w:val="nil"/>
              <w:bottom w:val="nil"/>
              <w:right w:val="nil"/>
            </w:tcBorders>
            <w:vAlign w:val="bottom"/>
          </w:tcPr>
          <w:p w14:paraId="203A12E5" w14:textId="77777777" w:rsidR="006F4A1B" w:rsidRPr="002363EF" w:rsidRDefault="006F4A1B" w:rsidP="002363EF">
            <w:pPr>
              <w:jc w:val="right"/>
              <w:rPr>
                <w:rFonts w:eastAsia="Times New Roman"/>
                <w:color w:val="000000"/>
              </w:rPr>
            </w:pPr>
            <w:r w:rsidRPr="002363EF">
              <w:rPr>
                <w:rFonts w:eastAsia="Times New Roman"/>
                <w:color w:val="000000"/>
              </w:rPr>
              <w:t>$</w:t>
            </w:r>
            <w:r>
              <w:rPr>
                <w:rFonts w:eastAsia="Times New Roman"/>
                <w:color w:val="000000"/>
              </w:rPr>
              <w:t>3,</w:t>
            </w:r>
            <w:r w:rsidRPr="002363EF">
              <w:rPr>
                <w:rFonts w:eastAsia="Times New Roman"/>
                <w:color w:val="000000"/>
              </w:rPr>
              <w:t xml:space="preserve">900 </w:t>
            </w:r>
          </w:p>
        </w:tc>
        <w:tc>
          <w:tcPr>
            <w:tcW w:w="316" w:type="dxa"/>
            <w:tcBorders>
              <w:top w:val="nil"/>
              <w:left w:val="nil"/>
              <w:bottom w:val="nil"/>
              <w:right w:val="nil"/>
            </w:tcBorders>
            <w:vAlign w:val="bottom"/>
          </w:tcPr>
          <w:p w14:paraId="6EF3A452"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13F3C26C"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09765A9E"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1C7F076A" w14:textId="77777777" w:rsidR="006F4A1B" w:rsidRPr="002363EF" w:rsidRDefault="006F4A1B" w:rsidP="002363EF">
            <w:pPr>
              <w:jc w:val="right"/>
              <w:rPr>
                <w:rFonts w:eastAsia="Times New Roman"/>
                <w:color w:val="000000"/>
              </w:rPr>
            </w:pPr>
          </w:p>
        </w:tc>
      </w:tr>
      <w:tr w:rsidR="006F4A1B" w:rsidRPr="002363EF" w14:paraId="6DBFAFB3" w14:textId="77777777" w:rsidTr="008C4AF6">
        <w:trPr>
          <w:trHeight w:val="20"/>
          <w:jc w:val="center"/>
        </w:trPr>
        <w:tc>
          <w:tcPr>
            <w:tcW w:w="544" w:type="dxa"/>
            <w:tcBorders>
              <w:top w:val="nil"/>
              <w:left w:val="nil"/>
              <w:bottom w:val="nil"/>
              <w:right w:val="nil"/>
            </w:tcBorders>
            <w:vAlign w:val="bottom"/>
          </w:tcPr>
          <w:p w14:paraId="1394757B" w14:textId="77777777" w:rsidR="006F4A1B" w:rsidRPr="002363EF" w:rsidRDefault="006F4A1B" w:rsidP="002363EF">
            <w:pPr>
              <w:jc w:val="center"/>
              <w:rPr>
                <w:rFonts w:eastAsia="Times New Roman"/>
                <w:color w:val="000000"/>
              </w:rPr>
            </w:pPr>
            <w:r w:rsidRPr="002363EF">
              <w:rPr>
                <w:rFonts w:eastAsia="Times New Roman"/>
                <w:color w:val="000000"/>
              </w:rPr>
              <w:t>(e)</w:t>
            </w:r>
          </w:p>
        </w:tc>
        <w:tc>
          <w:tcPr>
            <w:tcW w:w="1171" w:type="dxa"/>
            <w:tcBorders>
              <w:top w:val="nil"/>
              <w:left w:val="nil"/>
              <w:bottom w:val="nil"/>
              <w:right w:val="nil"/>
            </w:tcBorders>
            <w:vAlign w:val="bottom"/>
          </w:tcPr>
          <w:p w14:paraId="416BAAF4" w14:textId="77777777" w:rsidR="006F4A1B" w:rsidRPr="002363EF" w:rsidRDefault="006F4A1B" w:rsidP="00154128">
            <w:pPr>
              <w:jc w:val="right"/>
              <w:rPr>
                <w:rFonts w:eastAsia="Times New Roman"/>
                <w:color w:val="000000"/>
              </w:rPr>
            </w:pPr>
            <w:r w:rsidRPr="002363EF">
              <w:rPr>
                <w:rFonts w:eastAsia="Times New Roman"/>
                <w:color w:val="000000"/>
              </w:rPr>
              <w:t>+2,</w:t>
            </w:r>
            <w:r w:rsidR="00154128">
              <w:rPr>
                <w:rFonts w:eastAsia="Times New Roman"/>
                <w:color w:val="000000"/>
              </w:rPr>
              <w:t>2</w:t>
            </w:r>
            <w:r w:rsidRPr="002363EF">
              <w:rPr>
                <w:rFonts w:eastAsia="Times New Roman"/>
                <w:color w:val="000000"/>
              </w:rPr>
              <w:t xml:space="preserve">00 </w:t>
            </w:r>
          </w:p>
        </w:tc>
        <w:tc>
          <w:tcPr>
            <w:tcW w:w="329" w:type="dxa"/>
            <w:tcBorders>
              <w:top w:val="nil"/>
              <w:left w:val="nil"/>
              <w:bottom w:val="nil"/>
              <w:right w:val="nil"/>
            </w:tcBorders>
            <w:vAlign w:val="bottom"/>
          </w:tcPr>
          <w:p w14:paraId="5A8A201D" w14:textId="77777777" w:rsidR="006F4A1B" w:rsidRPr="002363EF" w:rsidRDefault="006F4A1B" w:rsidP="002363EF">
            <w:pPr>
              <w:jc w:val="right"/>
              <w:rPr>
                <w:rFonts w:eastAsia="Times New Roman"/>
                <w:color w:val="000000"/>
              </w:rPr>
            </w:pPr>
          </w:p>
        </w:tc>
        <w:tc>
          <w:tcPr>
            <w:tcW w:w="1318" w:type="dxa"/>
            <w:tcBorders>
              <w:top w:val="nil"/>
              <w:left w:val="nil"/>
              <w:bottom w:val="single" w:sz="8" w:space="0" w:color="auto"/>
              <w:right w:val="nil"/>
            </w:tcBorders>
            <w:vAlign w:val="bottom"/>
          </w:tcPr>
          <w:p w14:paraId="7FFEF1B1" w14:textId="77777777" w:rsidR="006F4A1B" w:rsidRPr="002363EF" w:rsidRDefault="006F4A1B" w:rsidP="00154128">
            <w:pPr>
              <w:jc w:val="right"/>
              <w:rPr>
                <w:rFonts w:eastAsia="Times New Roman"/>
                <w:color w:val="000000"/>
              </w:rPr>
            </w:pPr>
            <w:r w:rsidRPr="002363EF">
              <w:rPr>
                <w:rFonts w:eastAsia="Times New Roman"/>
                <w:color w:val="000000"/>
              </w:rPr>
              <w:t>–2,</w:t>
            </w:r>
            <w:r w:rsidR="00154128">
              <w:rPr>
                <w:rFonts w:eastAsia="Times New Roman"/>
                <w:color w:val="000000"/>
              </w:rPr>
              <w:t>2</w:t>
            </w:r>
            <w:r w:rsidRPr="002363EF">
              <w:rPr>
                <w:rFonts w:eastAsia="Times New Roman"/>
                <w:color w:val="000000"/>
              </w:rPr>
              <w:t>00</w:t>
            </w:r>
          </w:p>
        </w:tc>
        <w:tc>
          <w:tcPr>
            <w:tcW w:w="329" w:type="dxa"/>
            <w:tcBorders>
              <w:top w:val="nil"/>
              <w:left w:val="nil"/>
              <w:bottom w:val="nil"/>
              <w:right w:val="nil"/>
            </w:tcBorders>
            <w:vAlign w:val="bottom"/>
          </w:tcPr>
          <w:p w14:paraId="728B087C" w14:textId="77777777" w:rsidR="006F4A1B" w:rsidRPr="002363EF" w:rsidRDefault="006F4A1B" w:rsidP="002363EF">
            <w:pPr>
              <w:jc w:val="right"/>
              <w:rPr>
                <w:rFonts w:eastAsia="Times New Roman"/>
                <w:color w:val="000000"/>
              </w:rPr>
            </w:pPr>
          </w:p>
        </w:tc>
        <w:tc>
          <w:tcPr>
            <w:tcW w:w="1151" w:type="dxa"/>
            <w:tcBorders>
              <w:top w:val="nil"/>
              <w:left w:val="nil"/>
              <w:bottom w:val="single" w:sz="8" w:space="0" w:color="auto"/>
              <w:right w:val="nil"/>
            </w:tcBorders>
            <w:vAlign w:val="bottom"/>
          </w:tcPr>
          <w:p w14:paraId="5AD1808B"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323D4C4F" w14:textId="77777777" w:rsidR="006F4A1B" w:rsidRPr="002363EF" w:rsidRDefault="006F4A1B" w:rsidP="002363EF">
            <w:pPr>
              <w:jc w:val="right"/>
              <w:rPr>
                <w:rFonts w:eastAsia="Times New Roman"/>
                <w:color w:val="000000"/>
              </w:rPr>
            </w:pPr>
          </w:p>
        </w:tc>
        <w:tc>
          <w:tcPr>
            <w:tcW w:w="910" w:type="dxa"/>
            <w:tcBorders>
              <w:top w:val="nil"/>
              <w:left w:val="nil"/>
              <w:bottom w:val="single" w:sz="8" w:space="0" w:color="auto"/>
              <w:right w:val="nil"/>
            </w:tcBorders>
            <w:vAlign w:val="bottom"/>
          </w:tcPr>
          <w:p w14:paraId="74A5372E"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0142E0AB" w14:textId="77777777" w:rsidR="006F4A1B" w:rsidRPr="002363EF" w:rsidRDefault="006F4A1B" w:rsidP="002363EF">
            <w:pPr>
              <w:jc w:val="right"/>
              <w:rPr>
                <w:rFonts w:eastAsia="Times New Roman"/>
                <w:color w:val="000000"/>
              </w:rPr>
            </w:pPr>
          </w:p>
        </w:tc>
        <w:tc>
          <w:tcPr>
            <w:tcW w:w="1365" w:type="dxa"/>
            <w:tcBorders>
              <w:top w:val="nil"/>
              <w:left w:val="nil"/>
              <w:bottom w:val="nil"/>
              <w:right w:val="nil"/>
            </w:tcBorders>
            <w:vAlign w:val="bottom"/>
          </w:tcPr>
          <w:p w14:paraId="7DB1A475"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22FF2062" w14:textId="77777777" w:rsidR="006F4A1B" w:rsidRPr="002363EF" w:rsidRDefault="006F4A1B" w:rsidP="002363EF">
            <w:pPr>
              <w:jc w:val="right"/>
              <w:rPr>
                <w:rFonts w:eastAsia="Times New Roman"/>
                <w:color w:val="000000"/>
              </w:rPr>
            </w:pPr>
          </w:p>
        </w:tc>
        <w:tc>
          <w:tcPr>
            <w:tcW w:w="1172" w:type="dxa"/>
            <w:tcBorders>
              <w:top w:val="nil"/>
              <w:left w:val="nil"/>
              <w:bottom w:val="single" w:sz="8" w:space="0" w:color="auto"/>
              <w:right w:val="nil"/>
            </w:tcBorders>
            <w:vAlign w:val="bottom"/>
          </w:tcPr>
          <w:p w14:paraId="308A02A1" w14:textId="77777777" w:rsidR="006F4A1B" w:rsidRPr="002363EF" w:rsidRDefault="006F4A1B" w:rsidP="00780996">
            <w:pPr>
              <w:jc w:val="right"/>
              <w:rPr>
                <w:rFonts w:eastAsia="Times New Roman"/>
                <w:color w:val="000000"/>
              </w:rPr>
            </w:pPr>
            <w:r w:rsidRPr="002363EF">
              <w:rPr>
                <w:rFonts w:eastAsia="Times New Roman"/>
                <w:color w:val="000000"/>
              </w:rPr>
              <w:t> </w:t>
            </w:r>
          </w:p>
        </w:tc>
        <w:tc>
          <w:tcPr>
            <w:tcW w:w="316" w:type="dxa"/>
            <w:tcBorders>
              <w:top w:val="nil"/>
              <w:left w:val="nil"/>
              <w:bottom w:val="nil"/>
              <w:right w:val="nil"/>
            </w:tcBorders>
            <w:vAlign w:val="bottom"/>
          </w:tcPr>
          <w:p w14:paraId="3993A8B7"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70BC403B"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00F909C7" w14:textId="77777777" w:rsidR="006F4A1B" w:rsidRPr="002363EF" w:rsidRDefault="006F4A1B" w:rsidP="002363EF">
            <w:pPr>
              <w:jc w:val="right"/>
              <w:rPr>
                <w:rFonts w:eastAsia="Times New Roman"/>
                <w:color w:val="000000"/>
              </w:rPr>
            </w:pPr>
          </w:p>
        </w:tc>
        <w:tc>
          <w:tcPr>
            <w:tcW w:w="983" w:type="dxa"/>
            <w:tcBorders>
              <w:top w:val="nil"/>
              <w:left w:val="nil"/>
              <w:bottom w:val="nil"/>
              <w:right w:val="nil"/>
            </w:tcBorders>
            <w:vAlign w:val="bottom"/>
          </w:tcPr>
          <w:p w14:paraId="6CF8D1F6"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209BACD4"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0F41F398"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702AD8FF"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36D3931E" w14:textId="77777777" w:rsidR="006F4A1B" w:rsidRPr="002363EF" w:rsidRDefault="006F4A1B" w:rsidP="002363EF">
            <w:pPr>
              <w:jc w:val="right"/>
              <w:rPr>
                <w:rFonts w:eastAsia="Times New Roman"/>
                <w:color w:val="000000"/>
              </w:rPr>
            </w:pPr>
          </w:p>
        </w:tc>
      </w:tr>
      <w:tr w:rsidR="006F4A1B" w:rsidRPr="002363EF" w14:paraId="2C169DAA" w14:textId="77777777" w:rsidTr="008C4AF6">
        <w:trPr>
          <w:trHeight w:val="20"/>
          <w:jc w:val="center"/>
        </w:trPr>
        <w:tc>
          <w:tcPr>
            <w:tcW w:w="544" w:type="dxa"/>
            <w:tcBorders>
              <w:top w:val="nil"/>
              <w:left w:val="nil"/>
              <w:bottom w:val="nil"/>
              <w:right w:val="nil"/>
            </w:tcBorders>
            <w:vAlign w:val="bottom"/>
          </w:tcPr>
          <w:p w14:paraId="6DC46301"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single" w:sz="8" w:space="0" w:color="auto"/>
              <w:left w:val="nil"/>
              <w:bottom w:val="nil"/>
              <w:right w:val="nil"/>
            </w:tcBorders>
            <w:vAlign w:val="bottom"/>
          </w:tcPr>
          <w:p w14:paraId="22171CAB" w14:textId="77777777" w:rsidR="006F4A1B" w:rsidRPr="002363EF" w:rsidRDefault="006F4A1B" w:rsidP="002363EF">
            <w:pPr>
              <w:jc w:val="right"/>
              <w:rPr>
                <w:rFonts w:eastAsia="Times New Roman"/>
                <w:color w:val="000000"/>
              </w:rPr>
            </w:pPr>
            <w:r w:rsidRPr="002363EF">
              <w:rPr>
                <w:rFonts w:eastAsia="Times New Roman"/>
                <w:color w:val="000000"/>
              </w:rPr>
              <w:t xml:space="preserve">    </w:t>
            </w:r>
            <w:r w:rsidR="00154128">
              <w:rPr>
                <w:rFonts w:eastAsia="Times New Roman"/>
                <w:color w:val="000000"/>
              </w:rPr>
              <w:t>$10,9</w:t>
            </w:r>
            <w:r w:rsidRPr="002363EF">
              <w:rPr>
                <w:rFonts w:eastAsia="Times New Roman"/>
                <w:color w:val="000000"/>
              </w:rPr>
              <w:t xml:space="preserve">00 </w:t>
            </w:r>
          </w:p>
        </w:tc>
        <w:tc>
          <w:tcPr>
            <w:tcW w:w="329" w:type="dxa"/>
            <w:tcBorders>
              <w:top w:val="nil"/>
              <w:left w:val="nil"/>
              <w:bottom w:val="nil"/>
              <w:right w:val="nil"/>
            </w:tcBorders>
            <w:vAlign w:val="bottom"/>
          </w:tcPr>
          <w:p w14:paraId="6BB396F9"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nil"/>
              <w:left w:val="nil"/>
              <w:bottom w:val="nil"/>
              <w:right w:val="nil"/>
            </w:tcBorders>
            <w:vAlign w:val="bottom"/>
          </w:tcPr>
          <w:p w14:paraId="63B3B9E7"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00</w:t>
            </w:r>
          </w:p>
        </w:tc>
        <w:tc>
          <w:tcPr>
            <w:tcW w:w="329" w:type="dxa"/>
            <w:tcBorders>
              <w:top w:val="nil"/>
              <w:left w:val="nil"/>
              <w:bottom w:val="nil"/>
              <w:right w:val="nil"/>
            </w:tcBorders>
            <w:vAlign w:val="bottom"/>
          </w:tcPr>
          <w:p w14:paraId="00EFBF0B"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51" w:type="dxa"/>
            <w:tcBorders>
              <w:top w:val="nil"/>
              <w:left w:val="nil"/>
              <w:bottom w:val="nil"/>
              <w:right w:val="nil"/>
            </w:tcBorders>
            <w:vAlign w:val="bottom"/>
          </w:tcPr>
          <w:p w14:paraId="0880C099"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4E695884"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nil"/>
              <w:left w:val="nil"/>
              <w:bottom w:val="nil"/>
              <w:right w:val="nil"/>
            </w:tcBorders>
            <w:vAlign w:val="bottom"/>
          </w:tcPr>
          <w:p w14:paraId="3A75A85E"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5</w:t>
            </w:r>
            <w:r w:rsidRPr="002363EF">
              <w:rPr>
                <w:rFonts w:eastAsia="Times New Roman"/>
                <w:color w:val="000000"/>
              </w:rPr>
              <w:t xml:space="preserve">,000 </w:t>
            </w:r>
          </w:p>
        </w:tc>
        <w:tc>
          <w:tcPr>
            <w:tcW w:w="329" w:type="dxa"/>
            <w:tcBorders>
              <w:top w:val="nil"/>
              <w:left w:val="nil"/>
              <w:bottom w:val="nil"/>
              <w:right w:val="nil"/>
            </w:tcBorders>
            <w:vAlign w:val="bottom"/>
          </w:tcPr>
          <w:p w14:paraId="4EC8E93A"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single" w:sz="8" w:space="0" w:color="auto"/>
              <w:left w:val="nil"/>
              <w:bottom w:val="nil"/>
              <w:right w:val="nil"/>
            </w:tcBorders>
            <w:vAlign w:val="bottom"/>
          </w:tcPr>
          <w:p w14:paraId="0CA83010"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2B488F0F"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nil"/>
              <w:left w:val="nil"/>
              <w:bottom w:val="nil"/>
              <w:right w:val="nil"/>
            </w:tcBorders>
            <w:vAlign w:val="bottom"/>
          </w:tcPr>
          <w:p w14:paraId="19A50399"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$2</w:t>
            </w:r>
            <w:r w:rsidR="00154128">
              <w:rPr>
                <w:rFonts w:eastAsia="Times New Roman"/>
                <w:color w:val="000000"/>
              </w:rPr>
              <w:t>2,4</w:t>
            </w:r>
            <w:r w:rsidRPr="002363EF">
              <w:rPr>
                <w:rFonts w:eastAsia="Times New Roman"/>
                <w:color w:val="000000"/>
              </w:rPr>
              <w:t xml:space="preserve">00 </w:t>
            </w:r>
          </w:p>
        </w:tc>
        <w:tc>
          <w:tcPr>
            <w:tcW w:w="316" w:type="dxa"/>
            <w:tcBorders>
              <w:top w:val="nil"/>
              <w:left w:val="nil"/>
              <w:bottom w:val="nil"/>
              <w:right w:val="nil"/>
            </w:tcBorders>
            <w:vAlign w:val="bottom"/>
          </w:tcPr>
          <w:p w14:paraId="6A87D38E"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77CBD9A8"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6269F186"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83" w:type="dxa"/>
            <w:tcBorders>
              <w:top w:val="single" w:sz="8" w:space="0" w:color="auto"/>
              <w:left w:val="nil"/>
              <w:bottom w:val="nil"/>
              <w:right w:val="nil"/>
            </w:tcBorders>
            <w:vAlign w:val="bottom"/>
          </w:tcPr>
          <w:p w14:paraId="15638650" w14:textId="77777777" w:rsidR="006F4A1B" w:rsidRPr="002363EF" w:rsidRDefault="006F4A1B" w:rsidP="002363EF">
            <w:pPr>
              <w:jc w:val="right"/>
              <w:rPr>
                <w:rFonts w:eastAsia="Times New Roman"/>
                <w:color w:val="000000"/>
              </w:rPr>
            </w:pPr>
            <w:r w:rsidRPr="002363EF">
              <w:rPr>
                <w:rFonts w:eastAsia="Times New Roman"/>
                <w:color w:val="000000"/>
              </w:rPr>
              <w:t>$</w:t>
            </w:r>
            <w:r>
              <w:rPr>
                <w:rFonts w:eastAsia="Times New Roman"/>
                <w:color w:val="000000"/>
              </w:rPr>
              <w:t>3,</w:t>
            </w:r>
            <w:r w:rsidRPr="002363EF">
              <w:rPr>
                <w:rFonts w:eastAsia="Times New Roman"/>
                <w:color w:val="000000"/>
              </w:rPr>
              <w:t xml:space="preserve">900 </w:t>
            </w:r>
          </w:p>
        </w:tc>
        <w:tc>
          <w:tcPr>
            <w:tcW w:w="316" w:type="dxa"/>
            <w:tcBorders>
              <w:top w:val="nil"/>
              <w:left w:val="nil"/>
              <w:bottom w:val="nil"/>
              <w:right w:val="nil"/>
            </w:tcBorders>
            <w:vAlign w:val="bottom"/>
          </w:tcPr>
          <w:p w14:paraId="26245C5E"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5BF8498E"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5F2AAA65"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02D7CE6B" w14:textId="77777777" w:rsidR="006F4A1B" w:rsidRPr="002363EF" w:rsidRDefault="006F4A1B" w:rsidP="002363EF">
            <w:pPr>
              <w:jc w:val="right"/>
              <w:rPr>
                <w:rFonts w:eastAsia="Times New Roman"/>
                <w:color w:val="000000"/>
              </w:rPr>
            </w:pPr>
          </w:p>
        </w:tc>
      </w:tr>
      <w:tr w:rsidR="006F4A1B" w:rsidRPr="002363EF" w14:paraId="6D2AAEB4" w14:textId="77777777" w:rsidTr="008C4AF6">
        <w:trPr>
          <w:trHeight w:val="20"/>
          <w:jc w:val="center"/>
        </w:trPr>
        <w:tc>
          <w:tcPr>
            <w:tcW w:w="544" w:type="dxa"/>
            <w:tcBorders>
              <w:top w:val="nil"/>
              <w:left w:val="nil"/>
              <w:bottom w:val="nil"/>
              <w:right w:val="nil"/>
            </w:tcBorders>
            <w:vAlign w:val="bottom"/>
          </w:tcPr>
          <w:p w14:paraId="7AAB3E7A" w14:textId="77777777" w:rsidR="006F4A1B" w:rsidRPr="002363EF" w:rsidRDefault="006F4A1B" w:rsidP="002363EF">
            <w:pPr>
              <w:jc w:val="center"/>
              <w:rPr>
                <w:rFonts w:eastAsia="Times New Roman"/>
                <w:color w:val="000000"/>
              </w:rPr>
            </w:pPr>
            <w:r w:rsidRPr="002363EF">
              <w:rPr>
                <w:rFonts w:eastAsia="Times New Roman"/>
                <w:color w:val="000000"/>
              </w:rPr>
              <w:t>(f)</w:t>
            </w:r>
          </w:p>
        </w:tc>
        <w:tc>
          <w:tcPr>
            <w:tcW w:w="1171" w:type="dxa"/>
            <w:tcBorders>
              <w:top w:val="nil"/>
              <w:left w:val="nil"/>
              <w:bottom w:val="single" w:sz="8" w:space="0" w:color="auto"/>
              <w:right w:val="nil"/>
            </w:tcBorders>
            <w:vAlign w:val="bottom"/>
          </w:tcPr>
          <w:p w14:paraId="1688B640"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8</w:t>
            </w:r>
            <w:r w:rsidRPr="002363EF">
              <w:rPr>
                <w:rFonts w:eastAsia="Times New Roman"/>
                <w:color w:val="000000"/>
              </w:rPr>
              <w:t>00</w:t>
            </w:r>
          </w:p>
        </w:tc>
        <w:tc>
          <w:tcPr>
            <w:tcW w:w="329" w:type="dxa"/>
            <w:tcBorders>
              <w:top w:val="nil"/>
              <w:left w:val="nil"/>
              <w:bottom w:val="nil"/>
              <w:right w:val="nil"/>
            </w:tcBorders>
            <w:vAlign w:val="bottom"/>
          </w:tcPr>
          <w:p w14:paraId="15C46655" w14:textId="77777777" w:rsidR="006F4A1B" w:rsidRPr="002363EF" w:rsidRDefault="006F4A1B" w:rsidP="002363EF">
            <w:pPr>
              <w:jc w:val="right"/>
              <w:rPr>
                <w:rFonts w:eastAsia="Times New Roman"/>
                <w:color w:val="000000"/>
              </w:rPr>
            </w:pPr>
          </w:p>
        </w:tc>
        <w:tc>
          <w:tcPr>
            <w:tcW w:w="1318" w:type="dxa"/>
            <w:tcBorders>
              <w:top w:val="nil"/>
              <w:left w:val="nil"/>
              <w:bottom w:val="nil"/>
              <w:right w:val="nil"/>
            </w:tcBorders>
            <w:vAlign w:val="bottom"/>
          </w:tcPr>
          <w:p w14:paraId="2A967D62"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6A54DC69" w14:textId="77777777" w:rsidR="006F4A1B" w:rsidRPr="002363EF" w:rsidRDefault="006F4A1B" w:rsidP="002363EF">
            <w:pPr>
              <w:jc w:val="right"/>
              <w:rPr>
                <w:rFonts w:eastAsia="Times New Roman"/>
                <w:color w:val="000000"/>
              </w:rPr>
            </w:pPr>
          </w:p>
        </w:tc>
        <w:tc>
          <w:tcPr>
            <w:tcW w:w="1151" w:type="dxa"/>
            <w:tcBorders>
              <w:top w:val="nil"/>
              <w:left w:val="nil"/>
              <w:bottom w:val="nil"/>
              <w:right w:val="nil"/>
            </w:tcBorders>
            <w:vAlign w:val="bottom"/>
          </w:tcPr>
          <w:p w14:paraId="549890BE"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7BF5B8BD" w14:textId="77777777" w:rsidR="006F4A1B" w:rsidRPr="002363EF" w:rsidRDefault="006F4A1B" w:rsidP="002363EF">
            <w:pPr>
              <w:jc w:val="right"/>
              <w:rPr>
                <w:rFonts w:eastAsia="Times New Roman"/>
                <w:color w:val="000000"/>
              </w:rPr>
            </w:pPr>
          </w:p>
        </w:tc>
        <w:tc>
          <w:tcPr>
            <w:tcW w:w="910" w:type="dxa"/>
            <w:tcBorders>
              <w:top w:val="nil"/>
              <w:left w:val="nil"/>
              <w:bottom w:val="single" w:sz="8" w:space="0" w:color="auto"/>
              <w:right w:val="nil"/>
            </w:tcBorders>
            <w:vAlign w:val="bottom"/>
          </w:tcPr>
          <w:p w14:paraId="1CBD2432"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vAlign w:val="bottom"/>
          </w:tcPr>
          <w:p w14:paraId="1F225D9F" w14:textId="77777777" w:rsidR="006F4A1B" w:rsidRPr="002363EF" w:rsidRDefault="006F4A1B" w:rsidP="002363EF">
            <w:pPr>
              <w:jc w:val="right"/>
              <w:rPr>
                <w:rFonts w:eastAsia="Times New Roman"/>
                <w:color w:val="000000"/>
              </w:rPr>
            </w:pPr>
          </w:p>
        </w:tc>
        <w:tc>
          <w:tcPr>
            <w:tcW w:w="1365" w:type="dxa"/>
            <w:tcBorders>
              <w:top w:val="nil"/>
              <w:left w:val="nil"/>
              <w:bottom w:val="nil"/>
              <w:right w:val="nil"/>
            </w:tcBorders>
            <w:vAlign w:val="bottom"/>
          </w:tcPr>
          <w:p w14:paraId="046E4CDF"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vAlign w:val="bottom"/>
          </w:tcPr>
          <w:p w14:paraId="1687ABA8" w14:textId="77777777" w:rsidR="006F4A1B" w:rsidRPr="002363EF" w:rsidRDefault="006F4A1B" w:rsidP="002363EF">
            <w:pPr>
              <w:jc w:val="right"/>
              <w:rPr>
                <w:rFonts w:eastAsia="Times New Roman"/>
                <w:color w:val="000000"/>
              </w:rPr>
            </w:pPr>
          </w:p>
        </w:tc>
        <w:tc>
          <w:tcPr>
            <w:tcW w:w="1172" w:type="dxa"/>
            <w:tcBorders>
              <w:top w:val="nil"/>
              <w:left w:val="nil"/>
              <w:bottom w:val="single" w:sz="8" w:space="0" w:color="auto"/>
              <w:right w:val="nil"/>
            </w:tcBorders>
            <w:vAlign w:val="bottom"/>
          </w:tcPr>
          <w:p w14:paraId="6DD0F8B0" w14:textId="77777777" w:rsidR="006F4A1B" w:rsidRPr="002363EF" w:rsidRDefault="006F4A1B" w:rsidP="00780996">
            <w:pPr>
              <w:jc w:val="right"/>
              <w:rPr>
                <w:rFonts w:eastAsia="Times New Roman"/>
                <w:color w:val="000000"/>
              </w:rPr>
            </w:pPr>
            <w:r w:rsidRPr="002363EF">
              <w:rPr>
                <w:rFonts w:eastAsia="Times New Roman"/>
                <w:color w:val="000000"/>
              </w:rPr>
              <w:t> </w:t>
            </w:r>
          </w:p>
        </w:tc>
        <w:tc>
          <w:tcPr>
            <w:tcW w:w="316" w:type="dxa"/>
            <w:tcBorders>
              <w:top w:val="nil"/>
              <w:left w:val="nil"/>
              <w:bottom w:val="nil"/>
              <w:right w:val="nil"/>
            </w:tcBorders>
            <w:vAlign w:val="bottom"/>
          </w:tcPr>
          <w:p w14:paraId="04E15BAC" w14:textId="77777777" w:rsidR="006F4A1B" w:rsidRPr="002363EF" w:rsidRDefault="006F4A1B" w:rsidP="002363EF">
            <w:pPr>
              <w:jc w:val="right"/>
              <w:rPr>
                <w:rFonts w:eastAsia="Times New Roman"/>
                <w:color w:val="000000"/>
              </w:rPr>
            </w:pPr>
          </w:p>
        </w:tc>
        <w:tc>
          <w:tcPr>
            <w:tcW w:w="1238" w:type="dxa"/>
            <w:tcBorders>
              <w:top w:val="nil"/>
              <w:left w:val="nil"/>
              <w:bottom w:val="nil"/>
              <w:right w:val="nil"/>
            </w:tcBorders>
            <w:vAlign w:val="bottom"/>
          </w:tcPr>
          <w:p w14:paraId="54867FF8"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8</w:t>
            </w:r>
            <w:r w:rsidRPr="002363EF">
              <w:rPr>
                <w:rFonts w:eastAsia="Times New Roman"/>
                <w:color w:val="000000"/>
              </w:rPr>
              <w:t>00</w:t>
            </w:r>
          </w:p>
        </w:tc>
        <w:tc>
          <w:tcPr>
            <w:tcW w:w="329" w:type="dxa"/>
            <w:tcBorders>
              <w:top w:val="nil"/>
              <w:left w:val="nil"/>
              <w:bottom w:val="nil"/>
              <w:right w:val="nil"/>
            </w:tcBorders>
            <w:vAlign w:val="bottom"/>
          </w:tcPr>
          <w:p w14:paraId="46E8268F" w14:textId="77777777" w:rsidR="006F4A1B" w:rsidRPr="002363EF" w:rsidRDefault="006F4A1B" w:rsidP="002363EF">
            <w:pPr>
              <w:jc w:val="right"/>
              <w:rPr>
                <w:rFonts w:eastAsia="Times New Roman"/>
                <w:color w:val="000000"/>
              </w:rPr>
            </w:pPr>
          </w:p>
        </w:tc>
        <w:tc>
          <w:tcPr>
            <w:tcW w:w="983" w:type="dxa"/>
            <w:tcBorders>
              <w:top w:val="nil"/>
              <w:left w:val="nil"/>
              <w:bottom w:val="nil"/>
              <w:right w:val="nil"/>
            </w:tcBorders>
            <w:vAlign w:val="bottom"/>
          </w:tcPr>
          <w:p w14:paraId="531C1124"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76CA8012"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51A02541"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07C20C0D"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3A55159B" w14:textId="77777777" w:rsidR="006F4A1B" w:rsidRPr="002363EF" w:rsidRDefault="006F4A1B" w:rsidP="002363EF">
            <w:pPr>
              <w:jc w:val="right"/>
              <w:rPr>
                <w:rFonts w:eastAsia="Times New Roman"/>
                <w:color w:val="000000"/>
              </w:rPr>
            </w:pPr>
          </w:p>
        </w:tc>
      </w:tr>
      <w:tr w:rsidR="006F4A1B" w:rsidRPr="002363EF" w14:paraId="14E57FBB" w14:textId="77777777" w:rsidTr="008C4AF6">
        <w:trPr>
          <w:trHeight w:val="20"/>
          <w:jc w:val="center"/>
        </w:trPr>
        <w:tc>
          <w:tcPr>
            <w:tcW w:w="544" w:type="dxa"/>
            <w:tcBorders>
              <w:top w:val="nil"/>
              <w:left w:val="nil"/>
              <w:bottom w:val="nil"/>
              <w:right w:val="nil"/>
            </w:tcBorders>
            <w:vAlign w:val="bottom"/>
          </w:tcPr>
          <w:p w14:paraId="197D0F9A"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nil"/>
              <w:left w:val="nil"/>
              <w:bottom w:val="nil"/>
              <w:right w:val="nil"/>
            </w:tcBorders>
            <w:vAlign w:val="bottom"/>
          </w:tcPr>
          <w:p w14:paraId="6DCC431C"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9,1</w:t>
            </w:r>
            <w:r w:rsidRPr="002363EF">
              <w:rPr>
                <w:rFonts w:eastAsia="Times New Roman"/>
                <w:color w:val="000000"/>
              </w:rPr>
              <w:t xml:space="preserve">00 </w:t>
            </w:r>
          </w:p>
        </w:tc>
        <w:tc>
          <w:tcPr>
            <w:tcW w:w="329" w:type="dxa"/>
            <w:tcBorders>
              <w:top w:val="nil"/>
              <w:left w:val="nil"/>
              <w:bottom w:val="nil"/>
              <w:right w:val="nil"/>
            </w:tcBorders>
            <w:vAlign w:val="bottom"/>
          </w:tcPr>
          <w:p w14:paraId="503783E7"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single" w:sz="8" w:space="0" w:color="auto"/>
              <w:left w:val="nil"/>
              <w:bottom w:val="nil"/>
              <w:right w:val="nil"/>
            </w:tcBorders>
            <w:vAlign w:val="bottom"/>
          </w:tcPr>
          <w:p w14:paraId="7CCC2322" w14:textId="77777777" w:rsidR="006F4A1B" w:rsidRPr="002363EF" w:rsidRDefault="006F4A1B" w:rsidP="00154128">
            <w:pPr>
              <w:jc w:val="right"/>
              <w:rPr>
                <w:rFonts w:eastAsia="Times New Roman"/>
                <w:color w:val="000000"/>
              </w:rPr>
            </w:pPr>
            <w:r w:rsidRPr="002363EF">
              <w:rPr>
                <w:rFonts w:eastAsia="Times New Roman"/>
                <w:color w:val="000000"/>
              </w:rPr>
              <w:t xml:space="preserve">  $</w:t>
            </w:r>
            <w:r w:rsidR="00154128">
              <w:rPr>
                <w:rFonts w:eastAsia="Times New Roman"/>
                <w:color w:val="000000"/>
              </w:rPr>
              <w:t>4</w:t>
            </w:r>
            <w:r w:rsidRPr="002363EF">
              <w:rPr>
                <w:rFonts w:eastAsia="Times New Roman"/>
                <w:color w:val="000000"/>
              </w:rPr>
              <w:t>00</w:t>
            </w:r>
          </w:p>
        </w:tc>
        <w:tc>
          <w:tcPr>
            <w:tcW w:w="329" w:type="dxa"/>
            <w:tcBorders>
              <w:top w:val="nil"/>
              <w:left w:val="nil"/>
              <w:bottom w:val="nil"/>
              <w:right w:val="nil"/>
            </w:tcBorders>
            <w:vAlign w:val="bottom"/>
          </w:tcPr>
          <w:p w14:paraId="3E6CD6F9"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51" w:type="dxa"/>
            <w:tcBorders>
              <w:top w:val="single" w:sz="8" w:space="0" w:color="auto"/>
              <w:left w:val="nil"/>
              <w:bottom w:val="nil"/>
              <w:right w:val="nil"/>
            </w:tcBorders>
            <w:vAlign w:val="bottom"/>
          </w:tcPr>
          <w:p w14:paraId="707FDF9A"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74B20C48"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nil"/>
              <w:left w:val="nil"/>
              <w:bottom w:val="nil"/>
              <w:right w:val="nil"/>
            </w:tcBorders>
            <w:vAlign w:val="bottom"/>
          </w:tcPr>
          <w:p w14:paraId="6D8E1160"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5</w:t>
            </w:r>
            <w:r w:rsidRPr="002363EF">
              <w:rPr>
                <w:rFonts w:eastAsia="Times New Roman"/>
                <w:color w:val="000000"/>
              </w:rPr>
              <w:t xml:space="preserve">,000 </w:t>
            </w:r>
          </w:p>
        </w:tc>
        <w:tc>
          <w:tcPr>
            <w:tcW w:w="329" w:type="dxa"/>
            <w:tcBorders>
              <w:top w:val="nil"/>
              <w:left w:val="nil"/>
              <w:bottom w:val="nil"/>
              <w:right w:val="nil"/>
            </w:tcBorders>
            <w:vAlign w:val="bottom"/>
          </w:tcPr>
          <w:p w14:paraId="7E3D8D60"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single" w:sz="8" w:space="0" w:color="auto"/>
              <w:left w:val="nil"/>
              <w:bottom w:val="nil"/>
              <w:right w:val="nil"/>
            </w:tcBorders>
            <w:vAlign w:val="bottom"/>
          </w:tcPr>
          <w:p w14:paraId="1A65A5AC"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vAlign w:val="bottom"/>
          </w:tcPr>
          <w:p w14:paraId="48916C75"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nil"/>
              <w:left w:val="nil"/>
              <w:bottom w:val="nil"/>
              <w:right w:val="nil"/>
            </w:tcBorders>
            <w:vAlign w:val="bottom"/>
          </w:tcPr>
          <w:p w14:paraId="0DFAAE75"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$2</w:t>
            </w:r>
            <w:r w:rsidR="00154128">
              <w:rPr>
                <w:rFonts w:eastAsia="Times New Roman"/>
                <w:color w:val="000000"/>
              </w:rPr>
              <w:t>2,4</w:t>
            </w:r>
            <w:r w:rsidRPr="002363EF">
              <w:rPr>
                <w:rFonts w:eastAsia="Times New Roman"/>
                <w:color w:val="000000"/>
              </w:rPr>
              <w:t xml:space="preserve">00 </w:t>
            </w:r>
          </w:p>
        </w:tc>
        <w:tc>
          <w:tcPr>
            <w:tcW w:w="316" w:type="dxa"/>
            <w:tcBorders>
              <w:top w:val="nil"/>
              <w:left w:val="nil"/>
              <w:bottom w:val="nil"/>
              <w:right w:val="nil"/>
            </w:tcBorders>
            <w:vAlign w:val="bottom"/>
          </w:tcPr>
          <w:p w14:paraId="65036BD5"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238" w:type="dxa"/>
            <w:tcBorders>
              <w:top w:val="single" w:sz="8" w:space="0" w:color="auto"/>
              <w:left w:val="nil"/>
              <w:bottom w:val="nil"/>
              <w:right w:val="nil"/>
            </w:tcBorders>
            <w:vAlign w:val="bottom"/>
          </w:tcPr>
          <w:p w14:paraId="4F4CC676"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8</w:t>
            </w:r>
            <w:r w:rsidRPr="002363EF">
              <w:rPr>
                <w:rFonts w:eastAsia="Times New Roman"/>
                <w:color w:val="000000"/>
              </w:rPr>
              <w:t>00</w:t>
            </w:r>
          </w:p>
        </w:tc>
        <w:tc>
          <w:tcPr>
            <w:tcW w:w="329" w:type="dxa"/>
            <w:tcBorders>
              <w:top w:val="nil"/>
              <w:left w:val="nil"/>
              <w:bottom w:val="nil"/>
              <w:right w:val="nil"/>
            </w:tcBorders>
            <w:vAlign w:val="bottom"/>
          </w:tcPr>
          <w:p w14:paraId="4F666EEA"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83" w:type="dxa"/>
            <w:tcBorders>
              <w:top w:val="single" w:sz="8" w:space="0" w:color="auto"/>
              <w:left w:val="nil"/>
              <w:bottom w:val="nil"/>
              <w:right w:val="nil"/>
            </w:tcBorders>
            <w:vAlign w:val="bottom"/>
          </w:tcPr>
          <w:p w14:paraId="27B9DCE1" w14:textId="77777777" w:rsidR="006F4A1B" w:rsidRPr="002363EF" w:rsidRDefault="006F4A1B" w:rsidP="002363EF">
            <w:pPr>
              <w:jc w:val="right"/>
              <w:rPr>
                <w:rFonts w:eastAsia="Times New Roman"/>
                <w:color w:val="000000"/>
              </w:rPr>
            </w:pPr>
            <w:r w:rsidRPr="002363EF">
              <w:rPr>
                <w:rFonts w:eastAsia="Times New Roman"/>
                <w:color w:val="000000"/>
              </w:rPr>
              <w:t>$</w:t>
            </w:r>
            <w:r>
              <w:rPr>
                <w:rFonts w:eastAsia="Times New Roman"/>
                <w:color w:val="000000"/>
              </w:rPr>
              <w:t>3,</w:t>
            </w:r>
            <w:r w:rsidRPr="002363EF">
              <w:rPr>
                <w:rFonts w:eastAsia="Times New Roman"/>
                <w:color w:val="000000"/>
              </w:rPr>
              <w:t xml:space="preserve">900 </w:t>
            </w:r>
          </w:p>
        </w:tc>
        <w:tc>
          <w:tcPr>
            <w:tcW w:w="316" w:type="dxa"/>
            <w:tcBorders>
              <w:top w:val="nil"/>
              <w:left w:val="nil"/>
              <w:bottom w:val="nil"/>
              <w:right w:val="nil"/>
            </w:tcBorders>
            <w:vAlign w:val="bottom"/>
          </w:tcPr>
          <w:p w14:paraId="205B5D5C"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vAlign w:val="bottom"/>
          </w:tcPr>
          <w:p w14:paraId="6C19600C"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vAlign w:val="bottom"/>
          </w:tcPr>
          <w:p w14:paraId="24868D18"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vAlign w:val="bottom"/>
          </w:tcPr>
          <w:p w14:paraId="58DF9860" w14:textId="77777777" w:rsidR="006F4A1B" w:rsidRPr="002363EF" w:rsidRDefault="006F4A1B" w:rsidP="002363EF">
            <w:pPr>
              <w:jc w:val="right"/>
              <w:rPr>
                <w:rFonts w:eastAsia="Times New Roman"/>
                <w:color w:val="000000"/>
              </w:rPr>
            </w:pPr>
          </w:p>
        </w:tc>
      </w:tr>
      <w:tr w:rsidR="006F4A1B" w:rsidRPr="002363EF" w14:paraId="39F03F51" w14:textId="77777777" w:rsidTr="008C4AF6">
        <w:trPr>
          <w:trHeight w:val="20"/>
          <w:jc w:val="center"/>
        </w:trPr>
        <w:tc>
          <w:tcPr>
            <w:tcW w:w="544" w:type="dxa"/>
            <w:tcBorders>
              <w:top w:val="nil"/>
              <w:left w:val="nil"/>
              <w:bottom w:val="nil"/>
              <w:right w:val="nil"/>
            </w:tcBorders>
            <w:vAlign w:val="bottom"/>
          </w:tcPr>
          <w:p w14:paraId="4361EF24" w14:textId="77777777" w:rsidR="006F4A1B" w:rsidRPr="002363EF" w:rsidRDefault="006F4A1B" w:rsidP="002363EF">
            <w:pPr>
              <w:jc w:val="center"/>
              <w:rPr>
                <w:rFonts w:eastAsia="Times New Roman"/>
                <w:color w:val="000000"/>
              </w:rPr>
            </w:pPr>
            <w:r w:rsidRPr="002363EF">
              <w:rPr>
                <w:rFonts w:eastAsia="Times New Roman"/>
                <w:color w:val="000000"/>
              </w:rPr>
              <w:t>(g)</w:t>
            </w:r>
          </w:p>
        </w:tc>
        <w:tc>
          <w:tcPr>
            <w:tcW w:w="1171" w:type="dxa"/>
            <w:tcBorders>
              <w:top w:val="nil"/>
              <w:left w:val="nil"/>
              <w:bottom w:val="single" w:sz="8" w:space="0" w:color="auto"/>
              <w:right w:val="nil"/>
            </w:tcBorders>
            <w:noWrap/>
            <w:vAlign w:val="bottom"/>
          </w:tcPr>
          <w:p w14:paraId="1F20197D"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2D7E88FC" w14:textId="77777777" w:rsidR="006F4A1B" w:rsidRPr="002363EF" w:rsidRDefault="006F4A1B" w:rsidP="002363EF">
            <w:pPr>
              <w:jc w:val="right"/>
              <w:rPr>
                <w:rFonts w:eastAsia="Times New Roman"/>
                <w:color w:val="000000"/>
              </w:rPr>
            </w:pPr>
          </w:p>
        </w:tc>
        <w:tc>
          <w:tcPr>
            <w:tcW w:w="1318" w:type="dxa"/>
            <w:tcBorders>
              <w:top w:val="nil"/>
              <w:left w:val="nil"/>
              <w:bottom w:val="nil"/>
              <w:right w:val="nil"/>
            </w:tcBorders>
            <w:noWrap/>
            <w:vAlign w:val="bottom"/>
          </w:tcPr>
          <w:p w14:paraId="6A59E457"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6</w:t>
            </w:r>
            <w:r w:rsidRPr="002363EF">
              <w:rPr>
                <w:rFonts w:eastAsia="Times New Roman"/>
                <w:color w:val="000000"/>
              </w:rPr>
              <w:t xml:space="preserve">,500 </w:t>
            </w:r>
          </w:p>
        </w:tc>
        <w:tc>
          <w:tcPr>
            <w:tcW w:w="329" w:type="dxa"/>
            <w:tcBorders>
              <w:top w:val="nil"/>
              <w:left w:val="nil"/>
              <w:bottom w:val="nil"/>
              <w:right w:val="nil"/>
            </w:tcBorders>
            <w:noWrap/>
            <w:vAlign w:val="bottom"/>
          </w:tcPr>
          <w:p w14:paraId="1599D1AC" w14:textId="77777777" w:rsidR="006F4A1B" w:rsidRPr="002363EF" w:rsidRDefault="006F4A1B" w:rsidP="002363EF">
            <w:pPr>
              <w:jc w:val="right"/>
              <w:rPr>
                <w:rFonts w:eastAsia="Times New Roman"/>
                <w:color w:val="000000"/>
              </w:rPr>
            </w:pPr>
          </w:p>
        </w:tc>
        <w:tc>
          <w:tcPr>
            <w:tcW w:w="1151" w:type="dxa"/>
            <w:tcBorders>
              <w:top w:val="nil"/>
              <w:left w:val="nil"/>
              <w:bottom w:val="single" w:sz="8" w:space="0" w:color="auto"/>
              <w:right w:val="nil"/>
            </w:tcBorders>
            <w:noWrap/>
            <w:vAlign w:val="bottom"/>
          </w:tcPr>
          <w:p w14:paraId="490D74D2"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2447851E"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noWrap/>
            <w:vAlign w:val="bottom"/>
          </w:tcPr>
          <w:p w14:paraId="66CA87CB"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noWrap/>
            <w:vAlign w:val="bottom"/>
          </w:tcPr>
          <w:p w14:paraId="02C863EC" w14:textId="77777777" w:rsidR="006F4A1B" w:rsidRPr="002363EF" w:rsidRDefault="006F4A1B" w:rsidP="002363EF">
            <w:pPr>
              <w:jc w:val="right"/>
              <w:rPr>
                <w:rFonts w:eastAsia="Times New Roman"/>
                <w:color w:val="000000"/>
              </w:rPr>
            </w:pPr>
          </w:p>
        </w:tc>
        <w:tc>
          <w:tcPr>
            <w:tcW w:w="1365" w:type="dxa"/>
            <w:tcBorders>
              <w:top w:val="nil"/>
              <w:left w:val="nil"/>
              <w:bottom w:val="single" w:sz="8" w:space="0" w:color="auto"/>
              <w:right w:val="nil"/>
            </w:tcBorders>
            <w:noWrap/>
            <w:vAlign w:val="bottom"/>
          </w:tcPr>
          <w:p w14:paraId="5CADFACC"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197B4872" w14:textId="77777777" w:rsidR="006F4A1B" w:rsidRPr="002363EF" w:rsidRDefault="006F4A1B" w:rsidP="002363EF">
            <w:pPr>
              <w:jc w:val="right"/>
              <w:rPr>
                <w:rFonts w:eastAsia="Times New Roman"/>
                <w:color w:val="000000"/>
              </w:rPr>
            </w:pPr>
          </w:p>
        </w:tc>
        <w:tc>
          <w:tcPr>
            <w:tcW w:w="1172" w:type="dxa"/>
            <w:tcBorders>
              <w:top w:val="nil"/>
              <w:left w:val="nil"/>
              <w:bottom w:val="single" w:sz="8" w:space="0" w:color="auto"/>
              <w:right w:val="nil"/>
            </w:tcBorders>
            <w:noWrap/>
            <w:vAlign w:val="bottom"/>
          </w:tcPr>
          <w:p w14:paraId="2996E9D9" w14:textId="77777777" w:rsidR="006F4A1B" w:rsidRPr="002363EF" w:rsidRDefault="006F4A1B" w:rsidP="00780996">
            <w:pPr>
              <w:jc w:val="right"/>
              <w:rPr>
                <w:rFonts w:eastAsia="Times New Roman"/>
                <w:color w:val="000000"/>
              </w:rPr>
            </w:pPr>
            <w:r w:rsidRPr="002363EF">
              <w:rPr>
                <w:rFonts w:eastAsia="Times New Roman"/>
                <w:color w:val="000000"/>
              </w:rPr>
              <w:t> </w:t>
            </w:r>
          </w:p>
        </w:tc>
        <w:tc>
          <w:tcPr>
            <w:tcW w:w="316" w:type="dxa"/>
            <w:tcBorders>
              <w:top w:val="nil"/>
              <w:left w:val="nil"/>
              <w:bottom w:val="nil"/>
              <w:right w:val="nil"/>
            </w:tcBorders>
            <w:noWrap/>
            <w:vAlign w:val="bottom"/>
          </w:tcPr>
          <w:p w14:paraId="1D95F8A9" w14:textId="77777777" w:rsidR="006F4A1B" w:rsidRPr="002363EF" w:rsidRDefault="006F4A1B" w:rsidP="002363EF">
            <w:pPr>
              <w:jc w:val="right"/>
              <w:rPr>
                <w:rFonts w:eastAsia="Times New Roman"/>
                <w:color w:val="000000"/>
              </w:rPr>
            </w:pPr>
          </w:p>
        </w:tc>
        <w:tc>
          <w:tcPr>
            <w:tcW w:w="1238" w:type="dxa"/>
            <w:tcBorders>
              <w:top w:val="nil"/>
              <w:left w:val="nil"/>
              <w:bottom w:val="single" w:sz="8" w:space="0" w:color="auto"/>
              <w:right w:val="nil"/>
            </w:tcBorders>
            <w:noWrap/>
            <w:vAlign w:val="bottom"/>
          </w:tcPr>
          <w:p w14:paraId="1D71222B"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18389CFF" w14:textId="77777777" w:rsidR="006F4A1B" w:rsidRPr="002363EF" w:rsidRDefault="006F4A1B" w:rsidP="002363EF">
            <w:pPr>
              <w:jc w:val="right"/>
              <w:rPr>
                <w:rFonts w:eastAsia="Times New Roman"/>
                <w:color w:val="000000"/>
              </w:rPr>
            </w:pPr>
          </w:p>
        </w:tc>
        <w:tc>
          <w:tcPr>
            <w:tcW w:w="983" w:type="dxa"/>
            <w:tcBorders>
              <w:top w:val="nil"/>
              <w:left w:val="nil"/>
              <w:bottom w:val="single" w:sz="8" w:space="0" w:color="auto"/>
              <w:right w:val="nil"/>
            </w:tcBorders>
            <w:noWrap/>
            <w:vAlign w:val="bottom"/>
          </w:tcPr>
          <w:p w14:paraId="4EEBA027"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6</w:t>
            </w:r>
            <w:r w:rsidRPr="002363EF">
              <w:rPr>
                <w:rFonts w:eastAsia="Times New Roman"/>
                <w:color w:val="000000"/>
              </w:rPr>
              <w:t xml:space="preserve">,500 </w:t>
            </w:r>
          </w:p>
        </w:tc>
        <w:tc>
          <w:tcPr>
            <w:tcW w:w="316" w:type="dxa"/>
            <w:tcBorders>
              <w:top w:val="nil"/>
              <w:left w:val="nil"/>
              <w:bottom w:val="nil"/>
              <w:right w:val="nil"/>
            </w:tcBorders>
            <w:noWrap/>
            <w:vAlign w:val="bottom"/>
          </w:tcPr>
          <w:p w14:paraId="406BD6E1"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noWrap/>
            <w:vAlign w:val="bottom"/>
          </w:tcPr>
          <w:p w14:paraId="041F3FFF"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noWrap/>
            <w:vAlign w:val="bottom"/>
          </w:tcPr>
          <w:p w14:paraId="3DE6CD56"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noWrap/>
            <w:vAlign w:val="bottom"/>
          </w:tcPr>
          <w:p w14:paraId="5A6042D1" w14:textId="77777777" w:rsidR="006F4A1B" w:rsidRPr="002363EF" w:rsidRDefault="006F4A1B" w:rsidP="002363EF">
            <w:pPr>
              <w:jc w:val="right"/>
              <w:rPr>
                <w:rFonts w:eastAsia="Times New Roman"/>
                <w:color w:val="000000"/>
              </w:rPr>
            </w:pPr>
          </w:p>
        </w:tc>
      </w:tr>
      <w:tr w:rsidR="006F4A1B" w:rsidRPr="002363EF" w14:paraId="428F30CB" w14:textId="77777777" w:rsidTr="008C4AF6">
        <w:trPr>
          <w:trHeight w:val="20"/>
          <w:jc w:val="center"/>
        </w:trPr>
        <w:tc>
          <w:tcPr>
            <w:tcW w:w="544" w:type="dxa"/>
            <w:tcBorders>
              <w:top w:val="nil"/>
              <w:left w:val="nil"/>
              <w:bottom w:val="nil"/>
              <w:right w:val="nil"/>
            </w:tcBorders>
            <w:vAlign w:val="bottom"/>
          </w:tcPr>
          <w:p w14:paraId="50B9D5C6"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nil"/>
              <w:left w:val="nil"/>
              <w:bottom w:val="nil"/>
              <w:right w:val="nil"/>
            </w:tcBorders>
            <w:noWrap/>
            <w:vAlign w:val="bottom"/>
          </w:tcPr>
          <w:p w14:paraId="044AF47C"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9,1</w:t>
            </w:r>
            <w:r w:rsidRPr="002363EF">
              <w:rPr>
                <w:rFonts w:eastAsia="Times New Roman"/>
                <w:color w:val="000000"/>
              </w:rPr>
              <w:t xml:space="preserve">00 </w:t>
            </w:r>
          </w:p>
        </w:tc>
        <w:tc>
          <w:tcPr>
            <w:tcW w:w="329" w:type="dxa"/>
            <w:tcBorders>
              <w:top w:val="nil"/>
              <w:left w:val="nil"/>
              <w:bottom w:val="nil"/>
              <w:right w:val="nil"/>
            </w:tcBorders>
            <w:noWrap/>
            <w:vAlign w:val="bottom"/>
          </w:tcPr>
          <w:p w14:paraId="4A91ED92"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single" w:sz="8" w:space="0" w:color="auto"/>
              <w:left w:val="nil"/>
              <w:bottom w:val="nil"/>
              <w:right w:val="nil"/>
            </w:tcBorders>
            <w:noWrap/>
            <w:vAlign w:val="bottom"/>
          </w:tcPr>
          <w:p w14:paraId="5B53E08A" w14:textId="77777777" w:rsidR="006F4A1B" w:rsidRPr="002363EF" w:rsidRDefault="006F4A1B" w:rsidP="00154128">
            <w:pPr>
              <w:jc w:val="right"/>
              <w:rPr>
                <w:rFonts w:eastAsia="Times New Roman"/>
                <w:color w:val="000000"/>
              </w:rPr>
            </w:pPr>
            <w:r w:rsidRPr="002363EF">
              <w:rPr>
                <w:rFonts w:eastAsia="Times New Roman"/>
                <w:color w:val="000000"/>
              </w:rPr>
              <w:t>$6,</w:t>
            </w:r>
            <w:r w:rsidR="00154128">
              <w:rPr>
                <w:rFonts w:eastAsia="Times New Roman"/>
                <w:color w:val="000000"/>
              </w:rPr>
              <w:t>9</w:t>
            </w:r>
            <w:r w:rsidRPr="002363EF">
              <w:rPr>
                <w:rFonts w:eastAsia="Times New Roman"/>
                <w:color w:val="000000"/>
              </w:rPr>
              <w:t xml:space="preserve">00 </w:t>
            </w:r>
          </w:p>
        </w:tc>
        <w:tc>
          <w:tcPr>
            <w:tcW w:w="329" w:type="dxa"/>
            <w:tcBorders>
              <w:top w:val="nil"/>
              <w:left w:val="nil"/>
              <w:bottom w:val="nil"/>
              <w:right w:val="nil"/>
            </w:tcBorders>
            <w:noWrap/>
            <w:vAlign w:val="bottom"/>
          </w:tcPr>
          <w:p w14:paraId="3BD9FA8E"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51" w:type="dxa"/>
            <w:tcBorders>
              <w:top w:val="nil"/>
              <w:left w:val="nil"/>
              <w:bottom w:val="nil"/>
              <w:right w:val="nil"/>
            </w:tcBorders>
            <w:vAlign w:val="bottom"/>
          </w:tcPr>
          <w:p w14:paraId="346DED0F"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noWrap/>
            <w:vAlign w:val="bottom"/>
          </w:tcPr>
          <w:p w14:paraId="782C1942"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single" w:sz="8" w:space="0" w:color="auto"/>
              <w:left w:val="nil"/>
              <w:bottom w:val="nil"/>
              <w:right w:val="nil"/>
            </w:tcBorders>
            <w:vAlign w:val="bottom"/>
          </w:tcPr>
          <w:p w14:paraId="4ED1FDC0"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5</w:t>
            </w:r>
            <w:r w:rsidRPr="002363EF">
              <w:rPr>
                <w:rFonts w:eastAsia="Times New Roman"/>
                <w:color w:val="000000"/>
              </w:rPr>
              <w:t xml:space="preserve">,000 </w:t>
            </w:r>
          </w:p>
        </w:tc>
        <w:tc>
          <w:tcPr>
            <w:tcW w:w="329" w:type="dxa"/>
            <w:tcBorders>
              <w:top w:val="nil"/>
              <w:left w:val="nil"/>
              <w:bottom w:val="nil"/>
              <w:right w:val="nil"/>
            </w:tcBorders>
            <w:noWrap/>
            <w:vAlign w:val="bottom"/>
          </w:tcPr>
          <w:p w14:paraId="6900837E"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nil"/>
              <w:left w:val="nil"/>
              <w:bottom w:val="nil"/>
              <w:right w:val="nil"/>
            </w:tcBorders>
            <w:noWrap/>
            <w:vAlign w:val="bottom"/>
          </w:tcPr>
          <w:p w14:paraId="53C16352"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 xml:space="preserve">00 </w:t>
            </w:r>
          </w:p>
        </w:tc>
        <w:tc>
          <w:tcPr>
            <w:tcW w:w="329" w:type="dxa"/>
            <w:tcBorders>
              <w:top w:val="nil"/>
              <w:left w:val="nil"/>
              <w:bottom w:val="nil"/>
              <w:right w:val="nil"/>
            </w:tcBorders>
            <w:noWrap/>
            <w:vAlign w:val="bottom"/>
          </w:tcPr>
          <w:p w14:paraId="3D0C25DE"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nil"/>
              <w:left w:val="nil"/>
              <w:bottom w:val="nil"/>
              <w:right w:val="nil"/>
            </w:tcBorders>
            <w:noWrap/>
            <w:vAlign w:val="bottom"/>
          </w:tcPr>
          <w:p w14:paraId="161590C4"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$2</w:t>
            </w:r>
            <w:r w:rsidR="00154128">
              <w:rPr>
                <w:rFonts w:eastAsia="Times New Roman"/>
                <w:color w:val="000000"/>
              </w:rPr>
              <w:t>2,4</w:t>
            </w:r>
            <w:r w:rsidRPr="002363EF">
              <w:rPr>
                <w:rFonts w:eastAsia="Times New Roman"/>
                <w:color w:val="000000"/>
              </w:rPr>
              <w:t xml:space="preserve">00 </w:t>
            </w:r>
          </w:p>
        </w:tc>
        <w:tc>
          <w:tcPr>
            <w:tcW w:w="316" w:type="dxa"/>
            <w:tcBorders>
              <w:top w:val="nil"/>
              <w:left w:val="nil"/>
              <w:bottom w:val="nil"/>
              <w:right w:val="nil"/>
            </w:tcBorders>
            <w:noWrap/>
            <w:vAlign w:val="bottom"/>
          </w:tcPr>
          <w:p w14:paraId="545F5DE2"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238" w:type="dxa"/>
            <w:tcBorders>
              <w:top w:val="nil"/>
              <w:left w:val="nil"/>
              <w:bottom w:val="nil"/>
              <w:right w:val="nil"/>
            </w:tcBorders>
            <w:noWrap/>
            <w:vAlign w:val="bottom"/>
          </w:tcPr>
          <w:p w14:paraId="69A18728"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8</w:t>
            </w:r>
            <w:r w:rsidRPr="002363EF">
              <w:rPr>
                <w:rFonts w:eastAsia="Times New Roman"/>
                <w:color w:val="000000"/>
              </w:rPr>
              <w:t>00</w:t>
            </w:r>
          </w:p>
        </w:tc>
        <w:tc>
          <w:tcPr>
            <w:tcW w:w="329" w:type="dxa"/>
            <w:tcBorders>
              <w:top w:val="nil"/>
              <w:left w:val="nil"/>
              <w:bottom w:val="nil"/>
              <w:right w:val="nil"/>
            </w:tcBorders>
            <w:noWrap/>
            <w:vAlign w:val="bottom"/>
          </w:tcPr>
          <w:p w14:paraId="74CB047C"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83" w:type="dxa"/>
            <w:tcBorders>
              <w:top w:val="nil"/>
              <w:left w:val="nil"/>
              <w:bottom w:val="nil"/>
              <w:right w:val="nil"/>
            </w:tcBorders>
            <w:noWrap/>
            <w:vAlign w:val="bottom"/>
          </w:tcPr>
          <w:p w14:paraId="2B780C06"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w:t>
            </w:r>
            <w:r w:rsidR="00154128">
              <w:rPr>
                <w:rFonts w:eastAsia="Times New Roman"/>
                <w:color w:val="000000"/>
              </w:rPr>
              <w:t>10,400</w:t>
            </w:r>
            <w:r w:rsidRPr="002363EF">
              <w:rPr>
                <w:rFonts w:eastAsia="Times New Roman"/>
                <w:color w:val="000000"/>
              </w:rPr>
              <w:t xml:space="preserve"> </w:t>
            </w:r>
          </w:p>
        </w:tc>
        <w:tc>
          <w:tcPr>
            <w:tcW w:w="316" w:type="dxa"/>
            <w:tcBorders>
              <w:top w:val="nil"/>
              <w:left w:val="nil"/>
              <w:bottom w:val="nil"/>
              <w:right w:val="nil"/>
            </w:tcBorders>
            <w:noWrap/>
            <w:vAlign w:val="bottom"/>
          </w:tcPr>
          <w:p w14:paraId="37720923" w14:textId="77777777" w:rsidR="006F4A1B" w:rsidRPr="002363EF" w:rsidRDefault="006F4A1B" w:rsidP="002363EF">
            <w:pPr>
              <w:jc w:val="right"/>
              <w:rPr>
                <w:rFonts w:eastAsia="Times New Roman"/>
                <w:color w:val="000000"/>
              </w:rPr>
            </w:pPr>
          </w:p>
        </w:tc>
        <w:tc>
          <w:tcPr>
            <w:tcW w:w="910" w:type="dxa"/>
            <w:tcBorders>
              <w:top w:val="nil"/>
              <w:left w:val="nil"/>
              <w:bottom w:val="nil"/>
              <w:right w:val="nil"/>
            </w:tcBorders>
            <w:noWrap/>
            <w:vAlign w:val="bottom"/>
          </w:tcPr>
          <w:p w14:paraId="2CD55E14" w14:textId="77777777" w:rsidR="006F4A1B" w:rsidRPr="002363EF" w:rsidRDefault="006F4A1B" w:rsidP="002363EF">
            <w:pPr>
              <w:jc w:val="right"/>
              <w:rPr>
                <w:rFonts w:eastAsia="Times New Roman"/>
                <w:color w:val="000000"/>
              </w:rPr>
            </w:pPr>
          </w:p>
        </w:tc>
        <w:tc>
          <w:tcPr>
            <w:tcW w:w="316" w:type="dxa"/>
            <w:tcBorders>
              <w:top w:val="nil"/>
              <w:left w:val="nil"/>
              <w:bottom w:val="nil"/>
              <w:right w:val="nil"/>
            </w:tcBorders>
            <w:noWrap/>
            <w:vAlign w:val="bottom"/>
          </w:tcPr>
          <w:p w14:paraId="1087015B" w14:textId="77777777" w:rsidR="006F4A1B" w:rsidRPr="002363EF" w:rsidRDefault="006F4A1B" w:rsidP="002363EF">
            <w:pPr>
              <w:jc w:val="right"/>
              <w:rPr>
                <w:rFonts w:eastAsia="Times New Roman"/>
                <w:color w:val="000000"/>
              </w:rPr>
            </w:pPr>
          </w:p>
        </w:tc>
        <w:tc>
          <w:tcPr>
            <w:tcW w:w="1161" w:type="dxa"/>
            <w:tcBorders>
              <w:top w:val="nil"/>
              <w:left w:val="nil"/>
              <w:bottom w:val="nil"/>
              <w:right w:val="nil"/>
            </w:tcBorders>
            <w:noWrap/>
            <w:vAlign w:val="bottom"/>
          </w:tcPr>
          <w:p w14:paraId="264BBC9A" w14:textId="77777777" w:rsidR="006F4A1B" w:rsidRPr="002363EF" w:rsidRDefault="006F4A1B" w:rsidP="002363EF">
            <w:pPr>
              <w:jc w:val="right"/>
              <w:rPr>
                <w:rFonts w:eastAsia="Times New Roman"/>
                <w:color w:val="000000"/>
              </w:rPr>
            </w:pPr>
          </w:p>
        </w:tc>
      </w:tr>
      <w:tr w:rsidR="006F4A1B" w:rsidRPr="002363EF" w14:paraId="632B2EFD" w14:textId="77777777" w:rsidTr="008C4AF6">
        <w:trPr>
          <w:trHeight w:val="20"/>
          <w:jc w:val="center"/>
        </w:trPr>
        <w:tc>
          <w:tcPr>
            <w:tcW w:w="544" w:type="dxa"/>
            <w:tcBorders>
              <w:top w:val="nil"/>
              <w:left w:val="nil"/>
              <w:bottom w:val="nil"/>
              <w:right w:val="nil"/>
            </w:tcBorders>
            <w:vAlign w:val="bottom"/>
          </w:tcPr>
          <w:p w14:paraId="0A4FB537" w14:textId="77777777" w:rsidR="006F4A1B" w:rsidRPr="002363EF" w:rsidRDefault="006F4A1B" w:rsidP="00601601">
            <w:pPr>
              <w:jc w:val="center"/>
              <w:rPr>
                <w:rFonts w:eastAsia="Times New Roman"/>
                <w:color w:val="000000"/>
              </w:rPr>
            </w:pPr>
            <w:r w:rsidRPr="002363EF">
              <w:rPr>
                <w:rFonts w:eastAsia="Times New Roman"/>
                <w:color w:val="000000"/>
              </w:rPr>
              <w:t>(h)</w:t>
            </w:r>
          </w:p>
        </w:tc>
        <w:tc>
          <w:tcPr>
            <w:tcW w:w="1171" w:type="dxa"/>
            <w:tcBorders>
              <w:top w:val="nil"/>
              <w:left w:val="nil"/>
              <w:right w:val="nil"/>
            </w:tcBorders>
            <w:noWrap/>
            <w:vAlign w:val="bottom"/>
          </w:tcPr>
          <w:p w14:paraId="2EE7ADD0" w14:textId="77777777" w:rsidR="006F4A1B" w:rsidRPr="002363EF" w:rsidRDefault="006F4A1B" w:rsidP="00154128">
            <w:pPr>
              <w:jc w:val="right"/>
              <w:rPr>
                <w:rFonts w:eastAsia="Times New Roman"/>
                <w:color w:val="000000"/>
              </w:rPr>
            </w:pPr>
            <w:r w:rsidRPr="002363EF">
              <w:rPr>
                <w:rFonts w:eastAsia="Times New Roman"/>
                <w:color w:val="000000"/>
              </w:rPr>
              <w:t xml:space="preserve">   –</w:t>
            </w:r>
            <w:r w:rsidR="00154128">
              <w:rPr>
                <w:rFonts w:eastAsia="Times New Roman"/>
                <w:color w:val="000000"/>
              </w:rPr>
              <w:t>1,750</w:t>
            </w:r>
          </w:p>
        </w:tc>
        <w:tc>
          <w:tcPr>
            <w:tcW w:w="329" w:type="dxa"/>
            <w:tcBorders>
              <w:top w:val="nil"/>
              <w:left w:val="nil"/>
              <w:bottom w:val="nil"/>
              <w:right w:val="nil"/>
            </w:tcBorders>
            <w:noWrap/>
            <w:vAlign w:val="bottom"/>
          </w:tcPr>
          <w:p w14:paraId="0903CC33" w14:textId="77777777" w:rsidR="006F4A1B" w:rsidRPr="002363EF" w:rsidRDefault="006F4A1B" w:rsidP="002363EF">
            <w:pPr>
              <w:jc w:val="right"/>
              <w:rPr>
                <w:rFonts w:eastAsia="Times New Roman"/>
                <w:color w:val="000000"/>
              </w:rPr>
            </w:pPr>
          </w:p>
        </w:tc>
        <w:tc>
          <w:tcPr>
            <w:tcW w:w="1318" w:type="dxa"/>
            <w:tcBorders>
              <w:top w:val="nil"/>
              <w:left w:val="nil"/>
              <w:bottom w:val="single" w:sz="8" w:space="0" w:color="auto"/>
              <w:right w:val="nil"/>
            </w:tcBorders>
            <w:noWrap/>
            <w:vAlign w:val="bottom"/>
          </w:tcPr>
          <w:p w14:paraId="71BD6683" w14:textId="77777777" w:rsidR="006F4A1B" w:rsidRPr="002363EF" w:rsidRDefault="006F4A1B" w:rsidP="002363EF">
            <w:pPr>
              <w:rPr>
                <w:rFonts w:eastAsia="Times New Roman"/>
                <w:color w:val="000000"/>
              </w:rPr>
            </w:pPr>
          </w:p>
        </w:tc>
        <w:tc>
          <w:tcPr>
            <w:tcW w:w="329" w:type="dxa"/>
            <w:tcBorders>
              <w:top w:val="nil"/>
              <w:left w:val="nil"/>
              <w:bottom w:val="nil"/>
              <w:right w:val="nil"/>
            </w:tcBorders>
            <w:noWrap/>
            <w:vAlign w:val="bottom"/>
          </w:tcPr>
          <w:p w14:paraId="0A12B351" w14:textId="77777777" w:rsidR="006F4A1B" w:rsidRPr="002363EF" w:rsidRDefault="006F4A1B" w:rsidP="002363EF">
            <w:pPr>
              <w:jc w:val="right"/>
              <w:rPr>
                <w:rFonts w:eastAsia="Times New Roman"/>
                <w:color w:val="000000"/>
              </w:rPr>
            </w:pPr>
          </w:p>
        </w:tc>
        <w:tc>
          <w:tcPr>
            <w:tcW w:w="1151" w:type="dxa"/>
            <w:tcBorders>
              <w:top w:val="nil"/>
              <w:left w:val="nil"/>
              <w:bottom w:val="single" w:sz="8" w:space="0" w:color="auto"/>
              <w:right w:val="nil"/>
            </w:tcBorders>
            <w:vAlign w:val="bottom"/>
          </w:tcPr>
          <w:p w14:paraId="0A75EA7E" w14:textId="77777777" w:rsidR="006F4A1B" w:rsidRPr="002363EF" w:rsidRDefault="006F4A1B" w:rsidP="002363EF">
            <w:pPr>
              <w:jc w:val="right"/>
              <w:rPr>
                <w:rFonts w:eastAsia="Times New Roman"/>
                <w:color w:val="000000"/>
              </w:rPr>
            </w:pPr>
          </w:p>
        </w:tc>
        <w:tc>
          <w:tcPr>
            <w:tcW w:w="329" w:type="dxa"/>
            <w:tcBorders>
              <w:top w:val="nil"/>
              <w:left w:val="nil"/>
              <w:bottom w:val="nil"/>
              <w:right w:val="nil"/>
            </w:tcBorders>
            <w:noWrap/>
            <w:vAlign w:val="bottom"/>
          </w:tcPr>
          <w:p w14:paraId="68B1A2DC" w14:textId="77777777" w:rsidR="006F4A1B" w:rsidRPr="002363EF" w:rsidRDefault="006F4A1B" w:rsidP="002363EF">
            <w:pPr>
              <w:jc w:val="right"/>
              <w:rPr>
                <w:rFonts w:eastAsia="Times New Roman"/>
                <w:color w:val="000000"/>
              </w:rPr>
            </w:pPr>
          </w:p>
        </w:tc>
        <w:tc>
          <w:tcPr>
            <w:tcW w:w="910" w:type="dxa"/>
            <w:tcBorders>
              <w:top w:val="nil"/>
              <w:left w:val="nil"/>
              <w:bottom w:val="single" w:sz="8" w:space="0" w:color="auto"/>
              <w:right w:val="nil"/>
            </w:tcBorders>
            <w:vAlign w:val="bottom"/>
          </w:tcPr>
          <w:p w14:paraId="01C1CFE1"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0350AB2E" w14:textId="77777777" w:rsidR="006F4A1B" w:rsidRPr="002363EF" w:rsidRDefault="006F4A1B" w:rsidP="002363EF">
            <w:pPr>
              <w:jc w:val="right"/>
              <w:rPr>
                <w:rFonts w:eastAsia="Times New Roman"/>
                <w:color w:val="000000"/>
              </w:rPr>
            </w:pPr>
          </w:p>
        </w:tc>
        <w:tc>
          <w:tcPr>
            <w:tcW w:w="1365" w:type="dxa"/>
            <w:tcBorders>
              <w:top w:val="nil"/>
              <w:left w:val="nil"/>
              <w:bottom w:val="single" w:sz="8" w:space="0" w:color="auto"/>
              <w:right w:val="nil"/>
            </w:tcBorders>
            <w:noWrap/>
            <w:vAlign w:val="bottom"/>
          </w:tcPr>
          <w:p w14:paraId="48C3BF48"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188E0725" w14:textId="77777777" w:rsidR="006F4A1B" w:rsidRPr="002363EF" w:rsidRDefault="006F4A1B" w:rsidP="002363EF">
            <w:pPr>
              <w:jc w:val="right"/>
              <w:rPr>
                <w:rFonts w:eastAsia="Times New Roman"/>
                <w:color w:val="000000"/>
              </w:rPr>
            </w:pPr>
          </w:p>
        </w:tc>
        <w:tc>
          <w:tcPr>
            <w:tcW w:w="1172" w:type="dxa"/>
            <w:tcBorders>
              <w:top w:val="nil"/>
              <w:left w:val="nil"/>
              <w:bottom w:val="single" w:sz="8" w:space="0" w:color="auto"/>
              <w:right w:val="nil"/>
            </w:tcBorders>
            <w:noWrap/>
            <w:vAlign w:val="bottom"/>
          </w:tcPr>
          <w:p w14:paraId="1BB4C80C" w14:textId="77777777" w:rsidR="006F4A1B" w:rsidRPr="002363EF" w:rsidRDefault="006F4A1B" w:rsidP="00780996">
            <w:pPr>
              <w:jc w:val="right"/>
              <w:rPr>
                <w:rFonts w:eastAsia="Times New Roman"/>
                <w:color w:val="000000"/>
              </w:rPr>
            </w:pPr>
          </w:p>
        </w:tc>
        <w:tc>
          <w:tcPr>
            <w:tcW w:w="316" w:type="dxa"/>
            <w:tcBorders>
              <w:top w:val="nil"/>
              <w:left w:val="nil"/>
              <w:bottom w:val="nil"/>
              <w:right w:val="nil"/>
            </w:tcBorders>
            <w:noWrap/>
            <w:vAlign w:val="bottom"/>
          </w:tcPr>
          <w:p w14:paraId="016B3148" w14:textId="77777777" w:rsidR="006F4A1B" w:rsidRPr="002363EF" w:rsidRDefault="006F4A1B" w:rsidP="002363EF">
            <w:pPr>
              <w:jc w:val="right"/>
              <w:rPr>
                <w:rFonts w:eastAsia="Times New Roman"/>
                <w:color w:val="000000"/>
              </w:rPr>
            </w:pPr>
          </w:p>
        </w:tc>
        <w:tc>
          <w:tcPr>
            <w:tcW w:w="1238" w:type="dxa"/>
            <w:tcBorders>
              <w:top w:val="nil"/>
              <w:left w:val="nil"/>
              <w:bottom w:val="single" w:sz="8" w:space="0" w:color="auto"/>
              <w:right w:val="nil"/>
            </w:tcBorders>
            <w:noWrap/>
            <w:vAlign w:val="bottom"/>
          </w:tcPr>
          <w:p w14:paraId="084E3E1F" w14:textId="77777777" w:rsidR="006F4A1B" w:rsidRPr="002363EF" w:rsidRDefault="006F4A1B" w:rsidP="002363EF">
            <w:pPr>
              <w:jc w:val="right"/>
              <w:rPr>
                <w:rFonts w:eastAsia="Times New Roman"/>
                <w:color w:val="000000"/>
              </w:rPr>
            </w:pPr>
            <w:r w:rsidRPr="002363EF">
              <w:rPr>
                <w:rFonts w:eastAsia="Times New Roman"/>
                <w:color w:val="000000"/>
              </w:rPr>
              <w:t> </w:t>
            </w:r>
          </w:p>
        </w:tc>
        <w:tc>
          <w:tcPr>
            <w:tcW w:w="329" w:type="dxa"/>
            <w:tcBorders>
              <w:top w:val="nil"/>
              <w:left w:val="nil"/>
              <w:bottom w:val="nil"/>
              <w:right w:val="nil"/>
            </w:tcBorders>
            <w:noWrap/>
            <w:vAlign w:val="bottom"/>
          </w:tcPr>
          <w:p w14:paraId="3CB1F01F" w14:textId="77777777" w:rsidR="006F4A1B" w:rsidRPr="002363EF" w:rsidRDefault="006F4A1B" w:rsidP="002363EF">
            <w:pPr>
              <w:jc w:val="right"/>
              <w:rPr>
                <w:rFonts w:eastAsia="Times New Roman"/>
                <w:color w:val="000000"/>
              </w:rPr>
            </w:pPr>
          </w:p>
        </w:tc>
        <w:tc>
          <w:tcPr>
            <w:tcW w:w="983" w:type="dxa"/>
            <w:tcBorders>
              <w:top w:val="nil"/>
              <w:left w:val="nil"/>
              <w:bottom w:val="single" w:sz="8" w:space="0" w:color="auto"/>
              <w:right w:val="nil"/>
            </w:tcBorders>
            <w:noWrap/>
            <w:vAlign w:val="bottom"/>
          </w:tcPr>
          <w:p w14:paraId="1155B7D5" w14:textId="77777777" w:rsidR="006F4A1B" w:rsidRPr="002363EF" w:rsidRDefault="006F4A1B" w:rsidP="00780996">
            <w:pPr>
              <w:jc w:val="right"/>
              <w:rPr>
                <w:rFonts w:eastAsia="Times New Roman"/>
                <w:color w:val="000000"/>
              </w:rPr>
            </w:pPr>
          </w:p>
        </w:tc>
        <w:tc>
          <w:tcPr>
            <w:tcW w:w="316" w:type="dxa"/>
            <w:tcBorders>
              <w:top w:val="nil"/>
              <w:left w:val="nil"/>
              <w:bottom w:val="nil"/>
              <w:right w:val="nil"/>
            </w:tcBorders>
            <w:noWrap/>
            <w:vAlign w:val="bottom"/>
          </w:tcPr>
          <w:p w14:paraId="207A2B04" w14:textId="77777777" w:rsidR="006F4A1B" w:rsidRPr="002363EF" w:rsidRDefault="006F4A1B" w:rsidP="002363EF">
            <w:pPr>
              <w:jc w:val="right"/>
              <w:rPr>
                <w:rFonts w:eastAsia="Times New Roman"/>
                <w:color w:val="000000"/>
              </w:rPr>
            </w:pPr>
          </w:p>
        </w:tc>
        <w:tc>
          <w:tcPr>
            <w:tcW w:w="910" w:type="dxa"/>
            <w:tcBorders>
              <w:top w:val="nil"/>
              <w:left w:val="nil"/>
              <w:bottom w:val="single" w:sz="8" w:space="0" w:color="auto"/>
              <w:right w:val="nil"/>
            </w:tcBorders>
            <w:noWrap/>
            <w:vAlign w:val="bottom"/>
          </w:tcPr>
          <w:p w14:paraId="09D0FA9E" w14:textId="77777777" w:rsidR="006F4A1B" w:rsidRPr="002363EF" w:rsidRDefault="006F4A1B" w:rsidP="00154128">
            <w:pPr>
              <w:jc w:val="right"/>
              <w:rPr>
                <w:rFonts w:eastAsia="Times New Roman"/>
                <w:color w:val="000000"/>
              </w:rPr>
            </w:pPr>
            <w:r>
              <w:rPr>
                <w:rFonts w:eastAsia="Times New Roman"/>
                <w:color w:val="000000"/>
              </w:rPr>
              <w:t>–1,</w:t>
            </w:r>
            <w:r w:rsidR="00154128">
              <w:rPr>
                <w:rFonts w:eastAsia="Times New Roman"/>
                <w:color w:val="000000"/>
              </w:rPr>
              <w:t>4</w:t>
            </w:r>
            <w:r>
              <w:rPr>
                <w:rFonts w:eastAsia="Times New Roman"/>
                <w:color w:val="000000"/>
              </w:rPr>
              <w:t>00</w:t>
            </w:r>
            <w:r w:rsidRPr="002363EF">
              <w:rPr>
                <w:rFonts w:eastAsia="Times New Roman"/>
                <w:color w:val="000000"/>
              </w:rPr>
              <w:t> </w:t>
            </w:r>
          </w:p>
        </w:tc>
        <w:tc>
          <w:tcPr>
            <w:tcW w:w="316" w:type="dxa"/>
            <w:tcBorders>
              <w:top w:val="nil"/>
              <w:left w:val="nil"/>
              <w:bottom w:val="nil"/>
              <w:right w:val="nil"/>
            </w:tcBorders>
            <w:noWrap/>
            <w:vAlign w:val="bottom"/>
          </w:tcPr>
          <w:p w14:paraId="312B41C9" w14:textId="77777777" w:rsidR="006F4A1B" w:rsidRPr="002363EF" w:rsidRDefault="006F4A1B" w:rsidP="002363EF">
            <w:pPr>
              <w:jc w:val="right"/>
              <w:rPr>
                <w:rFonts w:eastAsia="Times New Roman"/>
                <w:color w:val="000000"/>
              </w:rPr>
            </w:pPr>
          </w:p>
        </w:tc>
        <w:tc>
          <w:tcPr>
            <w:tcW w:w="1161" w:type="dxa"/>
            <w:tcBorders>
              <w:top w:val="nil"/>
              <w:left w:val="nil"/>
              <w:bottom w:val="single" w:sz="8" w:space="0" w:color="auto"/>
              <w:right w:val="nil"/>
            </w:tcBorders>
            <w:noWrap/>
            <w:vAlign w:val="bottom"/>
          </w:tcPr>
          <w:p w14:paraId="6387934F"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35</w:t>
            </w:r>
            <w:r w:rsidRPr="002363EF">
              <w:rPr>
                <w:rFonts w:eastAsia="Times New Roman"/>
                <w:color w:val="000000"/>
              </w:rPr>
              <w:t>0</w:t>
            </w:r>
          </w:p>
        </w:tc>
      </w:tr>
      <w:tr w:rsidR="006F4A1B" w:rsidRPr="002363EF" w14:paraId="256182A7" w14:textId="77777777" w:rsidTr="008C4AF6">
        <w:trPr>
          <w:trHeight w:val="20"/>
          <w:jc w:val="center"/>
        </w:trPr>
        <w:tc>
          <w:tcPr>
            <w:tcW w:w="544" w:type="dxa"/>
            <w:tcBorders>
              <w:top w:val="nil"/>
              <w:left w:val="nil"/>
              <w:bottom w:val="nil"/>
              <w:right w:val="nil"/>
            </w:tcBorders>
            <w:vAlign w:val="bottom"/>
          </w:tcPr>
          <w:p w14:paraId="0AB69254" w14:textId="77777777" w:rsidR="006F4A1B" w:rsidRPr="002363EF" w:rsidRDefault="006F4A1B" w:rsidP="002363EF">
            <w:pPr>
              <w:jc w:val="center"/>
              <w:rPr>
                <w:rFonts w:eastAsia="Times New Roman"/>
                <w:color w:val="000000"/>
              </w:rPr>
            </w:pPr>
            <w:r w:rsidRPr="002363EF">
              <w:rPr>
                <w:rFonts w:eastAsia="Times New Roman"/>
                <w:color w:val="000000"/>
              </w:rPr>
              <w:t>Bal.</w:t>
            </w:r>
          </w:p>
        </w:tc>
        <w:tc>
          <w:tcPr>
            <w:tcW w:w="1171" w:type="dxa"/>
            <w:tcBorders>
              <w:top w:val="single" w:sz="4" w:space="0" w:color="auto"/>
              <w:left w:val="nil"/>
              <w:bottom w:val="double" w:sz="4" w:space="0" w:color="auto"/>
              <w:right w:val="nil"/>
            </w:tcBorders>
            <w:noWrap/>
            <w:vAlign w:val="bottom"/>
          </w:tcPr>
          <w:p w14:paraId="19186201" w14:textId="77777777" w:rsidR="006F4A1B" w:rsidRPr="002363EF" w:rsidRDefault="006F4A1B" w:rsidP="00154128">
            <w:pPr>
              <w:jc w:val="right"/>
              <w:rPr>
                <w:color w:val="000000"/>
              </w:rPr>
            </w:pPr>
            <w:r w:rsidRPr="002363EF">
              <w:rPr>
                <w:color w:val="000000"/>
              </w:rPr>
              <w:t>$7,</w:t>
            </w:r>
            <w:r w:rsidR="00154128">
              <w:rPr>
                <w:color w:val="000000"/>
              </w:rPr>
              <w:t>350</w:t>
            </w:r>
          </w:p>
        </w:tc>
        <w:tc>
          <w:tcPr>
            <w:tcW w:w="329" w:type="dxa"/>
            <w:tcBorders>
              <w:top w:val="nil"/>
              <w:left w:val="nil"/>
              <w:bottom w:val="nil"/>
              <w:right w:val="nil"/>
            </w:tcBorders>
            <w:noWrap/>
            <w:vAlign w:val="bottom"/>
          </w:tcPr>
          <w:p w14:paraId="577490C3"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18" w:type="dxa"/>
            <w:tcBorders>
              <w:top w:val="single" w:sz="8" w:space="0" w:color="auto"/>
              <w:left w:val="nil"/>
              <w:bottom w:val="double" w:sz="4" w:space="0" w:color="auto"/>
              <w:right w:val="nil"/>
            </w:tcBorders>
            <w:noWrap/>
            <w:vAlign w:val="bottom"/>
          </w:tcPr>
          <w:p w14:paraId="2DE25EDC" w14:textId="77777777" w:rsidR="006F4A1B" w:rsidRPr="002363EF" w:rsidRDefault="006F4A1B" w:rsidP="00154128">
            <w:pPr>
              <w:jc w:val="right"/>
              <w:rPr>
                <w:rFonts w:eastAsia="Times New Roman"/>
                <w:color w:val="000000"/>
              </w:rPr>
            </w:pPr>
            <w:r w:rsidRPr="002363EF">
              <w:rPr>
                <w:rFonts w:eastAsia="Times New Roman"/>
                <w:color w:val="000000"/>
              </w:rPr>
              <w:t>$6,</w:t>
            </w:r>
            <w:r w:rsidR="00154128">
              <w:rPr>
                <w:rFonts w:eastAsia="Times New Roman"/>
                <w:color w:val="000000"/>
              </w:rPr>
              <w:t>9</w:t>
            </w:r>
            <w:r w:rsidRPr="002363EF">
              <w:rPr>
                <w:rFonts w:eastAsia="Times New Roman"/>
                <w:color w:val="000000"/>
              </w:rPr>
              <w:t>00</w:t>
            </w:r>
          </w:p>
        </w:tc>
        <w:tc>
          <w:tcPr>
            <w:tcW w:w="329" w:type="dxa"/>
            <w:tcBorders>
              <w:top w:val="nil"/>
              <w:left w:val="nil"/>
              <w:bottom w:val="nil"/>
              <w:right w:val="nil"/>
            </w:tcBorders>
            <w:noWrap/>
            <w:vAlign w:val="bottom"/>
          </w:tcPr>
          <w:p w14:paraId="605DE57A"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51" w:type="dxa"/>
            <w:tcBorders>
              <w:top w:val="single" w:sz="8" w:space="0" w:color="auto"/>
              <w:left w:val="nil"/>
              <w:bottom w:val="double" w:sz="4" w:space="0" w:color="auto"/>
              <w:right w:val="nil"/>
            </w:tcBorders>
            <w:vAlign w:val="bottom"/>
          </w:tcPr>
          <w:p w14:paraId="0D396512"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4</w:t>
            </w:r>
            <w:r w:rsidRPr="002363EF">
              <w:rPr>
                <w:rFonts w:eastAsia="Times New Roman"/>
                <w:color w:val="000000"/>
              </w:rPr>
              <w:t>00</w:t>
            </w:r>
          </w:p>
        </w:tc>
        <w:tc>
          <w:tcPr>
            <w:tcW w:w="329" w:type="dxa"/>
            <w:tcBorders>
              <w:top w:val="nil"/>
              <w:left w:val="nil"/>
              <w:bottom w:val="nil"/>
              <w:right w:val="nil"/>
            </w:tcBorders>
            <w:noWrap/>
            <w:vAlign w:val="bottom"/>
          </w:tcPr>
          <w:p w14:paraId="6DE71EA8"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single" w:sz="8" w:space="0" w:color="auto"/>
              <w:left w:val="nil"/>
              <w:bottom w:val="double" w:sz="4" w:space="0" w:color="auto"/>
              <w:right w:val="nil"/>
            </w:tcBorders>
            <w:vAlign w:val="bottom"/>
          </w:tcPr>
          <w:p w14:paraId="568FF8EF"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5</w:t>
            </w:r>
            <w:r w:rsidRPr="002363EF">
              <w:rPr>
                <w:rFonts w:eastAsia="Times New Roman"/>
                <w:color w:val="000000"/>
              </w:rPr>
              <w:t>,000</w:t>
            </w:r>
          </w:p>
        </w:tc>
        <w:tc>
          <w:tcPr>
            <w:tcW w:w="329" w:type="dxa"/>
            <w:tcBorders>
              <w:top w:val="nil"/>
              <w:left w:val="nil"/>
              <w:bottom w:val="nil"/>
              <w:right w:val="nil"/>
            </w:tcBorders>
            <w:noWrap/>
            <w:vAlign w:val="bottom"/>
          </w:tcPr>
          <w:p w14:paraId="6C4DC3DC"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365" w:type="dxa"/>
            <w:tcBorders>
              <w:top w:val="single" w:sz="8" w:space="0" w:color="auto"/>
              <w:left w:val="nil"/>
              <w:bottom w:val="double" w:sz="4" w:space="0" w:color="auto"/>
              <w:right w:val="nil"/>
            </w:tcBorders>
            <w:noWrap/>
            <w:vAlign w:val="bottom"/>
          </w:tcPr>
          <w:p w14:paraId="7E5FC35B" w14:textId="77777777" w:rsidR="006F4A1B" w:rsidRPr="002363EF" w:rsidRDefault="006F4A1B" w:rsidP="00154128">
            <w:pPr>
              <w:jc w:val="right"/>
              <w:rPr>
                <w:color w:val="000000"/>
              </w:rPr>
            </w:pPr>
            <w:r w:rsidRPr="002363EF">
              <w:rPr>
                <w:color w:val="000000"/>
              </w:rPr>
              <w:t>$</w:t>
            </w:r>
            <w:r w:rsidR="00154128">
              <w:rPr>
                <w:color w:val="000000"/>
              </w:rPr>
              <w:t>4</w:t>
            </w:r>
            <w:r w:rsidRPr="002363EF">
              <w:rPr>
                <w:color w:val="000000"/>
              </w:rPr>
              <w:t>00</w:t>
            </w:r>
          </w:p>
        </w:tc>
        <w:tc>
          <w:tcPr>
            <w:tcW w:w="329" w:type="dxa"/>
            <w:tcBorders>
              <w:top w:val="nil"/>
              <w:left w:val="nil"/>
              <w:bottom w:val="nil"/>
              <w:right w:val="nil"/>
            </w:tcBorders>
            <w:noWrap/>
            <w:vAlign w:val="bottom"/>
          </w:tcPr>
          <w:p w14:paraId="3AD684C0"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72" w:type="dxa"/>
            <w:tcBorders>
              <w:top w:val="single" w:sz="8" w:space="0" w:color="auto"/>
              <w:left w:val="nil"/>
              <w:bottom w:val="double" w:sz="4" w:space="0" w:color="auto"/>
              <w:right w:val="nil"/>
            </w:tcBorders>
            <w:noWrap/>
            <w:vAlign w:val="bottom"/>
          </w:tcPr>
          <w:p w14:paraId="52AF9BFB"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$2</w:t>
            </w:r>
            <w:r w:rsidR="00154128">
              <w:rPr>
                <w:rFonts w:eastAsia="Times New Roman"/>
                <w:color w:val="000000"/>
              </w:rPr>
              <w:t>2</w:t>
            </w:r>
            <w:r w:rsidRPr="002363EF">
              <w:rPr>
                <w:rFonts w:eastAsia="Times New Roman"/>
                <w:color w:val="000000"/>
              </w:rPr>
              <w:t>,</w:t>
            </w:r>
            <w:r w:rsidR="00154128">
              <w:rPr>
                <w:rFonts w:eastAsia="Times New Roman"/>
                <w:color w:val="000000"/>
              </w:rPr>
              <w:t>4</w:t>
            </w:r>
            <w:r w:rsidRPr="002363EF">
              <w:rPr>
                <w:rFonts w:eastAsia="Times New Roman"/>
                <w:color w:val="000000"/>
              </w:rPr>
              <w:t>00</w:t>
            </w:r>
          </w:p>
        </w:tc>
        <w:tc>
          <w:tcPr>
            <w:tcW w:w="316" w:type="dxa"/>
            <w:tcBorders>
              <w:top w:val="nil"/>
              <w:left w:val="nil"/>
              <w:bottom w:val="nil"/>
              <w:right w:val="nil"/>
            </w:tcBorders>
            <w:noWrap/>
            <w:vAlign w:val="bottom"/>
          </w:tcPr>
          <w:p w14:paraId="35FFCB0B"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238" w:type="dxa"/>
            <w:tcBorders>
              <w:top w:val="single" w:sz="8" w:space="0" w:color="auto"/>
              <w:left w:val="nil"/>
              <w:bottom w:val="double" w:sz="4" w:space="0" w:color="auto"/>
              <w:right w:val="nil"/>
            </w:tcBorders>
            <w:noWrap/>
            <w:vAlign w:val="bottom"/>
          </w:tcPr>
          <w:p w14:paraId="311D3D30"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8</w:t>
            </w:r>
            <w:r w:rsidRPr="002363EF">
              <w:rPr>
                <w:rFonts w:eastAsia="Times New Roman"/>
                <w:color w:val="000000"/>
              </w:rPr>
              <w:t>00</w:t>
            </w:r>
          </w:p>
        </w:tc>
        <w:tc>
          <w:tcPr>
            <w:tcW w:w="329" w:type="dxa"/>
            <w:tcBorders>
              <w:top w:val="nil"/>
              <w:left w:val="nil"/>
              <w:bottom w:val="nil"/>
              <w:right w:val="nil"/>
            </w:tcBorders>
            <w:noWrap/>
            <w:vAlign w:val="bottom"/>
          </w:tcPr>
          <w:p w14:paraId="49C12C42"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83" w:type="dxa"/>
            <w:tcBorders>
              <w:top w:val="single" w:sz="8" w:space="0" w:color="auto"/>
              <w:left w:val="nil"/>
              <w:bottom w:val="double" w:sz="4" w:space="0" w:color="auto"/>
              <w:right w:val="nil"/>
            </w:tcBorders>
            <w:noWrap/>
            <w:vAlign w:val="bottom"/>
          </w:tcPr>
          <w:p w14:paraId="12CBC74E" w14:textId="77777777" w:rsidR="006F4A1B" w:rsidRPr="002363EF" w:rsidRDefault="006F4A1B" w:rsidP="00154128">
            <w:pPr>
              <w:jc w:val="right"/>
              <w:rPr>
                <w:rFonts w:ascii="M Avenir Medium" w:hAnsi="M Avenir Medium"/>
                <w:noProof/>
                <w:color w:val="000000"/>
                <w:sz w:val="192"/>
              </w:rPr>
            </w:pPr>
            <w:r w:rsidRPr="002363EF">
              <w:rPr>
                <w:rFonts w:eastAsia="Times New Roman"/>
                <w:color w:val="000000"/>
              </w:rPr>
              <w:t>$</w:t>
            </w:r>
            <w:r w:rsidR="00154128">
              <w:rPr>
                <w:rFonts w:eastAsia="Times New Roman"/>
                <w:color w:val="000000"/>
              </w:rPr>
              <w:t>10</w:t>
            </w:r>
            <w:r w:rsidRPr="002363EF">
              <w:rPr>
                <w:rFonts w:eastAsia="Times New Roman"/>
                <w:color w:val="000000"/>
              </w:rPr>
              <w:t>,400</w:t>
            </w:r>
          </w:p>
        </w:tc>
        <w:tc>
          <w:tcPr>
            <w:tcW w:w="316" w:type="dxa"/>
            <w:tcBorders>
              <w:top w:val="nil"/>
              <w:left w:val="nil"/>
              <w:bottom w:val="nil"/>
              <w:right w:val="nil"/>
            </w:tcBorders>
            <w:noWrap/>
            <w:vAlign w:val="bottom"/>
          </w:tcPr>
          <w:p w14:paraId="2EA9C152"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910" w:type="dxa"/>
            <w:tcBorders>
              <w:top w:val="single" w:sz="8" w:space="0" w:color="auto"/>
              <w:left w:val="nil"/>
              <w:bottom w:val="double" w:sz="4" w:space="0" w:color="auto"/>
              <w:right w:val="nil"/>
            </w:tcBorders>
            <w:noWrap/>
            <w:vAlign w:val="bottom"/>
          </w:tcPr>
          <w:p w14:paraId="416A334B" w14:textId="77777777" w:rsidR="006F4A1B" w:rsidRPr="002363EF" w:rsidRDefault="006F4A1B" w:rsidP="00154128">
            <w:pPr>
              <w:jc w:val="right"/>
              <w:rPr>
                <w:rFonts w:eastAsia="Times New Roman"/>
                <w:color w:val="000000"/>
              </w:rPr>
            </w:pPr>
            <w:r w:rsidRPr="002363EF">
              <w:rPr>
                <w:rFonts w:eastAsia="Times New Roman"/>
                <w:color w:val="000000"/>
              </w:rPr>
              <w:t>$1,</w:t>
            </w:r>
            <w:r w:rsidR="00154128">
              <w:rPr>
                <w:rFonts w:eastAsia="Times New Roman"/>
                <w:color w:val="000000"/>
              </w:rPr>
              <w:t>4</w:t>
            </w:r>
            <w:r w:rsidRPr="002363EF">
              <w:rPr>
                <w:rFonts w:eastAsia="Times New Roman"/>
                <w:color w:val="000000"/>
              </w:rPr>
              <w:t>00</w:t>
            </w:r>
          </w:p>
        </w:tc>
        <w:tc>
          <w:tcPr>
            <w:tcW w:w="316" w:type="dxa"/>
            <w:tcBorders>
              <w:top w:val="nil"/>
              <w:left w:val="nil"/>
              <w:bottom w:val="nil"/>
              <w:right w:val="nil"/>
            </w:tcBorders>
            <w:noWrap/>
            <w:vAlign w:val="bottom"/>
          </w:tcPr>
          <w:p w14:paraId="223E892F" w14:textId="77777777" w:rsidR="006F4A1B" w:rsidRPr="002363EF" w:rsidRDefault="006F4A1B" w:rsidP="002363EF">
            <w:pPr>
              <w:jc w:val="right"/>
              <w:rPr>
                <w:rFonts w:eastAsia="Times New Roman"/>
                <w:color w:val="000000"/>
              </w:rPr>
            </w:pPr>
            <w:r w:rsidRPr="002363EF">
              <w:rPr>
                <w:rFonts w:eastAsia="Times New Roman"/>
                <w:color w:val="000000"/>
              </w:rPr>
              <w:t>–</w:t>
            </w:r>
          </w:p>
        </w:tc>
        <w:tc>
          <w:tcPr>
            <w:tcW w:w="1161" w:type="dxa"/>
            <w:tcBorders>
              <w:top w:val="single" w:sz="8" w:space="0" w:color="auto"/>
              <w:left w:val="nil"/>
              <w:bottom w:val="double" w:sz="4" w:space="0" w:color="auto"/>
              <w:right w:val="nil"/>
            </w:tcBorders>
            <w:noWrap/>
            <w:vAlign w:val="bottom"/>
          </w:tcPr>
          <w:p w14:paraId="542187BF" w14:textId="77777777" w:rsidR="006F4A1B" w:rsidRPr="002363EF" w:rsidRDefault="006F4A1B" w:rsidP="00154128">
            <w:pPr>
              <w:jc w:val="right"/>
              <w:rPr>
                <w:rFonts w:eastAsia="Times New Roman"/>
                <w:color w:val="000000"/>
              </w:rPr>
            </w:pPr>
            <w:r w:rsidRPr="002363EF">
              <w:rPr>
                <w:rFonts w:eastAsia="Times New Roman"/>
                <w:color w:val="000000"/>
              </w:rPr>
              <w:t>$</w:t>
            </w:r>
            <w:r w:rsidR="00154128">
              <w:rPr>
                <w:rFonts w:eastAsia="Times New Roman"/>
                <w:color w:val="000000"/>
              </w:rPr>
              <w:t>350</w:t>
            </w:r>
          </w:p>
        </w:tc>
      </w:tr>
      <w:tr w:rsidR="006F4A1B" w:rsidRPr="002363EF" w14:paraId="56285F95" w14:textId="77777777" w:rsidTr="008C4AF6">
        <w:trPr>
          <w:trHeight w:val="20"/>
          <w:jc w:val="center"/>
        </w:trPr>
        <w:tc>
          <w:tcPr>
            <w:tcW w:w="544" w:type="dxa"/>
            <w:tcBorders>
              <w:top w:val="nil"/>
              <w:left w:val="nil"/>
              <w:bottom w:val="nil"/>
              <w:right w:val="nil"/>
            </w:tcBorders>
            <w:vAlign w:val="center"/>
          </w:tcPr>
          <w:p w14:paraId="28DE1976" w14:textId="77777777" w:rsidR="006F4A1B" w:rsidRPr="002363EF" w:rsidRDefault="006F4A1B" w:rsidP="00317ECA">
            <w:pPr>
              <w:rPr>
                <w:rFonts w:eastAsia="Times New Roman"/>
                <w:color w:val="000000"/>
              </w:rPr>
            </w:pPr>
          </w:p>
        </w:tc>
        <w:tc>
          <w:tcPr>
            <w:tcW w:w="1171" w:type="dxa"/>
            <w:tcBorders>
              <w:top w:val="double" w:sz="4" w:space="0" w:color="auto"/>
              <w:left w:val="nil"/>
              <w:bottom w:val="nil"/>
              <w:right w:val="nil"/>
            </w:tcBorders>
            <w:noWrap/>
            <w:vAlign w:val="bottom"/>
          </w:tcPr>
          <w:p w14:paraId="6B8380B5"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2EED8C7A" w14:textId="77777777" w:rsidR="006F4A1B" w:rsidRPr="002363EF" w:rsidRDefault="006F4A1B" w:rsidP="00317ECA">
            <w:pPr>
              <w:jc w:val="center"/>
              <w:rPr>
                <w:rFonts w:eastAsia="Times New Roman"/>
                <w:color w:val="000000"/>
              </w:rPr>
            </w:pPr>
          </w:p>
        </w:tc>
        <w:tc>
          <w:tcPr>
            <w:tcW w:w="1318" w:type="dxa"/>
            <w:tcBorders>
              <w:top w:val="double" w:sz="4" w:space="0" w:color="auto"/>
              <w:left w:val="nil"/>
              <w:bottom w:val="nil"/>
              <w:right w:val="nil"/>
            </w:tcBorders>
            <w:noWrap/>
            <w:vAlign w:val="bottom"/>
          </w:tcPr>
          <w:p w14:paraId="6A32ED60" w14:textId="77777777" w:rsidR="006F4A1B" w:rsidRPr="002363EF" w:rsidRDefault="006F4A1B" w:rsidP="00317ECA">
            <w:pPr>
              <w:rPr>
                <w:rFonts w:eastAsia="Times New Roman"/>
                <w:color w:val="000000"/>
              </w:rPr>
            </w:pPr>
          </w:p>
        </w:tc>
        <w:tc>
          <w:tcPr>
            <w:tcW w:w="329" w:type="dxa"/>
            <w:tcBorders>
              <w:top w:val="nil"/>
              <w:left w:val="nil"/>
              <w:bottom w:val="nil"/>
              <w:right w:val="nil"/>
            </w:tcBorders>
            <w:noWrap/>
            <w:vAlign w:val="bottom"/>
          </w:tcPr>
          <w:p w14:paraId="3EC95989" w14:textId="77777777" w:rsidR="006F4A1B" w:rsidRPr="002363EF" w:rsidRDefault="006F4A1B" w:rsidP="00317ECA">
            <w:pPr>
              <w:jc w:val="center"/>
              <w:rPr>
                <w:rFonts w:eastAsia="Times New Roman"/>
                <w:color w:val="000000"/>
              </w:rPr>
            </w:pPr>
          </w:p>
        </w:tc>
        <w:tc>
          <w:tcPr>
            <w:tcW w:w="1151" w:type="dxa"/>
            <w:tcBorders>
              <w:top w:val="double" w:sz="4" w:space="0" w:color="auto"/>
              <w:left w:val="nil"/>
              <w:bottom w:val="nil"/>
              <w:right w:val="nil"/>
            </w:tcBorders>
            <w:vAlign w:val="center"/>
          </w:tcPr>
          <w:p w14:paraId="4D7CB88E"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44C10CFB" w14:textId="77777777" w:rsidR="006F4A1B" w:rsidRPr="002363EF" w:rsidRDefault="006F4A1B" w:rsidP="00317ECA">
            <w:pPr>
              <w:jc w:val="center"/>
              <w:rPr>
                <w:rFonts w:eastAsia="Times New Roman"/>
                <w:color w:val="000000"/>
              </w:rPr>
            </w:pPr>
          </w:p>
        </w:tc>
        <w:tc>
          <w:tcPr>
            <w:tcW w:w="910" w:type="dxa"/>
            <w:tcBorders>
              <w:top w:val="double" w:sz="4" w:space="0" w:color="auto"/>
              <w:left w:val="nil"/>
              <w:bottom w:val="nil"/>
              <w:right w:val="nil"/>
            </w:tcBorders>
            <w:vAlign w:val="center"/>
          </w:tcPr>
          <w:p w14:paraId="3D1BDA84"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709AD1EB" w14:textId="77777777" w:rsidR="006F4A1B" w:rsidRPr="002363EF" w:rsidRDefault="006F4A1B" w:rsidP="00317ECA">
            <w:pPr>
              <w:jc w:val="center"/>
              <w:rPr>
                <w:rFonts w:eastAsia="Times New Roman"/>
                <w:color w:val="000000"/>
              </w:rPr>
            </w:pPr>
          </w:p>
        </w:tc>
        <w:tc>
          <w:tcPr>
            <w:tcW w:w="1365" w:type="dxa"/>
            <w:tcBorders>
              <w:top w:val="double" w:sz="4" w:space="0" w:color="auto"/>
              <w:left w:val="nil"/>
              <w:bottom w:val="nil"/>
              <w:right w:val="nil"/>
            </w:tcBorders>
            <w:noWrap/>
            <w:vAlign w:val="bottom"/>
          </w:tcPr>
          <w:p w14:paraId="7E7407A6"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44565F12" w14:textId="77777777" w:rsidR="006F4A1B" w:rsidRPr="002363EF" w:rsidRDefault="006F4A1B" w:rsidP="00317ECA">
            <w:pPr>
              <w:jc w:val="center"/>
              <w:rPr>
                <w:rFonts w:eastAsia="Times New Roman"/>
                <w:color w:val="000000"/>
              </w:rPr>
            </w:pPr>
          </w:p>
        </w:tc>
        <w:tc>
          <w:tcPr>
            <w:tcW w:w="1172" w:type="dxa"/>
            <w:tcBorders>
              <w:top w:val="double" w:sz="4" w:space="0" w:color="auto"/>
              <w:left w:val="nil"/>
              <w:bottom w:val="nil"/>
              <w:right w:val="nil"/>
            </w:tcBorders>
            <w:noWrap/>
            <w:vAlign w:val="bottom"/>
          </w:tcPr>
          <w:p w14:paraId="408A0171" w14:textId="77777777" w:rsidR="006F4A1B" w:rsidRPr="002363EF" w:rsidRDefault="006F4A1B" w:rsidP="00780996">
            <w:pPr>
              <w:jc w:val="right"/>
              <w:rPr>
                <w:rFonts w:eastAsia="Times New Roman"/>
                <w:color w:val="000000"/>
              </w:rPr>
            </w:pPr>
          </w:p>
        </w:tc>
        <w:tc>
          <w:tcPr>
            <w:tcW w:w="316" w:type="dxa"/>
            <w:tcBorders>
              <w:top w:val="nil"/>
              <w:left w:val="nil"/>
              <w:bottom w:val="nil"/>
              <w:right w:val="nil"/>
            </w:tcBorders>
            <w:noWrap/>
            <w:vAlign w:val="bottom"/>
          </w:tcPr>
          <w:p w14:paraId="096625F8" w14:textId="77777777" w:rsidR="006F4A1B" w:rsidRPr="002363EF" w:rsidRDefault="006F4A1B" w:rsidP="00317ECA">
            <w:pPr>
              <w:jc w:val="center"/>
              <w:rPr>
                <w:rFonts w:eastAsia="Times New Roman"/>
                <w:color w:val="000000"/>
              </w:rPr>
            </w:pPr>
          </w:p>
        </w:tc>
        <w:tc>
          <w:tcPr>
            <w:tcW w:w="1238" w:type="dxa"/>
            <w:tcBorders>
              <w:top w:val="double" w:sz="4" w:space="0" w:color="auto"/>
              <w:left w:val="nil"/>
              <w:bottom w:val="nil"/>
              <w:right w:val="nil"/>
            </w:tcBorders>
            <w:noWrap/>
            <w:vAlign w:val="bottom"/>
          </w:tcPr>
          <w:p w14:paraId="2ECB4D5F"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48640AC8" w14:textId="77777777" w:rsidR="006F4A1B" w:rsidRPr="002363EF" w:rsidRDefault="006F4A1B" w:rsidP="00317ECA">
            <w:pPr>
              <w:jc w:val="center"/>
              <w:rPr>
                <w:rFonts w:eastAsia="Times New Roman"/>
                <w:color w:val="000000"/>
              </w:rPr>
            </w:pPr>
          </w:p>
        </w:tc>
        <w:tc>
          <w:tcPr>
            <w:tcW w:w="983" w:type="dxa"/>
            <w:tcBorders>
              <w:top w:val="double" w:sz="4" w:space="0" w:color="auto"/>
              <w:left w:val="nil"/>
              <w:bottom w:val="nil"/>
              <w:right w:val="nil"/>
            </w:tcBorders>
            <w:noWrap/>
            <w:vAlign w:val="bottom"/>
          </w:tcPr>
          <w:p w14:paraId="40FE6942" w14:textId="77777777" w:rsidR="006F4A1B" w:rsidRPr="002363EF" w:rsidRDefault="006F4A1B" w:rsidP="00317ECA">
            <w:pPr>
              <w:jc w:val="center"/>
              <w:rPr>
                <w:rFonts w:eastAsia="Times New Roman"/>
                <w:color w:val="000000"/>
              </w:rPr>
            </w:pPr>
          </w:p>
        </w:tc>
        <w:tc>
          <w:tcPr>
            <w:tcW w:w="316" w:type="dxa"/>
            <w:tcBorders>
              <w:top w:val="nil"/>
              <w:left w:val="nil"/>
              <w:bottom w:val="nil"/>
              <w:right w:val="nil"/>
            </w:tcBorders>
            <w:noWrap/>
            <w:vAlign w:val="bottom"/>
          </w:tcPr>
          <w:p w14:paraId="7B18D134" w14:textId="77777777" w:rsidR="006F4A1B" w:rsidRPr="002363EF" w:rsidRDefault="006F4A1B" w:rsidP="00317ECA">
            <w:pPr>
              <w:jc w:val="center"/>
              <w:rPr>
                <w:rFonts w:eastAsia="Times New Roman"/>
                <w:color w:val="000000"/>
              </w:rPr>
            </w:pPr>
          </w:p>
        </w:tc>
        <w:tc>
          <w:tcPr>
            <w:tcW w:w="910" w:type="dxa"/>
            <w:tcBorders>
              <w:top w:val="double" w:sz="4" w:space="0" w:color="auto"/>
              <w:left w:val="nil"/>
              <w:bottom w:val="nil"/>
              <w:right w:val="nil"/>
            </w:tcBorders>
            <w:noWrap/>
            <w:vAlign w:val="bottom"/>
          </w:tcPr>
          <w:p w14:paraId="021EBBFE" w14:textId="77777777" w:rsidR="006F4A1B" w:rsidRPr="002363EF" w:rsidRDefault="006F4A1B" w:rsidP="00317ECA">
            <w:pPr>
              <w:jc w:val="center"/>
              <w:rPr>
                <w:rFonts w:eastAsia="Times New Roman"/>
                <w:color w:val="000000"/>
              </w:rPr>
            </w:pPr>
          </w:p>
        </w:tc>
        <w:tc>
          <w:tcPr>
            <w:tcW w:w="316" w:type="dxa"/>
            <w:tcBorders>
              <w:top w:val="nil"/>
              <w:left w:val="nil"/>
              <w:bottom w:val="nil"/>
              <w:right w:val="nil"/>
            </w:tcBorders>
            <w:noWrap/>
            <w:vAlign w:val="bottom"/>
          </w:tcPr>
          <w:p w14:paraId="701EBBBD" w14:textId="77777777" w:rsidR="006F4A1B" w:rsidRPr="002363EF" w:rsidRDefault="006F4A1B" w:rsidP="00317ECA">
            <w:pPr>
              <w:jc w:val="center"/>
              <w:rPr>
                <w:rFonts w:eastAsia="Times New Roman"/>
                <w:color w:val="000000"/>
              </w:rPr>
            </w:pPr>
          </w:p>
        </w:tc>
        <w:tc>
          <w:tcPr>
            <w:tcW w:w="1161" w:type="dxa"/>
            <w:tcBorders>
              <w:top w:val="double" w:sz="4" w:space="0" w:color="auto"/>
              <w:left w:val="nil"/>
              <w:bottom w:val="nil"/>
              <w:right w:val="nil"/>
            </w:tcBorders>
            <w:noWrap/>
            <w:vAlign w:val="bottom"/>
          </w:tcPr>
          <w:p w14:paraId="661531E7" w14:textId="77777777" w:rsidR="006F4A1B" w:rsidRPr="002363EF" w:rsidRDefault="006F4A1B" w:rsidP="00317ECA">
            <w:pPr>
              <w:jc w:val="center"/>
              <w:rPr>
                <w:rFonts w:eastAsia="Times New Roman"/>
                <w:color w:val="000000"/>
              </w:rPr>
            </w:pPr>
          </w:p>
        </w:tc>
      </w:tr>
      <w:tr w:rsidR="006F4A1B" w:rsidRPr="002363EF" w14:paraId="3D94A79F" w14:textId="77777777" w:rsidTr="008C4AF6">
        <w:trPr>
          <w:trHeight w:val="20"/>
          <w:jc w:val="center"/>
        </w:trPr>
        <w:tc>
          <w:tcPr>
            <w:tcW w:w="544" w:type="dxa"/>
            <w:tcBorders>
              <w:top w:val="nil"/>
              <w:left w:val="nil"/>
              <w:bottom w:val="nil"/>
              <w:right w:val="nil"/>
            </w:tcBorders>
            <w:vAlign w:val="center"/>
          </w:tcPr>
          <w:p w14:paraId="65E7A9D9" w14:textId="77777777" w:rsidR="006F4A1B" w:rsidRPr="002363EF" w:rsidRDefault="006F4A1B" w:rsidP="00317ECA">
            <w:pPr>
              <w:rPr>
                <w:rFonts w:eastAsia="Times New Roman"/>
                <w:color w:val="000000"/>
              </w:rPr>
            </w:pPr>
          </w:p>
        </w:tc>
        <w:tc>
          <w:tcPr>
            <w:tcW w:w="1171" w:type="dxa"/>
            <w:tcBorders>
              <w:top w:val="nil"/>
              <w:left w:val="nil"/>
              <w:bottom w:val="nil"/>
              <w:right w:val="nil"/>
            </w:tcBorders>
            <w:noWrap/>
            <w:vAlign w:val="bottom"/>
          </w:tcPr>
          <w:p w14:paraId="036BD80E"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5B4C4BFA" w14:textId="77777777" w:rsidR="006F4A1B" w:rsidRPr="002363EF" w:rsidRDefault="006F4A1B" w:rsidP="00317ECA">
            <w:pPr>
              <w:jc w:val="center"/>
              <w:rPr>
                <w:rFonts w:eastAsia="Times New Roman"/>
                <w:color w:val="000000"/>
              </w:rPr>
            </w:pPr>
          </w:p>
        </w:tc>
        <w:tc>
          <w:tcPr>
            <w:tcW w:w="1318" w:type="dxa"/>
            <w:tcBorders>
              <w:top w:val="nil"/>
              <w:left w:val="nil"/>
              <w:bottom w:val="nil"/>
              <w:right w:val="nil"/>
            </w:tcBorders>
            <w:noWrap/>
            <w:vAlign w:val="bottom"/>
          </w:tcPr>
          <w:p w14:paraId="190BAD2F"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6FFFA51C" w14:textId="77777777" w:rsidR="006F4A1B" w:rsidRPr="002363EF" w:rsidRDefault="006F4A1B" w:rsidP="00317ECA">
            <w:pPr>
              <w:jc w:val="center"/>
              <w:rPr>
                <w:rFonts w:eastAsia="Times New Roman"/>
                <w:color w:val="000000"/>
              </w:rPr>
            </w:pPr>
          </w:p>
        </w:tc>
        <w:tc>
          <w:tcPr>
            <w:tcW w:w="1151" w:type="dxa"/>
            <w:tcBorders>
              <w:top w:val="nil"/>
              <w:left w:val="nil"/>
              <w:bottom w:val="nil"/>
              <w:right w:val="nil"/>
            </w:tcBorders>
            <w:vAlign w:val="center"/>
          </w:tcPr>
          <w:p w14:paraId="3D6E167D"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436181DE" w14:textId="77777777" w:rsidR="006F4A1B" w:rsidRPr="002363EF" w:rsidRDefault="006F4A1B" w:rsidP="00317ECA">
            <w:pPr>
              <w:jc w:val="center"/>
              <w:rPr>
                <w:rFonts w:eastAsia="Times New Roman"/>
                <w:color w:val="000000"/>
              </w:rPr>
            </w:pPr>
          </w:p>
        </w:tc>
        <w:tc>
          <w:tcPr>
            <w:tcW w:w="910" w:type="dxa"/>
            <w:tcBorders>
              <w:top w:val="nil"/>
              <w:left w:val="nil"/>
              <w:bottom w:val="nil"/>
              <w:right w:val="nil"/>
            </w:tcBorders>
            <w:vAlign w:val="center"/>
          </w:tcPr>
          <w:p w14:paraId="0EBFEDEE"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7417737D" w14:textId="77777777" w:rsidR="006F4A1B" w:rsidRPr="002363EF" w:rsidRDefault="006F4A1B" w:rsidP="00317ECA">
            <w:pPr>
              <w:jc w:val="center"/>
              <w:rPr>
                <w:rFonts w:eastAsia="Times New Roman"/>
                <w:color w:val="000000"/>
              </w:rPr>
            </w:pPr>
          </w:p>
        </w:tc>
        <w:tc>
          <w:tcPr>
            <w:tcW w:w="1365" w:type="dxa"/>
            <w:tcBorders>
              <w:top w:val="nil"/>
              <w:left w:val="nil"/>
              <w:bottom w:val="nil"/>
              <w:right w:val="nil"/>
            </w:tcBorders>
            <w:noWrap/>
            <w:vAlign w:val="bottom"/>
          </w:tcPr>
          <w:p w14:paraId="42B66CCF"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6B791857" w14:textId="77777777" w:rsidR="006F4A1B" w:rsidRPr="002363EF" w:rsidRDefault="006F4A1B" w:rsidP="00317ECA">
            <w:pPr>
              <w:jc w:val="center"/>
              <w:rPr>
                <w:rFonts w:eastAsia="Times New Roman"/>
                <w:color w:val="000000"/>
              </w:rPr>
            </w:pPr>
          </w:p>
        </w:tc>
        <w:tc>
          <w:tcPr>
            <w:tcW w:w="1172" w:type="dxa"/>
            <w:tcBorders>
              <w:top w:val="nil"/>
              <w:left w:val="nil"/>
              <w:bottom w:val="nil"/>
              <w:right w:val="nil"/>
            </w:tcBorders>
            <w:noWrap/>
            <w:vAlign w:val="bottom"/>
          </w:tcPr>
          <w:p w14:paraId="1FA7A4F6" w14:textId="77777777" w:rsidR="006F4A1B" w:rsidRPr="002363EF" w:rsidRDefault="006F4A1B" w:rsidP="00317ECA">
            <w:pPr>
              <w:jc w:val="center"/>
              <w:rPr>
                <w:rFonts w:eastAsia="Times New Roman"/>
                <w:color w:val="000000"/>
              </w:rPr>
            </w:pPr>
          </w:p>
        </w:tc>
        <w:tc>
          <w:tcPr>
            <w:tcW w:w="316" w:type="dxa"/>
            <w:tcBorders>
              <w:top w:val="nil"/>
              <w:left w:val="nil"/>
              <w:bottom w:val="nil"/>
              <w:right w:val="nil"/>
            </w:tcBorders>
            <w:noWrap/>
            <w:vAlign w:val="bottom"/>
          </w:tcPr>
          <w:p w14:paraId="7D7045CF" w14:textId="77777777" w:rsidR="006F4A1B" w:rsidRPr="002363EF" w:rsidRDefault="006F4A1B" w:rsidP="00317ECA">
            <w:pPr>
              <w:jc w:val="center"/>
              <w:rPr>
                <w:rFonts w:eastAsia="Times New Roman"/>
                <w:color w:val="000000"/>
              </w:rPr>
            </w:pPr>
          </w:p>
        </w:tc>
        <w:tc>
          <w:tcPr>
            <w:tcW w:w="1238" w:type="dxa"/>
            <w:tcBorders>
              <w:top w:val="nil"/>
              <w:left w:val="nil"/>
              <w:bottom w:val="nil"/>
              <w:right w:val="nil"/>
            </w:tcBorders>
            <w:noWrap/>
            <w:vAlign w:val="bottom"/>
          </w:tcPr>
          <w:p w14:paraId="57330B3C" w14:textId="77777777" w:rsidR="006F4A1B" w:rsidRPr="002363EF" w:rsidRDefault="006F4A1B" w:rsidP="00317ECA">
            <w:pPr>
              <w:jc w:val="center"/>
              <w:rPr>
                <w:rFonts w:eastAsia="Times New Roman"/>
                <w:color w:val="000000"/>
              </w:rPr>
            </w:pPr>
          </w:p>
        </w:tc>
        <w:tc>
          <w:tcPr>
            <w:tcW w:w="329" w:type="dxa"/>
            <w:tcBorders>
              <w:top w:val="nil"/>
              <w:left w:val="nil"/>
              <w:bottom w:val="nil"/>
              <w:right w:val="nil"/>
            </w:tcBorders>
            <w:noWrap/>
            <w:vAlign w:val="bottom"/>
          </w:tcPr>
          <w:p w14:paraId="5C42F282" w14:textId="77777777" w:rsidR="006F4A1B" w:rsidRPr="002363EF" w:rsidRDefault="006F4A1B" w:rsidP="00317ECA">
            <w:pPr>
              <w:jc w:val="center"/>
              <w:rPr>
                <w:rFonts w:eastAsia="Times New Roman"/>
                <w:color w:val="000000"/>
              </w:rPr>
            </w:pPr>
          </w:p>
        </w:tc>
        <w:tc>
          <w:tcPr>
            <w:tcW w:w="983" w:type="dxa"/>
            <w:tcBorders>
              <w:top w:val="nil"/>
              <w:left w:val="nil"/>
              <w:bottom w:val="nil"/>
              <w:right w:val="nil"/>
            </w:tcBorders>
            <w:noWrap/>
            <w:vAlign w:val="bottom"/>
          </w:tcPr>
          <w:p w14:paraId="0F5E4CC8" w14:textId="77777777" w:rsidR="006F4A1B" w:rsidRPr="002363EF" w:rsidRDefault="006F4A1B" w:rsidP="00317ECA">
            <w:pPr>
              <w:jc w:val="center"/>
              <w:rPr>
                <w:rFonts w:eastAsia="Times New Roman"/>
                <w:color w:val="000000"/>
              </w:rPr>
            </w:pPr>
          </w:p>
        </w:tc>
        <w:tc>
          <w:tcPr>
            <w:tcW w:w="316" w:type="dxa"/>
            <w:tcBorders>
              <w:top w:val="nil"/>
              <w:left w:val="nil"/>
              <w:bottom w:val="nil"/>
              <w:right w:val="nil"/>
            </w:tcBorders>
            <w:noWrap/>
            <w:vAlign w:val="bottom"/>
          </w:tcPr>
          <w:p w14:paraId="2FB4492F" w14:textId="77777777" w:rsidR="006F4A1B" w:rsidRPr="002363EF" w:rsidRDefault="006F4A1B" w:rsidP="00317ECA">
            <w:pPr>
              <w:jc w:val="center"/>
              <w:rPr>
                <w:rFonts w:eastAsia="Times New Roman"/>
                <w:color w:val="000000"/>
              </w:rPr>
            </w:pPr>
          </w:p>
        </w:tc>
        <w:tc>
          <w:tcPr>
            <w:tcW w:w="910" w:type="dxa"/>
            <w:tcBorders>
              <w:top w:val="nil"/>
              <w:left w:val="nil"/>
              <w:bottom w:val="nil"/>
              <w:right w:val="nil"/>
            </w:tcBorders>
            <w:noWrap/>
            <w:vAlign w:val="bottom"/>
          </w:tcPr>
          <w:p w14:paraId="32685037" w14:textId="77777777" w:rsidR="006F4A1B" w:rsidRPr="002363EF" w:rsidRDefault="006F4A1B" w:rsidP="00317ECA">
            <w:pPr>
              <w:jc w:val="center"/>
              <w:rPr>
                <w:rFonts w:eastAsia="Times New Roman"/>
                <w:color w:val="000000"/>
              </w:rPr>
            </w:pPr>
          </w:p>
        </w:tc>
        <w:tc>
          <w:tcPr>
            <w:tcW w:w="316" w:type="dxa"/>
            <w:tcBorders>
              <w:top w:val="nil"/>
              <w:left w:val="nil"/>
              <w:bottom w:val="nil"/>
              <w:right w:val="nil"/>
            </w:tcBorders>
            <w:noWrap/>
            <w:vAlign w:val="bottom"/>
          </w:tcPr>
          <w:p w14:paraId="66DA1409" w14:textId="77777777" w:rsidR="006F4A1B" w:rsidRPr="002363EF" w:rsidRDefault="006F4A1B" w:rsidP="00317ECA">
            <w:pPr>
              <w:jc w:val="center"/>
              <w:rPr>
                <w:rFonts w:eastAsia="Times New Roman"/>
                <w:color w:val="000000"/>
              </w:rPr>
            </w:pPr>
          </w:p>
        </w:tc>
        <w:tc>
          <w:tcPr>
            <w:tcW w:w="1161" w:type="dxa"/>
            <w:tcBorders>
              <w:top w:val="nil"/>
              <w:left w:val="nil"/>
              <w:bottom w:val="nil"/>
              <w:right w:val="nil"/>
            </w:tcBorders>
            <w:noWrap/>
            <w:vAlign w:val="bottom"/>
          </w:tcPr>
          <w:p w14:paraId="573F971A" w14:textId="77777777" w:rsidR="006F4A1B" w:rsidRPr="002363EF" w:rsidRDefault="006F4A1B" w:rsidP="00317ECA">
            <w:pPr>
              <w:jc w:val="center"/>
              <w:rPr>
                <w:rFonts w:eastAsia="Times New Roman"/>
                <w:color w:val="000000"/>
              </w:rPr>
            </w:pPr>
          </w:p>
        </w:tc>
      </w:tr>
    </w:tbl>
    <w:p w14:paraId="0AEF5D2D" w14:textId="77777777" w:rsidR="006F4A1B" w:rsidRDefault="006F4A1B" w:rsidP="009B4E52">
      <w:pPr>
        <w:pStyle w:val="CRGENQMIDTTL"/>
        <w:keepLines w:val="0"/>
        <w:widowControl w:val="0"/>
        <w:tabs>
          <w:tab w:val="clear" w:pos="10"/>
        </w:tabs>
        <w:spacing w:before="0" w:line="240" w:lineRule="auto"/>
        <w:jc w:val="left"/>
        <w:rPr>
          <w:rFonts w:ascii="Times New Roman" w:hAnsi="Times New Roman"/>
          <w:b/>
          <w:noProof w:val="0"/>
          <w:sz w:val="24"/>
        </w:rPr>
      </w:pPr>
    </w:p>
    <w:p w14:paraId="097A7B98" w14:textId="77777777" w:rsidR="00B96317" w:rsidRDefault="006F4A1B" w:rsidP="00B96317">
      <w:pPr>
        <w:rPr>
          <w:b/>
          <w:sz w:val="24"/>
        </w:rPr>
        <w:sectPr w:rsidR="00B96317" w:rsidSect="008C4AF6">
          <w:pgSz w:w="15840" w:h="12240" w:orient="landscape" w:code="1"/>
          <w:pgMar w:top="1080" w:right="1080" w:bottom="1080" w:left="1080" w:header="720" w:footer="720" w:gutter="0"/>
          <w:cols w:space="720"/>
          <w:docGrid w:linePitch="272"/>
        </w:sectPr>
      </w:pPr>
      <w:r>
        <w:rPr>
          <w:b/>
          <w:sz w:val="24"/>
        </w:rPr>
        <w:br w:type="page"/>
      </w:r>
    </w:p>
    <w:p w14:paraId="4893F141" w14:textId="27E14E02" w:rsidR="00B96317" w:rsidRPr="00B944C4" w:rsidRDefault="00B96317" w:rsidP="00B96317">
      <w:pPr>
        <w:rPr>
          <w:b/>
          <w:sz w:val="24"/>
          <w:szCs w:val="24"/>
        </w:rPr>
      </w:pPr>
      <w:r w:rsidRPr="00B944C4">
        <w:rPr>
          <w:b/>
          <w:sz w:val="24"/>
          <w:szCs w:val="24"/>
        </w:rPr>
        <w:lastRenderedPageBreak/>
        <w:t xml:space="preserve">P1-41A </w:t>
      </w:r>
      <w:proofErr w:type="gramStart"/>
      <w:r w:rsidRPr="00B944C4">
        <w:rPr>
          <w:b/>
          <w:sz w:val="24"/>
          <w:szCs w:val="24"/>
        </w:rPr>
        <w:t>Using</w:t>
      </w:r>
      <w:proofErr w:type="gramEnd"/>
      <w:r w:rsidRPr="00B944C4">
        <w:rPr>
          <w:b/>
          <w:sz w:val="24"/>
          <w:szCs w:val="24"/>
        </w:rPr>
        <w:t xml:space="preserve"> the accounting equation for transaction analysis</w:t>
      </w:r>
    </w:p>
    <w:p w14:paraId="6E9B20B4" w14:textId="77777777" w:rsidR="00B96317" w:rsidRDefault="00B96317" w:rsidP="00B96317">
      <w:pPr>
        <w:rPr>
          <w:sz w:val="24"/>
          <w:szCs w:val="24"/>
        </w:rPr>
      </w:pPr>
      <w:r w:rsidRPr="007050B6">
        <w:rPr>
          <w:sz w:val="24"/>
          <w:szCs w:val="24"/>
        </w:rPr>
        <w:t>Learning Objective 4</w:t>
      </w:r>
    </w:p>
    <w:p w14:paraId="50428E47" w14:textId="77777777" w:rsidR="00B96317" w:rsidRPr="007050B6" w:rsidRDefault="00B96317" w:rsidP="00B96317">
      <w:pPr>
        <w:rPr>
          <w:sz w:val="24"/>
          <w:szCs w:val="24"/>
        </w:rPr>
      </w:pPr>
      <w:r w:rsidRPr="007050B6">
        <w:rPr>
          <w:sz w:val="24"/>
          <w:szCs w:val="24"/>
        </w:rPr>
        <w:t>Cash $18,550</w:t>
      </w:r>
    </w:p>
    <w:p w14:paraId="2459216C" w14:textId="77777777" w:rsidR="00B96317" w:rsidRPr="007050B6" w:rsidRDefault="00B96317" w:rsidP="00B96317">
      <w:pPr>
        <w:rPr>
          <w:sz w:val="24"/>
          <w:szCs w:val="24"/>
        </w:rPr>
      </w:pPr>
    </w:p>
    <w:p w14:paraId="0A63E7BB" w14:textId="77777777" w:rsidR="00B96317" w:rsidRPr="007050B6" w:rsidRDefault="00B96317" w:rsidP="00B96317">
      <w:pPr>
        <w:rPr>
          <w:sz w:val="24"/>
          <w:szCs w:val="24"/>
        </w:rPr>
      </w:pPr>
      <w:r w:rsidRPr="007050B6">
        <w:rPr>
          <w:sz w:val="24"/>
          <w:szCs w:val="24"/>
        </w:rPr>
        <w:t>Cameron Turnbull started a new business, Turnbull Gymnastics, and completed the following transactions during December:</w:t>
      </w:r>
    </w:p>
    <w:p w14:paraId="35BDACF4" w14:textId="77777777" w:rsidR="00B96317" w:rsidRDefault="00B96317" w:rsidP="00B96317">
      <w:pPr>
        <w:rPr>
          <w:sz w:val="24"/>
          <w:szCs w:val="24"/>
        </w:rPr>
      </w:pPr>
    </w:p>
    <w:p w14:paraId="48A0D313" w14:textId="55174A95" w:rsidR="00B96317" w:rsidRPr="007050B6" w:rsidRDefault="00B96317" w:rsidP="00B96317">
      <w:pPr>
        <w:rPr>
          <w:sz w:val="24"/>
          <w:szCs w:val="24"/>
        </w:rPr>
      </w:pPr>
      <w:r>
        <w:rPr>
          <w:noProof/>
          <w:sz w:val="24"/>
          <w:szCs w:val="24"/>
        </w:rPr>
        <w:drawing>
          <wp:inline distT="0" distB="0" distL="0" distR="0" wp14:anchorId="3E547186" wp14:editId="153037A4">
            <wp:extent cx="4838700" cy="2565400"/>
            <wp:effectExtent l="0" t="0" r="12700" b="0"/>
            <wp:docPr id="22" name="Picture 22" descr="Unfig_p44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Unfig_p44_01"/>
                    <pic:cNvPicPr>
                      <a:picLocks noChangeAspect="1" noChangeArrowheads="1"/>
                    </pic:cNvPicPr>
                  </pic:nvPicPr>
                  <pic:blipFill rotWithShape="1">
                    <a:blip r:embed="rId32">
                      <a:extLst>
                        <a:ext uri="{28A0092B-C50C-407E-A947-70E740481C1C}">
                          <a14:useLocalDpi xmlns:a14="http://schemas.microsoft.com/office/drawing/2010/main" val="0"/>
                        </a:ext>
                      </a:extLst>
                    </a:blip>
                    <a:srcRect b="9009"/>
                    <a:stretch/>
                  </pic:blipFill>
                  <pic:spPr bwMode="auto">
                    <a:xfrm>
                      <a:off x="0" y="0"/>
                      <a:ext cx="4838700" cy="2565400"/>
                    </a:xfrm>
                    <a:prstGeom prst="rect">
                      <a:avLst/>
                    </a:prstGeom>
                    <a:noFill/>
                    <a:ln>
                      <a:noFill/>
                    </a:ln>
                    <a:extLst>
                      <a:ext uri="{53640926-AAD7-44d8-BBD7-CCE9431645EC}">
                        <a14:shadowObscured xmlns:a14="http://schemas.microsoft.com/office/drawing/2010/main"/>
                      </a:ext>
                    </a:extLst>
                  </pic:spPr>
                </pic:pic>
              </a:graphicData>
            </a:graphic>
          </wp:inline>
        </w:drawing>
      </w:r>
    </w:p>
    <w:p w14:paraId="5CCE4FD9" w14:textId="77777777" w:rsidR="00B96317" w:rsidRDefault="00B96317" w:rsidP="00B96317">
      <w:pPr>
        <w:rPr>
          <w:sz w:val="24"/>
          <w:szCs w:val="24"/>
        </w:rPr>
      </w:pPr>
    </w:p>
    <w:p w14:paraId="71DA30C3" w14:textId="77777777" w:rsidR="00B96317" w:rsidRPr="007050B6" w:rsidRDefault="00B96317" w:rsidP="00B96317">
      <w:pPr>
        <w:rPr>
          <w:sz w:val="24"/>
          <w:szCs w:val="24"/>
        </w:rPr>
      </w:pPr>
      <w:r w:rsidRPr="007050B6">
        <w:rPr>
          <w:sz w:val="24"/>
          <w:szCs w:val="24"/>
        </w:rPr>
        <w:t>Analyze the effects of the transactions on the accounting equation of Turnbull Gymnastics using a format similar to Exhibit 1-6.</w:t>
      </w:r>
    </w:p>
    <w:p w14:paraId="60930724" w14:textId="77777777" w:rsidR="00B96317" w:rsidRDefault="00B96317" w:rsidP="00B96317">
      <w:pPr>
        <w:rPr>
          <w:sz w:val="24"/>
          <w:szCs w:val="24"/>
        </w:rPr>
        <w:sectPr w:rsidR="00B96317" w:rsidSect="008C4AF6">
          <w:pgSz w:w="12240" w:h="15840" w:code="1"/>
          <w:pgMar w:top="1080" w:right="1080" w:bottom="1080" w:left="1080" w:header="720" w:footer="720" w:gutter="0"/>
          <w:cols w:space="720"/>
          <w:docGrid w:linePitch="272"/>
        </w:sectPr>
      </w:pPr>
    </w:p>
    <w:p w14:paraId="5A8DAF7C" w14:textId="3AE43A08" w:rsidR="00B96317" w:rsidRPr="007050B6" w:rsidRDefault="00B96317" w:rsidP="00B96317">
      <w:pPr>
        <w:rPr>
          <w:sz w:val="24"/>
          <w:szCs w:val="24"/>
        </w:rPr>
      </w:pPr>
    </w:p>
    <w:p w14:paraId="089211A0" w14:textId="41E76848" w:rsidR="00B96317" w:rsidRPr="007050B6" w:rsidRDefault="00B96317" w:rsidP="00B96317">
      <w:pPr>
        <w:rPr>
          <w:sz w:val="24"/>
          <w:szCs w:val="24"/>
        </w:rPr>
      </w:pPr>
      <w:r w:rsidRPr="007050B6">
        <w:rPr>
          <w:b/>
          <w:sz w:val="24"/>
          <w:szCs w:val="24"/>
        </w:rPr>
        <w:t>SOLUTION</w:t>
      </w:r>
    </w:p>
    <w:p w14:paraId="1BD635BB" w14:textId="46AEE358" w:rsidR="006F4A1B" w:rsidRDefault="006F4A1B" w:rsidP="009B4E52">
      <w:pPr>
        <w:pStyle w:val="CRGENQMIDTTL"/>
        <w:keepLines w:val="0"/>
        <w:widowControl w:val="0"/>
        <w:tabs>
          <w:tab w:val="clear" w:pos="10"/>
        </w:tabs>
        <w:spacing w:before="0" w:line="240" w:lineRule="auto"/>
        <w:jc w:val="left"/>
        <w:rPr>
          <w:rFonts w:ascii="Times New Roman" w:hAnsi="Times New Roman"/>
          <w:b/>
          <w:noProof w:val="0"/>
          <w:sz w:val="24"/>
        </w:rPr>
      </w:pPr>
    </w:p>
    <w:p w14:paraId="03D80B1F" w14:textId="77777777" w:rsidR="006F4A1B" w:rsidRDefault="006F4A1B" w:rsidP="009B4E52">
      <w:pPr>
        <w:pStyle w:val="CRGENQMIDTTL"/>
        <w:keepLines w:val="0"/>
        <w:widowControl w:val="0"/>
        <w:tabs>
          <w:tab w:val="clear" w:pos="10"/>
        </w:tabs>
        <w:spacing w:before="0" w:line="240" w:lineRule="auto"/>
        <w:jc w:val="left"/>
        <w:rPr>
          <w:rFonts w:ascii="Times New Roman" w:hAnsi="Times New Roman"/>
          <w:b/>
          <w:noProof w:val="0"/>
          <w:sz w:val="24"/>
        </w:rPr>
      </w:pPr>
    </w:p>
    <w:tbl>
      <w:tblPr>
        <w:tblW w:w="14597" w:type="dxa"/>
        <w:jc w:val="center"/>
        <w:tblInd w:w="108" w:type="dxa"/>
        <w:tblLayout w:type="fixed"/>
        <w:tblLook w:val="00A0" w:firstRow="1" w:lastRow="0" w:firstColumn="1" w:lastColumn="0" w:noHBand="0" w:noVBand="0"/>
      </w:tblPr>
      <w:tblGrid>
        <w:gridCol w:w="559"/>
        <w:gridCol w:w="978"/>
        <w:gridCol w:w="307"/>
        <w:gridCol w:w="1064"/>
        <w:gridCol w:w="307"/>
        <w:gridCol w:w="980"/>
        <w:gridCol w:w="307"/>
        <w:gridCol w:w="1196"/>
        <w:gridCol w:w="307"/>
        <w:gridCol w:w="1160"/>
        <w:gridCol w:w="270"/>
        <w:gridCol w:w="1034"/>
        <w:gridCol w:w="307"/>
        <w:gridCol w:w="967"/>
        <w:gridCol w:w="270"/>
        <w:gridCol w:w="1044"/>
        <w:gridCol w:w="270"/>
        <w:gridCol w:w="967"/>
        <w:gridCol w:w="270"/>
        <w:gridCol w:w="967"/>
        <w:gridCol w:w="270"/>
        <w:gridCol w:w="796"/>
      </w:tblGrid>
      <w:tr w:rsidR="006F4A1B" w:rsidRPr="00DC4DA3" w14:paraId="3915C0DF" w14:textId="77777777" w:rsidTr="008C4AF6">
        <w:trPr>
          <w:trHeight w:val="261"/>
          <w:jc w:val="center"/>
        </w:trPr>
        <w:tc>
          <w:tcPr>
            <w:tcW w:w="559" w:type="dxa"/>
            <w:tcBorders>
              <w:top w:val="nil"/>
              <w:left w:val="nil"/>
              <w:bottom w:val="single" w:sz="4" w:space="0" w:color="auto"/>
              <w:right w:val="nil"/>
            </w:tcBorders>
            <w:vAlign w:val="center"/>
          </w:tcPr>
          <w:p w14:paraId="122F62FB" w14:textId="77777777" w:rsidR="006F4A1B" w:rsidRPr="00DC4DA3" w:rsidRDefault="006F4A1B" w:rsidP="002352A5">
            <w:pPr>
              <w:rPr>
                <w:rFonts w:eastAsia="Times New Roman"/>
                <w:color w:val="000000"/>
                <w:sz w:val="16"/>
                <w:szCs w:val="16"/>
              </w:rPr>
            </w:pPr>
          </w:p>
        </w:tc>
        <w:tc>
          <w:tcPr>
            <w:tcW w:w="3636" w:type="dxa"/>
            <w:gridSpan w:val="5"/>
            <w:tcBorders>
              <w:top w:val="nil"/>
              <w:left w:val="nil"/>
              <w:bottom w:val="single" w:sz="4" w:space="0" w:color="auto"/>
              <w:right w:val="nil"/>
            </w:tcBorders>
            <w:vAlign w:val="center"/>
          </w:tcPr>
          <w:p w14:paraId="3EF4EBEF"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Assets</w:t>
            </w:r>
          </w:p>
        </w:tc>
        <w:tc>
          <w:tcPr>
            <w:tcW w:w="307" w:type="dxa"/>
            <w:tcBorders>
              <w:top w:val="nil"/>
              <w:left w:val="nil"/>
              <w:bottom w:val="single" w:sz="4" w:space="0" w:color="auto"/>
              <w:right w:val="nil"/>
            </w:tcBorders>
            <w:vAlign w:val="center"/>
          </w:tcPr>
          <w:p w14:paraId="550C04DE"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w:t>
            </w:r>
          </w:p>
        </w:tc>
        <w:tc>
          <w:tcPr>
            <w:tcW w:w="1196" w:type="dxa"/>
            <w:tcBorders>
              <w:top w:val="nil"/>
              <w:left w:val="nil"/>
              <w:bottom w:val="single" w:sz="4" w:space="0" w:color="auto"/>
              <w:right w:val="nil"/>
            </w:tcBorders>
            <w:vAlign w:val="center"/>
          </w:tcPr>
          <w:p w14:paraId="492398B5"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Liabilities</w:t>
            </w:r>
          </w:p>
        </w:tc>
        <w:tc>
          <w:tcPr>
            <w:tcW w:w="307" w:type="dxa"/>
            <w:tcBorders>
              <w:top w:val="nil"/>
              <w:left w:val="nil"/>
              <w:bottom w:val="single" w:sz="4" w:space="0" w:color="auto"/>
              <w:right w:val="nil"/>
            </w:tcBorders>
            <w:vAlign w:val="center"/>
          </w:tcPr>
          <w:p w14:paraId="75A62C58"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w:t>
            </w:r>
          </w:p>
        </w:tc>
        <w:tc>
          <w:tcPr>
            <w:tcW w:w="8592" w:type="dxa"/>
            <w:gridSpan w:val="13"/>
            <w:tcBorders>
              <w:top w:val="nil"/>
              <w:left w:val="nil"/>
              <w:bottom w:val="single" w:sz="4" w:space="0" w:color="auto"/>
              <w:right w:val="nil"/>
            </w:tcBorders>
            <w:vAlign w:val="center"/>
          </w:tcPr>
          <w:p w14:paraId="03002EF3" w14:textId="77777777" w:rsidR="006F4A1B" w:rsidRPr="00DC4DA3" w:rsidRDefault="006F4A1B" w:rsidP="006A2CCE">
            <w:pPr>
              <w:jc w:val="center"/>
              <w:rPr>
                <w:rFonts w:ascii="Calibri" w:hAnsi="Calibri" w:cs="Calibri"/>
                <w:color w:val="000000"/>
              </w:rPr>
            </w:pPr>
            <w:r w:rsidRPr="00DC4DA3">
              <w:rPr>
                <w:rFonts w:eastAsia="Times New Roman"/>
                <w:color w:val="000000"/>
                <w:sz w:val="16"/>
                <w:szCs w:val="16"/>
              </w:rPr>
              <w:t>Equity</w:t>
            </w:r>
          </w:p>
        </w:tc>
      </w:tr>
      <w:tr w:rsidR="006F4A1B" w:rsidRPr="00DC4DA3" w14:paraId="5115A6B7" w14:textId="77777777" w:rsidTr="008C4AF6">
        <w:trPr>
          <w:trHeight w:val="184"/>
          <w:jc w:val="center"/>
        </w:trPr>
        <w:tc>
          <w:tcPr>
            <w:tcW w:w="559" w:type="dxa"/>
            <w:tcBorders>
              <w:top w:val="single" w:sz="4" w:space="0" w:color="auto"/>
              <w:left w:val="nil"/>
              <w:right w:val="nil"/>
            </w:tcBorders>
            <w:vAlign w:val="center"/>
          </w:tcPr>
          <w:p w14:paraId="12950561" w14:textId="77777777" w:rsidR="006F4A1B" w:rsidRPr="00DC4DA3" w:rsidRDefault="006F4A1B" w:rsidP="00317ECA">
            <w:pPr>
              <w:rPr>
                <w:rFonts w:eastAsia="Times New Roman"/>
                <w:color w:val="000000"/>
                <w:sz w:val="16"/>
                <w:szCs w:val="16"/>
              </w:rPr>
            </w:pPr>
          </w:p>
        </w:tc>
        <w:tc>
          <w:tcPr>
            <w:tcW w:w="978" w:type="dxa"/>
            <w:tcBorders>
              <w:top w:val="single" w:sz="4" w:space="0" w:color="auto"/>
              <w:left w:val="nil"/>
              <w:right w:val="nil"/>
            </w:tcBorders>
            <w:vAlign w:val="center"/>
          </w:tcPr>
          <w:p w14:paraId="79FC26F6" w14:textId="77777777" w:rsidR="006F4A1B" w:rsidRPr="00DC4DA3" w:rsidRDefault="006F4A1B" w:rsidP="00317ECA">
            <w:pPr>
              <w:jc w:val="center"/>
              <w:rPr>
                <w:rFonts w:eastAsia="Times New Roman"/>
                <w:color w:val="000000"/>
                <w:sz w:val="16"/>
                <w:szCs w:val="16"/>
              </w:rPr>
            </w:pPr>
          </w:p>
        </w:tc>
        <w:tc>
          <w:tcPr>
            <w:tcW w:w="307" w:type="dxa"/>
            <w:tcBorders>
              <w:top w:val="single" w:sz="4" w:space="0" w:color="auto"/>
              <w:left w:val="nil"/>
              <w:right w:val="nil"/>
            </w:tcBorders>
            <w:vAlign w:val="center"/>
          </w:tcPr>
          <w:p w14:paraId="596FAB91" w14:textId="77777777" w:rsidR="006F4A1B" w:rsidRPr="00DC4DA3" w:rsidRDefault="006F4A1B" w:rsidP="00317ECA">
            <w:pPr>
              <w:jc w:val="center"/>
              <w:rPr>
                <w:rFonts w:eastAsia="Times New Roman"/>
                <w:color w:val="000000"/>
                <w:sz w:val="16"/>
                <w:szCs w:val="16"/>
              </w:rPr>
            </w:pPr>
          </w:p>
        </w:tc>
        <w:tc>
          <w:tcPr>
            <w:tcW w:w="1064" w:type="dxa"/>
            <w:tcBorders>
              <w:top w:val="single" w:sz="4" w:space="0" w:color="auto"/>
              <w:left w:val="nil"/>
              <w:right w:val="nil"/>
            </w:tcBorders>
            <w:vAlign w:val="center"/>
          </w:tcPr>
          <w:p w14:paraId="2C15D1CA" w14:textId="77777777" w:rsidR="006F4A1B" w:rsidRPr="00DC4DA3" w:rsidRDefault="006F4A1B" w:rsidP="00317ECA">
            <w:pPr>
              <w:jc w:val="center"/>
              <w:rPr>
                <w:rFonts w:eastAsia="Times New Roman"/>
                <w:color w:val="000000"/>
                <w:sz w:val="16"/>
                <w:szCs w:val="16"/>
              </w:rPr>
            </w:pPr>
          </w:p>
        </w:tc>
        <w:tc>
          <w:tcPr>
            <w:tcW w:w="307" w:type="dxa"/>
            <w:tcBorders>
              <w:top w:val="single" w:sz="4" w:space="0" w:color="auto"/>
              <w:left w:val="nil"/>
              <w:right w:val="nil"/>
            </w:tcBorders>
            <w:vAlign w:val="center"/>
          </w:tcPr>
          <w:p w14:paraId="5C1DEC60" w14:textId="77777777" w:rsidR="006F4A1B" w:rsidRPr="00DC4DA3" w:rsidRDefault="006F4A1B" w:rsidP="00317ECA">
            <w:pPr>
              <w:jc w:val="center"/>
              <w:rPr>
                <w:rFonts w:eastAsia="Times New Roman"/>
                <w:color w:val="000000"/>
                <w:sz w:val="16"/>
                <w:szCs w:val="16"/>
              </w:rPr>
            </w:pPr>
          </w:p>
        </w:tc>
        <w:tc>
          <w:tcPr>
            <w:tcW w:w="980" w:type="dxa"/>
            <w:tcBorders>
              <w:top w:val="single" w:sz="4" w:space="0" w:color="auto"/>
              <w:left w:val="nil"/>
              <w:right w:val="nil"/>
            </w:tcBorders>
            <w:vAlign w:val="center"/>
          </w:tcPr>
          <w:p w14:paraId="03020F59" w14:textId="77777777" w:rsidR="006F4A1B" w:rsidRPr="00DC4DA3" w:rsidRDefault="006F4A1B" w:rsidP="00317ECA">
            <w:pPr>
              <w:jc w:val="center"/>
              <w:rPr>
                <w:rFonts w:eastAsia="Times New Roman"/>
                <w:color w:val="000000"/>
                <w:sz w:val="16"/>
                <w:szCs w:val="16"/>
              </w:rPr>
            </w:pPr>
          </w:p>
        </w:tc>
        <w:tc>
          <w:tcPr>
            <w:tcW w:w="307" w:type="dxa"/>
            <w:tcBorders>
              <w:top w:val="single" w:sz="4" w:space="0" w:color="auto"/>
              <w:left w:val="nil"/>
              <w:right w:val="nil"/>
            </w:tcBorders>
            <w:vAlign w:val="center"/>
          </w:tcPr>
          <w:p w14:paraId="01136F1A" w14:textId="77777777" w:rsidR="006F4A1B" w:rsidRPr="00DC4DA3" w:rsidRDefault="006F4A1B" w:rsidP="00317ECA">
            <w:pPr>
              <w:jc w:val="center"/>
              <w:rPr>
                <w:rFonts w:eastAsia="Times New Roman"/>
                <w:color w:val="000000"/>
                <w:sz w:val="16"/>
                <w:szCs w:val="16"/>
              </w:rPr>
            </w:pPr>
          </w:p>
        </w:tc>
        <w:tc>
          <w:tcPr>
            <w:tcW w:w="1196" w:type="dxa"/>
            <w:tcBorders>
              <w:top w:val="single" w:sz="4" w:space="0" w:color="auto"/>
              <w:left w:val="nil"/>
              <w:right w:val="nil"/>
            </w:tcBorders>
            <w:vAlign w:val="center"/>
          </w:tcPr>
          <w:p w14:paraId="6199DA8A" w14:textId="77777777" w:rsidR="006F4A1B" w:rsidRPr="00DC4DA3" w:rsidRDefault="006F4A1B" w:rsidP="00317ECA">
            <w:pPr>
              <w:jc w:val="center"/>
              <w:rPr>
                <w:rFonts w:eastAsia="Times New Roman"/>
                <w:color w:val="000000"/>
                <w:sz w:val="16"/>
                <w:szCs w:val="16"/>
              </w:rPr>
            </w:pPr>
          </w:p>
        </w:tc>
        <w:tc>
          <w:tcPr>
            <w:tcW w:w="307" w:type="dxa"/>
            <w:tcBorders>
              <w:top w:val="single" w:sz="4" w:space="0" w:color="auto"/>
              <w:left w:val="nil"/>
              <w:right w:val="nil"/>
            </w:tcBorders>
            <w:vAlign w:val="center"/>
          </w:tcPr>
          <w:p w14:paraId="6661C368" w14:textId="77777777" w:rsidR="006F4A1B" w:rsidRPr="00DC4DA3" w:rsidRDefault="006F4A1B" w:rsidP="00317ECA">
            <w:pPr>
              <w:jc w:val="center"/>
              <w:rPr>
                <w:rFonts w:eastAsia="Times New Roman"/>
                <w:color w:val="000000"/>
                <w:sz w:val="16"/>
                <w:szCs w:val="16"/>
              </w:rPr>
            </w:pPr>
          </w:p>
        </w:tc>
        <w:tc>
          <w:tcPr>
            <w:tcW w:w="1160" w:type="dxa"/>
            <w:tcBorders>
              <w:top w:val="single" w:sz="4" w:space="0" w:color="auto"/>
              <w:left w:val="nil"/>
              <w:bottom w:val="single" w:sz="4" w:space="0" w:color="auto"/>
              <w:right w:val="nil"/>
            </w:tcBorders>
            <w:vAlign w:val="center"/>
          </w:tcPr>
          <w:p w14:paraId="4F924D5D" w14:textId="77777777" w:rsidR="006F4A1B" w:rsidRDefault="006F4A1B" w:rsidP="00317ECA">
            <w:pPr>
              <w:jc w:val="center"/>
              <w:rPr>
                <w:rFonts w:eastAsia="Times New Roman"/>
                <w:color w:val="000000"/>
                <w:sz w:val="16"/>
                <w:szCs w:val="16"/>
              </w:rPr>
            </w:pPr>
            <w:r>
              <w:rPr>
                <w:rFonts w:eastAsia="Times New Roman"/>
                <w:color w:val="000000"/>
                <w:sz w:val="16"/>
                <w:szCs w:val="16"/>
              </w:rPr>
              <w:t>Contributed</w:t>
            </w:r>
          </w:p>
          <w:p w14:paraId="3AAEC7CB" w14:textId="77777777" w:rsidR="006F4A1B" w:rsidRDefault="006F4A1B" w:rsidP="00317ECA">
            <w:pPr>
              <w:jc w:val="center"/>
              <w:rPr>
                <w:rFonts w:eastAsia="Times New Roman"/>
                <w:color w:val="000000"/>
                <w:sz w:val="16"/>
                <w:szCs w:val="16"/>
              </w:rPr>
            </w:pPr>
            <w:r>
              <w:rPr>
                <w:rFonts w:eastAsia="Times New Roman"/>
                <w:color w:val="000000"/>
                <w:sz w:val="16"/>
                <w:szCs w:val="16"/>
              </w:rPr>
              <w:t>Capital</w:t>
            </w:r>
          </w:p>
        </w:tc>
        <w:tc>
          <w:tcPr>
            <w:tcW w:w="270" w:type="dxa"/>
            <w:tcBorders>
              <w:top w:val="single" w:sz="4" w:space="0" w:color="auto"/>
              <w:left w:val="nil"/>
              <w:bottom w:val="single" w:sz="4" w:space="0" w:color="auto"/>
              <w:right w:val="nil"/>
            </w:tcBorders>
            <w:vAlign w:val="center"/>
          </w:tcPr>
          <w:p w14:paraId="5E339CDF" w14:textId="77777777" w:rsidR="006F4A1B" w:rsidRDefault="006F4A1B" w:rsidP="00317ECA">
            <w:pPr>
              <w:jc w:val="center"/>
              <w:rPr>
                <w:rFonts w:eastAsia="Times New Roman"/>
                <w:color w:val="000000"/>
                <w:sz w:val="16"/>
                <w:szCs w:val="16"/>
              </w:rPr>
            </w:pPr>
            <w:r>
              <w:rPr>
                <w:rFonts w:eastAsia="Times New Roman"/>
                <w:color w:val="000000"/>
                <w:sz w:val="16"/>
                <w:szCs w:val="16"/>
              </w:rPr>
              <w:t>+</w:t>
            </w:r>
          </w:p>
        </w:tc>
        <w:tc>
          <w:tcPr>
            <w:tcW w:w="7162" w:type="dxa"/>
            <w:gridSpan w:val="11"/>
            <w:tcBorders>
              <w:top w:val="single" w:sz="4" w:space="0" w:color="auto"/>
              <w:left w:val="nil"/>
              <w:bottom w:val="single" w:sz="4" w:space="0" w:color="auto"/>
              <w:right w:val="nil"/>
            </w:tcBorders>
            <w:vAlign w:val="center"/>
          </w:tcPr>
          <w:p w14:paraId="7D1606F4" w14:textId="77777777" w:rsidR="006F4A1B" w:rsidRPr="00DC4DA3" w:rsidRDefault="006F4A1B" w:rsidP="00317ECA">
            <w:pPr>
              <w:ind w:left="-122" w:right="-108"/>
              <w:jc w:val="center"/>
              <w:rPr>
                <w:rFonts w:eastAsia="Times New Roman"/>
                <w:color w:val="000000"/>
                <w:sz w:val="16"/>
                <w:szCs w:val="16"/>
              </w:rPr>
            </w:pPr>
            <w:r>
              <w:rPr>
                <w:rFonts w:eastAsia="Times New Roman"/>
                <w:color w:val="000000"/>
                <w:sz w:val="16"/>
                <w:szCs w:val="16"/>
              </w:rPr>
              <w:t>Retained Earnings</w:t>
            </w:r>
          </w:p>
        </w:tc>
      </w:tr>
      <w:tr w:rsidR="006F4A1B" w:rsidRPr="00DC4DA3" w14:paraId="32473090" w14:textId="77777777" w:rsidTr="008C4AF6">
        <w:trPr>
          <w:trHeight w:val="184"/>
          <w:jc w:val="center"/>
        </w:trPr>
        <w:tc>
          <w:tcPr>
            <w:tcW w:w="559" w:type="dxa"/>
            <w:vMerge w:val="restart"/>
            <w:tcBorders>
              <w:left w:val="nil"/>
              <w:bottom w:val="single" w:sz="4" w:space="0" w:color="auto"/>
              <w:right w:val="nil"/>
            </w:tcBorders>
            <w:vAlign w:val="center"/>
          </w:tcPr>
          <w:p w14:paraId="46A99FDC" w14:textId="77777777" w:rsidR="006F4A1B" w:rsidRPr="00DC4DA3" w:rsidRDefault="006F4A1B" w:rsidP="00317ECA">
            <w:pPr>
              <w:rPr>
                <w:rFonts w:eastAsia="Times New Roman"/>
                <w:color w:val="000000"/>
                <w:sz w:val="16"/>
                <w:szCs w:val="16"/>
              </w:rPr>
            </w:pPr>
          </w:p>
        </w:tc>
        <w:tc>
          <w:tcPr>
            <w:tcW w:w="978" w:type="dxa"/>
            <w:vMerge w:val="restart"/>
            <w:tcBorders>
              <w:left w:val="nil"/>
              <w:bottom w:val="single" w:sz="4" w:space="0" w:color="auto"/>
              <w:right w:val="nil"/>
            </w:tcBorders>
            <w:vAlign w:val="center"/>
          </w:tcPr>
          <w:p w14:paraId="74668B8B"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Cash</w:t>
            </w:r>
          </w:p>
        </w:tc>
        <w:tc>
          <w:tcPr>
            <w:tcW w:w="307" w:type="dxa"/>
            <w:vMerge w:val="restart"/>
            <w:tcBorders>
              <w:left w:val="nil"/>
              <w:bottom w:val="single" w:sz="4" w:space="0" w:color="auto"/>
              <w:right w:val="nil"/>
            </w:tcBorders>
            <w:vAlign w:val="center"/>
          </w:tcPr>
          <w:p w14:paraId="1D043E6C"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w:t>
            </w:r>
          </w:p>
        </w:tc>
        <w:tc>
          <w:tcPr>
            <w:tcW w:w="1064" w:type="dxa"/>
            <w:vMerge w:val="restart"/>
            <w:tcBorders>
              <w:left w:val="nil"/>
              <w:bottom w:val="single" w:sz="4" w:space="0" w:color="auto"/>
              <w:right w:val="nil"/>
            </w:tcBorders>
            <w:vAlign w:val="center"/>
          </w:tcPr>
          <w:p w14:paraId="46DB7081"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Accounts Receivable</w:t>
            </w:r>
          </w:p>
        </w:tc>
        <w:tc>
          <w:tcPr>
            <w:tcW w:w="307" w:type="dxa"/>
            <w:vMerge w:val="restart"/>
            <w:tcBorders>
              <w:left w:val="nil"/>
              <w:bottom w:val="single" w:sz="4" w:space="0" w:color="auto"/>
              <w:right w:val="nil"/>
            </w:tcBorders>
            <w:vAlign w:val="center"/>
          </w:tcPr>
          <w:p w14:paraId="6B77D256"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w:t>
            </w:r>
          </w:p>
        </w:tc>
        <w:tc>
          <w:tcPr>
            <w:tcW w:w="980" w:type="dxa"/>
            <w:vMerge w:val="restart"/>
            <w:tcBorders>
              <w:left w:val="nil"/>
              <w:bottom w:val="single" w:sz="4" w:space="0" w:color="auto"/>
              <w:right w:val="nil"/>
            </w:tcBorders>
            <w:vAlign w:val="center"/>
          </w:tcPr>
          <w:p w14:paraId="6ECD2666"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Office Supplies</w:t>
            </w:r>
          </w:p>
        </w:tc>
        <w:tc>
          <w:tcPr>
            <w:tcW w:w="307" w:type="dxa"/>
            <w:vMerge w:val="restart"/>
            <w:tcBorders>
              <w:left w:val="nil"/>
              <w:bottom w:val="single" w:sz="4" w:space="0" w:color="auto"/>
              <w:right w:val="nil"/>
            </w:tcBorders>
            <w:vAlign w:val="center"/>
          </w:tcPr>
          <w:p w14:paraId="4F470C51"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w:t>
            </w:r>
          </w:p>
        </w:tc>
        <w:tc>
          <w:tcPr>
            <w:tcW w:w="1196" w:type="dxa"/>
            <w:vMerge w:val="restart"/>
            <w:tcBorders>
              <w:left w:val="nil"/>
              <w:bottom w:val="single" w:sz="4" w:space="0" w:color="auto"/>
              <w:right w:val="nil"/>
            </w:tcBorders>
            <w:vAlign w:val="center"/>
          </w:tcPr>
          <w:p w14:paraId="73B0639A"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Accounts Payable</w:t>
            </w:r>
          </w:p>
        </w:tc>
        <w:tc>
          <w:tcPr>
            <w:tcW w:w="307" w:type="dxa"/>
            <w:vMerge w:val="restart"/>
            <w:tcBorders>
              <w:left w:val="nil"/>
              <w:bottom w:val="single" w:sz="4" w:space="0" w:color="auto"/>
              <w:right w:val="nil"/>
            </w:tcBorders>
            <w:vAlign w:val="center"/>
          </w:tcPr>
          <w:p w14:paraId="50EA0587"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w:t>
            </w:r>
          </w:p>
        </w:tc>
        <w:tc>
          <w:tcPr>
            <w:tcW w:w="1160" w:type="dxa"/>
            <w:vMerge w:val="restart"/>
            <w:tcBorders>
              <w:top w:val="single" w:sz="4" w:space="0" w:color="auto"/>
              <w:left w:val="nil"/>
              <w:bottom w:val="single" w:sz="4" w:space="0" w:color="auto"/>
              <w:right w:val="nil"/>
            </w:tcBorders>
            <w:vAlign w:val="center"/>
          </w:tcPr>
          <w:p w14:paraId="3CE2EC2D" w14:textId="77777777" w:rsidR="006F4A1B" w:rsidRPr="00DC4DA3" w:rsidRDefault="006F4A1B" w:rsidP="00495AC1">
            <w:pPr>
              <w:jc w:val="center"/>
              <w:rPr>
                <w:rFonts w:eastAsia="Times New Roman"/>
                <w:color w:val="000000"/>
                <w:sz w:val="16"/>
                <w:szCs w:val="16"/>
              </w:rPr>
            </w:pPr>
            <w:r>
              <w:rPr>
                <w:rFonts w:eastAsia="Times New Roman"/>
                <w:color w:val="000000"/>
                <w:sz w:val="16"/>
                <w:szCs w:val="16"/>
              </w:rPr>
              <w:t>Common Stock</w:t>
            </w:r>
          </w:p>
        </w:tc>
        <w:tc>
          <w:tcPr>
            <w:tcW w:w="270" w:type="dxa"/>
            <w:vMerge w:val="restart"/>
            <w:tcBorders>
              <w:top w:val="single" w:sz="4" w:space="0" w:color="auto"/>
              <w:left w:val="nil"/>
              <w:bottom w:val="single" w:sz="4" w:space="0" w:color="auto"/>
              <w:right w:val="nil"/>
            </w:tcBorders>
            <w:vAlign w:val="center"/>
          </w:tcPr>
          <w:p w14:paraId="688B55E8" w14:textId="77777777" w:rsidR="006F4A1B" w:rsidRPr="00DC4DA3" w:rsidRDefault="006F4A1B" w:rsidP="00317ECA">
            <w:pPr>
              <w:jc w:val="center"/>
              <w:rPr>
                <w:rFonts w:eastAsia="Times New Roman"/>
                <w:color w:val="000000"/>
                <w:sz w:val="16"/>
                <w:szCs w:val="16"/>
              </w:rPr>
            </w:pPr>
            <w:r>
              <w:rPr>
                <w:rFonts w:eastAsia="Times New Roman"/>
                <w:color w:val="000000"/>
                <w:sz w:val="16"/>
                <w:szCs w:val="16"/>
              </w:rPr>
              <w:t>–</w:t>
            </w:r>
          </w:p>
        </w:tc>
        <w:tc>
          <w:tcPr>
            <w:tcW w:w="1034" w:type="dxa"/>
            <w:vMerge w:val="restart"/>
            <w:tcBorders>
              <w:top w:val="single" w:sz="4" w:space="0" w:color="auto"/>
              <w:left w:val="nil"/>
              <w:bottom w:val="single" w:sz="4" w:space="0" w:color="auto"/>
              <w:right w:val="nil"/>
            </w:tcBorders>
            <w:vAlign w:val="center"/>
          </w:tcPr>
          <w:p w14:paraId="446BA423" w14:textId="77777777" w:rsidR="006F4A1B" w:rsidRPr="00DC4DA3" w:rsidRDefault="006F4A1B" w:rsidP="00317ECA">
            <w:pPr>
              <w:jc w:val="center"/>
              <w:rPr>
                <w:rFonts w:eastAsia="Times New Roman"/>
                <w:color w:val="000000"/>
                <w:sz w:val="16"/>
                <w:szCs w:val="16"/>
              </w:rPr>
            </w:pPr>
            <w:r>
              <w:rPr>
                <w:rFonts w:eastAsia="Times New Roman"/>
                <w:color w:val="000000"/>
                <w:sz w:val="16"/>
                <w:szCs w:val="16"/>
              </w:rPr>
              <w:t>Dividends</w:t>
            </w:r>
          </w:p>
        </w:tc>
        <w:tc>
          <w:tcPr>
            <w:tcW w:w="307" w:type="dxa"/>
            <w:vMerge w:val="restart"/>
            <w:tcBorders>
              <w:top w:val="single" w:sz="4" w:space="0" w:color="auto"/>
              <w:left w:val="nil"/>
              <w:bottom w:val="single" w:sz="4" w:space="0" w:color="auto"/>
              <w:right w:val="nil"/>
            </w:tcBorders>
            <w:vAlign w:val="center"/>
          </w:tcPr>
          <w:p w14:paraId="70849A0B"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w:t>
            </w:r>
          </w:p>
        </w:tc>
        <w:tc>
          <w:tcPr>
            <w:tcW w:w="967" w:type="dxa"/>
            <w:vMerge w:val="restart"/>
            <w:tcBorders>
              <w:top w:val="single" w:sz="4" w:space="0" w:color="auto"/>
              <w:left w:val="nil"/>
              <w:bottom w:val="single" w:sz="4" w:space="0" w:color="auto"/>
              <w:right w:val="nil"/>
            </w:tcBorders>
            <w:vAlign w:val="center"/>
          </w:tcPr>
          <w:p w14:paraId="2A169534"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Service Revenue</w:t>
            </w:r>
          </w:p>
        </w:tc>
        <w:tc>
          <w:tcPr>
            <w:tcW w:w="270" w:type="dxa"/>
            <w:vMerge w:val="restart"/>
            <w:tcBorders>
              <w:top w:val="single" w:sz="4" w:space="0" w:color="auto"/>
              <w:left w:val="nil"/>
              <w:bottom w:val="single" w:sz="4" w:space="0" w:color="auto"/>
              <w:right w:val="nil"/>
            </w:tcBorders>
            <w:vAlign w:val="center"/>
          </w:tcPr>
          <w:p w14:paraId="3F66B373" w14:textId="77777777" w:rsidR="006F4A1B" w:rsidRPr="00DC4DA3" w:rsidRDefault="006F4A1B" w:rsidP="00317ECA">
            <w:pPr>
              <w:jc w:val="center"/>
              <w:rPr>
                <w:rFonts w:eastAsia="Times New Roman"/>
                <w:color w:val="000000"/>
                <w:sz w:val="16"/>
                <w:szCs w:val="16"/>
              </w:rPr>
            </w:pPr>
            <w:r>
              <w:rPr>
                <w:rFonts w:eastAsia="Times New Roman"/>
                <w:color w:val="000000"/>
                <w:sz w:val="16"/>
                <w:szCs w:val="16"/>
              </w:rPr>
              <w:t>–</w:t>
            </w:r>
          </w:p>
        </w:tc>
        <w:tc>
          <w:tcPr>
            <w:tcW w:w="1044" w:type="dxa"/>
            <w:vMerge w:val="restart"/>
            <w:tcBorders>
              <w:top w:val="single" w:sz="4" w:space="0" w:color="auto"/>
              <w:left w:val="nil"/>
              <w:bottom w:val="single" w:sz="4" w:space="0" w:color="auto"/>
              <w:right w:val="nil"/>
            </w:tcBorders>
            <w:vAlign w:val="center"/>
          </w:tcPr>
          <w:p w14:paraId="61FF0829" w14:textId="77777777" w:rsidR="006F4A1B" w:rsidRPr="00DC4DA3" w:rsidRDefault="006F4A1B" w:rsidP="00317ECA">
            <w:pPr>
              <w:jc w:val="center"/>
              <w:rPr>
                <w:rFonts w:eastAsia="Times New Roman"/>
                <w:color w:val="000000"/>
                <w:sz w:val="16"/>
                <w:szCs w:val="16"/>
              </w:rPr>
            </w:pPr>
            <w:r w:rsidRPr="00DC4DA3">
              <w:rPr>
                <w:rFonts w:eastAsia="Times New Roman"/>
                <w:color w:val="000000"/>
                <w:sz w:val="16"/>
                <w:szCs w:val="16"/>
              </w:rPr>
              <w:t>Rent Expense</w:t>
            </w:r>
          </w:p>
        </w:tc>
        <w:tc>
          <w:tcPr>
            <w:tcW w:w="270" w:type="dxa"/>
            <w:vMerge w:val="restart"/>
            <w:tcBorders>
              <w:top w:val="single" w:sz="4" w:space="0" w:color="auto"/>
              <w:left w:val="nil"/>
              <w:bottom w:val="single" w:sz="4" w:space="0" w:color="auto"/>
              <w:right w:val="nil"/>
            </w:tcBorders>
            <w:vAlign w:val="center"/>
          </w:tcPr>
          <w:p w14:paraId="0FE8EE61" w14:textId="77777777" w:rsidR="006F4A1B" w:rsidRPr="00DC4DA3" w:rsidRDefault="006F4A1B" w:rsidP="00317ECA">
            <w:pPr>
              <w:jc w:val="center"/>
              <w:rPr>
                <w:rFonts w:eastAsia="Times New Roman"/>
                <w:color w:val="000000"/>
                <w:sz w:val="16"/>
                <w:szCs w:val="16"/>
              </w:rPr>
            </w:pPr>
            <w:r>
              <w:rPr>
                <w:rFonts w:eastAsia="Times New Roman"/>
                <w:color w:val="000000"/>
                <w:sz w:val="16"/>
                <w:szCs w:val="16"/>
              </w:rPr>
              <w:t>–</w:t>
            </w:r>
          </w:p>
        </w:tc>
        <w:tc>
          <w:tcPr>
            <w:tcW w:w="967" w:type="dxa"/>
            <w:vMerge w:val="restart"/>
            <w:tcBorders>
              <w:top w:val="single" w:sz="4" w:space="0" w:color="auto"/>
              <w:left w:val="nil"/>
              <w:bottom w:val="single" w:sz="4" w:space="0" w:color="auto"/>
              <w:right w:val="nil"/>
            </w:tcBorders>
            <w:vAlign w:val="center"/>
          </w:tcPr>
          <w:p w14:paraId="760DBEC6" w14:textId="77777777" w:rsidR="006F4A1B" w:rsidRPr="00DC4DA3" w:rsidRDefault="006F4A1B" w:rsidP="002111A1">
            <w:pPr>
              <w:jc w:val="center"/>
              <w:rPr>
                <w:rFonts w:eastAsia="Times New Roman"/>
                <w:color w:val="000000"/>
                <w:sz w:val="16"/>
                <w:szCs w:val="16"/>
              </w:rPr>
            </w:pPr>
            <w:r w:rsidRPr="00DC4DA3">
              <w:rPr>
                <w:rFonts w:eastAsia="Times New Roman"/>
                <w:color w:val="000000"/>
                <w:sz w:val="16"/>
                <w:szCs w:val="16"/>
              </w:rPr>
              <w:t>Utilit</w:t>
            </w:r>
            <w:r>
              <w:rPr>
                <w:rFonts w:eastAsia="Times New Roman"/>
                <w:color w:val="000000"/>
                <w:sz w:val="16"/>
                <w:szCs w:val="16"/>
              </w:rPr>
              <w:t>ies</w:t>
            </w:r>
            <w:r w:rsidRPr="00DC4DA3">
              <w:rPr>
                <w:rFonts w:eastAsia="Times New Roman"/>
                <w:color w:val="000000"/>
                <w:sz w:val="16"/>
                <w:szCs w:val="16"/>
              </w:rPr>
              <w:t xml:space="preserve"> Expense</w:t>
            </w:r>
          </w:p>
        </w:tc>
        <w:tc>
          <w:tcPr>
            <w:tcW w:w="270" w:type="dxa"/>
            <w:vMerge w:val="restart"/>
            <w:tcBorders>
              <w:top w:val="single" w:sz="4" w:space="0" w:color="auto"/>
              <w:left w:val="nil"/>
              <w:bottom w:val="single" w:sz="4" w:space="0" w:color="auto"/>
              <w:right w:val="nil"/>
            </w:tcBorders>
            <w:vAlign w:val="center"/>
          </w:tcPr>
          <w:p w14:paraId="085CB356" w14:textId="77777777" w:rsidR="006F4A1B" w:rsidRPr="00DC4DA3" w:rsidRDefault="006F4A1B" w:rsidP="00317ECA">
            <w:pPr>
              <w:jc w:val="center"/>
              <w:rPr>
                <w:rFonts w:eastAsia="Times New Roman"/>
                <w:color w:val="000000"/>
                <w:sz w:val="16"/>
                <w:szCs w:val="16"/>
              </w:rPr>
            </w:pPr>
            <w:r>
              <w:rPr>
                <w:rFonts w:eastAsia="Times New Roman"/>
                <w:color w:val="000000"/>
                <w:sz w:val="16"/>
                <w:szCs w:val="16"/>
              </w:rPr>
              <w:t>–</w:t>
            </w:r>
          </w:p>
        </w:tc>
        <w:tc>
          <w:tcPr>
            <w:tcW w:w="967" w:type="dxa"/>
            <w:vMerge w:val="restart"/>
            <w:tcBorders>
              <w:top w:val="single" w:sz="4" w:space="0" w:color="auto"/>
              <w:left w:val="nil"/>
              <w:bottom w:val="single" w:sz="4" w:space="0" w:color="auto"/>
              <w:right w:val="nil"/>
            </w:tcBorders>
            <w:vAlign w:val="center"/>
          </w:tcPr>
          <w:p w14:paraId="67589207" w14:textId="77777777" w:rsidR="006F4A1B" w:rsidRPr="00DC4DA3" w:rsidRDefault="006F4A1B" w:rsidP="00975CA9">
            <w:pPr>
              <w:jc w:val="center"/>
              <w:rPr>
                <w:rFonts w:eastAsia="Times New Roman"/>
                <w:color w:val="000000"/>
                <w:sz w:val="16"/>
                <w:szCs w:val="16"/>
              </w:rPr>
            </w:pPr>
            <w:r w:rsidRPr="00DC4DA3">
              <w:rPr>
                <w:rFonts w:eastAsia="Times New Roman"/>
                <w:color w:val="000000"/>
                <w:sz w:val="16"/>
                <w:szCs w:val="16"/>
              </w:rPr>
              <w:t>Salar</w:t>
            </w:r>
            <w:r>
              <w:rPr>
                <w:rFonts w:eastAsia="Times New Roman"/>
                <w:color w:val="000000"/>
                <w:sz w:val="16"/>
                <w:szCs w:val="16"/>
              </w:rPr>
              <w:t xml:space="preserve">ies </w:t>
            </w:r>
            <w:r w:rsidRPr="00DC4DA3">
              <w:rPr>
                <w:rFonts w:eastAsia="Times New Roman"/>
                <w:color w:val="000000"/>
                <w:sz w:val="16"/>
                <w:szCs w:val="16"/>
              </w:rPr>
              <w:t>Expense</w:t>
            </w:r>
          </w:p>
        </w:tc>
        <w:tc>
          <w:tcPr>
            <w:tcW w:w="270" w:type="dxa"/>
            <w:vMerge w:val="restart"/>
            <w:tcBorders>
              <w:top w:val="single" w:sz="4" w:space="0" w:color="auto"/>
              <w:left w:val="nil"/>
              <w:bottom w:val="single" w:sz="4" w:space="0" w:color="auto"/>
              <w:right w:val="nil"/>
            </w:tcBorders>
            <w:vAlign w:val="center"/>
          </w:tcPr>
          <w:p w14:paraId="4BE701B1" w14:textId="77777777" w:rsidR="006F4A1B" w:rsidRPr="00DC4DA3" w:rsidRDefault="006F4A1B" w:rsidP="00317ECA">
            <w:pPr>
              <w:jc w:val="center"/>
              <w:rPr>
                <w:rFonts w:eastAsia="Times New Roman"/>
                <w:color w:val="000000"/>
                <w:sz w:val="16"/>
                <w:szCs w:val="16"/>
              </w:rPr>
            </w:pPr>
            <w:r>
              <w:rPr>
                <w:rFonts w:eastAsia="Times New Roman"/>
                <w:color w:val="000000"/>
                <w:sz w:val="16"/>
                <w:szCs w:val="16"/>
              </w:rPr>
              <w:t>–</w:t>
            </w:r>
          </w:p>
        </w:tc>
        <w:tc>
          <w:tcPr>
            <w:tcW w:w="796" w:type="dxa"/>
            <w:vMerge w:val="restart"/>
            <w:tcBorders>
              <w:top w:val="single" w:sz="4" w:space="0" w:color="auto"/>
              <w:left w:val="nil"/>
              <w:bottom w:val="single" w:sz="4" w:space="0" w:color="auto"/>
              <w:right w:val="nil"/>
            </w:tcBorders>
            <w:vAlign w:val="center"/>
          </w:tcPr>
          <w:p w14:paraId="7838B365" w14:textId="77777777" w:rsidR="006F4A1B" w:rsidRPr="00DC4DA3" w:rsidRDefault="006F4A1B" w:rsidP="00317ECA">
            <w:pPr>
              <w:ind w:left="-122" w:right="-108"/>
              <w:jc w:val="center"/>
              <w:rPr>
                <w:rFonts w:eastAsia="Times New Roman"/>
                <w:color w:val="000000"/>
                <w:sz w:val="16"/>
                <w:szCs w:val="16"/>
              </w:rPr>
            </w:pPr>
            <w:r w:rsidRPr="00DC4DA3">
              <w:rPr>
                <w:rFonts w:eastAsia="Times New Roman"/>
                <w:color w:val="000000"/>
                <w:sz w:val="16"/>
                <w:szCs w:val="16"/>
              </w:rPr>
              <w:t>Ad</w:t>
            </w:r>
            <w:r>
              <w:rPr>
                <w:rFonts w:eastAsia="Times New Roman"/>
                <w:color w:val="000000"/>
                <w:sz w:val="16"/>
                <w:szCs w:val="16"/>
              </w:rPr>
              <w:t>vertising</w:t>
            </w:r>
            <w:r w:rsidRPr="00DC4DA3">
              <w:rPr>
                <w:rFonts w:eastAsia="Times New Roman"/>
                <w:color w:val="000000"/>
                <w:sz w:val="16"/>
                <w:szCs w:val="16"/>
              </w:rPr>
              <w:t xml:space="preserve"> Expense</w:t>
            </w:r>
          </w:p>
        </w:tc>
      </w:tr>
      <w:tr w:rsidR="006F4A1B" w:rsidRPr="00DC4DA3" w14:paraId="30E882F5" w14:textId="77777777" w:rsidTr="008C4AF6">
        <w:trPr>
          <w:trHeight w:val="184"/>
          <w:jc w:val="center"/>
        </w:trPr>
        <w:tc>
          <w:tcPr>
            <w:tcW w:w="559" w:type="dxa"/>
            <w:vMerge/>
            <w:tcBorders>
              <w:top w:val="nil"/>
              <w:left w:val="nil"/>
              <w:bottom w:val="single" w:sz="4" w:space="0" w:color="auto"/>
              <w:right w:val="nil"/>
            </w:tcBorders>
            <w:vAlign w:val="center"/>
          </w:tcPr>
          <w:p w14:paraId="701EDC5A" w14:textId="77777777" w:rsidR="006F4A1B" w:rsidRPr="00DC4DA3" w:rsidRDefault="006F4A1B" w:rsidP="00317ECA">
            <w:pPr>
              <w:rPr>
                <w:rFonts w:eastAsia="Times New Roman"/>
                <w:color w:val="000000"/>
                <w:sz w:val="16"/>
                <w:szCs w:val="16"/>
              </w:rPr>
            </w:pPr>
          </w:p>
        </w:tc>
        <w:tc>
          <w:tcPr>
            <w:tcW w:w="978" w:type="dxa"/>
            <w:vMerge/>
            <w:tcBorders>
              <w:top w:val="nil"/>
              <w:left w:val="nil"/>
              <w:bottom w:val="single" w:sz="4" w:space="0" w:color="auto"/>
              <w:right w:val="nil"/>
            </w:tcBorders>
            <w:vAlign w:val="center"/>
          </w:tcPr>
          <w:p w14:paraId="6AF852F1" w14:textId="77777777" w:rsidR="006F4A1B" w:rsidRPr="00DC4DA3" w:rsidRDefault="006F4A1B" w:rsidP="00317ECA">
            <w:pPr>
              <w:rPr>
                <w:rFonts w:eastAsia="Times New Roman"/>
                <w:color w:val="000000"/>
                <w:sz w:val="16"/>
                <w:szCs w:val="16"/>
              </w:rPr>
            </w:pPr>
          </w:p>
        </w:tc>
        <w:tc>
          <w:tcPr>
            <w:tcW w:w="307" w:type="dxa"/>
            <w:vMerge/>
            <w:tcBorders>
              <w:top w:val="nil"/>
              <w:left w:val="nil"/>
              <w:bottom w:val="single" w:sz="4" w:space="0" w:color="auto"/>
              <w:right w:val="nil"/>
            </w:tcBorders>
            <w:vAlign w:val="center"/>
          </w:tcPr>
          <w:p w14:paraId="5392D745" w14:textId="77777777" w:rsidR="006F4A1B" w:rsidRPr="00DC4DA3" w:rsidRDefault="006F4A1B" w:rsidP="00317ECA">
            <w:pPr>
              <w:rPr>
                <w:rFonts w:eastAsia="Times New Roman"/>
                <w:color w:val="000000"/>
                <w:sz w:val="16"/>
                <w:szCs w:val="16"/>
              </w:rPr>
            </w:pPr>
          </w:p>
        </w:tc>
        <w:tc>
          <w:tcPr>
            <w:tcW w:w="1064" w:type="dxa"/>
            <w:vMerge/>
            <w:tcBorders>
              <w:top w:val="nil"/>
              <w:left w:val="nil"/>
              <w:bottom w:val="single" w:sz="4" w:space="0" w:color="auto"/>
              <w:right w:val="nil"/>
            </w:tcBorders>
            <w:vAlign w:val="center"/>
          </w:tcPr>
          <w:p w14:paraId="43594550" w14:textId="77777777" w:rsidR="006F4A1B" w:rsidRPr="00DC4DA3" w:rsidRDefault="006F4A1B" w:rsidP="00317ECA">
            <w:pPr>
              <w:rPr>
                <w:rFonts w:eastAsia="Times New Roman"/>
                <w:color w:val="000000"/>
                <w:sz w:val="16"/>
                <w:szCs w:val="16"/>
              </w:rPr>
            </w:pPr>
          </w:p>
        </w:tc>
        <w:tc>
          <w:tcPr>
            <w:tcW w:w="307" w:type="dxa"/>
            <w:vMerge/>
            <w:tcBorders>
              <w:top w:val="nil"/>
              <w:left w:val="nil"/>
              <w:bottom w:val="single" w:sz="4" w:space="0" w:color="auto"/>
              <w:right w:val="nil"/>
            </w:tcBorders>
            <w:vAlign w:val="center"/>
          </w:tcPr>
          <w:p w14:paraId="52C4E055" w14:textId="77777777" w:rsidR="006F4A1B" w:rsidRPr="00DC4DA3" w:rsidRDefault="006F4A1B" w:rsidP="00317ECA">
            <w:pPr>
              <w:rPr>
                <w:rFonts w:eastAsia="Times New Roman"/>
                <w:color w:val="000000"/>
                <w:sz w:val="16"/>
                <w:szCs w:val="16"/>
              </w:rPr>
            </w:pPr>
          </w:p>
        </w:tc>
        <w:tc>
          <w:tcPr>
            <w:tcW w:w="980" w:type="dxa"/>
            <w:vMerge/>
            <w:tcBorders>
              <w:top w:val="nil"/>
              <w:left w:val="nil"/>
              <w:bottom w:val="single" w:sz="4" w:space="0" w:color="auto"/>
              <w:right w:val="nil"/>
            </w:tcBorders>
            <w:vAlign w:val="center"/>
          </w:tcPr>
          <w:p w14:paraId="65DF07A6" w14:textId="77777777" w:rsidR="006F4A1B" w:rsidRPr="00DC4DA3" w:rsidRDefault="006F4A1B" w:rsidP="00317ECA">
            <w:pPr>
              <w:rPr>
                <w:rFonts w:eastAsia="Times New Roman"/>
                <w:color w:val="000000"/>
                <w:sz w:val="16"/>
                <w:szCs w:val="16"/>
              </w:rPr>
            </w:pPr>
          </w:p>
        </w:tc>
        <w:tc>
          <w:tcPr>
            <w:tcW w:w="307" w:type="dxa"/>
            <w:vMerge/>
            <w:tcBorders>
              <w:top w:val="nil"/>
              <w:left w:val="nil"/>
              <w:bottom w:val="single" w:sz="4" w:space="0" w:color="auto"/>
              <w:right w:val="nil"/>
            </w:tcBorders>
            <w:vAlign w:val="center"/>
          </w:tcPr>
          <w:p w14:paraId="3835654A" w14:textId="77777777" w:rsidR="006F4A1B" w:rsidRPr="00DC4DA3" w:rsidRDefault="006F4A1B" w:rsidP="00317ECA">
            <w:pPr>
              <w:rPr>
                <w:rFonts w:eastAsia="Times New Roman"/>
                <w:color w:val="000000"/>
                <w:sz w:val="16"/>
                <w:szCs w:val="16"/>
              </w:rPr>
            </w:pPr>
          </w:p>
        </w:tc>
        <w:tc>
          <w:tcPr>
            <w:tcW w:w="1196" w:type="dxa"/>
            <w:vMerge/>
            <w:tcBorders>
              <w:top w:val="nil"/>
              <w:left w:val="nil"/>
              <w:bottom w:val="single" w:sz="4" w:space="0" w:color="auto"/>
              <w:right w:val="nil"/>
            </w:tcBorders>
            <w:vAlign w:val="center"/>
          </w:tcPr>
          <w:p w14:paraId="737B96A1" w14:textId="77777777" w:rsidR="006F4A1B" w:rsidRPr="00DC4DA3" w:rsidRDefault="006F4A1B" w:rsidP="00317ECA">
            <w:pPr>
              <w:rPr>
                <w:rFonts w:eastAsia="Times New Roman"/>
                <w:color w:val="000000"/>
                <w:sz w:val="16"/>
                <w:szCs w:val="16"/>
              </w:rPr>
            </w:pPr>
          </w:p>
        </w:tc>
        <w:tc>
          <w:tcPr>
            <w:tcW w:w="307" w:type="dxa"/>
            <w:vMerge/>
            <w:tcBorders>
              <w:top w:val="nil"/>
              <w:left w:val="nil"/>
              <w:bottom w:val="single" w:sz="4" w:space="0" w:color="auto"/>
              <w:right w:val="nil"/>
            </w:tcBorders>
            <w:vAlign w:val="center"/>
          </w:tcPr>
          <w:p w14:paraId="674E9B04" w14:textId="77777777" w:rsidR="006F4A1B" w:rsidRPr="00DC4DA3" w:rsidRDefault="006F4A1B" w:rsidP="00317ECA">
            <w:pPr>
              <w:rPr>
                <w:rFonts w:eastAsia="Times New Roman"/>
                <w:color w:val="000000"/>
                <w:sz w:val="16"/>
                <w:szCs w:val="16"/>
              </w:rPr>
            </w:pPr>
          </w:p>
        </w:tc>
        <w:tc>
          <w:tcPr>
            <w:tcW w:w="1160" w:type="dxa"/>
            <w:vMerge/>
            <w:tcBorders>
              <w:top w:val="nil"/>
              <w:left w:val="nil"/>
              <w:bottom w:val="single" w:sz="4" w:space="0" w:color="auto"/>
              <w:right w:val="nil"/>
            </w:tcBorders>
            <w:vAlign w:val="center"/>
          </w:tcPr>
          <w:p w14:paraId="4D9DE475" w14:textId="77777777" w:rsidR="006F4A1B" w:rsidRPr="00DC4DA3" w:rsidRDefault="006F4A1B" w:rsidP="00317ECA">
            <w:pPr>
              <w:rPr>
                <w:rFonts w:eastAsia="Times New Roman"/>
                <w:color w:val="000000"/>
                <w:sz w:val="16"/>
                <w:szCs w:val="16"/>
              </w:rPr>
            </w:pPr>
          </w:p>
        </w:tc>
        <w:tc>
          <w:tcPr>
            <w:tcW w:w="270" w:type="dxa"/>
            <w:vMerge/>
            <w:tcBorders>
              <w:top w:val="nil"/>
              <w:left w:val="nil"/>
              <w:bottom w:val="single" w:sz="4" w:space="0" w:color="auto"/>
              <w:right w:val="nil"/>
            </w:tcBorders>
            <w:vAlign w:val="center"/>
          </w:tcPr>
          <w:p w14:paraId="3D524DF2" w14:textId="77777777" w:rsidR="006F4A1B" w:rsidRPr="00DC4DA3" w:rsidRDefault="006F4A1B" w:rsidP="00317ECA">
            <w:pPr>
              <w:rPr>
                <w:rFonts w:eastAsia="Times New Roman"/>
                <w:color w:val="000000"/>
                <w:sz w:val="16"/>
                <w:szCs w:val="16"/>
              </w:rPr>
            </w:pPr>
          </w:p>
        </w:tc>
        <w:tc>
          <w:tcPr>
            <w:tcW w:w="1034" w:type="dxa"/>
            <w:vMerge/>
            <w:tcBorders>
              <w:top w:val="nil"/>
              <w:left w:val="nil"/>
              <w:bottom w:val="single" w:sz="4" w:space="0" w:color="auto"/>
              <w:right w:val="nil"/>
            </w:tcBorders>
            <w:vAlign w:val="center"/>
          </w:tcPr>
          <w:p w14:paraId="198516E8" w14:textId="77777777" w:rsidR="006F4A1B" w:rsidRPr="00DC4DA3" w:rsidRDefault="006F4A1B" w:rsidP="00317ECA">
            <w:pPr>
              <w:rPr>
                <w:rFonts w:eastAsia="Times New Roman"/>
                <w:color w:val="000000"/>
                <w:sz w:val="16"/>
                <w:szCs w:val="16"/>
              </w:rPr>
            </w:pPr>
          </w:p>
        </w:tc>
        <w:tc>
          <w:tcPr>
            <w:tcW w:w="307" w:type="dxa"/>
            <w:vMerge/>
            <w:tcBorders>
              <w:top w:val="nil"/>
              <w:left w:val="nil"/>
              <w:bottom w:val="single" w:sz="4" w:space="0" w:color="auto"/>
              <w:right w:val="nil"/>
            </w:tcBorders>
            <w:vAlign w:val="center"/>
          </w:tcPr>
          <w:p w14:paraId="21CC7B87" w14:textId="77777777" w:rsidR="006F4A1B" w:rsidRPr="00DC4DA3" w:rsidRDefault="006F4A1B" w:rsidP="00317ECA">
            <w:pPr>
              <w:rPr>
                <w:rFonts w:eastAsia="Times New Roman"/>
                <w:color w:val="000000"/>
                <w:sz w:val="16"/>
                <w:szCs w:val="16"/>
              </w:rPr>
            </w:pPr>
          </w:p>
        </w:tc>
        <w:tc>
          <w:tcPr>
            <w:tcW w:w="967" w:type="dxa"/>
            <w:vMerge/>
            <w:tcBorders>
              <w:top w:val="nil"/>
              <w:left w:val="nil"/>
              <w:bottom w:val="single" w:sz="4" w:space="0" w:color="auto"/>
              <w:right w:val="nil"/>
            </w:tcBorders>
            <w:vAlign w:val="center"/>
          </w:tcPr>
          <w:p w14:paraId="3CABBB31" w14:textId="77777777" w:rsidR="006F4A1B" w:rsidRPr="00DC4DA3" w:rsidRDefault="006F4A1B" w:rsidP="00317ECA">
            <w:pPr>
              <w:rPr>
                <w:rFonts w:eastAsia="Times New Roman"/>
                <w:color w:val="000000"/>
                <w:sz w:val="16"/>
                <w:szCs w:val="16"/>
              </w:rPr>
            </w:pPr>
          </w:p>
        </w:tc>
        <w:tc>
          <w:tcPr>
            <w:tcW w:w="270" w:type="dxa"/>
            <w:vMerge/>
            <w:tcBorders>
              <w:top w:val="nil"/>
              <w:left w:val="nil"/>
              <w:bottom w:val="single" w:sz="4" w:space="0" w:color="auto"/>
              <w:right w:val="nil"/>
            </w:tcBorders>
            <w:vAlign w:val="center"/>
          </w:tcPr>
          <w:p w14:paraId="233915C7" w14:textId="77777777" w:rsidR="006F4A1B" w:rsidRPr="00DC4DA3" w:rsidRDefault="006F4A1B" w:rsidP="00317ECA">
            <w:pPr>
              <w:rPr>
                <w:rFonts w:eastAsia="Times New Roman"/>
                <w:color w:val="000000"/>
                <w:sz w:val="16"/>
                <w:szCs w:val="16"/>
              </w:rPr>
            </w:pPr>
          </w:p>
        </w:tc>
        <w:tc>
          <w:tcPr>
            <w:tcW w:w="1044" w:type="dxa"/>
            <w:vMerge/>
            <w:tcBorders>
              <w:top w:val="nil"/>
              <w:left w:val="nil"/>
              <w:bottom w:val="single" w:sz="4" w:space="0" w:color="auto"/>
              <w:right w:val="nil"/>
            </w:tcBorders>
            <w:vAlign w:val="center"/>
          </w:tcPr>
          <w:p w14:paraId="60053800" w14:textId="77777777" w:rsidR="006F4A1B" w:rsidRPr="00DC4DA3" w:rsidRDefault="006F4A1B" w:rsidP="00317ECA">
            <w:pPr>
              <w:rPr>
                <w:rFonts w:eastAsia="Times New Roman"/>
                <w:color w:val="000000"/>
                <w:sz w:val="16"/>
                <w:szCs w:val="16"/>
              </w:rPr>
            </w:pPr>
          </w:p>
        </w:tc>
        <w:tc>
          <w:tcPr>
            <w:tcW w:w="270" w:type="dxa"/>
            <w:vMerge/>
            <w:tcBorders>
              <w:top w:val="nil"/>
              <w:left w:val="nil"/>
              <w:bottom w:val="single" w:sz="4" w:space="0" w:color="auto"/>
              <w:right w:val="nil"/>
            </w:tcBorders>
            <w:vAlign w:val="center"/>
          </w:tcPr>
          <w:p w14:paraId="4342477E" w14:textId="77777777" w:rsidR="006F4A1B" w:rsidRPr="00DC4DA3" w:rsidRDefault="006F4A1B" w:rsidP="00317ECA">
            <w:pPr>
              <w:rPr>
                <w:rFonts w:eastAsia="Times New Roman"/>
                <w:color w:val="000000"/>
                <w:sz w:val="16"/>
                <w:szCs w:val="16"/>
              </w:rPr>
            </w:pPr>
          </w:p>
        </w:tc>
        <w:tc>
          <w:tcPr>
            <w:tcW w:w="967" w:type="dxa"/>
            <w:vMerge/>
            <w:tcBorders>
              <w:top w:val="nil"/>
              <w:left w:val="nil"/>
              <w:bottom w:val="single" w:sz="4" w:space="0" w:color="auto"/>
              <w:right w:val="nil"/>
            </w:tcBorders>
            <w:vAlign w:val="center"/>
          </w:tcPr>
          <w:p w14:paraId="60BD9167" w14:textId="77777777" w:rsidR="006F4A1B" w:rsidRPr="00DC4DA3" w:rsidRDefault="006F4A1B" w:rsidP="00317ECA">
            <w:pPr>
              <w:rPr>
                <w:rFonts w:eastAsia="Times New Roman"/>
                <w:color w:val="000000"/>
                <w:sz w:val="16"/>
                <w:szCs w:val="16"/>
              </w:rPr>
            </w:pPr>
          </w:p>
        </w:tc>
        <w:tc>
          <w:tcPr>
            <w:tcW w:w="270" w:type="dxa"/>
            <w:vMerge/>
            <w:tcBorders>
              <w:top w:val="nil"/>
              <w:left w:val="nil"/>
              <w:bottom w:val="single" w:sz="4" w:space="0" w:color="auto"/>
              <w:right w:val="nil"/>
            </w:tcBorders>
            <w:vAlign w:val="center"/>
          </w:tcPr>
          <w:p w14:paraId="637FF415" w14:textId="77777777" w:rsidR="006F4A1B" w:rsidRPr="00DC4DA3" w:rsidRDefault="006F4A1B" w:rsidP="00317ECA">
            <w:pPr>
              <w:rPr>
                <w:rFonts w:eastAsia="Times New Roman"/>
                <w:color w:val="000000"/>
                <w:sz w:val="16"/>
                <w:szCs w:val="16"/>
              </w:rPr>
            </w:pPr>
          </w:p>
        </w:tc>
        <w:tc>
          <w:tcPr>
            <w:tcW w:w="967" w:type="dxa"/>
            <w:vMerge/>
            <w:tcBorders>
              <w:top w:val="nil"/>
              <w:left w:val="nil"/>
              <w:bottom w:val="single" w:sz="4" w:space="0" w:color="auto"/>
              <w:right w:val="nil"/>
            </w:tcBorders>
            <w:vAlign w:val="center"/>
          </w:tcPr>
          <w:p w14:paraId="3EC3B766" w14:textId="77777777" w:rsidR="006F4A1B" w:rsidRPr="00DC4DA3" w:rsidRDefault="006F4A1B" w:rsidP="00317ECA">
            <w:pPr>
              <w:rPr>
                <w:rFonts w:eastAsia="Times New Roman"/>
                <w:color w:val="000000"/>
                <w:sz w:val="16"/>
                <w:szCs w:val="16"/>
              </w:rPr>
            </w:pPr>
          </w:p>
        </w:tc>
        <w:tc>
          <w:tcPr>
            <w:tcW w:w="270" w:type="dxa"/>
            <w:vMerge/>
            <w:tcBorders>
              <w:top w:val="nil"/>
              <w:left w:val="nil"/>
              <w:bottom w:val="single" w:sz="4" w:space="0" w:color="auto"/>
              <w:right w:val="nil"/>
            </w:tcBorders>
            <w:vAlign w:val="center"/>
          </w:tcPr>
          <w:p w14:paraId="755FA1DD" w14:textId="77777777" w:rsidR="006F4A1B" w:rsidRPr="00DC4DA3" w:rsidRDefault="006F4A1B" w:rsidP="00317ECA">
            <w:pPr>
              <w:rPr>
                <w:rFonts w:eastAsia="Times New Roman"/>
                <w:color w:val="000000"/>
                <w:sz w:val="16"/>
                <w:szCs w:val="16"/>
              </w:rPr>
            </w:pPr>
          </w:p>
        </w:tc>
        <w:tc>
          <w:tcPr>
            <w:tcW w:w="796" w:type="dxa"/>
            <w:vMerge/>
            <w:tcBorders>
              <w:top w:val="nil"/>
              <w:left w:val="nil"/>
              <w:bottom w:val="single" w:sz="4" w:space="0" w:color="auto"/>
              <w:right w:val="nil"/>
            </w:tcBorders>
            <w:vAlign w:val="center"/>
          </w:tcPr>
          <w:p w14:paraId="70D18502" w14:textId="77777777" w:rsidR="006F4A1B" w:rsidRPr="00DC4DA3" w:rsidRDefault="006F4A1B" w:rsidP="00317ECA">
            <w:pPr>
              <w:rPr>
                <w:rFonts w:eastAsia="Times New Roman"/>
                <w:color w:val="000000"/>
                <w:sz w:val="16"/>
                <w:szCs w:val="16"/>
              </w:rPr>
            </w:pPr>
          </w:p>
        </w:tc>
      </w:tr>
      <w:tr w:rsidR="006F4A1B" w:rsidRPr="00DC4DA3" w14:paraId="6465290A" w14:textId="77777777" w:rsidTr="008C4AF6">
        <w:trPr>
          <w:trHeight w:val="20"/>
          <w:jc w:val="center"/>
        </w:trPr>
        <w:tc>
          <w:tcPr>
            <w:tcW w:w="559" w:type="dxa"/>
            <w:tcBorders>
              <w:top w:val="single" w:sz="4" w:space="0" w:color="auto"/>
              <w:left w:val="nil"/>
              <w:bottom w:val="nil"/>
              <w:right w:val="nil"/>
            </w:tcBorders>
            <w:noWrap/>
            <w:vAlign w:val="bottom"/>
          </w:tcPr>
          <w:p w14:paraId="62F4B3C3"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1</w:t>
            </w:r>
          </w:p>
        </w:tc>
        <w:tc>
          <w:tcPr>
            <w:tcW w:w="978" w:type="dxa"/>
            <w:tcBorders>
              <w:top w:val="single" w:sz="4" w:space="0" w:color="auto"/>
              <w:left w:val="nil"/>
              <w:bottom w:val="nil"/>
              <w:right w:val="nil"/>
            </w:tcBorders>
            <w:noWrap/>
            <w:vAlign w:val="bottom"/>
          </w:tcPr>
          <w:p w14:paraId="60A139F9"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r w:rsidRPr="00DC4DA3">
              <w:rPr>
                <w:rFonts w:eastAsia="Times New Roman"/>
                <w:color w:val="000000"/>
                <w:sz w:val="16"/>
                <w:szCs w:val="16"/>
              </w:rPr>
              <w:t xml:space="preserve">21,000 </w:t>
            </w:r>
          </w:p>
        </w:tc>
        <w:tc>
          <w:tcPr>
            <w:tcW w:w="307" w:type="dxa"/>
            <w:tcBorders>
              <w:top w:val="single" w:sz="4" w:space="0" w:color="auto"/>
              <w:left w:val="nil"/>
              <w:bottom w:val="nil"/>
              <w:right w:val="nil"/>
            </w:tcBorders>
            <w:noWrap/>
            <w:vAlign w:val="bottom"/>
          </w:tcPr>
          <w:p w14:paraId="2439E225" w14:textId="77777777" w:rsidR="006F4A1B" w:rsidRPr="00DC4DA3" w:rsidRDefault="006F4A1B" w:rsidP="002111A1">
            <w:pPr>
              <w:jc w:val="right"/>
              <w:rPr>
                <w:rFonts w:eastAsia="Times New Roman"/>
                <w:color w:val="000000"/>
                <w:sz w:val="16"/>
                <w:szCs w:val="16"/>
              </w:rPr>
            </w:pPr>
          </w:p>
        </w:tc>
        <w:tc>
          <w:tcPr>
            <w:tcW w:w="1064" w:type="dxa"/>
            <w:tcBorders>
              <w:top w:val="single" w:sz="4" w:space="0" w:color="auto"/>
              <w:left w:val="nil"/>
              <w:bottom w:val="nil"/>
              <w:right w:val="nil"/>
            </w:tcBorders>
            <w:noWrap/>
            <w:vAlign w:val="bottom"/>
          </w:tcPr>
          <w:p w14:paraId="5BA5735E" w14:textId="77777777" w:rsidR="006F4A1B" w:rsidRPr="00DC4DA3" w:rsidRDefault="006F4A1B" w:rsidP="002111A1">
            <w:pPr>
              <w:jc w:val="right"/>
              <w:rPr>
                <w:rFonts w:eastAsia="Times New Roman"/>
                <w:color w:val="000000"/>
                <w:sz w:val="16"/>
                <w:szCs w:val="16"/>
              </w:rPr>
            </w:pPr>
          </w:p>
        </w:tc>
        <w:tc>
          <w:tcPr>
            <w:tcW w:w="307" w:type="dxa"/>
            <w:tcBorders>
              <w:top w:val="single" w:sz="4" w:space="0" w:color="auto"/>
              <w:left w:val="nil"/>
              <w:bottom w:val="nil"/>
              <w:right w:val="nil"/>
            </w:tcBorders>
            <w:noWrap/>
            <w:vAlign w:val="bottom"/>
          </w:tcPr>
          <w:p w14:paraId="7547B363" w14:textId="77777777" w:rsidR="006F4A1B" w:rsidRPr="00DC4DA3" w:rsidRDefault="006F4A1B" w:rsidP="002111A1">
            <w:pPr>
              <w:jc w:val="right"/>
              <w:rPr>
                <w:rFonts w:eastAsia="Times New Roman"/>
                <w:color w:val="000000"/>
                <w:sz w:val="16"/>
                <w:szCs w:val="16"/>
              </w:rPr>
            </w:pPr>
          </w:p>
        </w:tc>
        <w:tc>
          <w:tcPr>
            <w:tcW w:w="980" w:type="dxa"/>
            <w:tcBorders>
              <w:top w:val="single" w:sz="4" w:space="0" w:color="auto"/>
              <w:left w:val="nil"/>
              <w:bottom w:val="nil"/>
              <w:right w:val="nil"/>
            </w:tcBorders>
            <w:noWrap/>
            <w:vAlign w:val="bottom"/>
          </w:tcPr>
          <w:p w14:paraId="5AB9DFCA" w14:textId="77777777" w:rsidR="006F4A1B" w:rsidRPr="00DC4DA3" w:rsidRDefault="006F4A1B" w:rsidP="002111A1">
            <w:pPr>
              <w:jc w:val="right"/>
              <w:rPr>
                <w:rFonts w:eastAsia="Times New Roman"/>
                <w:color w:val="000000"/>
                <w:sz w:val="16"/>
                <w:szCs w:val="16"/>
              </w:rPr>
            </w:pPr>
          </w:p>
        </w:tc>
        <w:tc>
          <w:tcPr>
            <w:tcW w:w="307" w:type="dxa"/>
            <w:tcBorders>
              <w:top w:val="single" w:sz="4" w:space="0" w:color="auto"/>
              <w:left w:val="nil"/>
              <w:bottom w:val="nil"/>
              <w:right w:val="nil"/>
            </w:tcBorders>
            <w:noWrap/>
            <w:vAlign w:val="bottom"/>
          </w:tcPr>
          <w:p w14:paraId="27CB27EB" w14:textId="77777777" w:rsidR="006F4A1B" w:rsidRPr="00DC4DA3" w:rsidRDefault="006F4A1B" w:rsidP="002111A1">
            <w:pPr>
              <w:jc w:val="right"/>
              <w:rPr>
                <w:rFonts w:eastAsia="Times New Roman"/>
                <w:color w:val="000000"/>
                <w:sz w:val="16"/>
                <w:szCs w:val="16"/>
              </w:rPr>
            </w:pPr>
          </w:p>
        </w:tc>
        <w:tc>
          <w:tcPr>
            <w:tcW w:w="1196" w:type="dxa"/>
            <w:tcBorders>
              <w:top w:val="single" w:sz="4" w:space="0" w:color="auto"/>
              <w:left w:val="nil"/>
              <w:bottom w:val="nil"/>
              <w:right w:val="nil"/>
            </w:tcBorders>
            <w:noWrap/>
            <w:vAlign w:val="bottom"/>
          </w:tcPr>
          <w:p w14:paraId="37C72C8D" w14:textId="77777777" w:rsidR="006F4A1B" w:rsidRPr="00DC4DA3" w:rsidRDefault="006F4A1B" w:rsidP="002111A1">
            <w:pPr>
              <w:jc w:val="right"/>
              <w:rPr>
                <w:rFonts w:eastAsia="Times New Roman"/>
                <w:color w:val="000000"/>
                <w:sz w:val="16"/>
                <w:szCs w:val="16"/>
              </w:rPr>
            </w:pPr>
          </w:p>
        </w:tc>
        <w:tc>
          <w:tcPr>
            <w:tcW w:w="307" w:type="dxa"/>
            <w:tcBorders>
              <w:top w:val="single" w:sz="4" w:space="0" w:color="auto"/>
              <w:left w:val="nil"/>
              <w:bottom w:val="nil"/>
              <w:right w:val="nil"/>
            </w:tcBorders>
            <w:noWrap/>
            <w:vAlign w:val="bottom"/>
          </w:tcPr>
          <w:p w14:paraId="6F04F051" w14:textId="77777777" w:rsidR="006F4A1B" w:rsidRPr="00DC4DA3" w:rsidRDefault="006F4A1B" w:rsidP="002111A1">
            <w:pPr>
              <w:jc w:val="right"/>
              <w:rPr>
                <w:rFonts w:eastAsia="Times New Roman"/>
                <w:color w:val="000000"/>
                <w:sz w:val="16"/>
                <w:szCs w:val="16"/>
              </w:rPr>
            </w:pPr>
          </w:p>
        </w:tc>
        <w:tc>
          <w:tcPr>
            <w:tcW w:w="1160" w:type="dxa"/>
            <w:tcBorders>
              <w:top w:val="single" w:sz="4" w:space="0" w:color="auto"/>
              <w:left w:val="nil"/>
              <w:bottom w:val="nil"/>
              <w:right w:val="nil"/>
            </w:tcBorders>
            <w:noWrap/>
            <w:vAlign w:val="bottom"/>
          </w:tcPr>
          <w:p w14:paraId="2B843E20"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r w:rsidRPr="00DC4DA3">
              <w:rPr>
                <w:rFonts w:eastAsia="Times New Roman"/>
                <w:color w:val="000000"/>
                <w:sz w:val="16"/>
                <w:szCs w:val="16"/>
              </w:rPr>
              <w:t xml:space="preserve">21,000 </w:t>
            </w:r>
          </w:p>
        </w:tc>
        <w:tc>
          <w:tcPr>
            <w:tcW w:w="270" w:type="dxa"/>
            <w:tcBorders>
              <w:top w:val="single" w:sz="4" w:space="0" w:color="auto"/>
              <w:left w:val="nil"/>
              <w:bottom w:val="nil"/>
              <w:right w:val="nil"/>
            </w:tcBorders>
            <w:noWrap/>
            <w:vAlign w:val="bottom"/>
          </w:tcPr>
          <w:p w14:paraId="0B501E48" w14:textId="77777777" w:rsidR="006F4A1B" w:rsidRPr="00DC4DA3" w:rsidRDefault="006F4A1B" w:rsidP="002111A1">
            <w:pPr>
              <w:jc w:val="right"/>
              <w:rPr>
                <w:rFonts w:eastAsia="Times New Roman"/>
                <w:color w:val="000000"/>
                <w:sz w:val="16"/>
                <w:szCs w:val="16"/>
              </w:rPr>
            </w:pPr>
          </w:p>
        </w:tc>
        <w:tc>
          <w:tcPr>
            <w:tcW w:w="1034" w:type="dxa"/>
            <w:tcBorders>
              <w:top w:val="single" w:sz="4" w:space="0" w:color="auto"/>
              <w:left w:val="nil"/>
              <w:bottom w:val="nil"/>
              <w:right w:val="nil"/>
            </w:tcBorders>
            <w:noWrap/>
            <w:vAlign w:val="bottom"/>
          </w:tcPr>
          <w:p w14:paraId="1BA65CAB" w14:textId="77777777" w:rsidR="006F4A1B" w:rsidRPr="00DC4DA3" w:rsidRDefault="006F4A1B" w:rsidP="002111A1">
            <w:pPr>
              <w:jc w:val="right"/>
              <w:rPr>
                <w:rFonts w:eastAsia="Times New Roman"/>
                <w:color w:val="000000"/>
                <w:sz w:val="16"/>
                <w:szCs w:val="16"/>
              </w:rPr>
            </w:pPr>
          </w:p>
        </w:tc>
        <w:tc>
          <w:tcPr>
            <w:tcW w:w="307" w:type="dxa"/>
            <w:tcBorders>
              <w:top w:val="single" w:sz="4" w:space="0" w:color="auto"/>
              <w:left w:val="nil"/>
              <w:bottom w:val="nil"/>
              <w:right w:val="nil"/>
            </w:tcBorders>
            <w:noWrap/>
            <w:vAlign w:val="bottom"/>
          </w:tcPr>
          <w:p w14:paraId="583DBB8D" w14:textId="77777777" w:rsidR="006F4A1B" w:rsidRPr="00DC4DA3" w:rsidRDefault="006F4A1B" w:rsidP="002111A1">
            <w:pPr>
              <w:jc w:val="right"/>
              <w:rPr>
                <w:rFonts w:eastAsia="Times New Roman"/>
                <w:color w:val="000000"/>
                <w:sz w:val="16"/>
                <w:szCs w:val="16"/>
              </w:rPr>
            </w:pPr>
          </w:p>
        </w:tc>
        <w:tc>
          <w:tcPr>
            <w:tcW w:w="967" w:type="dxa"/>
            <w:tcBorders>
              <w:top w:val="single" w:sz="4" w:space="0" w:color="auto"/>
              <w:left w:val="nil"/>
              <w:bottom w:val="nil"/>
              <w:right w:val="nil"/>
            </w:tcBorders>
            <w:noWrap/>
            <w:vAlign w:val="bottom"/>
          </w:tcPr>
          <w:p w14:paraId="5350E93D" w14:textId="77777777" w:rsidR="006F4A1B" w:rsidRPr="00DC4DA3" w:rsidRDefault="006F4A1B" w:rsidP="002111A1">
            <w:pPr>
              <w:jc w:val="right"/>
              <w:rPr>
                <w:rFonts w:eastAsia="Times New Roman"/>
                <w:color w:val="000000"/>
                <w:sz w:val="16"/>
                <w:szCs w:val="16"/>
              </w:rPr>
            </w:pPr>
          </w:p>
        </w:tc>
        <w:tc>
          <w:tcPr>
            <w:tcW w:w="270" w:type="dxa"/>
            <w:tcBorders>
              <w:top w:val="single" w:sz="4" w:space="0" w:color="auto"/>
              <w:left w:val="nil"/>
              <w:bottom w:val="nil"/>
              <w:right w:val="nil"/>
            </w:tcBorders>
            <w:noWrap/>
            <w:vAlign w:val="bottom"/>
          </w:tcPr>
          <w:p w14:paraId="62109AE8" w14:textId="77777777" w:rsidR="006F4A1B" w:rsidRPr="00DC4DA3" w:rsidRDefault="006F4A1B" w:rsidP="002111A1">
            <w:pPr>
              <w:jc w:val="right"/>
              <w:rPr>
                <w:rFonts w:eastAsia="Times New Roman"/>
                <w:color w:val="000000"/>
                <w:sz w:val="16"/>
                <w:szCs w:val="16"/>
              </w:rPr>
            </w:pPr>
          </w:p>
        </w:tc>
        <w:tc>
          <w:tcPr>
            <w:tcW w:w="1044" w:type="dxa"/>
            <w:tcBorders>
              <w:top w:val="single" w:sz="4" w:space="0" w:color="auto"/>
              <w:left w:val="nil"/>
              <w:bottom w:val="nil"/>
              <w:right w:val="nil"/>
            </w:tcBorders>
            <w:noWrap/>
            <w:vAlign w:val="bottom"/>
          </w:tcPr>
          <w:p w14:paraId="321396A4" w14:textId="77777777" w:rsidR="006F4A1B" w:rsidRPr="00DC4DA3" w:rsidRDefault="006F4A1B" w:rsidP="002111A1">
            <w:pPr>
              <w:jc w:val="right"/>
              <w:rPr>
                <w:rFonts w:eastAsia="Times New Roman"/>
                <w:color w:val="000000"/>
                <w:sz w:val="16"/>
                <w:szCs w:val="16"/>
              </w:rPr>
            </w:pPr>
          </w:p>
        </w:tc>
        <w:tc>
          <w:tcPr>
            <w:tcW w:w="270" w:type="dxa"/>
            <w:tcBorders>
              <w:top w:val="single" w:sz="4" w:space="0" w:color="auto"/>
              <w:left w:val="nil"/>
              <w:bottom w:val="nil"/>
              <w:right w:val="nil"/>
            </w:tcBorders>
            <w:noWrap/>
            <w:vAlign w:val="bottom"/>
          </w:tcPr>
          <w:p w14:paraId="3486DBAF" w14:textId="77777777" w:rsidR="006F4A1B" w:rsidRPr="00DC4DA3" w:rsidRDefault="006F4A1B" w:rsidP="002111A1">
            <w:pPr>
              <w:jc w:val="right"/>
              <w:rPr>
                <w:rFonts w:eastAsia="Times New Roman"/>
                <w:color w:val="000000"/>
                <w:sz w:val="16"/>
                <w:szCs w:val="16"/>
              </w:rPr>
            </w:pPr>
          </w:p>
        </w:tc>
        <w:tc>
          <w:tcPr>
            <w:tcW w:w="967" w:type="dxa"/>
            <w:tcBorders>
              <w:top w:val="single" w:sz="4" w:space="0" w:color="auto"/>
              <w:left w:val="nil"/>
              <w:bottom w:val="nil"/>
              <w:right w:val="nil"/>
            </w:tcBorders>
            <w:noWrap/>
            <w:vAlign w:val="bottom"/>
          </w:tcPr>
          <w:p w14:paraId="34A694B4" w14:textId="77777777" w:rsidR="006F4A1B" w:rsidRPr="00DC4DA3" w:rsidRDefault="006F4A1B" w:rsidP="002111A1">
            <w:pPr>
              <w:jc w:val="right"/>
              <w:rPr>
                <w:rFonts w:eastAsia="Times New Roman"/>
                <w:color w:val="000000"/>
                <w:sz w:val="16"/>
                <w:szCs w:val="16"/>
              </w:rPr>
            </w:pPr>
          </w:p>
        </w:tc>
        <w:tc>
          <w:tcPr>
            <w:tcW w:w="270" w:type="dxa"/>
            <w:tcBorders>
              <w:top w:val="single" w:sz="4" w:space="0" w:color="auto"/>
              <w:left w:val="nil"/>
              <w:bottom w:val="nil"/>
              <w:right w:val="nil"/>
            </w:tcBorders>
            <w:noWrap/>
            <w:vAlign w:val="bottom"/>
          </w:tcPr>
          <w:p w14:paraId="75A385D8" w14:textId="77777777" w:rsidR="006F4A1B" w:rsidRPr="00DC4DA3" w:rsidRDefault="006F4A1B" w:rsidP="002111A1">
            <w:pPr>
              <w:jc w:val="right"/>
              <w:rPr>
                <w:rFonts w:eastAsia="Times New Roman"/>
                <w:color w:val="000000"/>
                <w:sz w:val="16"/>
                <w:szCs w:val="16"/>
              </w:rPr>
            </w:pPr>
          </w:p>
        </w:tc>
        <w:tc>
          <w:tcPr>
            <w:tcW w:w="967" w:type="dxa"/>
            <w:tcBorders>
              <w:top w:val="single" w:sz="4" w:space="0" w:color="auto"/>
              <w:left w:val="nil"/>
              <w:bottom w:val="nil"/>
              <w:right w:val="nil"/>
            </w:tcBorders>
            <w:noWrap/>
            <w:vAlign w:val="bottom"/>
          </w:tcPr>
          <w:p w14:paraId="1D52A21D" w14:textId="77777777" w:rsidR="006F4A1B" w:rsidRPr="00DC4DA3" w:rsidRDefault="006F4A1B" w:rsidP="002111A1">
            <w:pPr>
              <w:jc w:val="right"/>
              <w:rPr>
                <w:rFonts w:eastAsia="Times New Roman"/>
                <w:color w:val="000000"/>
                <w:sz w:val="16"/>
                <w:szCs w:val="16"/>
              </w:rPr>
            </w:pPr>
          </w:p>
        </w:tc>
        <w:tc>
          <w:tcPr>
            <w:tcW w:w="270" w:type="dxa"/>
            <w:tcBorders>
              <w:top w:val="single" w:sz="4" w:space="0" w:color="auto"/>
              <w:left w:val="nil"/>
              <w:bottom w:val="nil"/>
              <w:right w:val="nil"/>
            </w:tcBorders>
            <w:noWrap/>
            <w:vAlign w:val="bottom"/>
          </w:tcPr>
          <w:p w14:paraId="0621E2B8" w14:textId="77777777" w:rsidR="006F4A1B" w:rsidRPr="00DC4DA3" w:rsidRDefault="006F4A1B" w:rsidP="002111A1">
            <w:pPr>
              <w:jc w:val="right"/>
              <w:rPr>
                <w:rFonts w:eastAsia="Times New Roman"/>
                <w:color w:val="000000"/>
                <w:sz w:val="16"/>
                <w:szCs w:val="16"/>
              </w:rPr>
            </w:pPr>
          </w:p>
        </w:tc>
        <w:tc>
          <w:tcPr>
            <w:tcW w:w="796" w:type="dxa"/>
            <w:tcBorders>
              <w:top w:val="single" w:sz="4" w:space="0" w:color="auto"/>
              <w:left w:val="nil"/>
              <w:bottom w:val="nil"/>
              <w:right w:val="nil"/>
            </w:tcBorders>
            <w:noWrap/>
            <w:vAlign w:val="bottom"/>
          </w:tcPr>
          <w:p w14:paraId="5D035873" w14:textId="77777777" w:rsidR="006F4A1B" w:rsidRPr="00DC4DA3" w:rsidRDefault="006F4A1B" w:rsidP="002111A1">
            <w:pPr>
              <w:jc w:val="right"/>
              <w:rPr>
                <w:rFonts w:eastAsia="Times New Roman"/>
                <w:color w:val="000000"/>
                <w:sz w:val="16"/>
                <w:szCs w:val="16"/>
              </w:rPr>
            </w:pPr>
          </w:p>
        </w:tc>
      </w:tr>
      <w:tr w:rsidR="006F4A1B" w:rsidRPr="00DC4DA3" w14:paraId="2EC95A10" w14:textId="77777777" w:rsidTr="008C4AF6">
        <w:trPr>
          <w:trHeight w:val="20"/>
          <w:jc w:val="center"/>
        </w:trPr>
        <w:tc>
          <w:tcPr>
            <w:tcW w:w="559" w:type="dxa"/>
            <w:tcBorders>
              <w:top w:val="nil"/>
              <w:left w:val="nil"/>
              <w:bottom w:val="nil"/>
              <w:right w:val="nil"/>
            </w:tcBorders>
            <w:noWrap/>
            <w:vAlign w:val="bottom"/>
          </w:tcPr>
          <w:p w14:paraId="17E448BD"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2</w:t>
            </w:r>
          </w:p>
        </w:tc>
        <w:tc>
          <w:tcPr>
            <w:tcW w:w="978" w:type="dxa"/>
            <w:tcBorders>
              <w:top w:val="nil"/>
              <w:left w:val="nil"/>
              <w:bottom w:val="single" w:sz="8" w:space="0" w:color="auto"/>
              <w:right w:val="nil"/>
            </w:tcBorders>
            <w:noWrap/>
            <w:vAlign w:val="bottom"/>
          </w:tcPr>
          <w:p w14:paraId="2BC747EA"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2,4</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171E99E7"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0C02E7BF"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66814009"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07827536"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32D74739"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07D42ECD"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721420D2"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nil"/>
              <w:right w:val="nil"/>
            </w:tcBorders>
            <w:noWrap/>
            <w:vAlign w:val="bottom"/>
          </w:tcPr>
          <w:p w14:paraId="093C1AE5"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1E06761"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78EAEA2C"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67269670"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4E663BA6"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2,4</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430B3DE6"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21527E4B"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4C3BFA3"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149BB97E"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3527D231"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53B77D36"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414B7189"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064F6459" w14:textId="77777777" w:rsidR="006F4A1B" w:rsidRPr="00DC4DA3" w:rsidRDefault="006F4A1B" w:rsidP="002111A1">
            <w:pPr>
              <w:jc w:val="right"/>
              <w:rPr>
                <w:rFonts w:eastAsia="Times New Roman"/>
                <w:color w:val="000000"/>
                <w:sz w:val="16"/>
                <w:szCs w:val="16"/>
              </w:rPr>
            </w:pPr>
          </w:p>
        </w:tc>
      </w:tr>
      <w:tr w:rsidR="006F4A1B" w:rsidRPr="00DC4DA3" w14:paraId="7D9D89B3" w14:textId="77777777" w:rsidTr="008C4AF6">
        <w:trPr>
          <w:trHeight w:val="20"/>
          <w:jc w:val="center"/>
        </w:trPr>
        <w:tc>
          <w:tcPr>
            <w:tcW w:w="559" w:type="dxa"/>
            <w:tcBorders>
              <w:top w:val="nil"/>
              <w:left w:val="nil"/>
              <w:bottom w:val="nil"/>
              <w:right w:val="nil"/>
            </w:tcBorders>
            <w:noWrap/>
            <w:vAlign w:val="bottom"/>
          </w:tcPr>
          <w:p w14:paraId="7D90E655"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nil"/>
              <w:left w:val="nil"/>
              <w:bottom w:val="nil"/>
              <w:right w:val="nil"/>
            </w:tcBorders>
            <w:noWrap/>
            <w:vAlign w:val="bottom"/>
          </w:tcPr>
          <w:p w14:paraId="3AE158DE"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23,4</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721B1E94"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1570FD1E"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2AAB2A5D"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0384E9B0"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1D05A562"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7CA66D06"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17B189E0"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nil"/>
              <w:right w:val="nil"/>
            </w:tcBorders>
            <w:noWrap/>
            <w:vAlign w:val="bottom"/>
          </w:tcPr>
          <w:p w14:paraId="1103123F"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3DDFB362"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49F18ECB"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52FFD391"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3B644901"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2,4</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11517159"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7C762FD5"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5D15E9AD"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2CB26FE2"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547B095E"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0F2333F1"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548C6164"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2881260D" w14:textId="77777777" w:rsidR="006F4A1B" w:rsidRPr="00DC4DA3" w:rsidRDefault="006F4A1B" w:rsidP="002111A1">
            <w:pPr>
              <w:jc w:val="right"/>
              <w:rPr>
                <w:rFonts w:eastAsia="Times New Roman"/>
                <w:color w:val="000000"/>
                <w:sz w:val="16"/>
                <w:szCs w:val="16"/>
              </w:rPr>
            </w:pPr>
          </w:p>
        </w:tc>
      </w:tr>
      <w:tr w:rsidR="006F4A1B" w:rsidRPr="00DC4DA3" w14:paraId="7FBE53F9" w14:textId="77777777" w:rsidTr="008C4AF6">
        <w:trPr>
          <w:trHeight w:val="20"/>
          <w:jc w:val="center"/>
        </w:trPr>
        <w:tc>
          <w:tcPr>
            <w:tcW w:w="559" w:type="dxa"/>
            <w:tcBorders>
              <w:top w:val="nil"/>
              <w:left w:val="nil"/>
              <w:bottom w:val="nil"/>
              <w:right w:val="nil"/>
            </w:tcBorders>
            <w:noWrap/>
            <w:vAlign w:val="bottom"/>
          </w:tcPr>
          <w:p w14:paraId="1FB89516"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5</w:t>
            </w:r>
          </w:p>
        </w:tc>
        <w:tc>
          <w:tcPr>
            <w:tcW w:w="978" w:type="dxa"/>
            <w:tcBorders>
              <w:top w:val="nil"/>
              <w:left w:val="nil"/>
              <w:bottom w:val="nil"/>
              <w:right w:val="nil"/>
            </w:tcBorders>
            <w:noWrap/>
            <w:vAlign w:val="bottom"/>
          </w:tcPr>
          <w:p w14:paraId="073C269E"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 xml:space="preserve">      –</w:t>
            </w:r>
            <w:r w:rsidR="00CD1FC2">
              <w:rPr>
                <w:rFonts w:eastAsia="Times New Roman"/>
                <w:color w:val="000000"/>
                <w:sz w:val="16"/>
                <w:szCs w:val="16"/>
              </w:rPr>
              <w:t>35</w:t>
            </w:r>
            <w:r w:rsidRPr="00DC4DA3">
              <w:rPr>
                <w:rFonts w:eastAsia="Times New Roman"/>
                <w:color w:val="000000"/>
                <w:sz w:val="16"/>
                <w:szCs w:val="16"/>
              </w:rPr>
              <w:t>0</w:t>
            </w:r>
          </w:p>
        </w:tc>
        <w:tc>
          <w:tcPr>
            <w:tcW w:w="307" w:type="dxa"/>
            <w:tcBorders>
              <w:top w:val="nil"/>
              <w:left w:val="nil"/>
              <w:bottom w:val="nil"/>
              <w:right w:val="nil"/>
            </w:tcBorders>
            <w:noWrap/>
            <w:vAlign w:val="bottom"/>
          </w:tcPr>
          <w:p w14:paraId="29A222AA"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4C188E20"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65114E92"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single" w:sz="8" w:space="0" w:color="auto"/>
              <w:right w:val="nil"/>
            </w:tcBorders>
            <w:noWrap/>
            <w:vAlign w:val="bottom"/>
          </w:tcPr>
          <w:p w14:paraId="640014EC"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35</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722F926C"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261140A2"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7EE94304"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single" w:sz="8" w:space="0" w:color="auto"/>
              <w:right w:val="nil"/>
            </w:tcBorders>
            <w:noWrap/>
            <w:vAlign w:val="bottom"/>
          </w:tcPr>
          <w:p w14:paraId="55BCEB2F"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4B97584B"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08231682"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452323DC"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70239652"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04ABB1B"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6DF8C343"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B67D3FA"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593C1AB9"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1DA239D"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58953A44"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FE922D5"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5DEA474E" w14:textId="77777777" w:rsidR="006F4A1B" w:rsidRPr="00DC4DA3" w:rsidRDefault="006F4A1B" w:rsidP="002111A1">
            <w:pPr>
              <w:jc w:val="right"/>
              <w:rPr>
                <w:rFonts w:eastAsia="Times New Roman"/>
                <w:color w:val="000000"/>
                <w:sz w:val="16"/>
                <w:szCs w:val="16"/>
              </w:rPr>
            </w:pPr>
          </w:p>
        </w:tc>
      </w:tr>
      <w:tr w:rsidR="006F4A1B" w:rsidRPr="00DC4DA3" w14:paraId="6FCADACF" w14:textId="77777777" w:rsidTr="008C4AF6">
        <w:trPr>
          <w:trHeight w:val="20"/>
          <w:jc w:val="center"/>
        </w:trPr>
        <w:tc>
          <w:tcPr>
            <w:tcW w:w="559" w:type="dxa"/>
            <w:tcBorders>
              <w:top w:val="nil"/>
              <w:left w:val="nil"/>
              <w:bottom w:val="nil"/>
              <w:right w:val="nil"/>
            </w:tcBorders>
            <w:noWrap/>
            <w:vAlign w:val="bottom"/>
          </w:tcPr>
          <w:p w14:paraId="43A87317"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nil"/>
              <w:right w:val="nil"/>
            </w:tcBorders>
            <w:noWrap/>
            <w:vAlign w:val="bottom"/>
          </w:tcPr>
          <w:p w14:paraId="3054081B"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23,</w:t>
            </w:r>
            <w:r w:rsidRPr="00DC4DA3">
              <w:rPr>
                <w:rFonts w:eastAsia="Times New Roman"/>
                <w:color w:val="000000"/>
                <w:sz w:val="16"/>
                <w:szCs w:val="16"/>
              </w:rPr>
              <w:t>0</w:t>
            </w:r>
            <w:r w:rsidR="00CD1FC2">
              <w:rPr>
                <w:rFonts w:eastAsia="Times New Roman"/>
                <w:color w:val="000000"/>
                <w:sz w:val="16"/>
                <w:szCs w:val="16"/>
              </w:rPr>
              <w:t>5</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22C7C9FA"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659C5150"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38E84D91"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nil"/>
              <w:left w:val="nil"/>
              <w:bottom w:val="nil"/>
              <w:right w:val="nil"/>
            </w:tcBorders>
            <w:noWrap/>
            <w:vAlign w:val="bottom"/>
          </w:tcPr>
          <w:p w14:paraId="42F495E8"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3C27C424"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5C9C7144"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78B235E3"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nil"/>
              <w:left w:val="nil"/>
              <w:bottom w:val="nil"/>
              <w:right w:val="nil"/>
            </w:tcBorders>
            <w:noWrap/>
            <w:vAlign w:val="bottom"/>
          </w:tcPr>
          <w:p w14:paraId="67CA2CCA"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52252DCE"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775B0B4E"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7ACD9682"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3C13FE13"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2,4</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6606FAB0"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34CC1F55"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15DAE137"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08FEAC96"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D2FB369"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1A029079"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F6D36D0"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4BDCC6FE" w14:textId="77777777" w:rsidR="006F4A1B" w:rsidRPr="00DC4DA3" w:rsidRDefault="006F4A1B" w:rsidP="002111A1">
            <w:pPr>
              <w:jc w:val="right"/>
              <w:rPr>
                <w:rFonts w:eastAsia="Times New Roman"/>
                <w:color w:val="000000"/>
                <w:sz w:val="16"/>
                <w:szCs w:val="16"/>
              </w:rPr>
            </w:pPr>
          </w:p>
        </w:tc>
      </w:tr>
      <w:tr w:rsidR="006F4A1B" w:rsidRPr="00DC4DA3" w14:paraId="64F842A7" w14:textId="77777777" w:rsidTr="008C4AF6">
        <w:trPr>
          <w:trHeight w:val="20"/>
          <w:jc w:val="center"/>
        </w:trPr>
        <w:tc>
          <w:tcPr>
            <w:tcW w:w="559" w:type="dxa"/>
            <w:tcBorders>
              <w:top w:val="nil"/>
              <w:left w:val="nil"/>
              <w:bottom w:val="nil"/>
              <w:right w:val="nil"/>
            </w:tcBorders>
            <w:noWrap/>
            <w:vAlign w:val="bottom"/>
          </w:tcPr>
          <w:p w14:paraId="54391D8D"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9</w:t>
            </w:r>
          </w:p>
        </w:tc>
        <w:tc>
          <w:tcPr>
            <w:tcW w:w="978" w:type="dxa"/>
            <w:tcBorders>
              <w:top w:val="nil"/>
              <w:left w:val="nil"/>
              <w:bottom w:val="nil"/>
              <w:right w:val="nil"/>
            </w:tcBorders>
            <w:noWrap/>
            <w:vAlign w:val="bottom"/>
          </w:tcPr>
          <w:p w14:paraId="2E2F88DC"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70A22334"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single" w:sz="8" w:space="0" w:color="auto"/>
              <w:right w:val="nil"/>
            </w:tcBorders>
            <w:noWrap/>
            <w:vAlign w:val="bottom"/>
          </w:tcPr>
          <w:p w14:paraId="172D8671"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488B5CF7"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257A4740"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5F0C1BB8"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6E9047E5"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3023052B"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nil"/>
              <w:right w:val="nil"/>
            </w:tcBorders>
            <w:noWrap/>
            <w:vAlign w:val="bottom"/>
          </w:tcPr>
          <w:p w14:paraId="4A8A0887"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C760EF1"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4827FC9B"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4112A3F8"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03293CE3"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60117122"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182E06B0"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38C3568B"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38DBECB6"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814D044"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0186ABDB"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67B9A4C"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6EDB0FC1" w14:textId="77777777" w:rsidR="006F4A1B" w:rsidRPr="00DC4DA3" w:rsidRDefault="006F4A1B" w:rsidP="002111A1">
            <w:pPr>
              <w:jc w:val="right"/>
              <w:rPr>
                <w:rFonts w:eastAsia="Times New Roman"/>
                <w:color w:val="000000"/>
                <w:sz w:val="16"/>
                <w:szCs w:val="16"/>
              </w:rPr>
            </w:pPr>
          </w:p>
        </w:tc>
      </w:tr>
      <w:tr w:rsidR="006F4A1B" w:rsidRPr="00DC4DA3" w14:paraId="617E8C7F" w14:textId="77777777" w:rsidTr="008C4AF6">
        <w:trPr>
          <w:trHeight w:val="20"/>
          <w:jc w:val="center"/>
        </w:trPr>
        <w:tc>
          <w:tcPr>
            <w:tcW w:w="559" w:type="dxa"/>
            <w:tcBorders>
              <w:top w:val="nil"/>
              <w:left w:val="nil"/>
              <w:bottom w:val="nil"/>
              <w:right w:val="nil"/>
            </w:tcBorders>
            <w:noWrap/>
            <w:vAlign w:val="bottom"/>
          </w:tcPr>
          <w:p w14:paraId="2321F9AE"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nil"/>
              <w:right w:val="nil"/>
            </w:tcBorders>
            <w:noWrap/>
            <w:vAlign w:val="bottom"/>
          </w:tcPr>
          <w:p w14:paraId="69744919"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23,05</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2D252976"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64" w:type="dxa"/>
            <w:tcBorders>
              <w:top w:val="nil"/>
              <w:left w:val="nil"/>
              <w:bottom w:val="nil"/>
              <w:right w:val="nil"/>
            </w:tcBorders>
            <w:noWrap/>
            <w:vAlign w:val="bottom"/>
          </w:tcPr>
          <w:p w14:paraId="05B4647E"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747FFA54"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single" w:sz="8" w:space="0" w:color="auto"/>
              <w:left w:val="nil"/>
              <w:bottom w:val="nil"/>
              <w:right w:val="nil"/>
            </w:tcBorders>
            <w:noWrap/>
            <w:vAlign w:val="bottom"/>
          </w:tcPr>
          <w:p w14:paraId="6CB3706F"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3AED3F58"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3AA3F7E6"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3F69FFBB"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nil"/>
              <w:right w:val="nil"/>
            </w:tcBorders>
            <w:noWrap/>
            <w:vAlign w:val="bottom"/>
          </w:tcPr>
          <w:p w14:paraId="60848638"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571DF1A7"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32CC6F4E"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67D6E2CB"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39C76F52"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3,9</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33067402"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199D34B0"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3EFB141C"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413F5DA6"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36F87D3A"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75E8DE54"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01A62891"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5E6EF374" w14:textId="77777777" w:rsidR="006F4A1B" w:rsidRPr="00DC4DA3" w:rsidRDefault="006F4A1B" w:rsidP="002111A1">
            <w:pPr>
              <w:jc w:val="right"/>
              <w:rPr>
                <w:rFonts w:eastAsia="Times New Roman"/>
                <w:color w:val="000000"/>
                <w:sz w:val="16"/>
                <w:szCs w:val="16"/>
              </w:rPr>
            </w:pPr>
          </w:p>
        </w:tc>
      </w:tr>
      <w:tr w:rsidR="006F4A1B" w:rsidRPr="00DC4DA3" w14:paraId="01BDBDAB" w14:textId="77777777" w:rsidTr="008C4AF6">
        <w:trPr>
          <w:trHeight w:val="20"/>
          <w:jc w:val="center"/>
        </w:trPr>
        <w:tc>
          <w:tcPr>
            <w:tcW w:w="559" w:type="dxa"/>
            <w:tcBorders>
              <w:top w:val="nil"/>
              <w:left w:val="nil"/>
              <w:bottom w:val="nil"/>
              <w:right w:val="nil"/>
            </w:tcBorders>
            <w:noWrap/>
            <w:vAlign w:val="bottom"/>
          </w:tcPr>
          <w:p w14:paraId="4EE0C3E5"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10</w:t>
            </w:r>
          </w:p>
        </w:tc>
        <w:tc>
          <w:tcPr>
            <w:tcW w:w="978" w:type="dxa"/>
            <w:tcBorders>
              <w:top w:val="nil"/>
              <w:left w:val="nil"/>
              <w:bottom w:val="single" w:sz="8" w:space="0" w:color="auto"/>
              <w:right w:val="nil"/>
            </w:tcBorders>
            <w:noWrap/>
            <w:vAlign w:val="bottom"/>
          </w:tcPr>
          <w:p w14:paraId="1FC80747"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307" w:type="dxa"/>
            <w:tcBorders>
              <w:top w:val="nil"/>
              <w:left w:val="nil"/>
              <w:bottom w:val="nil"/>
              <w:right w:val="nil"/>
            </w:tcBorders>
            <w:noWrap/>
            <w:vAlign w:val="bottom"/>
          </w:tcPr>
          <w:p w14:paraId="57CBF586"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single" w:sz="8" w:space="0" w:color="auto"/>
              <w:right w:val="nil"/>
            </w:tcBorders>
            <w:noWrap/>
            <w:vAlign w:val="bottom"/>
          </w:tcPr>
          <w:p w14:paraId="46970180"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307" w:type="dxa"/>
            <w:tcBorders>
              <w:top w:val="nil"/>
              <w:left w:val="nil"/>
              <w:bottom w:val="nil"/>
              <w:right w:val="nil"/>
            </w:tcBorders>
            <w:noWrap/>
            <w:vAlign w:val="bottom"/>
          </w:tcPr>
          <w:p w14:paraId="2A2173F4"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606A130F"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606A01DC"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5DD645D6"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004218AF"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nil"/>
              <w:right w:val="nil"/>
            </w:tcBorders>
            <w:noWrap/>
            <w:vAlign w:val="bottom"/>
          </w:tcPr>
          <w:p w14:paraId="02B9A14F"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66DFBDD"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64641CEC"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6FB666E8"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4396BA48"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08753A7F"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1451C18D"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1F7B0688"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4DB64DBF"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65D17705"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2FCFE477"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557C876A"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2563D3B6" w14:textId="77777777" w:rsidR="006F4A1B" w:rsidRPr="00DC4DA3" w:rsidRDefault="006F4A1B" w:rsidP="002111A1">
            <w:pPr>
              <w:jc w:val="right"/>
              <w:rPr>
                <w:rFonts w:eastAsia="Times New Roman"/>
                <w:color w:val="000000"/>
                <w:sz w:val="16"/>
                <w:szCs w:val="16"/>
              </w:rPr>
            </w:pPr>
          </w:p>
        </w:tc>
      </w:tr>
      <w:tr w:rsidR="006F4A1B" w:rsidRPr="00DC4DA3" w14:paraId="34A21A1F" w14:textId="77777777" w:rsidTr="008C4AF6">
        <w:trPr>
          <w:trHeight w:val="20"/>
          <w:jc w:val="center"/>
        </w:trPr>
        <w:tc>
          <w:tcPr>
            <w:tcW w:w="559" w:type="dxa"/>
            <w:tcBorders>
              <w:top w:val="nil"/>
              <w:left w:val="nil"/>
              <w:bottom w:val="nil"/>
              <w:right w:val="nil"/>
            </w:tcBorders>
            <w:noWrap/>
            <w:vAlign w:val="bottom"/>
          </w:tcPr>
          <w:p w14:paraId="672206B6"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nil"/>
              <w:left w:val="nil"/>
              <w:bottom w:val="nil"/>
              <w:right w:val="nil"/>
            </w:tcBorders>
            <w:noWrap/>
            <w:vAlign w:val="bottom"/>
          </w:tcPr>
          <w:p w14:paraId="1F6859CD"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$2</w:t>
            </w:r>
            <w:r w:rsidR="00CD1FC2">
              <w:rPr>
                <w:rFonts w:eastAsia="Times New Roman"/>
                <w:color w:val="000000"/>
                <w:sz w:val="16"/>
                <w:szCs w:val="16"/>
              </w:rPr>
              <w:t>3,05</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0149C440"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64" w:type="dxa"/>
            <w:tcBorders>
              <w:top w:val="nil"/>
              <w:left w:val="nil"/>
              <w:bottom w:val="nil"/>
              <w:right w:val="nil"/>
            </w:tcBorders>
            <w:noWrap/>
            <w:vAlign w:val="bottom"/>
          </w:tcPr>
          <w:p w14:paraId="05FA7643"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7497A5DB"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single" w:sz="8" w:space="0" w:color="auto"/>
              <w:left w:val="nil"/>
              <w:bottom w:val="nil"/>
              <w:right w:val="nil"/>
            </w:tcBorders>
            <w:noWrap/>
            <w:vAlign w:val="bottom"/>
          </w:tcPr>
          <w:p w14:paraId="78C2ACC3"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5F6AAC80"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single" w:sz="8" w:space="0" w:color="auto"/>
              <w:left w:val="nil"/>
              <w:bottom w:val="nil"/>
              <w:right w:val="nil"/>
            </w:tcBorders>
            <w:noWrap/>
            <w:vAlign w:val="bottom"/>
          </w:tcPr>
          <w:p w14:paraId="1A68877D"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372289D9"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nil"/>
              <w:right w:val="nil"/>
            </w:tcBorders>
            <w:noWrap/>
            <w:vAlign w:val="bottom"/>
          </w:tcPr>
          <w:p w14:paraId="430F0F97"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33D5F1D1"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31AAB039"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7C37579D"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72292B3A"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3,9</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306C4064"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43EEFA98"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421070E3"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0BC77BE0"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7EE7F7D2"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241B1D04"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3F34E151"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6AB4C979" w14:textId="77777777" w:rsidR="006F4A1B" w:rsidRPr="00DC4DA3" w:rsidRDefault="006F4A1B" w:rsidP="002111A1">
            <w:pPr>
              <w:jc w:val="right"/>
              <w:rPr>
                <w:rFonts w:eastAsia="Times New Roman"/>
                <w:color w:val="000000"/>
                <w:sz w:val="16"/>
                <w:szCs w:val="16"/>
              </w:rPr>
            </w:pPr>
          </w:p>
        </w:tc>
      </w:tr>
      <w:tr w:rsidR="006F4A1B" w:rsidRPr="00DC4DA3" w14:paraId="500372CA" w14:textId="77777777" w:rsidTr="008C4AF6">
        <w:trPr>
          <w:trHeight w:val="20"/>
          <w:jc w:val="center"/>
        </w:trPr>
        <w:tc>
          <w:tcPr>
            <w:tcW w:w="559" w:type="dxa"/>
            <w:tcBorders>
              <w:top w:val="nil"/>
              <w:left w:val="nil"/>
              <w:bottom w:val="nil"/>
              <w:right w:val="nil"/>
            </w:tcBorders>
            <w:noWrap/>
            <w:vAlign w:val="bottom"/>
          </w:tcPr>
          <w:p w14:paraId="49D0F812"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15</w:t>
            </w:r>
          </w:p>
        </w:tc>
        <w:tc>
          <w:tcPr>
            <w:tcW w:w="978" w:type="dxa"/>
            <w:tcBorders>
              <w:top w:val="nil"/>
              <w:left w:val="nil"/>
              <w:bottom w:val="nil"/>
              <w:right w:val="nil"/>
            </w:tcBorders>
            <w:noWrap/>
            <w:vAlign w:val="bottom"/>
          </w:tcPr>
          <w:p w14:paraId="70C99816"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 xml:space="preserve">     –</w:t>
            </w:r>
            <w:r w:rsidR="00CD1FC2">
              <w:rPr>
                <w:rFonts w:eastAsia="Times New Roman"/>
                <w:color w:val="000000"/>
                <w:sz w:val="16"/>
                <w:szCs w:val="16"/>
              </w:rPr>
              <w:t>300</w:t>
            </w:r>
          </w:p>
        </w:tc>
        <w:tc>
          <w:tcPr>
            <w:tcW w:w="307" w:type="dxa"/>
            <w:tcBorders>
              <w:top w:val="nil"/>
              <w:left w:val="nil"/>
              <w:bottom w:val="nil"/>
              <w:right w:val="nil"/>
            </w:tcBorders>
            <w:noWrap/>
            <w:vAlign w:val="bottom"/>
          </w:tcPr>
          <w:p w14:paraId="00DC8420"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26C5641E"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7D9E97FB"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48396FA8"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5E7D5ED0"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0AAB4927"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68220CBF"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nil"/>
              <w:right w:val="nil"/>
            </w:tcBorders>
            <w:noWrap/>
            <w:vAlign w:val="bottom"/>
          </w:tcPr>
          <w:p w14:paraId="7D4FE256"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CAAED1B"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44572C5B"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5F4D6929"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37C83C63"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17C16A6C"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721C7D82"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4A07E0FB"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2B4EE7A9"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0D19F625"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3804A250"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4D3ABBC"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single" w:sz="8" w:space="0" w:color="auto"/>
              <w:right w:val="nil"/>
            </w:tcBorders>
            <w:noWrap/>
            <w:vAlign w:val="bottom"/>
          </w:tcPr>
          <w:p w14:paraId="67700883"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Pr="00DC4DA3">
              <w:rPr>
                <w:rFonts w:eastAsia="Times New Roman"/>
                <w:color w:val="000000"/>
                <w:sz w:val="16"/>
                <w:szCs w:val="16"/>
              </w:rPr>
              <w:t>3</w:t>
            </w:r>
            <w:r w:rsidR="00CD1FC2">
              <w:rPr>
                <w:rFonts w:eastAsia="Times New Roman"/>
                <w:color w:val="000000"/>
                <w:sz w:val="16"/>
                <w:szCs w:val="16"/>
              </w:rPr>
              <w:t>00</w:t>
            </w:r>
          </w:p>
        </w:tc>
      </w:tr>
      <w:tr w:rsidR="006F4A1B" w:rsidRPr="00DC4DA3" w14:paraId="1013A618" w14:textId="77777777" w:rsidTr="008C4AF6">
        <w:trPr>
          <w:trHeight w:val="20"/>
          <w:jc w:val="center"/>
        </w:trPr>
        <w:tc>
          <w:tcPr>
            <w:tcW w:w="559" w:type="dxa"/>
            <w:tcBorders>
              <w:top w:val="nil"/>
              <w:left w:val="nil"/>
              <w:bottom w:val="nil"/>
              <w:right w:val="nil"/>
            </w:tcBorders>
            <w:noWrap/>
            <w:vAlign w:val="bottom"/>
          </w:tcPr>
          <w:p w14:paraId="2F578A1F"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nil"/>
              <w:right w:val="nil"/>
            </w:tcBorders>
            <w:noWrap/>
            <w:vAlign w:val="bottom"/>
          </w:tcPr>
          <w:p w14:paraId="4C5A9FD4"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22,750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4BB25651"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64" w:type="dxa"/>
            <w:tcBorders>
              <w:top w:val="single" w:sz="8" w:space="0" w:color="auto"/>
              <w:left w:val="nil"/>
              <w:bottom w:val="nil"/>
              <w:right w:val="nil"/>
            </w:tcBorders>
            <w:noWrap/>
            <w:vAlign w:val="bottom"/>
          </w:tcPr>
          <w:p w14:paraId="13A63426"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6A2B5DA9"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single" w:sz="8" w:space="0" w:color="auto"/>
              <w:left w:val="nil"/>
              <w:bottom w:val="nil"/>
              <w:right w:val="nil"/>
            </w:tcBorders>
            <w:noWrap/>
            <w:vAlign w:val="bottom"/>
          </w:tcPr>
          <w:p w14:paraId="1CB4FDA7"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6673C0AA"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single" w:sz="8" w:space="0" w:color="auto"/>
              <w:left w:val="nil"/>
              <w:bottom w:val="nil"/>
              <w:right w:val="nil"/>
            </w:tcBorders>
            <w:noWrap/>
            <w:vAlign w:val="bottom"/>
          </w:tcPr>
          <w:p w14:paraId="01B3212A"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500BEED8"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nil"/>
              <w:right w:val="nil"/>
            </w:tcBorders>
            <w:noWrap/>
            <w:vAlign w:val="bottom"/>
          </w:tcPr>
          <w:p w14:paraId="74D6C336"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6E0BF14A"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5B349BB1"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C45C03A"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6AEC2C43"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3,9</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016AF337"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7F01359B"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C727717"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7E4F956D"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4E248257"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69A9144D"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167CBFDE"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796" w:type="dxa"/>
            <w:tcBorders>
              <w:top w:val="nil"/>
              <w:left w:val="nil"/>
              <w:bottom w:val="nil"/>
              <w:right w:val="nil"/>
            </w:tcBorders>
            <w:noWrap/>
            <w:vAlign w:val="bottom"/>
          </w:tcPr>
          <w:p w14:paraId="4AD95EB8"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$3</w:t>
            </w:r>
            <w:r w:rsidR="00CD1FC2">
              <w:rPr>
                <w:rFonts w:eastAsia="Times New Roman"/>
                <w:color w:val="000000"/>
                <w:sz w:val="16"/>
                <w:szCs w:val="16"/>
              </w:rPr>
              <w:t>00</w:t>
            </w:r>
          </w:p>
        </w:tc>
      </w:tr>
      <w:tr w:rsidR="006F4A1B" w:rsidRPr="00DC4DA3" w14:paraId="29BC8E90" w14:textId="77777777" w:rsidTr="008C4AF6">
        <w:trPr>
          <w:trHeight w:val="20"/>
          <w:jc w:val="center"/>
        </w:trPr>
        <w:tc>
          <w:tcPr>
            <w:tcW w:w="559" w:type="dxa"/>
            <w:tcBorders>
              <w:top w:val="nil"/>
              <w:left w:val="nil"/>
              <w:bottom w:val="nil"/>
              <w:right w:val="nil"/>
            </w:tcBorders>
            <w:noWrap/>
            <w:vAlign w:val="bottom"/>
          </w:tcPr>
          <w:p w14:paraId="5CD793C0"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20</w:t>
            </w:r>
          </w:p>
        </w:tc>
        <w:tc>
          <w:tcPr>
            <w:tcW w:w="978" w:type="dxa"/>
            <w:tcBorders>
              <w:top w:val="nil"/>
              <w:left w:val="nil"/>
              <w:bottom w:val="nil"/>
              <w:right w:val="nil"/>
            </w:tcBorders>
            <w:noWrap/>
            <w:vAlign w:val="bottom"/>
          </w:tcPr>
          <w:p w14:paraId="554C0CF5"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 xml:space="preserve">    –</w:t>
            </w:r>
            <w:r w:rsidR="00CD1FC2">
              <w:rPr>
                <w:rFonts w:eastAsia="Times New Roman"/>
                <w:color w:val="000000"/>
                <w:sz w:val="16"/>
                <w:szCs w:val="16"/>
              </w:rPr>
              <w:t>1</w:t>
            </w:r>
            <w:r w:rsidRPr="00DC4DA3">
              <w:rPr>
                <w:rFonts w:eastAsia="Times New Roman"/>
                <w:color w:val="000000"/>
                <w:sz w:val="16"/>
                <w:szCs w:val="16"/>
              </w:rPr>
              <w:t>00</w:t>
            </w:r>
          </w:p>
        </w:tc>
        <w:tc>
          <w:tcPr>
            <w:tcW w:w="307" w:type="dxa"/>
            <w:tcBorders>
              <w:top w:val="nil"/>
              <w:left w:val="nil"/>
              <w:bottom w:val="nil"/>
              <w:right w:val="nil"/>
            </w:tcBorders>
            <w:noWrap/>
            <w:vAlign w:val="bottom"/>
          </w:tcPr>
          <w:p w14:paraId="6199F588"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6A6D5D23"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09AF5CA"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53D3F357"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52B29DA"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single" w:sz="8" w:space="0" w:color="auto"/>
              <w:right w:val="nil"/>
            </w:tcBorders>
            <w:noWrap/>
            <w:vAlign w:val="bottom"/>
          </w:tcPr>
          <w:p w14:paraId="63F13595"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307" w:type="dxa"/>
            <w:tcBorders>
              <w:top w:val="nil"/>
              <w:left w:val="nil"/>
              <w:bottom w:val="nil"/>
              <w:right w:val="nil"/>
            </w:tcBorders>
            <w:noWrap/>
            <w:vAlign w:val="bottom"/>
          </w:tcPr>
          <w:p w14:paraId="37A18778"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nil"/>
              <w:right w:val="nil"/>
            </w:tcBorders>
            <w:noWrap/>
            <w:vAlign w:val="bottom"/>
          </w:tcPr>
          <w:p w14:paraId="4AD6E77A"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317B07D7"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57E898BF"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1138C8D5"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4A7D4701"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4319D0F9"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5072B19B"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5B145648"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363EF33B"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2805E791"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059163F2"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35B3EC38"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single" w:sz="8" w:space="0" w:color="auto"/>
              <w:right w:val="nil"/>
            </w:tcBorders>
            <w:noWrap/>
            <w:vAlign w:val="bottom"/>
          </w:tcPr>
          <w:p w14:paraId="5279E7C0"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r>
      <w:tr w:rsidR="006F4A1B" w:rsidRPr="00DC4DA3" w14:paraId="246F955E" w14:textId="77777777" w:rsidTr="008C4AF6">
        <w:trPr>
          <w:trHeight w:val="20"/>
          <w:jc w:val="center"/>
        </w:trPr>
        <w:tc>
          <w:tcPr>
            <w:tcW w:w="559" w:type="dxa"/>
            <w:tcBorders>
              <w:top w:val="nil"/>
              <w:left w:val="nil"/>
              <w:bottom w:val="nil"/>
              <w:right w:val="nil"/>
            </w:tcBorders>
            <w:noWrap/>
            <w:vAlign w:val="bottom"/>
          </w:tcPr>
          <w:p w14:paraId="41B5EDAC"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nil"/>
              <w:right w:val="nil"/>
            </w:tcBorders>
            <w:noWrap/>
            <w:vAlign w:val="bottom"/>
          </w:tcPr>
          <w:p w14:paraId="7B6BC4A2"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22,650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7063834B"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64" w:type="dxa"/>
            <w:tcBorders>
              <w:top w:val="single" w:sz="8" w:space="0" w:color="auto"/>
              <w:left w:val="nil"/>
              <w:bottom w:val="nil"/>
              <w:right w:val="nil"/>
            </w:tcBorders>
            <w:noWrap/>
            <w:vAlign w:val="bottom"/>
          </w:tcPr>
          <w:p w14:paraId="34B0CB9C"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7D7FE0C8"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single" w:sz="8" w:space="0" w:color="auto"/>
              <w:left w:val="nil"/>
              <w:bottom w:val="nil"/>
              <w:right w:val="nil"/>
            </w:tcBorders>
            <w:noWrap/>
            <w:vAlign w:val="bottom"/>
          </w:tcPr>
          <w:p w14:paraId="2DDF52F1"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6B7DABCF"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4F35103F"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w:t>
            </w:r>
            <w:r>
              <w:rPr>
                <w:rFonts w:eastAsia="Times New Roman"/>
                <w:color w:val="000000"/>
                <w:sz w:val="16"/>
                <w:szCs w:val="16"/>
              </w:rPr>
              <w:t xml:space="preserve">   </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41BD1807"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nil"/>
              <w:right w:val="nil"/>
            </w:tcBorders>
            <w:noWrap/>
            <w:vAlign w:val="bottom"/>
          </w:tcPr>
          <w:p w14:paraId="0E4FA7E7"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20E8F6DA"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2452C9EF"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1719AD45"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4F18E291"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3,9</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08B8BEDA"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327E736F"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381F32AE"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1FE81062"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24C94AE8"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594B6ED0"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3DE6F4CF"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796" w:type="dxa"/>
            <w:tcBorders>
              <w:top w:val="nil"/>
              <w:left w:val="nil"/>
              <w:bottom w:val="nil"/>
              <w:right w:val="nil"/>
            </w:tcBorders>
            <w:noWrap/>
            <w:vAlign w:val="bottom"/>
          </w:tcPr>
          <w:p w14:paraId="604A7B78"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300</w:t>
            </w:r>
          </w:p>
        </w:tc>
      </w:tr>
      <w:tr w:rsidR="006F4A1B" w:rsidRPr="00DC4DA3" w14:paraId="6F2AEA69" w14:textId="77777777" w:rsidTr="008C4AF6">
        <w:trPr>
          <w:trHeight w:val="20"/>
          <w:jc w:val="center"/>
        </w:trPr>
        <w:tc>
          <w:tcPr>
            <w:tcW w:w="559" w:type="dxa"/>
            <w:tcBorders>
              <w:top w:val="nil"/>
              <w:left w:val="nil"/>
              <w:bottom w:val="nil"/>
              <w:right w:val="nil"/>
            </w:tcBorders>
            <w:noWrap/>
            <w:vAlign w:val="bottom"/>
          </w:tcPr>
          <w:p w14:paraId="67C20AC4"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25</w:t>
            </w:r>
          </w:p>
        </w:tc>
        <w:tc>
          <w:tcPr>
            <w:tcW w:w="978" w:type="dxa"/>
            <w:tcBorders>
              <w:top w:val="nil"/>
              <w:left w:val="nil"/>
              <w:bottom w:val="nil"/>
              <w:right w:val="nil"/>
            </w:tcBorders>
            <w:noWrap/>
            <w:vAlign w:val="bottom"/>
          </w:tcPr>
          <w:p w14:paraId="1A23F652"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 xml:space="preserve">00 </w:t>
            </w:r>
          </w:p>
        </w:tc>
        <w:tc>
          <w:tcPr>
            <w:tcW w:w="307" w:type="dxa"/>
            <w:tcBorders>
              <w:top w:val="nil"/>
              <w:left w:val="nil"/>
              <w:bottom w:val="nil"/>
              <w:right w:val="nil"/>
            </w:tcBorders>
            <w:noWrap/>
            <w:vAlign w:val="bottom"/>
          </w:tcPr>
          <w:p w14:paraId="70AD5797"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single" w:sz="8" w:space="0" w:color="auto"/>
              <w:right w:val="nil"/>
            </w:tcBorders>
            <w:noWrap/>
            <w:vAlign w:val="bottom"/>
          </w:tcPr>
          <w:p w14:paraId="450637B6"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1,5</w:t>
            </w:r>
            <w:r w:rsidRPr="00DC4DA3">
              <w:rPr>
                <w:rFonts w:eastAsia="Times New Roman"/>
                <w:color w:val="000000"/>
                <w:sz w:val="16"/>
                <w:szCs w:val="16"/>
              </w:rPr>
              <w:t>00</w:t>
            </w:r>
          </w:p>
        </w:tc>
        <w:tc>
          <w:tcPr>
            <w:tcW w:w="307" w:type="dxa"/>
            <w:tcBorders>
              <w:top w:val="nil"/>
              <w:left w:val="nil"/>
              <w:bottom w:val="nil"/>
              <w:right w:val="nil"/>
            </w:tcBorders>
            <w:noWrap/>
            <w:vAlign w:val="bottom"/>
          </w:tcPr>
          <w:p w14:paraId="1A9424B3"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single" w:sz="8" w:space="0" w:color="auto"/>
              <w:right w:val="nil"/>
            </w:tcBorders>
            <w:noWrap/>
            <w:vAlign w:val="bottom"/>
          </w:tcPr>
          <w:p w14:paraId="4050A9DD"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307" w:type="dxa"/>
            <w:tcBorders>
              <w:top w:val="nil"/>
              <w:left w:val="nil"/>
              <w:bottom w:val="nil"/>
              <w:right w:val="nil"/>
            </w:tcBorders>
            <w:noWrap/>
            <w:vAlign w:val="bottom"/>
          </w:tcPr>
          <w:p w14:paraId="71915E05"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70D0E4BE"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18E441D7"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nil"/>
              <w:right w:val="nil"/>
            </w:tcBorders>
            <w:noWrap/>
            <w:vAlign w:val="bottom"/>
          </w:tcPr>
          <w:p w14:paraId="07BE8F7A"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349301E7"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06BCD8CF"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15D6212B"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52C3294A"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2413DE57"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29457D02"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9D9818D"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584BF788"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7563F92A"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175ABB85"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0ED88927"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single" w:sz="8" w:space="0" w:color="auto"/>
              <w:right w:val="nil"/>
            </w:tcBorders>
            <w:noWrap/>
            <w:vAlign w:val="bottom"/>
          </w:tcPr>
          <w:p w14:paraId="24125A9C"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r>
      <w:tr w:rsidR="006F4A1B" w:rsidRPr="00DC4DA3" w14:paraId="0EEDF321" w14:textId="77777777" w:rsidTr="008C4AF6">
        <w:trPr>
          <w:trHeight w:val="20"/>
          <w:jc w:val="center"/>
        </w:trPr>
        <w:tc>
          <w:tcPr>
            <w:tcW w:w="559" w:type="dxa"/>
            <w:tcBorders>
              <w:top w:val="nil"/>
              <w:left w:val="nil"/>
              <w:bottom w:val="nil"/>
              <w:right w:val="nil"/>
            </w:tcBorders>
            <w:noWrap/>
            <w:vAlign w:val="bottom"/>
          </w:tcPr>
          <w:p w14:paraId="5C6FB2E2"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nil"/>
              <w:right w:val="nil"/>
            </w:tcBorders>
            <w:noWrap/>
            <w:vAlign w:val="bottom"/>
          </w:tcPr>
          <w:p w14:paraId="442E61F1"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24,150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42702C39"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64" w:type="dxa"/>
            <w:tcBorders>
              <w:top w:val="nil"/>
              <w:left w:val="nil"/>
              <w:bottom w:val="nil"/>
              <w:right w:val="nil"/>
            </w:tcBorders>
            <w:noWrap/>
            <w:vAlign w:val="bottom"/>
          </w:tcPr>
          <w:p w14:paraId="645D6018"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w:t>
            </w:r>
            <w:r>
              <w:rPr>
                <w:rFonts w:eastAsia="Times New Roman"/>
                <w:color w:val="000000"/>
                <w:sz w:val="16"/>
                <w:szCs w:val="16"/>
              </w:rPr>
              <w:t xml:space="preserve">      </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6D3C6D4E"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nil"/>
              <w:left w:val="nil"/>
              <w:bottom w:val="nil"/>
              <w:right w:val="nil"/>
            </w:tcBorders>
            <w:noWrap/>
            <w:vAlign w:val="bottom"/>
          </w:tcPr>
          <w:p w14:paraId="423A3B74"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4F079D31"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722648A6"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41BDFF11"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nil"/>
              <w:right w:val="nil"/>
            </w:tcBorders>
            <w:noWrap/>
            <w:vAlign w:val="bottom"/>
          </w:tcPr>
          <w:p w14:paraId="30EF0545"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5CA9F697"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7F65E67A"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347DE8B"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773136A9"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3,9</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360AEC21"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5C118CC5"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8525927"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7A33031C"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120B3020"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52420547"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49D163D6"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796" w:type="dxa"/>
            <w:tcBorders>
              <w:top w:val="nil"/>
              <w:left w:val="nil"/>
              <w:bottom w:val="nil"/>
              <w:right w:val="nil"/>
            </w:tcBorders>
            <w:noWrap/>
            <w:vAlign w:val="bottom"/>
          </w:tcPr>
          <w:p w14:paraId="00EFE9EE"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$3</w:t>
            </w:r>
            <w:r w:rsidR="00CD1FC2">
              <w:rPr>
                <w:rFonts w:eastAsia="Times New Roman"/>
                <w:color w:val="000000"/>
                <w:sz w:val="16"/>
                <w:szCs w:val="16"/>
              </w:rPr>
              <w:t>00</w:t>
            </w:r>
          </w:p>
        </w:tc>
      </w:tr>
      <w:tr w:rsidR="006F4A1B" w:rsidRPr="00DC4DA3" w14:paraId="2BE79C9E" w14:textId="77777777" w:rsidTr="008C4AF6">
        <w:trPr>
          <w:trHeight w:val="20"/>
          <w:jc w:val="center"/>
        </w:trPr>
        <w:tc>
          <w:tcPr>
            <w:tcW w:w="559" w:type="dxa"/>
            <w:tcBorders>
              <w:top w:val="nil"/>
              <w:left w:val="nil"/>
              <w:bottom w:val="nil"/>
              <w:right w:val="nil"/>
            </w:tcBorders>
            <w:noWrap/>
            <w:vAlign w:val="bottom"/>
          </w:tcPr>
          <w:p w14:paraId="5994FE26"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28</w:t>
            </w:r>
          </w:p>
        </w:tc>
        <w:tc>
          <w:tcPr>
            <w:tcW w:w="978" w:type="dxa"/>
            <w:tcBorders>
              <w:top w:val="nil"/>
              <w:left w:val="nil"/>
              <w:bottom w:val="nil"/>
              <w:right w:val="nil"/>
            </w:tcBorders>
            <w:noWrap/>
            <w:vAlign w:val="bottom"/>
          </w:tcPr>
          <w:p w14:paraId="43E6CFE2"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2,8</w:t>
            </w:r>
            <w:r w:rsidRPr="00DC4DA3">
              <w:rPr>
                <w:rFonts w:eastAsia="Times New Roman"/>
                <w:color w:val="000000"/>
                <w:sz w:val="16"/>
                <w:szCs w:val="16"/>
              </w:rPr>
              <w:t>00</w:t>
            </w:r>
          </w:p>
        </w:tc>
        <w:tc>
          <w:tcPr>
            <w:tcW w:w="307" w:type="dxa"/>
            <w:tcBorders>
              <w:top w:val="nil"/>
              <w:left w:val="nil"/>
              <w:bottom w:val="nil"/>
              <w:right w:val="nil"/>
            </w:tcBorders>
            <w:noWrap/>
            <w:vAlign w:val="bottom"/>
          </w:tcPr>
          <w:p w14:paraId="08C1EB9E"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1278D010"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3FD2AA1D"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0FD4EC23"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7673A6C5"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4DD1CC46"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4968B40"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nil"/>
              <w:right w:val="nil"/>
            </w:tcBorders>
            <w:noWrap/>
            <w:vAlign w:val="bottom"/>
          </w:tcPr>
          <w:p w14:paraId="1E68C65B"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348E5C10"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546EA4D5"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33B6631C"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7704F9F1"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14F58B6A"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single" w:sz="8" w:space="0" w:color="auto"/>
              <w:right w:val="nil"/>
            </w:tcBorders>
            <w:noWrap/>
            <w:vAlign w:val="bottom"/>
          </w:tcPr>
          <w:p w14:paraId="2AF21489"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2,8</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240A99FF"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45C29764"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5536A34E"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2C23C838"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3C4E0DC"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single" w:sz="8" w:space="0" w:color="auto"/>
              <w:right w:val="nil"/>
            </w:tcBorders>
            <w:noWrap/>
            <w:vAlign w:val="bottom"/>
          </w:tcPr>
          <w:p w14:paraId="62F353ED"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r>
      <w:tr w:rsidR="006F4A1B" w:rsidRPr="00DC4DA3" w14:paraId="6AF93CF0" w14:textId="77777777" w:rsidTr="008C4AF6">
        <w:trPr>
          <w:trHeight w:val="20"/>
          <w:jc w:val="center"/>
        </w:trPr>
        <w:tc>
          <w:tcPr>
            <w:tcW w:w="559" w:type="dxa"/>
            <w:tcBorders>
              <w:top w:val="nil"/>
              <w:left w:val="nil"/>
              <w:bottom w:val="nil"/>
              <w:right w:val="nil"/>
            </w:tcBorders>
            <w:noWrap/>
            <w:vAlign w:val="bottom"/>
          </w:tcPr>
          <w:p w14:paraId="6F7013FD"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nil"/>
              <w:right w:val="nil"/>
            </w:tcBorders>
            <w:noWrap/>
            <w:vAlign w:val="bottom"/>
          </w:tcPr>
          <w:p w14:paraId="39BBD2C3"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$2</w:t>
            </w:r>
            <w:r w:rsidR="00CD1FC2">
              <w:rPr>
                <w:rFonts w:eastAsia="Times New Roman"/>
                <w:color w:val="000000"/>
                <w:sz w:val="16"/>
                <w:szCs w:val="16"/>
              </w:rPr>
              <w:t>1,350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7591546F"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63611F1B"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1FF34785"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single" w:sz="8" w:space="0" w:color="auto"/>
              <w:left w:val="nil"/>
              <w:bottom w:val="nil"/>
              <w:right w:val="nil"/>
            </w:tcBorders>
            <w:noWrap/>
            <w:vAlign w:val="bottom"/>
          </w:tcPr>
          <w:p w14:paraId="530B84B2"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7BEE7029"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0551CA63"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2DCDE440"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nil"/>
              <w:right w:val="nil"/>
            </w:tcBorders>
            <w:noWrap/>
            <w:vAlign w:val="bottom"/>
          </w:tcPr>
          <w:p w14:paraId="4EBA2C23"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573C2017"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38A80958"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217B3988"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0F5AD19A"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3,9</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2A27C774"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44" w:type="dxa"/>
            <w:tcBorders>
              <w:top w:val="nil"/>
              <w:left w:val="nil"/>
              <w:bottom w:val="nil"/>
              <w:right w:val="nil"/>
            </w:tcBorders>
            <w:noWrap/>
            <w:vAlign w:val="bottom"/>
          </w:tcPr>
          <w:p w14:paraId="531B840E"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2,8</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61A601E6"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38A3B537"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7B6BBE97" w14:textId="77777777" w:rsidR="006F4A1B" w:rsidRPr="00DC4DA3" w:rsidRDefault="006F4A1B" w:rsidP="002111A1">
            <w:pPr>
              <w:jc w:val="right"/>
              <w:rPr>
                <w:rFonts w:eastAsia="Times New Roman"/>
                <w:color w:val="000000"/>
                <w:sz w:val="16"/>
                <w:szCs w:val="16"/>
              </w:rPr>
            </w:pPr>
          </w:p>
        </w:tc>
        <w:tc>
          <w:tcPr>
            <w:tcW w:w="967" w:type="dxa"/>
            <w:tcBorders>
              <w:top w:val="single" w:sz="8" w:space="0" w:color="auto"/>
              <w:left w:val="nil"/>
              <w:bottom w:val="nil"/>
              <w:right w:val="nil"/>
            </w:tcBorders>
            <w:noWrap/>
            <w:vAlign w:val="bottom"/>
          </w:tcPr>
          <w:p w14:paraId="6F7BAF39"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6FE0E06"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796" w:type="dxa"/>
            <w:tcBorders>
              <w:top w:val="nil"/>
              <w:left w:val="nil"/>
              <w:bottom w:val="nil"/>
              <w:right w:val="nil"/>
            </w:tcBorders>
            <w:noWrap/>
            <w:vAlign w:val="bottom"/>
          </w:tcPr>
          <w:p w14:paraId="0B6CE0D0"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$3</w:t>
            </w:r>
            <w:r w:rsidR="00CD1FC2">
              <w:rPr>
                <w:rFonts w:eastAsia="Times New Roman"/>
                <w:color w:val="000000"/>
                <w:sz w:val="16"/>
                <w:szCs w:val="16"/>
              </w:rPr>
              <w:t>00</w:t>
            </w:r>
          </w:p>
        </w:tc>
      </w:tr>
      <w:tr w:rsidR="006F4A1B" w:rsidRPr="00DC4DA3" w14:paraId="6EB0B9E1" w14:textId="77777777" w:rsidTr="008C4AF6">
        <w:trPr>
          <w:trHeight w:val="20"/>
          <w:jc w:val="center"/>
        </w:trPr>
        <w:tc>
          <w:tcPr>
            <w:tcW w:w="559" w:type="dxa"/>
            <w:tcBorders>
              <w:top w:val="nil"/>
              <w:left w:val="nil"/>
              <w:bottom w:val="nil"/>
              <w:right w:val="nil"/>
            </w:tcBorders>
            <w:noWrap/>
            <w:vAlign w:val="bottom"/>
          </w:tcPr>
          <w:p w14:paraId="76A3B7EC"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28</w:t>
            </w:r>
          </w:p>
        </w:tc>
        <w:tc>
          <w:tcPr>
            <w:tcW w:w="978" w:type="dxa"/>
            <w:tcBorders>
              <w:top w:val="nil"/>
              <w:left w:val="nil"/>
              <w:bottom w:val="single" w:sz="8" w:space="0" w:color="auto"/>
              <w:right w:val="nil"/>
            </w:tcBorders>
            <w:noWrap/>
            <w:vAlign w:val="bottom"/>
          </w:tcPr>
          <w:p w14:paraId="01D3D8F1" w14:textId="77777777" w:rsidR="006F4A1B" w:rsidRPr="00DC4DA3" w:rsidRDefault="006F4A1B" w:rsidP="00711520">
            <w:pPr>
              <w:jc w:val="right"/>
              <w:rPr>
                <w:rFonts w:eastAsia="Times New Roman"/>
                <w:color w:val="000000"/>
                <w:sz w:val="16"/>
                <w:szCs w:val="16"/>
              </w:rPr>
            </w:pPr>
            <w:r>
              <w:rPr>
                <w:rFonts w:eastAsia="Times New Roman"/>
                <w:color w:val="000000"/>
                <w:sz w:val="16"/>
                <w:szCs w:val="16"/>
              </w:rPr>
              <w:t>–</w:t>
            </w:r>
            <w:r w:rsidR="00711520">
              <w:rPr>
                <w:rFonts w:eastAsia="Times New Roman"/>
                <w:color w:val="000000"/>
                <w:sz w:val="16"/>
                <w:szCs w:val="16"/>
              </w:rPr>
              <w:t>1,100</w:t>
            </w:r>
          </w:p>
        </w:tc>
        <w:tc>
          <w:tcPr>
            <w:tcW w:w="307" w:type="dxa"/>
            <w:tcBorders>
              <w:top w:val="nil"/>
              <w:left w:val="nil"/>
              <w:bottom w:val="nil"/>
              <w:right w:val="nil"/>
            </w:tcBorders>
            <w:noWrap/>
            <w:vAlign w:val="bottom"/>
          </w:tcPr>
          <w:p w14:paraId="373640EF"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3765F12F"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5CE2792E"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single" w:sz="8" w:space="0" w:color="auto"/>
              <w:right w:val="nil"/>
            </w:tcBorders>
            <w:noWrap/>
            <w:vAlign w:val="bottom"/>
          </w:tcPr>
          <w:p w14:paraId="774FC322"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307" w:type="dxa"/>
            <w:tcBorders>
              <w:top w:val="nil"/>
              <w:left w:val="nil"/>
              <w:bottom w:val="nil"/>
              <w:right w:val="nil"/>
            </w:tcBorders>
            <w:noWrap/>
            <w:vAlign w:val="bottom"/>
          </w:tcPr>
          <w:p w14:paraId="49FDDEFF"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2B60A8FD"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363FCF46"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single" w:sz="8" w:space="0" w:color="auto"/>
              <w:right w:val="nil"/>
            </w:tcBorders>
            <w:noWrap/>
            <w:vAlign w:val="bottom"/>
          </w:tcPr>
          <w:p w14:paraId="48FF7058"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0A85B77D"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46DCEFE1"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24EB70CB"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7752DE5B"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41293541"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single" w:sz="8" w:space="0" w:color="auto"/>
              <w:right w:val="nil"/>
            </w:tcBorders>
            <w:noWrap/>
            <w:vAlign w:val="bottom"/>
          </w:tcPr>
          <w:p w14:paraId="64ECE38A"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6EE218AB"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72D95BC4"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17A273F4"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4E4713F5" w14:textId="77777777" w:rsidR="00711520" w:rsidRDefault="006F4A1B" w:rsidP="000F6F91">
            <w:pPr>
              <w:jc w:val="right"/>
              <w:rPr>
                <w:rFonts w:eastAsia="Times New Roman"/>
                <w:color w:val="000000"/>
                <w:sz w:val="16"/>
                <w:szCs w:val="16"/>
              </w:rPr>
            </w:pPr>
            <w:r>
              <w:rPr>
                <w:rFonts w:eastAsia="Times New Roman"/>
                <w:color w:val="000000"/>
                <w:sz w:val="16"/>
                <w:szCs w:val="16"/>
              </w:rPr>
              <w:t>–</w:t>
            </w:r>
          </w:p>
          <w:p w14:paraId="17D58050" w14:textId="77777777" w:rsidR="006F4A1B" w:rsidRPr="00DC4DA3" w:rsidRDefault="00711520" w:rsidP="000F6F91">
            <w:pPr>
              <w:jc w:val="right"/>
              <w:rPr>
                <w:rFonts w:eastAsia="Times New Roman"/>
                <w:color w:val="000000"/>
                <w:sz w:val="16"/>
                <w:szCs w:val="16"/>
              </w:rPr>
            </w:pPr>
            <w:r>
              <w:rPr>
                <w:rFonts w:eastAsia="Times New Roman"/>
                <w:color w:val="000000"/>
                <w:sz w:val="16"/>
                <w:szCs w:val="16"/>
              </w:rPr>
              <w:t>1,100</w:t>
            </w:r>
          </w:p>
        </w:tc>
        <w:tc>
          <w:tcPr>
            <w:tcW w:w="270" w:type="dxa"/>
            <w:tcBorders>
              <w:top w:val="nil"/>
              <w:left w:val="nil"/>
              <w:bottom w:val="nil"/>
              <w:right w:val="nil"/>
            </w:tcBorders>
            <w:noWrap/>
            <w:vAlign w:val="bottom"/>
          </w:tcPr>
          <w:p w14:paraId="74A83C86"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7526DB1C" w14:textId="77777777" w:rsidR="006F4A1B" w:rsidRPr="00DC4DA3" w:rsidRDefault="006F4A1B" w:rsidP="002111A1">
            <w:pPr>
              <w:jc w:val="right"/>
              <w:rPr>
                <w:rFonts w:eastAsia="Times New Roman"/>
                <w:color w:val="000000"/>
                <w:sz w:val="16"/>
                <w:szCs w:val="16"/>
              </w:rPr>
            </w:pPr>
          </w:p>
        </w:tc>
      </w:tr>
      <w:tr w:rsidR="006F4A1B" w:rsidRPr="00DC4DA3" w14:paraId="3007E4FA" w14:textId="77777777" w:rsidTr="008C4AF6">
        <w:trPr>
          <w:trHeight w:val="20"/>
          <w:jc w:val="center"/>
        </w:trPr>
        <w:tc>
          <w:tcPr>
            <w:tcW w:w="559" w:type="dxa"/>
            <w:tcBorders>
              <w:top w:val="nil"/>
              <w:left w:val="nil"/>
              <w:bottom w:val="nil"/>
              <w:right w:val="nil"/>
            </w:tcBorders>
            <w:noWrap/>
            <w:vAlign w:val="bottom"/>
          </w:tcPr>
          <w:p w14:paraId="0CD7DE8F"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nil"/>
              <w:left w:val="nil"/>
              <w:bottom w:val="nil"/>
              <w:right w:val="nil"/>
            </w:tcBorders>
            <w:noWrap/>
            <w:vAlign w:val="bottom"/>
          </w:tcPr>
          <w:p w14:paraId="5081C421"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20,250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1D4DF7F6"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532E6744"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363C7FCF"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nil"/>
              <w:left w:val="nil"/>
              <w:bottom w:val="nil"/>
              <w:right w:val="nil"/>
            </w:tcBorders>
            <w:noWrap/>
            <w:vAlign w:val="bottom"/>
          </w:tcPr>
          <w:p w14:paraId="49FFF573"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w:t>
            </w:r>
            <w:r w:rsidRPr="00DC4DA3">
              <w:rPr>
                <w:rFonts w:eastAsia="Times New Roman"/>
                <w:color w:val="000000"/>
                <w:sz w:val="16"/>
                <w:szCs w:val="16"/>
              </w:rPr>
              <w:t xml:space="preserve">0 </w:t>
            </w:r>
          </w:p>
        </w:tc>
        <w:tc>
          <w:tcPr>
            <w:tcW w:w="307" w:type="dxa"/>
            <w:tcBorders>
              <w:top w:val="nil"/>
              <w:left w:val="nil"/>
              <w:bottom w:val="nil"/>
              <w:right w:val="nil"/>
            </w:tcBorders>
            <w:noWrap/>
            <w:vAlign w:val="bottom"/>
          </w:tcPr>
          <w:p w14:paraId="7B782107"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4A980B18"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45EE73CE"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nil"/>
              <w:left w:val="nil"/>
              <w:bottom w:val="nil"/>
              <w:right w:val="nil"/>
            </w:tcBorders>
            <w:noWrap/>
            <w:vAlign w:val="bottom"/>
          </w:tcPr>
          <w:p w14:paraId="67DD88BD"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38D3B1DF"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2C5B917A"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4FE8CA83"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30ADF196"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3,9</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1C19D3D9"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44" w:type="dxa"/>
            <w:tcBorders>
              <w:top w:val="nil"/>
              <w:left w:val="nil"/>
              <w:bottom w:val="nil"/>
              <w:right w:val="nil"/>
            </w:tcBorders>
            <w:noWrap/>
            <w:vAlign w:val="bottom"/>
          </w:tcPr>
          <w:p w14:paraId="25E0E2D5"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$2,</w:t>
            </w:r>
            <w:r w:rsidR="00CD1FC2">
              <w:rPr>
                <w:rFonts w:eastAsia="Times New Roman"/>
                <w:color w:val="000000"/>
                <w:sz w:val="16"/>
                <w:szCs w:val="16"/>
              </w:rPr>
              <w:t>8</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3F6AC54B"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7E1FA5C2"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1F2709AD"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37AAF19D" w14:textId="77777777" w:rsidR="00711520" w:rsidRDefault="006F4A1B" w:rsidP="00711520">
            <w:pPr>
              <w:jc w:val="right"/>
              <w:rPr>
                <w:rFonts w:eastAsia="Times New Roman"/>
                <w:color w:val="000000"/>
                <w:sz w:val="16"/>
                <w:szCs w:val="16"/>
              </w:rPr>
            </w:pPr>
            <w:r w:rsidRPr="00DC4DA3">
              <w:rPr>
                <w:rFonts w:eastAsia="Times New Roman"/>
                <w:color w:val="000000"/>
                <w:sz w:val="16"/>
                <w:szCs w:val="16"/>
              </w:rPr>
              <w:t>$</w:t>
            </w:r>
          </w:p>
          <w:p w14:paraId="3403DD9E" w14:textId="77777777" w:rsidR="006F4A1B" w:rsidRPr="00DC4DA3" w:rsidRDefault="00711520" w:rsidP="00711520">
            <w:pPr>
              <w:jc w:val="right"/>
              <w:rPr>
                <w:rFonts w:eastAsia="Times New Roman"/>
                <w:color w:val="000000"/>
                <w:sz w:val="16"/>
                <w:szCs w:val="16"/>
              </w:rPr>
            </w:pPr>
            <w:r>
              <w:rPr>
                <w:rFonts w:eastAsia="Times New Roman"/>
                <w:color w:val="000000"/>
                <w:sz w:val="16"/>
                <w:szCs w:val="16"/>
              </w:rPr>
              <w:t>1,100</w:t>
            </w:r>
          </w:p>
        </w:tc>
        <w:tc>
          <w:tcPr>
            <w:tcW w:w="270" w:type="dxa"/>
            <w:tcBorders>
              <w:top w:val="nil"/>
              <w:left w:val="nil"/>
              <w:bottom w:val="nil"/>
              <w:right w:val="nil"/>
            </w:tcBorders>
            <w:noWrap/>
            <w:vAlign w:val="bottom"/>
          </w:tcPr>
          <w:p w14:paraId="1359B81D"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796" w:type="dxa"/>
            <w:tcBorders>
              <w:top w:val="single" w:sz="8" w:space="0" w:color="auto"/>
              <w:left w:val="nil"/>
              <w:bottom w:val="nil"/>
              <w:right w:val="nil"/>
            </w:tcBorders>
            <w:noWrap/>
            <w:vAlign w:val="bottom"/>
          </w:tcPr>
          <w:p w14:paraId="73F8EF79"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300</w:t>
            </w:r>
          </w:p>
        </w:tc>
      </w:tr>
      <w:tr w:rsidR="006F4A1B" w:rsidRPr="00DC4DA3" w14:paraId="5AFB956E" w14:textId="77777777" w:rsidTr="008C4AF6">
        <w:trPr>
          <w:trHeight w:val="20"/>
          <w:jc w:val="center"/>
        </w:trPr>
        <w:tc>
          <w:tcPr>
            <w:tcW w:w="559" w:type="dxa"/>
            <w:tcBorders>
              <w:top w:val="nil"/>
              <w:left w:val="nil"/>
              <w:bottom w:val="nil"/>
              <w:right w:val="nil"/>
            </w:tcBorders>
            <w:noWrap/>
            <w:vAlign w:val="bottom"/>
          </w:tcPr>
          <w:p w14:paraId="39E81394"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30</w:t>
            </w:r>
          </w:p>
        </w:tc>
        <w:tc>
          <w:tcPr>
            <w:tcW w:w="978" w:type="dxa"/>
            <w:tcBorders>
              <w:top w:val="nil"/>
              <w:left w:val="nil"/>
              <w:bottom w:val="nil"/>
              <w:right w:val="nil"/>
            </w:tcBorders>
            <w:noWrap/>
            <w:vAlign w:val="bottom"/>
          </w:tcPr>
          <w:p w14:paraId="1743D68E"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 xml:space="preserve"> +</w:t>
            </w:r>
            <w:r w:rsidR="00CD1FC2">
              <w:rPr>
                <w:rFonts w:eastAsia="Times New Roman"/>
                <w:color w:val="000000"/>
                <w:sz w:val="16"/>
                <w:szCs w:val="16"/>
              </w:rPr>
              <w:t>2</w:t>
            </w:r>
            <w:r w:rsidRPr="00DC4DA3">
              <w:rPr>
                <w:rFonts w:eastAsia="Times New Roman"/>
                <w:color w:val="000000"/>
                <w:sz w:val="16"/>
                <w:szCs w:val="16"/>
              </w:rPr>
              <w:t xml:space="preserve">,800 </w:t>
            </w:r>
          </w:p>
        </w:tc>
        <w:tc>
          <w:tcPr>
            <w:tcW w:w="307" w:type="dxa"/>
            <w:tcBorders>
              <w:top w:val="nil"/>
              <w:left w:val="nil"/>
              <w:bottom w:val="nil"/>
              <w:right w:val="nil"/>
            </w:tcBorders>
            <w:noWrap/>
            <w:vAlign w:val="bottom"/>
          </w:tcPr>
          <w:p w14:paraId="208ACB7F"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07AD8CAD"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27FA6B8B"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nil"/>
              <w:right w:val="nil"/>
            </w:tcBorders>
            <w:noWrap/>
            <w:vAlign w:val="bottom"/>
          </w:tcPr>
          <w:p w14:paraId="4CFC6ACB"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A99C989"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nil"/>
              <w:right w:val="nil"/>
            </w:tcBorders>
            <w:noWrap/>
            <w:vAlign w:val="bottom"/>
          </w:tcPr>
          <w:p w14:paraId="48D553CD"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3AFCC0CE"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single" w:sz="8" w:space="0" w:color="auto"/>
              <w:right w:val="nil"/>
            </w:tcBorders>
            <w:noWrap/>
            <w:vAlign w:val="bottom"/>
          </w:tcPr>
          <w:p w14:paraId="0D7D76CE"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214379C1"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34A2AE71"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600AE9E9"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1DBC66B7"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2</w:t>
            </w:r>
            <w:r w:rsidRPr="00DC4DA3">
              <w:rPr>
                <w:rFonts w:eastAsia="Times New Roman"/>
                <w:color w:val="000000"/>
                <w:sz w:val="16"/>
                <w:szCs w:val="16"/>
              </w:rPr>
              <w:t xml:space="preserve">,800 </w:t>
            </w:r>
          </w:p>
        </w:tc>
        <w:tc>
          <w:tcPr>
            <w:tcW w:w="270" w:type="dxa"/>
            <w:tcBorders>
              <w:top w:val="nil"/>
              <w:left w:val="nil"/>
              <w:bottom w:val="nil"/>
              <w:right w:val="nil"/>
            </w:tcBorders>
            <w:noWrap/>
            <w:vAlign w:val="bottom"/>
          </w:tcPr>
          <w:p w14:paraId="5FBD3081"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nil"/>
              <w:right w:val="nil"/>
            </w:tcBorders>
            <w:noWrap/>
            <w:vAlign w:val="bottom"/>
          </w:tcPr>
          <w:p w14:paraId="77FA9D47"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64709385"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4DD8305B"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79C3E121"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nil"/>
              <w:right w:val="nil"/>
            </w:tcBorders>
            <w:noWrap/>
            <w:vAlign w:val="bottom"/>
          </w:tcPr>
          <w:p w14:paraId="6AA0B987"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32FA6AB4"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nil"/>
              <w:right w:val="nil"/>
            </w:tcBorders>
            <w:noWrap/>
            <w:vAlign w:val="bottom"/>
          </w:tcPr>
          <w:p w14:paraId="4BDC3C21" w14:textId="77777777" w:rsidR="006F4A1B" w:rsidRPr="00DC4DA3" w:rsidRDefault="006F4A1B" w:rsidP="002111A1">
            <w:pPr>
              <w:jc w:val="right"/>
              <w:rPr>
                <w:rFonts w:eastAsia="Times New Roman"/>
                <w:color w:val="000000"/>
                <w:sz w:val="16"/>
                <w:szCs w:val="16"/>
              </w:rPr>
            </w:pPr>
          </w:p>
        </w:tc>
      </w:tr>
      <w:tr w:rsidR="006F4A1B" w:rsidRPr="00DC4DA3" w14:paraId="22BEE0AF" w14:textId="77777777" w:rsidTr="008C4AF6">
        <w:trPr>
          <w:trHeight w:val="20"/>
          <w:jc w:val="center"/>
        </w:trPr>
        <w:tc>
          <w:tcPr>
            <w:tcW w:w="559" w:type="dxa"/>
            <w:tcBorders>
              <w:top w:val="nil"/>
              <w:left w:val="nil"/>
              <w:bottom w:val="nil"/>
              <w:right w:val="nil"/>
            </w:tcBorders>
            <w:noWrap/>
            <w:vAlign w:val="bottom"/>
          </w:tcPr>
          <w:p w14:paraId="00A075D5"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nil"/>
              <w:right w:val="nil"/>
            </w:tcBorders>
            <w:noWrap/>
            <w:vAlign w:val="bottom"/>
          </w:tcPr>
          <w:p w14:paraId="26D509D4"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$2</w:t>
            </w:r>
            <w:r w:rsidR="00CD1FC2">
              <w:rPr>
                <w:rFonts w:eastAsia="Times New Roman"/>
                <w:color w:val="000000"/>
                <w:sz w:val="16"/>
                <w:szCs w:val="16"/>
              </w:rPr>
              <w:t>3,050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55E6CC41"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nil"/>
              <w:right w:val="nil"/>
            </w:tcBorders>
            <w:noWrap/>
            <w:vAlign w:val="bottom"/>
          </w:tcPr>
          <w:p w14:paraId="1236AE79"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56D01373"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single" w:sz="8" w:space="0" w:color="auto"/>
              <w:left w:val="nil"/>
              <w:bottom w:val="nil"/>
              <w:right w:val="nil"/>
            </w:tcBorders>
            <w:noWrap/>
            <w:vAlign w:val="bottom"/>
          </w:tcPr>
          <w:p w14:paraId="07870529"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350</w:t>
            </w:r>
            <w:r w:rsidRPr="00DC4DA3">
              <w:rPr>
                <w:rFonts w:eastAsia="Times New Roman"/>
                <w:color w:val="000000"/>
                <w:sz w:val="16"/>
                <w:szCs w:val="16"/>
              </w:rPr>
              <w:t xml:space="preserve"> </w:t>
            </w:r>
          </w:p>
        </w:tc>
        <w:tc>
          <w:tcPr>
            <w:tcW w:w="307" w:type="dxa"/>
            <w:tcBorders>
              <w:top w:val="nil"/>
              <w:left w:val="nil"/>
              <w:bottom w:val="nil"/>
              <w:right w:val="nil"/>
            </w:tcBorders>
            <w:noWrap/>
            <w:vAlign w:val="bottom"/>
          </w:tcPr>
          <w:p w14:paraId="61DDBC53"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nil"/>
              <w:left w:val="nil"/>
              <w:bottom w:val="nil"/>
              <w:right w:val="nil"/>
            </w:tcBorders>
            <w:noWrap/>
            <w:vAlign w:val="bottom"/>
          </w:tcPr>
          <w:p w14:paraId="128EB278"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76151CE"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nil"/>
              <w:left w:val="nil"/>
              <w:bottom w:val="nil"/>
              <w:right w:val="nil"/>
            </w:tcBorders>
            <w:noWrap/>
            <w:vAlign w:val="bottom"/>
          </w:tcPr>
          <w:p w14:paraId="3B8C05C2"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bottom w:val="nil"/>
              <w:right w:val="nil"/>
            </w:tcBorders>
            <w:noWrap/>
            <w:vAlign w:val="bottom"/>
          </w:tcPr>
          <w:p w14:paraId="05C5A69E"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nil"/>
              <w:right w:val="nil"/>
            </w:tcBorders>
            <w:noWrap/>
            <w:vAlign w:val="bottom"/>
          </w:tcPr>
          <w:p w14:paraId="0A95A549"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29F2A99A"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nil"/>
              <w:left w:val="nil"/>
              <w:bottom w:val="nil"/>
              <w:right w:val="nil"/>
            </w:tcBorders>
            <w:noWrap/>
            <w:vAlign w:val="bottom"/>
          </w:tcPr>
          <w:p w14:paraId="5D6148BE"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6,7</w:t>
            </w:r>
            <w:r w:rsidRPr="00DC4DA3">
              <w:rPr>
                <w:rFonts w:eastAsia="Times New Roman"/>
                <w:color w:val="000000"/>
                <w:sz w:val="16"/>
                <w:szCs w:val="16"/>
              </w:rPr>
              <w:t xml:space="preserve">00 </w:t>
            </w:r>
          </w:p>
        </w:tc>
        <w:tc>
          <w:tcPr>
            <w:tcW w:w="270" w:type="dxa"/>
            <w:tcBorders>
              <w:top w:val="nil"/>
              <w:left w:val="nil"/>
              <w:bottom w:val="nil"/>
              <w:right w:val="nil"/>
            </w:tcBorders>
            <w:noWrap/>
            <w:vAlign w:val="bottom"/>
          </w:tcPr>
          <w:p w14:paraId="78308C05"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44" w:type="dxa"/>
            <w:tcBorders>
              <w:top w:val="single" w:sz="8" w:space="0" w:color="auto"/>
              <w:left w:val="nil"/>
              <w:bottom w:val="nil"/>
              <w:right w:val="nil"/>
            </w:tcBorders>
            <w:noWrap/>
            <w:vAlign w:val="bottom"/>
          </w:tcPr>
          <w:p w14:paraId="79788457"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$2,</w:t>
            </w:r>
            <w:r w:rsidR="00CD1FC2">
              <w:rPr>
                <w:rFonts w:eastAsia="Times New Roman"/>
                <w:color w:val="000000"/>
                <w:sz w:val="16"/>
                <w:szCs w:val="16"/>
              </w:rPr>
              <w:t>8</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1F79E66F"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2289E84C"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bottom w:val="nil"/>
              <w:right w:val="nil"/>
            </w:tcBorders>
            <w:noWrap/>
            <w:vAlign w:val="bottom"/>
          </w:tcPr>
          <w:p w14:paraId="1FA17963"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nil"/>
              <w:right w:val="nil"/>
            </w:tcBorders>
            <w:noWrap/>
            <w:vAlign w:val="bottom"/>
          </w:tcPr>
          <w:p w14:paraId="10BA9346" w14:textId="77777777" w:rsidR="00711520" w:rsidRDefault="006F4A1B" w:rsidP="00711520">
            <w:pPr>
              <w:jc w:val="right"/>
              <w:rPr>
                <w:rFonts w:eastAsia="Times New Roman"/>
                <w:color w:val="000000"/>
                <w:sz w:val="16"/>
                <w:szCs w:val="16"/>
              </w:rPr>
            </w:pPr>
            <w:r w:rsidRPr="00DC4DA3">
              <w:rPr>
                <w:rFonts w:eastAsia="Times New Roman"/>
                <w:color w:val="000000"/>
                <w:sz w:val="16"/>
                <w:szCs w:val="16"/>
              </w:rPr>
              <w:t>$</w:t>
            </w:r>
          </w:p>
          <w:p w14:paraId="60B0A2C5" w14:textId="77777777" w:rsidR="006F4A1B" w:rsidRPr="00DC4DA3" w:rsidRDefault="00711520" w:rsidP="00711520">
            <w:pPr>
              <w:jc w:val="right"/>
              <w:rPr>
                <w:rFonts w:eastAsia="Times New Roman"/>
                <w:color w:val="000000"/>
                <w:sz w:val="16"/>
                <w:szCs w:val="16"/>
              </w:rPr>
            </w:pPr>
            <w:r>
              <w:rPr>
                <w:rFonts w:eastAsia="Times New Roman"/>
                <w:color w:val="000000"/>
                <w:sz w:val="16"/>
                <w:szCs w:val="16"/>
              </w:rPr>
              <w:t>1,100</w:t>
            </w:r>
          </w:p>
        </w:tc>
        <w:tc>
          <w:tcPr>
            <w:tcW w:w="270" w:type="dxa"/>
            <w:tcBorders>
              <w:top w:val="nil"/>
              <w:left w:val="nil"/>
              <w:bottom w:val="nil"/>
              <w:right w:val="nil"/>
            </w:tcBorders>
            <w:noWrap/>
            <w:vAlign w:val="bottom"/>
          </w:tcPr>
          <w:p w14:paraId="73613E33"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796" w:type="dxa"/>
            <w:tcBorders>
              <w:top w:val="single" w:sz="8" w:space="0" w:color="auto"/>
              <w:left w:val="nil"/>
              <w:bottom w:val="nil"/>
              <w:right w:val="nil"/>
            </w:tcBorders>
            <w:noWrap/>
            <w:vAlign w:val="bottom"/>
          </w:tcPr>
          <w:p w14:paraId="749C142C"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$3</w:t>
            </w:r>
            <w:r w:rsidR="00CD1FC2">
              <w:rPr>
                <w:rFonts w:eastAsia="Times New Roman"/>
                <w:color w:val="000000"/>
                <w:sz w:val="16"/>
                <w:szCs w:val="16"/>
              </w:rPr>
              <w:t>00</w:t>
            </w:r>
          </w:p>
        </w:tc>
      </w:tr>
      <w:tr w:rsidR="006F4A1B" w:rsidRPr="00DC4DA3" w14:paraId="2FC6EE0B" w14:textId="77777777" w:rsidTr="008C4AF6">
        <w:trPr>
          <w:trHeight w:val="20"/>
          <w:jc w:val="center"/>
        </w:trPr>
        <w:tc>
          <w:tcPr>
            <w:tcW w:w="559" w:type="dxa"/>
            <w:tcBorders>
              <w:top w:val="nil"/>
              <w:left w:val="nil"/>
              <w:bottom w:val="nil"/>
              <w:right w:val="nil"/>
            </w:tcBorders>
            <w:noWrap/>
            <w:vAlign w:val="bottom"/>
          </w:tcPr>
          <w:p w14:paraId="0FBE676E"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31</w:t>
            </w:r>
          </w:p>
        </w:tc>
        <w:tc>
          <w:tcPr>
            <w:tcW w:w="978" w:type="dxa"/>
            <w:tcBorders>
              <w:top w:val="nil"/>
              <w:left w:val="nil"/>
              <w:bottom w:val="single" w:sz="8" w:space="0" w:color="auto"/>
              <w:right w:val="nil"/>
            </w:tcBorders>
            <w:noWrap/>
            <w:vAlign w:val="bottom"/>
          </w:tcPr>
          <w:p w14:paraId="16928FE0"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4,5</w:t>
            </w:r>
            <w:r w:rsidRPr="00DC4DA3">
              <w:rPr>
                <w:rFonts w:eastAsia="Times New Roman"/>
                <w:color w:val="000000"/>
                <w:sz w:val="16"/>
                <w:szCs w:val="16"/>
              </w:rPr>
              <w:t>00</w:t>
            </w:r>
          </w:p>
        </w:tc>
        <w:tc>
          <w:tcPr>
            <w:tcW w:w="307" w:type="dxa"/>
            <w:tcBorders>
              <w:top w:val="nil"/>
              <w:left w:val="nil"/>
              <w:bottom w:val="nil"/>
              <w:right w:val="nil"/>
            </w:tcBorders>
            <w:noWrap/>
            <w:vAlign w:val="bottom"/>
          </w:tcPr>
          <w:p w14:paraId="0FA63E99" w14:textId="77777777" w:rsidR="006F4A1B" w:rsidRPr="00DC4DA3" w:rsidRDefault="006F4A1B" w:rsidP="002111A1">
            <w:pPr>
              <w:jc w:val="right"/>
              <w:rPr>
                <w:rFonts w:eastAsia="Times New Roman"/>
                <w:color w:val="000000"/>
                <w:sz w:val="16"/>
                <w:szCs w:val="16"/>
              </w:rPr>
            </w:pPr>
          </w:p>
        </w:tc>
        <w:tc>
          <w:tcPr>
            <w:tcW w:w="1064" w:type="dxa"/>
            <w:tcBorders>
              <w:top w:val="nil"/>
              <w:left w:val="nil"/>
              <w:bottom w:val="single" w:sz="8" w:space="0" w:color="auto"/>
              <w:right w:val="nil"/>
            </w:tcBorders>
            <w:noWrap/>
            <w:vAlign w:val="bottom"/>
          </w:tcPr>
          <w:p w14:paraId="77BC2C3A" w14:textId="77777777" w:rsidR="006F4A1B" w:rsidRPr="00DC4DA3" w:rsidRDefault="006F4A1B" w:rsidP="002111A1">
            <w:pPr>
              <w:jc w:val="right"/>
              <w:rPr>
                <w:rFonts w:eastAsia="Times New Roman"/>
                <w:color w:val="000000"/>
                <w:sz w:val="16"/>
                <w:szCs w:val="16"/>
              </w:rPr>
            </w:pPr>
          </w:p>
        </w:tc>
        <w:tc>
          <w:tcPr>
            <w:tcW w:w="307" w:type="dxa"/>
            <w:tcBorders>
              <w:top w:val="nil"/>
              <w:left w:val="nil"/>
              <w:bottom w:val="nil"/>
              <w:right w:val="nil"/>
            </w:tcBorders>
            <w:noWrap/>
            <w:vAlign w:val="bottom"/>
          </w:tcPr>
          <w:p w14:paraId="08F99334" w14:textId="77777777" w:rsidR="006F4A1B" w:rsidRPr="00DC4DA3" w:rsidRDefault="006F4A1B" w:rsidP="002111A1">
            <w:pPr>
              <w:jc w:val="right"/>
              <w:rPr>
                <w:rFonts w:eastAsia="Times New Roman"/>
                <w:color w:val="000000"/>
                <w:sz w:val="16"/>
                <w:szCs w:val="16"/>
              </w:rPr>
            </w:pPr>
          </w:p>
        </w:tc>
        <w:tc>
          <w:tcPr>
            <w:tcW w:w="980" w:type="dxa"/>
            <w:tcBorders>
              <w:top w:val="nil"/>
              <w:left w:val="nil"/>
              <w:bottom w:val="single" w:sz="8" w:space="0" w:color="auto"/>
              <w:right w:val="nil"/>
            </w:tcBorders>
            <w:noWrap/>
            <w:vAlign w:val="bottom"/>
          </w:tcPr>
          <w:p w14:paraId="6990D52E"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307" w:type="dxa"/>
            <w:tcBorders>
              <w:top w:val="nil"/>
              <w:left w:val="nil"/>
              <w:bottom w:val="nil"/>
              <w:right w:val="nil"/>
            </w:tcBorders>
            <w:noWrap/>
            <w:vAlign w:val="bottom"/>
          </w:tcPr>
          <w:p w14:paraId="744F34C0" w14:textId="77777777" w:rsidR="006F4A1B" w:rsidRPr="00DC4DA3" w:rsidRDefault="006F4A1B" w:rsidP="002111A1">
            <w:pPr>
              <w:jc w:val="right"/>
              <w:rPr>
                <w:rFonts w:eastAsia="Times New Roman"/>
                <w:color w:val="000000"/>
                <w:sz w:val="16"/>
                <w:szCs w:val="16"/>
              </w:rPr>
            </w:pPr>
          </w:p>
        </w:tc>
        <w:tc>
          <w:tcPr>
            <w:tcW w:w="1196" w:type="dxa"/>
            <w:tcBorders>
              <w:top w:val="nil"/>
              <w:left w:val="nil"/>
              <w:bottom w:val="single" w:sz="8" w:space="0" w:color="auto"/>
              <w:right w:val="nil"/>
            </w:tcBorders>
            <w:noWrap/>
            <w:vAlign w:val="bottom"/>
          </w:tcPr>
          <w:p w14:paraId="1DA7B14C"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307" w:type="dxa"/>
            <w:tcBorders>
              <w:top w:val="nil"/>
              <w:left w:val="nil"/>
              <w:bottom w:val="nil"/>
              <w:right w:val="nil"/>
            </w:tcBorders>
            <w:noWrap/>
            <w:vAlign w:val="bottom"/>
          </w:tcPr>
          <w:p w14:paraId="45497AB7" w14:textId="77777777" w:rsidR="006F4A1B" w:rsidRPr="00DC4DA3" w:rsidRDefault="006F4A1B" w:rsidP="002111A1">
            <w:pPr>
              <w:jc w:val="right"/>
              <w:rPr>
                <w:rFonts w:eastAsia="Times New Roman"/>
                <w:color w:val="000000"/>
                <w:sz w:val="16"/>
                <w:szCs w:val="16"/>
              </w:rPr>
            </w:pPr>
          </w:p>
        </w:tc>
        <w:tc>
          <w:tcPr>
            <w:tcW w:w="1160" w:type="dxa"/>
            <w:tcBorders>
              <w:top w:val="nil"/>
              <w:left w:val="nil"/>
              <w:bottom w:val="single" w:sz="8" w:space="0" w:color="auto"/>
              <w:right w:val="nil"/>
            </w:tcBorders>
            <w:noWrap/>
            <w:vAlign w:val="bottom"/>
          </w:tcPr>
          <w:p w14:paraId="2EF58A9C"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1CD34B21" w14:textId="77777777" w:rsidR="006F4A1B" w:rsidRPr="00DC4DA3" w:rsidRDefault="006F4A1B" w:rsidP="002111A1">
            <w:pPr>
              <w:jc w:val="right"/>
              <w:rPr>
                <w:rFonts w:eastAsia="Times New Roman"/>
                <w:color w:val="000000"/>
                <w:sz w:val="16"/>
                <w:szCs w:val="16"/>
              </w:rPr>
            </w:pPr>
          </w:p>
        </w:tc>
        <w:tc>
          <w:tcPr>
            <w:tcW w:w="1034" w:type="dxa"/>
            <w:tcBorders>
              <w:top w:val="nil"/>
              <w:left w:val="nil"/>
              <w:bottom w:val="single" w:sz="8" w:space="0" w:color="auto"/>
              <w:right w:val="nil"/>
            </w:tcBorders>
            <w:noWrap/>
            <w:vAlign w:val="bottom"/>
          </w:tcPr>
          <w:p w14:paraId="70F5FD43" w14:textId="77777777" w:rsidR="006F4A1B" w:rsidRPr="00DC4DA3" w:rsidRDefault="006F4A1B" w:rsidP="00CD1FC2">
            <w:pPr>
              <w:jc w:val="right"/>
              <w:rPr>
                <w:rFonts w:eastAsia="Times New Roman"/>
                <w:color w:val="000000"/>
                <w:sz w:val="16"/>
                <w:szCs w:val="16"/>
              </w:rPr>
            </w:pPr>
            <w:r>
              <w:rPr>
                <w:rFonts w:eastAsia="Times New Roman"/>
                <w:color w:val="000000"/>
                <w:sz w:val="16"/>
                <w:szCs w:val="16"/>
              </w:rPr>
              <w:t>–</w:t>
            </w:r>
            <w:r w:rsidR="00CD1FC2">
              <w:rPr>
                <w:rFonts w:eastAsia="Times New Roman"/>
                <w:color w:val="000000"/>
                <w:sz w:val="16"/>
                <w:szCs w:val="16"/>
              </w:rPr>
              <w:t>4,5</w:t>
            </w:r>
            <w:r w:rsidRPr="00DC4DA3">
              <w:rPr>
                <w:rFonts w:eastAsia="Times New Roman"/>
                <w:color w:val="000000"/>
                <w:sz w:val="16"/>
                <w:szCs w:val="16"/>
              </w:rPr>
              <w:t>00</w:t>
            </w:r>
          </w:p>
        </w:tc>
        <w:tc>
          <w:tcPr>
            <w:tcW w:w="307" w:type="dxa"/>
            <w:tcBorders>
              <w:top w:val="nil"/>
              <w:left w:val="nil"/>
              <w:bottom w:val="nil"/>
              <w:right w:val="nil"/>
            </w:tcBorders>
            <w:noWrap/>
            <w:vAlign w:val="bottom"/>
          </w:tcPr>
          <w:p w14:paraId="2801F019"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6D64B330"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w:t>
            </w:r>
          </w:p>
        </w:tc>
        <w:tc>
          <w:tcPr>
            <w:tcW w:w="270" w:type="dxa"/>
            <w:tcBorders>
              <w:top w:val="nil"/>
              <w:left w:val="nil"/>
              <w:bottom w:val="nil"/>
              <w:right w:val="nil"/>
            </w:tcBorders>
            <w:noWrap/>
            <w:vAlign w:val="bottom"/>
          </w:tcPr>
          <w:p w14:paraId="4B3B3CE9" w14:textId="77777777" w:rsidR="006F4A1B" w:rsidRPr="00DC4DA3" w:rsidRDefault="006F4A1B" w:rsidP="002111A1">
            <w:pPr>
              <w:jc w:val="right"/>
              <w:rPr>
                <w:rFonts w:eastAsia="Times New Roman"/>
                <w:color w:val="000000"/>
                <w:sz w:val="16"/>
                <w:szCs w:val="16"/>
              </w:rPr>
            </w:pPr>
          </w:p>
        </w:tc>
        <w:tc>
          <w:tcPr>
            <w:tcW w:w="1044" w:type="dxa"/>
            <w:tcBorders>
              <w:top w:val="nil"/>
              <w:left w:val="nil"/>
              <w:bottom w:val="single" w:sz="8" w:space="0" w:color="auto"/>
              <w:right w:val="nil"/>
            </w:tcBorders>
            <w:noWrap/>
            <w:vAlign w:val="bottom"/>
          </w:tcPr>
          <w:p w14:paraId="3A9C95E1"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42EAD69"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2DBF525D"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1FC77CA0" w14:textId="77777777" w:rsidR="006F4A1B" w:rsidRPr="00DC4DA3" w:rsidRDefault="006F4A1B" w:rsidP="002111A1">
            <w:pPr>
              <w:jc w:val="right"/>
              <w:rPr>
                <w:rFonts w:eastAsia="Times New Roman"/>
                <w:color w:val="000000"/>
                <w:sz w:val="16"/>
                <w:szCs w:val="16"/>
              </w:rPr>
            </w:pPr>
          </w:p>
        </w:tc>
        <w:tc>
          <w:tcPr>
            <w:tcW w:w="967" w:type="dxa"/>
            <w:tcBorders>
              <w:top w:val="nil"/>
              <w:left w:val="nil"/>
              <w:bottom w:val="single" w:sz="8" w:space="0" w:color="auto"/>
              <w:right w:val="nil"/>
            </w:tcBorders>
            <w:noWrap/>
            <w:vAlign w:val="bottom"/>
          </w:tcPr>
          <w:p w14:paraId="4304BA80" w14:textId="77777777" w:rsidR="006F4A1B" w:rsidRPr="00DC4DA3" w:rsidRDefault="006F4A1B" w:rsidP="002111A1">
            <w:pPr>
              <w:jc w:val="right"/>
              <w:rPr>
                <w:rFonts w:eastAsia="Times New Roman"/>
                <w:color w:val="000000"/>
                <w:sz w:val="16"/>
                <w:szCs w:val="16"/>
              </w:rPr>
            </w:pPr>
          </w:p>
        </w:tc>
        <w:tc>
          <w:tcPr>
            <w:tcW w:w="270" w:type="dxa"/>
            <w:tcBorders>
              <w:top w:val="nil"/>
              <w:left w:val="nil"/>
              <w:bottom w:val="nil"/>
              <w:right w:val="nil"/>
            </w:tcBorders>
            <w:noWrap/>
            <w:vAlign w:val="bottom"/>
          </w:tcPr>
          <w:p w14:paraId="27739911" w14:textId="77777777" w:rsidR="006F4A1B" w:rsidRPr="00DC4DA3" w:rsidRDefault="006F4A1B" w:rsidP="002111A1">
            <w:pPr>
              <w:jc w:val="right"/>
              <w:rPr>
                <w:rFonts w:eastAsia="Times New Roman"/>
                <w:color w:val="000000"/>
                <w:sz w:val="16"/>
                <w:szCs w:val="16"/>
              </w:rPr>
            </w:pPr>
          </w:p>
        </w:tc>
        <w:tc>
          <w:tcPr>
            <w:tcW w:w="796" w:type="dxa"/>
            <w:tcBorders>
              <w:top w:val="nil"/>
              <w:left w:val="nil"/>
              <w:bottom w:val="single" w:sz="8" w:space="0" w:color="auto"/>
              <w:right w:val="nil"/>
            </w:tcBorders>
            <w:noWrap/>
            <w:vAlign w:val="bottom"/>
          </w:tcPr>
          <w:p w14:paraId="18C3EF7B" w14:textId="77777777" w:rsidR="006F4A1B" w:rsidRPr="00DC4DA3" w:rsidRDefault="006F4A1B" w:rsidP="002111A1">
            <w:pPr>
              <w:jc w:val="right"/>
              <w:rPr>
                <w:rFonts w:eastAsia="Times New Roman"/>
                <w:color w:val="000000"/>
                <w:sz w:val="16"/>
                <w:szCs w:val="16"/>
              </w:rPr>
            </w:pPr>
          </w:p>
        </w:tc>
      </w:tr>
      <w:tr w:rsidR="006F4A1B" w:rsidRPr="00DC4DA3" w14:paraId="1805DB57" w14:textId="77777777" w:rsidTr="008C4AF6">
        <w:trPr>
          <w:trHeight w:val="20"/>
          <w:jc w:val="center"/>
        </w:trPr>
        <w:tc>
          <w:tcPr>
            <w:tcW w:w="559" w:type="dxa"/>
            <w:tcBorders>
              <w:top w:val="nil"/>
              <w:left w:val="nil"/>
              <w:bottom w:val="nil"/>
              <w:right w:val="nil"/>
            </w:tcBorders>
            <w:noWrap/>
            <w:vAlign w:val="bottom"/>
          </w:tcPr>
          <w:p w14:paraId="7DA6E3D9" w14:textId="77777777" w:rsidR="006F4A1B" w:rsidRPr="00DC4DA3" w:rsidRDefault="006F4A1B" w:rsidP="00317ECA">
            <w:pPr>
              <w:jc w:val="right"/>
              <w:rPr>
                <w:rFonts w:eastAsia="Times New Roman"/>
                <w:color w:val="000000"/>
                <w:sz w:val="16"/>
                <w:szCs w:val="16"/>
              </w:rPr>
            </w:pPr>
            <w:r w:rsidRPr="00DC4DA3">
              <w:rPr>
                <w:rFonts w:eastAsia="Times New Roman"/>
                <w:color w:val="000000"/>
                <w:sz w:val="16"/>
                <w:szCs w:val="16"/>
              </w:rPr>
              <w:t>Bal</w:t>
            </w:r>
            <w:r>
              <w:rPr>
                <w:rFonts w:eastAsia="Times New Roman"/>
                <w:color w:val="000000"/>
                <w:sz w:val="16"/>
                <w:szCs w:val="16"/>
              </w:rPr>
              <w:t>.</w:t>
            </w:r>
          </w:p>
        </w:tc>
        <w:tc>
          <w:tcPr>
            <w:tcW w:w="978" w:type="dxa"/>
            <w:tcBorders>
              <w:top w:val="single" w:sz="8" w:space="0" w:color="auto"/>
              <w:left w:val="nil"/>
              <w:bottom w:val="double" w:sz="4" w:space="0" w:color="auto"/>
              <w:right w:val="nil"/>
            </w:tcBorders>
            <w:noWrap/>
            <w:vAlign w:val="bottom"/>
          </w:tcPr>
          <w:p w14:paraId="06800375"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$1</w:t>
            </w:r>
            <w:r w:rsidR="00CD1FC2">
              <w:rPr>
                <w:rFonts w:eastAsia="Times New Roman"/>
                <w:color w:val="000000"/>
                <w:sz w:val="16"/>
                <w:szCs w:val="16"/>
              </w:rPr>
              <w:t>8,550</w:t>
            </w:r>
            <w:r w:rsidRPr="00DC4DA3">
              <w:rPr>
                <w:rFonts w:eastAsia="Times New Roman"/>
                <w:color w:val="000000"/>
                <w:sz w:val="16"/>
                <w:szCs w:val="16"/>
              </w:rPr>
              <w:t xml:space="preserve"> </w:t>
            </w:r>
          </w:p>
        </w:tc>
        <w:tc>
          <w:tcPr>
            <w:tcW w:w="307" w:type="dxa"/>
            <w:tcBorders>
              <w:top w:val="nil"/>
              <w:left w:val="nil"/>
              <w:right w:val="nil"/>
            </w:tcBorders>
            <w:noWrap/>
            <w:vAlign w:val="bottom"/>
          </w:tcPr>
          <w:p w14:paraId="78114A49"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64" w:type="dxa"/>
            <w:tcBorders>
              <w:top w:val="single" w:sz="8" w:space="0" w:color="auto"/>
              <w:left w:val="nil"/>
              <w:bottom w:val="double" w:sz="4" w:space="0" w:color="auto"/>
              <w:right w:val="nil"/>
            </w:tcBorders>
            <w:noWrap/>
            <w:vAlign w:val="bottom"/>
          </w:tcPr>
          <w:p w14:paraId="4A5BC7DB"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w:t>
            </w:r>
            <w:r>
              <w:rPr>
                <w:rFonts w:eastAsia="Times New Roman"/>
                <w:color w:val="000000"/>
                <w:sz w:val="16"/>
                <w:szCs w:val="16"/>
              </w:rPr>
              <w:t xml:space="preserve">    </w:t>
            </w:r>
            <w:r w:rsidRPr="00DC4DA3">
              <w:rPr>
                <w:rFonts w:eastAsia="Times New Roman"/>
                <w:color w:val="000000"/>
                <w:sz w:val="16"/>
                <w:szCs w:val="16"/>
              </w:rPr>
              <w:t xml:space="preserve">0 </w:t>
            </w:r>
          </w:p>
        </w:tc>
        <w:tc>
          <w:tcPr>
            <w:tcW w:w="307" w:type="dxa"/>
            <w:tcBorders>
              <w:top w:val="nil"/>
              <w:left w:val="nil"/>
              <w:right w:val="nil"/>
            </w:tcBorders>
            <w:noWrap/>
            <w:vAlign w:val="bottom"/>
          </w:tcPr>
          <w:p w14:paraId="3E0F07C8"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80" w:type="dxa"/>
            <w:tcBorders>
              <w:top w:val="single" w:sz="8" w:space="0" w:color="auto"/>
              <w:left w:val="nil"/>
              <w:bottom w:val="double" w:sz="4" w:space="0" w:color="auto"/>
              <w:right w:val="nil"/>
            </w:tcBorders>
            <w:noWrap/>
            <w:vAlign w:val="bottom"/>
          </w:tcPr>
          <w:p w14:paraId="61AA5AB9"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350</w:t>
            </w:r>
            <w:r w:rsidRPr="00DC4DA3">
              <w:rPr>
                <w:rFonts w:eastAsia="Times New Roman"/>
                <w:color w:val="000000"/>
                <w:sz w:val="16"/>
                <w:szCs w:val="16"/>
              </w:rPr>
              <w:t xml:space="preserve"> </w:t>
            </w:r>
          </w:p>
        </w:tc>
        <w:tc>
          <w:tcPr>
            <w:tcW w:w="307" w:type="dxa"/>
            <w:tcBorders>
              <w:top w:val="nil"/>
              <w:left w:val="nil"/>
              <w:right w:val="nil"/>
            </w:tcBorders>
            <w:noWrap/>
            <w:vAlign w:val="bottom"/>
          </w:tcPr>
          <w:p w14:paraId="5F674798"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96" w:type="dxa"/>
            <w:tcBorders>
              <w:top w:val="single" w:sz="8" w:space="0" w:color="auto"/>
              <w:left w:val="nil"/>
              <w:bottom w:val="double" w:sz="4" w:space="0" w:color="auto"/>
              <w:right w:val="nil"/>
            </w:tcBorders>
            <w:noWrap/>
            <w:vAlign w:val="bottom"/>
          </w:tcPr>
          <w:p w14:paraId="18326AA3"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w:t>
            </w:r>
            <w:r>
              <w:rPr>
                <w:rFonts w:eastAsia="Times New Roman"/>
                <w:color w:val="000000"/>
                <w:sz w:val="16"/>
                <w:szCs w:val="16"/>
              </w:rPr>
              <w:t xml:space="preserve">   0</w:t>
            </w:r>
          </w:p>
        </w:tc>
        <w:tc>
          <w:tcPr>
            <w:tcW w:w="307" w:type="dxa"/>
            <w:tcBorders>
              <w:top w:val="nil"/>
              <w:left w:val="nil"/>
              <w:right w:val="nil"/>
            </w:tcBorders>
            <w:noWrap/>
            <w:vAlign w:val="bottom"/>
          </w:tcPr>
          <w:p w14:paraId="6131AF94"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160" w:type="dxa"/>
            <w:tcBorders>
              <w:top w:val="single" w:sz="8" w:space="0" w:color="auto"/>
              <w:left w:val="nil"/>
              <w:bottom w:val="double" w:sz="4" w:space="0" w:color="auto"/>
              <w:right w:val="nil"/>
            </w:tcBorders>
            <w:noWrap/>
            <w:vAlign w:val="bottom"/>
          </w:tcPr>
          <w:p w14:paraId="4A299BBA" w14:textId="77777777" w:rsidR="006F4A1B" w:rsidRPr="00DC4DA3" w:rsidRDefault="006F4A1B" w:rsidP="002111A1">
            <w:pPr>
              <w:jc w:val="right"/>
              <w:rPr>
                <w:rFonts w:eastAsia="Times New Roman"/>
                <w:color w:val="000000"/>
                <w:sz w:val="16"/>
                <w:szCs w:val="16"/>
              </w:rPr>
            </w:pPr>
            <w:r w:rsidRPr="00DC4DA3">
              <w:rPr>
                <w:rFonts w:eastAsia="Times New Roman"/>
                <w:color w:val="000000"/>
                <w:sz w:val="16"/>
                <w:szCs w:val="16"/>
              </w:rPr>
              <w:t xml:space="preserve">$21,000 </w:t>
            </w:r>
          </w:p>
        </w:tc>
        <w:tc>
          <w:tcPr>
            <w:tcW w:w="270" w:type="dxa"/>
            <w:tcBorders>
              <w:top w:val="nil"/>
              <w:left w:val="nil"/>
              <w:right w:val="nil"/>
            </w:tcBorders>
            <w:noWrap/>
            <w:vAlign w:val="bottom"/>
          </w:tcPr>
          <w:p w14:paraId="39481C0B"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34" w:type="dxa"/>
            <w:tcBorders>
              <w:top w:val="single" w:sz="8" w:space="0" w:color="auto"/>
              <w:left w:val="nil"/>
              <w:bottom w:val="double" w:sz="4" w:space="0" w:color="auto"/>
              <w:right w:val="nil"/>
            </w:tcBorders>
            <w:noWrap/>
            <w:vAlign w:val="bottom"/>
          </w:tcPr>
          <w:p w14:paraId="1E6893EF"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4,5</w:t>
            </w:r>
            <w:r w:rsidRPr="00DC4DA3">
              <w:rPr>
                <w:rFonts w:eastAsia="Times New Roman"/>
                <w:color w:val="000000"/>
                <w:sz w:val="16"/>
                <w:szCs w:val="16"/>
              </w:rPr>
              <w:t>00</w:t>
            </w:r>
          </w:p>
        </w:tc>
        <w:tc>
          <w:tcPr>
            <w:tcW w:w="307" w:type="dxa"/>
            <w:tcBorders>
              <w:top w:val="nil"/>
              <w:left w:val="nil"/>
              <w:right w:val="nil"/>
            </w:tcBorders>
            <w:noWrap/>
            <w:vAlign w:val="bottom"/>
          </w:tcPr>
          <w:p w14:paraId="2D000BAC"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double" w:sz="4" w:space="0" w:color="auto"/>
              <w:right w:val="nil"/>
            </w:tcBorders>
            <w:noWrap/>
            <w:vAlign w:val="bottom"/>
          </w:tcPr>
          <w:p w14:paraId="75CC82C6"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6,7</w:t>
            </w:r>
            <w:r w:rsidRPr="00DC4DA3">
              <w:rPr>
                <w:rFonts w:eastAsia="Times New Roman"/>
                <w:color w:val="000000"/>
                <w:sz w:val="16"/>
                <w:szCs w:val="16"/>
              </w:rPr>
              <w:t xml:space="preserve">00 </w:t>
            </w:r>
          </w:p>
        </w:tc>
        <w:tc>
          <w:tcPr>
            <w:tcW w:w="270" w:type="dxa"/>
            <w:tcBorders>
              <w:top w:val="nil"/>
              <w:left w:val="nil"/>
              <w:right w:val="nil"/>
            </w:tcBorders>
            <w:noWrap/>
            <w:vAlign w:val="bottom"/>
          </w:tcPr>
          <w:p w14:paraId="41C1D619"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1044" w:type="dxa"/>
            <w:tcBorders>
              <w:top w:val="single" w:sz="8" w:space="0" w:color="auto"/>
              <w:left w:val="nil"/>
              <w:bottom w:val="double" w:sz="4" w:space="0" w:color="auto"/>
              <w:right w:val="nil"/>
            </w:tcBorders>
            <w:noWrap/>
            <w:vAlign w:val="bottom"/>
          </w:tcPr>
          <w:p w14:paraId="443F53C6"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$2,</w:t>
            </w:r>
            <w:r w:rsidR="00CD1FC2">
              <w:rPr>
                <w:rFonts w:eastAsia="Times New Roman"/>
                <w:color w:val="000000"/>
                <w:sz w:val="16"/>
                <w:szCs w:val="16"/>
              </w:rPr>
              <w:t>8</w:t>
            </w:r>
            <w:r w:rsidRPr="00DC4DA3">
              <w:rPr>
                <w:rFonts w:eastAsia="Times New Roman"/>
                <w:color w:val="000000"/>
                <w:sz w:val="16"/>
                <w:szCs w:val="16"/>
              </w:rPr>
              <w:t>00</w:t>
            </w:r>
          </w:p>
        </w:tc>
        <w:tc>
          <w:tcPr>
            <w:tcW w:w="270" w:type="dxa"/>
            <w:tcBorders>
              <w:top w:val="nil"/>
              <w:left w:val="nil"/>
              <w:right w:val="nil"/>
            </w:tcBorders>
            <w:noWrap/>
            <w:vAlign w:val="bottom"/>
          </w:tcPr>
          <w:p w14:paraId="4C7DB2D6"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double" w:sz="4" w:space="0" w:color="auto"/>
              <w:right w:val="nil"/>
            </w:tcBorders>
            <w:noWrap/>
            <w:vAlign w:val="bottom"/>
          </w:tcPr>
          <w:p w14:paraId="0D42A8C4"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w:t>
            </w:r>
            <w:r w:rsidR="00CD1FC2">
              <w:rPr>
                <w:rFonts w:eastAsia="Times New Roman"/>
                <w:color w:val="000000"/>
                <w:sz w:val="16"/>
                <w:szCs w:val="16"/>
              </w:rPr>
              <w:t>1</w:t>
            </w:r>
            <w:r w:rsidRPr="00DC4DA3">
              <w:rPr>
                <w:rFonts w:eastAsia="Times New Roman"/>
                <w:color w:val="000000"/>
                <w:sz w:val="16"/>
                <w:szCs w:val="16"/>
              </w:rPr>
              <w:t>00</w:t>
            </w:r>
          </w:p>
        </w:tc>
        <w:tc>
          <w:tcPr>
            <w:tcW w:w="270" w:type="dxa"/>
            <w:tcBorders>
              <w:top w:val="nil"/>
              <w:left w:val="nil"/>
              <w:right w:val="nil"/>
            </w:tcBorders>
            <w:noWrap/>
            <w:vAlign w:val="bottom"/>
          </w:tcPr>
          <w:p w14:paraId="515125B1"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967" w:type="dxa"/>
            <w:tcBorders>
              <w:top w:val="single" w:sz="8" w:space="0" w:color="auto"/>
              <w:left w:val="nil"/>
              <w:bottom w:val="double" w:sz="4" w:space="0" w:color="auto"/>
              <w:right w:val="nil"/>
            </w:tcBorders>
            <w:noWrap/>
            <w:vAlign w:val="bottom"/>
          </w:tcPr>
          <w:p w14:paraId="311FE3E0" w14:textId="77777777" w:rsidR="00711520" w:rsidRDefault="006F4A1B" w:rsidP="00711520">
            <w:pPr>
              <w:jc w:val="right"/>
              <w:rPr>
                <w:rFonts w:eastAsia="Times New Roman"/>
                <w:color w:val="000000"/>
                <w:sz w:val="16"/>
                <w:szCs w:val="16"/>
              </w:rPr>
            </w:pPr>
            <w:r w:rsidRPr="00DC4DA3">
              <w:rPr>
                <w:rFonts w:eastAsia="Times New Roman"/>
                <w:color w:val="000000"/>
                <w:sz w:val="16"/>
                <w:szCs w:val="16"/>
              </w:rPr>
              <w:t>$</w:t>
            </w:r>
          </w:p>
          <w:p w14:paraId="2F75C36B" w14:textId="77777777" w:rsidR="006F4A1B" w:rsidRPr="00DC4DA3" w:rsidRDefault="00711520" w:rsidP="00711520">
            <w:pPr>
              <w:jc w:val="right"/>
              <w:rPr>
                <w:rFonts w:eastAsia="Times New Roman"/>
                <w:color w:val="000000"/>
                <w:sz w:val="16"/>
                <w:szCs w:val="16"/>
              </w:rPr>
            </w:pPr>
            <w:r>
              <w:rPr>
                <w:rFonts w:eastAsia="Times New Roman"/>
                <w:color w:val="000000"/>
                <w:sz w:val="16"/>
                <w:szCs w:val="16"/>
              </w:rPr>
              <w:t>1,100</w:t>
            </w:r>
          </w:p>
        </w:tc>
        <w:tc>
          <w:tcPr>
            <w:tcW w:w="270" w:type="dxa"/>
            <w:tcBorders>
              <w:top w:val="nil"/>
              <w:left w:val="nil"/>
              <w:right w:val="nil"/>
            </w:tcBorders>
            <w:noWrap/>
            <w:vAlign w:val="bottom"/>
          </w:tcPr>
          <w:p w14:paraId="53D6BECE" w14:textId="77777777" w:rsidR="006F4A1B" w:rsidRPr="00DC4DA3" w:rsidRDefault="006F4A1B" w:rsidP="002111A1">
            <w:pPr>
              <w:jc w:val="right"/>
              <w:rPr>
                <w:rFonts w:eastAsia="Times New Roman"/>
                <w:color w:val="000000"/>
                <w:sz w:val="16"/>
                <w:szCs w:val="16"/>
              </w:rPr>
            </w:pPr>
            <w:r>
              <w:rPr>
                <w:rFonts w:eastAsia="Times New Roman"/>
                <w:color w:val="000000"/>
                <w:sz w:val="16"/>
                <w:szCs w:val="16"/>
              </w:rPr>
              <w:t>–</w:t>
            </w:r>
          </w:p>
        </w:tc>
        <w:tc>
          <w:tcPr>
            <w:tcW w:w="796" w:type="dxa"/>
            <w:tcBorders>
              <w:top w:val="single" w:sz="8" w:space="0" w:color="auto"/>
              <w:left w:val="nil"/>
              <w:bottom w:val="double" w:sz="4" w:space="0" w:color="auto"/>
              <w:right w:val="nil"/>
            </w:tcBorders>
            <w:noWrap/>
            <w:vAlign w:val="bottom"/>
          </w:tcPr>
          <w:p w14:paraId="7062C3FE" w14:textId="77777777" w:rsidR="006F4A1B" w:rsidRPr="00DC4DA3" w:rsidRDefault="006F4A1B" w:rsidP="00CD1FC2">
            <w:pPr>
              <w:jc w:val="right"/>
              <w:rPr>
                <w:rFonts w:eastAsia="Times New Roman"/>
                <w:color w:val="000000"/>
                <w:sz w:val="16"/>
                <w:szCs w:val="16"/>
              </w:rPr>
            </w:pPr>
            <w:r w:rsidRPr="00DC4DA3">
              <w:rPr>
                <w:rFonts w:eastAsia="Times New Roman"/>
                <w:color w:val="000000"/>
                <w:sz w:val="16"/>
                <w:szCs w:val="16"/>
              </w:rPr>
              <w:t>$3</w:t>
            </w:r>
            <w:r w:rsidR="00CD1FC2">
              <w:rPr>
                <w:rFonts w:eastAsia="Times New Roman"/>
                <w:color w:val="000000"/>
                <w:sz w:val="16"/>
                <w:szCs w:val="16"/>
              </w:rPr>
              <w:t>00</w:t>
            </w:r>
          </w:p>
        </w:tc>
      </w:tr>
      <w:tr w:rsidR="006F4A1B" w:rsidRPr="00DC4DA3" w14:paraId="56BB2BB2" w14:textId="77777777" w:rsidTr="008C4AF6">
        <w:trPr>
          <w:trHeight w:val="20"/>
          <w:jc w:val="center"/>
        </w:trPr>
        <w:tc>
          <w:tcPr>
            <w:tcW w:w="559" w:type="dxa"/>
            <w:tcBorders>
              <w:top w:val="nil"/>
              <w:left w:val="nil"/>
              <w:bottom w:val="nil"/>
              <w:right w:val="nil"/>
            </w:tcBorders>
            <w:noWrap/>
            <w:vAlign w:val="bottom"/>
          </w:tcPr>
          <w:p w14:paraId="33BC5A05" w14:textId="77777777" w:rsidR="006F4A1B" w:rsidRPr="00DC4DA3" w:rsidRDefault="006F4A1B" w:rsidP="00317ECA">
            <w:pPr>
              <w:jc w:val="right"/>
              <w:rPr>
                <w:rFonts w:eastAsia="Times New Roman"/>
                <w:color w:val="000000"/>
                <w:sz w:val="16"/>
                <w:szCs w:val="16"/>
              </w:rPr>
            </w:pPr>
          </w:p>
        </w:tc>
        <w:tc>
          <w:tcPr>
            <w:tcW w:w="978" w:type="dxa"/>
            <w:tcBorders>
              <w:top w:val="double" w:sz="4" w:space="0" w:color="auto"/>
              <w:left w:val="nil"/>
              <w:right w:val="nil"/>
            </w:tcBorders>
            <w:noWrap/>
            <w:vAlign w:val="bottom"/>
          </w:tcPr>
          <w:p w14:paraId="5BD63B3F" w14:textId="77777777" w:rsidR="006F4A1B" w:rsidRPr="00DC4DA3" w:rsidRDefault="006F4A1B" w:rsidP="00317ECA">
            <w:pPr>
              <w:jc w:val="center"/>
              <w:rPr>
                <w:rFonts w:eastAsia="Times New Roman"/>
                <w:color w:val="000000"/>
                <w:sz w:val="16"/>
                <w:szCs w:val="16"/>
              </w:rPr>
            </w:pPr>
          </w:p>
        </w:tc>
        <w:tc>
          <w:tcPr>
            <w:tcW w:w="307" w:type="dxa"/>
            <w:tcBorders>
              <w:left w:val="nil"/>
              <w:right w:val="nil"/>
            </w:tcBorders>
            <w:noWrap/>
            <w:vAlign w:val="bottom"/>
          </w:tcPr>
          <w:p w14:paraId="44ABBA07" w14:textId="77777777" w:rsidR="006F4A1B" w:rsidRPr="00DC4DA3" w:rsidRDefault="006F4A1B" w:rsidP="00317ECA">
            <w:pPr>
              <w:jc w:val="center"/>
              <w:rPr>
                <w:rFonts w:eastAsia="Times New Roman"/>
                <w:color w:val="000000"/>
                <w:sz w:val="16"/>
                <w:szCs w:val="16"/>
              </w:rPr>
            </w:pPr>
          </w:p>
        </w:tc>
        <w:tc>
          <w:tcPr>
            <w:tcW w:w="1064" w:type="dxa"/>
            <w:tcBorders>
              <w:top w:val="double" w:sz="4" w:space="0" w:color="auto"/>
              <w:left w:val="nil"/>
              <w:right w:val="nil"/>
            </w:tcBorders>
            <w:noWrap/>
            <w:vAlign w:val="bottom"/>
          </w:tcPr>
          <w:p w14:paraId="0B0C65BA" w14:textId="77777777" w:rsidR="006F4A1B" w:rsidRPr="00DC4DA3" w:rsidRDefault="006F4A1B" w:rsidP="00317ECA">
            <w:pPr>
              <w:jc w:val="center"/>
              <w:rPr>
                <w:rFonts w:eastAsia="Times New Roman"/>
                <w:color w:val="000000"/>
                <w:sz w:val="16"/>
                <w:szCs w:val="16"/>
              </w:rPr>
            </w:pPr>
          </w:p>
        </w:tc>
        <w:tc>
          <w:tcPr>
            <w:tcW w:w="307" w:type="dxa"/>
            <w:tcBorders>
              <w:left w:val="nil"/>
              <w:right w:val="nil"/>
            </w:tcBorders>
            <w:noWrap/>
            <w:vAlign w:val="bottom"/>
          </w:tcPr>
          <w:p w14:paraId="75A75979" w14:textId="77777777" w:rsidR="006F4A1B" w:rsidRPr="00DC4DA3" w:rsidRDefault="006F4A1B" w:rsidP="00317ECA">
            <w:pPr>
              <w:jc w:val="center"/>
              <w:rPr>
                <w:rFonts w:eastAsia="Times New Roman"/>
                <w:color w:val="000000"/>
                <w:sz w:val="16"/>
                <w:szCs w:val="16"/>
              </w:rPr>
            </w:pPr>
          </w:p>
        </w:tc>
        <w:tc>
          <w:tcPr>
            <w:tcW w:w="980" w:type="dxa"/>
            <w:tcBorders>
              <w:top w:val="double" w:sz="4" w:space="0" w:color="auto"/>
              <w:left w:val="nil"/>
              <w:right w:val="nil"/>
            </w:tcBorders>
            <w:noWrap/>
            <w:vAlign w:val="bottom"/>
          </w:tcPr>
          <w:p w14:paraId="30206D0C" w14:textId="77777777" w:rsidR="006F4A1B" w:rsidRPr="00DC4DA3" w:rsidRDefault="006F4A1B" w:rsidP="00317ECA">
            <w:pPr>
              <w:jc w:val="center"/>
              <w:rPr>
                <w:rFonts w:eastAsia="Times New Roman"/>
                <w:color w:val="000000"/>
                <w:sz w:val="16"/>
                <w:szCs w:val="16"/>
              </w:rPr>
            </w:pPr>
          </w:p>
        </w:tc>
        <w:tc>
          <w:tcPr>
            <w:tcW w:w="307" w:type="dxa"/>
            <w:tcBorders>
              <w:left w:val="nil"/>
              <w:right w:val="nil"/>
            </w:tcBorders>
            <w:noWrap/>
            <w:vAlign w:val="bottom"/>
          </w:tcPr>
          <w:p w14:paraId="67042306" w14:textId="77777777" w:rsidR="006F4A1B" w:rsidRPr="00DC4DA3" w:rsidRDefault="006F4A1B" w:rsidP="00317ECA">
            <w:pPr>
              <w:jc w:val="center"/>
              <w:rPr>
                <w:rFonts w:eastAsia="Times New Roman"/>
                <w:color w:val="000000"/>
                <w:sz w:val="16"/>
                <w:szCs w:val="16"/>
              </w:rPr>
            </w:pPr>
          </w:p>
        </w:tc>
        <w:tc>
          <w:tcPr>
            <w:tcW w:w="1196" w:type="dxa"/>
            <w:tcBorders>
              <w:top w:val="double" w:sz="4" w:space="0" w:color="auto"/>
              <w:left w:val="nil"/>
              <w:right w:val="nil"/>
            </w:tcBorders>
            <w:noWrap/>
            <w:vAlign w:val="bottom"/>
          </w:tcPr>
          <w:p w14:paraId="24C089D4" w14:textId="77777777" w:rsidR="006F4A1B" w:rsidRPr="00DC4DA3" w:rsidRDefault="006F4A1B" w:rsidP="00317ECA">
            <w:pPr>
              <w:jc w:val="center"/>
              <w:rPr>
                <w:rFonts w:eastAsia="Times New Roman"/>
                <w:color w:val="000000"/>
                <w:sz w:val="16"/>
                <w:szCs w:val="16"/>
              </w:rPr>
            </w:pPr>
          </w:p>
        </w:tc>
        <w:tc>
          <w:tcPr>
            <w:tcW w:w="307" w:type="dxa"/>
            <w:tcBorders>
              <w:left w:val="nil"/>
              <w:right w:val="nil"/>
            </w:tcBorders>
            <w:noWrap/>
            <w:vAlign w:val="bottom"/>
          </w:tcPr>
          <w:p w14:paraId="09744C08" w14:textId="77777777" w:rsidR="006F4A1B" w:rsidRPr="00DC4DA3" w:rsidRDefault="006F4A1B" w:rsidP="00317ECA">
            <w:pPr>
              <w:jc w:val="center"/>
              <w:rPr>
                <w:rFonts w:eastAsia="Times New Roman"/>
                <w:color w:val="000000"/>
                <w:sz w:val="16"/>
                <w:szCs w:val="16"/>
              </w:rPr>
            </w:pPr>
          </w:p>
        </w:tc>
        <w:tc>
          <w:tcPr>
            <w:tcW w:w="1160" w:type="dxa"/>
            <w:tcBorders>
              <w:top w:val="double" w:sz="4" w:space="0" w:color="auto"/>
              <w:left w:val="nil"/>
              <w:right w:val="nil"/>
            </w:tcBorders>
            <w:noWrap/>
            <w:vAlign w:val="bottom"/>
          </w:tcPr>
          <w:p w14:paraId="4D95835B" w14:textId="77777777" w:rsidR="006F4A1B" w:rsidRPr="00DC4DA3" w:rsidRDefault="006F4A1B" w:rsidP="00317ECA">
            <w:pPr>
              <w:jc w:val="center"/>
              <w:rPr>
                <w:rFonts w:eastAsia="Times New Roman"/>
                <w:color w:val="000000"/>
                <w:sz w:val="16"/>
                <w:szCs w:val="16"/>
              </w:rPr>
            </w:pPr>
          </w:p>
        </w:tc>
        <w:tc>
          <w:tcPr>
            <w:tcW w:w="270" w:type="dxa"/>
            <w:tcBorders>
              <w:left w:val="nil"/>
              <w:right w:val="nil"/>
            </w:tcBorders>
            <w:noWrap/>
            <w:vAlign w:val="bottom"/>
          </w:tcPr>
          <w:p w14:paraId="7BDD1997" w14:textId="77777777" w:rsidR="006F4A1B" w:rsidRPr="00DC4DA3" w:rsidRDefault="006F4A1B" w:rsidP="00317ECA">
            <w:pPr>
              <w:jc w:val="center"/>
              <w:rPr>
                <w:rFonts w:eastAsia="Times New Roman"/>
                <w:color w:val="000000"/>
                <w:sz w:val="16"/>
                <w:szCs w:val="16"/>
              </w:rPr>
            </w:pPr>
          </w:p>
        </w:tc>
        <w:tc>
          <w:tcPr>
            <w:tcW w:w="1034" w:type="dxa"/>
            <w:tcBorders>
              <w:top w:val="double" w:sz="4" w:space="0" w:color="auto"/>
              <w:left w:val="nil"/>
              <w:right w:val="nil"/>
            </w:tcBorders>
            <w:noWrap/>
            <w:vAlign w:val="bottom"/>
          </w:tcPr>
          <w:p w14:paraId="6C2BA665" w14:textId="77777777" w:rsidR="006F4A1B" w:rsidRPr="00DC4DA3" w:rsidRDefault="006F4A1B" w:rsidP="00317ECA">
            <w:pPr>
              <w:jc w:val="center"/>
              <w:rPr>
                <w:rFonts w:eastAsia="Times New Roman"/>
                <w:color w:val="000000"/>
                <w:sz w:val="16"/>
                <w:szCs w:val="16"/>
              </w:rPr>
            </w:pPr>
          </w:p>
        </w:tc>
        <w:tc>
          <w:tcPr>
            <w:tcW w:w="307" w:type="dxa"/>
            <w:tcBorders>
              <w:left w:val="nil"/>
              <w:right w:val="nil"/>
            </w:tcBorders>
            <w:noWrap/>
            <w:vAlign w:val="bottom"/>
          </w:tcPr>
          <w:p w14:paraId="619B6A4C" w14:textId="77777777" w:rsidR="006F4A1B" w:rsidRPr="00DC4DA3" w:rsidRDefault="006F4A1B" w:rsidP="00317ECA">
            <w:pPr>
              <w:jc w:val="center"/>
              <w:rPr>
                <w:rFonts w:eastAsia="Times New Roman"/>
                <w:color w:val="000000"/>
                <w:sz w:val="16"/>
                <w:szCs w:val="16"/>
              </w:rPr>
            </w:pPr>
          </w:p>
        </w:tc>
        <w:tc>
          <w:tcPr>
            <w:tcW w:w="967" w:type="dxa"/>
            <w:tcBorders>
              <w:top w:val="double" w:sz="4" w:space="0" w:color="auto"/>
              <w:left w:val="nil"/>
              <w:right w:val="nil"/>
            </w:tcBorders>
            <w:noWrap/>
            <w:vAlign w:val="bottom"/>
          </w:tcPr>
          <w:p w14:paraId="2249DE52" w14:textId="77777777" w:rsidR="006F4A1B" w:rsidRPr="00DC4DA3" w:rsidRDefault="006F4A1B" w:rsidP="00317ECA">
            <w:pPr>
              <w:jc w:val="center"/>
              <w:rPr>
                <w:rFonts w:eastAsia="Times New Roman"/>
                <w:color w:val="000000"/>
                <w:sz w:val="16"/>
                <w:szCs w:val="16"/>
              </w:rPr>
            </w:pPr>
          </w:p>
        </w:tc>
        <w:tc>
          <w:tcPr>
            <w:tcW w:w="270" w:type="dxa"/>
            <w:tcBorders>
              <w:left w:val="nil"/>
              <w:right w:val="nil"/>
            </w:tcBorders>
            <w:noWrap/>
            <w:vAlign w:val="bottom"/>
          </w:tcPr>
          <w:p w14:paraId="06E2BB2C" w14:textId="77777777" w:rsidR="006F4A1B" w:rsidRPr="00DC4DA3" w:rsidRDefault="006F4A1B" w:rsidP="00317ECA">
            <w:pPr>
              <w:jc w:val="center"/>
              <w:rPr>
                <w:rFonts w:eastAsia="Times New Roman"/>
                <w:color w:val="000000"/>
                <w:sz w:val="16"/>
                <w:szCs w:val="16"/>
              </w:rPr>
            </w:pPr>
          </w:p>
        </w:tc>
        <w:tc>
          <w:tcPr>
            <w:tcW w:w="1044" w:type="dxa"/>
            <w:tcBorders>
              <w:top w:val="double" w:sz="4" w:space="0" w:color="auto"/>
              <w:left w:val="nil"/>
              <w:right w:val="nil"/>
            </w:tcBorders>
            <w:noWrap/>
            <w:vAlign w:val="bottom"/>
          </w:tcPr>
          <w:p w14:paraId="4333301F" w14:textId="77777777" w:rsidR="006F4A1B" w:rsidRPr="00DC4DA3" w:rsidRDefault="006F4A1B" w:rsidP="00317ECA">
            <w:pPr>
              <w:jc w:val="center"/>
              <w:rPr>
                <w:rFonts w:eastAsia="Times New Roman"/>
                <w:color w:val="000000"/>
                <w:sz w:val="16"/>
                <w:szCs w:val="16"/>
              </w:rPr>
            </w:pPr>
          </w:p>
        </w:tc>
        <w:tc>
          <w:tcPr>
            <w:tcW w:w="270" w:type="dxa"/>
            <w:tcBorders>
              <w:left w:val="nil"/>
              <w:right w:val="nil"/>
            </w:tcBorders>
            <w:noWrap/>
            <w:vAlign w:val="bottom"/>
          </w:tcPr>
          <w:p w14:paraId="1DC9E463" w14:textId="77777777" w:rsidR="006F4A1B" w:rsidRPr="00DC4DA3" w:rsidRDefault="006F4A1B" w:rsidP="00317ECA">
            <w:pPr>
              <w:jc w:val="center"/>
              <w:rPr>
                <w:rFonts w:eastAsia="Times New Roman"/>
                <w:color w:val="000000"/>
                <w:sz w:val="16"/>
                <w:szCs w:val="16"/>
              </w:rPr>
            </w:pPr>
          </w:p>
        </w:tc>
        <w:tc>
          <w:tcPr>
            <w:tcW w:w="967" w:type="dxa"/>
            <w:tcBorders>
              <w:top w:val="double" w:sz="4" w:space="0" w:color="auto"/>
              <w:left w:val="nil"/>
              <w:right w:val="nil"/>
            </w:tcBorders>
            <w:noWrap/>
            <w:vAlign w:val="bottom"/>
          </w:tcPr>
          <w:p w14:paraId="654B7C9C" w14:textId="77777777" w:rsidR="006F4A1B" w:rsidRPr="00DC4DA3" w:rsidRDefault="006F4A1B" w:rsidP="00317ECA">
            <w:pPr>
              <w:jc w:val="center"/>
              <w:rPr>
                <w:rFonts w:eastAsia="Times New Roman"/>
                <w:color w:val="000000"/>
                <w:sz w:val="16"/>
                <w:szCs w:val="16"/>
              </w:rPr>
            </w:pPr>
          </w:p>
        </w:tc>
        <w:tc>
          <w:tcPr>
            <w:tcW w:w="270" w:type="dxa"/>
            <w:tcBorders>
              <w:left w:val="nil"/>
              <w:right w:val="nil"/>
            </w:tcBorders>
            <w:noWrap/>
            <w:vAlign w:val="bottom"/>
          </w:tcPr>
          <w:p w14:paraId="1BF853ED" w14:textId="77777777" w:rsidR="006F4A1B" w:rsidRPr="00DC4DA3" w:rsidRDefault="006F4A1B" w:rsidP="00317ECA">
            <w:pPr>
              <w:jc w:val="center"/>
              <w:rPr>
                <w:rFonts w:eastAsia="Times New Roman"/>
                <w:color w:val="000000"/>
                <w:sz w:val="16"/>
                <w:szCs w:val="16"/>
              </w:rPr>
            </w:pPr>
          </w:p>
        </w:tc>
        <w:tc>
          <w:tcPr>
            <w:tcW w:w="967" w:type="dxa"/>
            <w:tcBorders>
              <w:top w:val="double" w:sz="4" w:space="0" w:color="auto"/>
              <w:left w:val="nil"/>
              <w:right w:val="nil"/>
            </w:tcBorders>
            <w:noWrap/>
            <w:vAlign w:val="bottom"/>
          </w:tcPr>
          <w:p w14:paraId="20B86A1D" w14:textId="77777777" w:rsidR="006F4A1B" w:rsidRPr="00DC4DA3" w:rsidRDefault="006F4A1B" w:rsidP="00317ECA">
            <w:pPr>
              <w:jc w:val="center"/>
              <w:rPr>
                <w:rFonts w:eastAsia="Times New Roman"/>
                <w:color w:val="000000"/>
                <w:sz w:val="16"/>
                <w:szCs w:val="16"/>
              </w:rPr>
            </w:pPr>
          </w:p>
        </w:tc>
        <w:tc>
          <w:tcPr>
            <w:tcW w:w="270" w:type="dxa"/>
            <w:tcBorders>
              <w:left w:val="nil"/>
              <w:right w:val="nil"/>
            </w:tcBorders>
            <w:noWrap/>
            <w:vAlign w:val="bottom"/>
          </w:tcPr>
          <w:p w14:paraId="5DCBAB28" w14:textId="77777777" w:rsidR="006F4A1B" w:rsidRPr="00DC4DA3" w:rsidRDefault="006F4A1B" w:rsidP="00317ECA">
            <w:pPr>
              <w:jc w:val="center"/>
              <w:rPr>
                <w:rFonts w:eastAsia="Times New Roman"/>
                <w:color w:val="000000"/>
                <w:sz w:val="16"/>
                <w:szCs w:val="16"/>
              </w:rPr>
            </w:pPr>
          </w:p>
        </w:tc>
        <w:tc>
          <w:tcPr>
            <w:tcW w:w="796" w:type="dxa"/>
            <w:tcBorders>
              <w:top w:val="double" w:sz="4" w:space="0" w:color="auto"/>
              <w:left w:val="nil"/>
              <w:right w:val="nil"/>
            </w:tcBorders>
            <w:noWrap/>
            <w:vAlign w:val="bottom"/>
          </w:tcPr>
          <w:p w14:paraId="69720874" w14:textId="77777777" w:rsidR="006F4A1B" w:rsidRPr="00DC4DA3" w:rsidRDefault="006F4A1B" w:rsidP="00317ECA">
            <w:pPr>
              <w:jc w:val="center"/>
              <w:rPr>
                <w:rFonts w:eastAsia="Times New Roman"/>
                <w:color w:val="000000"/>
                <w:sz w:val="16"/>
                <w:szCs w:val="16"/>
              </w:rPr>
            </w:pPr>
          </w:p>
        </w:tc>
      </w:tr>
    </w:tbl>
    <w:p w14:paraId="65883888" w14:textId="77777777" w:rsidR="006F4A1B" w:rsidRDefault="006F4A1B" w:rsidP="00317ECA">
      <w:pPr>
        <w:jc w:val="center"/>
        <w:rPr>
          <w:rFonts w:eastAsia="Times New Roman"/>
          <w:color w:val="000000"/>
          <w:sz w:val="16"/>
          <w:szCs w:val="16"/>
        </w:rPr>
        <w:sectPr w:rsidR="006F4A1B" w:rsidSect="008C4AF6">
          <w:pgSz w:w="15840" w:h="12240" w:orient="landscape" w:code="1"/>
          <w:pgMar w:top="1080" w:right="1080" w:bottom="1080" w:left="1080" w:header="720" w:footer="720" w:gutter="0"/>
          <w:cols w:space="720"/>
          <w:docGrid w:linePitch="272"/>
        </w:sectPr>
      </w:pPr>
    </w:p>
    <w:p w14:paraId="573D493C" w14:textId="77777777" w:rsidR="00B96317" w:rsidRPr="00B944C4" w:rsidRDefault="00B96317" w:rsidP="00B96317">
      <w:pPr>
        <w:rPr>
          <w:b/>
          <w:sz w:val="24"/>
          <w:szCs w:val="24"/>
        </w:rPr>
      </w:pPr>
      <w:r w:rsidRPr="00B944C4">
        <w:rPr>
          <w:b/>
          <w:sz w:val="24"/>
          <w:szCs w:val="24"/>
        </w:rPr>
        <w:lastRenderedPageBreak/>
        <w:t>P1-</w:t>
      </w:r>
      <w:proofErr w:type="gramStart"/>
      <w:r w:rsidRPr="00B944C4">
        <w:rPr>
          <w:b/>
          <w:sz w:val="24"/>
          <w:szCs w:val="24"/>
        </w:rPr>
        <w:t>42A  Preparing</w:t>
      </w:r>
      <w:proofErr w:type="gramEnd"/>
      <w:r w:rsidRPr="00B944C4">
        <w:rPr>
          <w:b/>
          <w:sz w:val="24"/>
          <w:szCs w:val="24"/>
        </w:rPr>
        <w:t xml:space="preserve"> financial statements</w:t>
      </w:r>
    </w:p>
    <w:p w14:paraId="652F5A76" w14:textId="77777777" w:rsidR="00B96317" w:rsidRPr="007050B6" w:rsidRDefault="00B96317" w:rsidP="00B96317">
      <w:pPr>
        <w:rPr>
          <w:sz w:val="24"/>
          <w:szCs w:val="24"/>
        </w:rPr>
      </w:pPr>
      <w:r>
        <w:rPr>
          <w:sz w:val="24"/>
          <w:szCs w:val="24"/>
        </w:rPr>
        <w:t>Learning Objective 5</w:t>
      </w:r>
    </w:p>
    <w:p w14:paraId="64AE4EA3" w14:textId="77777777" w:rsidR="00B96317" w:rsidRPr="007050B6" w:rsidRDefault="00B96317" w:rsidP="00B96317">
      <w:pPr>
        <w:rPr>
          <w:sz w:val="24"/>
          <w:szCs w:val="24"/>
        </w:rPr>
      </w:pPr>
      <w:r w:rsidRPr="007050B6">
        <w:rPr>
          <w:sz w:val="24"/>
          <w:szCs w:val="24"/>
        </w:rPr>
        <w:t>1. Net Income $97,800</w:t>
      </w:r>
    </w:p>
    <w:p w14:paraId="0E0BA107" w14:textId="77777777" w:rsidR="00B96317" w:rsidRPr="007050B6" w:rsidRDefault="00B96317" w:rsidP="00B96317">
      <w:pPr>
        <w:rPr>
          <w:sz w:val="24"/>
          <w:szCs w:val="24"/>
        </w:rPr>
      </w:pPr>
    </w:p>
    <w:p w14:paraId="6F2D4CE7" w14:textId="77777777" w:rsidR="00B96317" w:rsidRDefault="00B96317" w:rsidP="00B96317">
      <w:pPr>
        <w:rPr>
          <w:sz w:val="24"/>
          <w:szCs w:val="24"/>
        </w:rPr>
      </w:pPr>
      <w:r w:rsidRPr="007050B6">
        <w:rPr>
          <w:sz w:val="24"/>
          <w:szCs w:val="24"/>
        </w:rPr>
        <w:t>Presented here are the accounts of Golden City Barbershop for th</w:t>
      </w:r>
      <w:r>
        <w:rPr>
          <w:sz w:val="24"/>
          <w:szCs w:val="24"/>
        </w:rPr>
        <w:t>e year ended December 31, 2016.</w:t>
      </w:r>
    </w:p>
    <w:p w14:paraId="37EC1F12" w14:textId="77777777" w:rsidR="00B96317" w:rsidRDefault="00B96317" w:rsidP="00B96317">
      <w:pPr>
        <w:rPr>
          <w:sz w:val="24"/>
          <w:szCs w:val="24"/>
        </w:rPr>
      </w:pPr>
    </w:p>
    <w:p w14:paraId="7870D7C4" w14:textId="36AFB98F" w:rsidR="00B96317" w:rsidRDefault="00B96317" w:rsidP="00B96317">
      <w:pPr>
        <w:rPr>
          <w:sz w:val="24"/>
          <w:szCs w:val="24"/>
        </w:rPr>
      </w:pPr>
      <w:r>
        <w:rPr>
          <w:noProof/>
          <w:sz w:val="24"/>
          <w:szCs w:val="24"/>
        </w:rPr>
        <w:drawing>
          <wp:inline distT="0" distB="0" distL="0" distR="0" wp14:anchorId="0E651758" wp14:editId="00F0F33A">
            <wp:extent cx="4724400" cy="2438400"/>
            <wp:effectExtent l="0" t="0" r="0" b="0"/>
            <wp:docPr id="23" name="Picture 23" descr="Unfig_p45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Unfig_p45_0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24400" cy="2438400"/>
                    </a:xfrm>
                    <a:prstGeom prst="rect">
                      <a:avLst/>
                    </a:prstGeom>
                    <a:noFill/>
                    <a:ln>
                      <a:noFill/>
                    </a:ln>
                  </pic:spPr>
                </pic:pic>
              </a:graphicData>
            </a:graphic>
          </wp:inline>
        </w:drawing>
      </w:r>
    </w:p>
    <w:p w14:paraId="1C127F6E" w14:textId="77777777" w:rsidR="00B96317" w:rsidRPr="007050B6" w:rsidRDefault="00B96317" w:rsidP="00B96317">
      <w:pPr>
        <w:rPr>
          <w:sz w:val="24"/>
          <w:szCs w:val="24"/>
        </w:rPr>
      </w:pPr>
    </w:p>
    <w:p w14:paraId="0CAF50F1" w14:textId="77777777" w:rsidR="00B96317" w:rsidRPr="00B944C4" w:rsidRDefault="00B96317" w:rsidP="00B96317">
      <w:pPr>
        <w:rPr>
          <w:b/>
          <w:sz w:val="24"/>
          <w:szCs w:val="24"/>
        </w:rPr>
      </w:pPr>
      <w:r w:rsidRPr="00B944C4">
        <w:rPr>
          <w:b/>
          <w:sz w:val="24"/>
          <w:szCs w:val="24"/>
        </w:rPr>
        <w:t>Requirements</w:t>
      </w:r>
    </w:p>
    <w:p w14:paraId="3CC0E6F2" w14:textId="77777777" w:rsidR="00B96317" w:rsidRPr="00B944C4" w:rsidRDefault="00B96317" w:rsidP="00464B02">
      <w:pPr>
        <w:pStyle w:val="ListParagraph"/>
        <w:numPr>
          <w:ilvl w:val="0"/>
          <w:numId w:val="36"/>
        </w:numPr>
        <w:spacing w:after="0" w:line="240" w:lineRule="auto"/>
        <w:ind w:left="360"/>
        <w:rPr>
          <w:rFonts w:ascii="Times New Roman" w:hAnsi="Times New Roman"/>
          <w:sz w:val="24"/>
          <w:szCs w:val="24"/>
        </w:rPr>
      </w:pPr>
      <w:r w:rsidRPr="00B944C4">
        <w:rPr>
          <w:rFonts w:ascii="Times New Roman" w:hAnsi="Times New Roman"/>
          <w:sz w:val="24"/>
          <w:szCs w:val="24"/>
        </w:rPr>
        <w:t>Prepare Golden City Barbershop’s income statement.</w:t>
      </w:r>
    </w:p>
    <w:p w14:paraId="4F68B0FF" w14:textId="77777777" w:rsidR="00B96317" w:rsidRPr="00B944C4" w:rsidRDefault="00B96317" w:rsidP="00464B02">
      <w:pPr>
        <w:pStyle w:val="ListParagraph"/>
        <w:numPr>
          <w:ilvl w:val="0"/>
          <w:numId w:val="36"/>
        </w:numPr>
        <w:spacing w:after="0" w:line="240" w:lineRule="auto"/>
        <w:ind w:left="360"/>
        <w:rPr>
          <w:rFonts w:ascii="Times New Roman" w:hAnsi="Times New Roman"/>
          <w:sz w:val="24"/>
          <w:szCs w:val="24"/>
        </w:rPr>
      </w:pPr>
      <w:r w:rsidRPr="00B944C4">
        <w:rPr>
          <w:rFonts w:ascii="Times New Roman" w:hAnsi="Times New Roman"/>
          <w:sz w:val="24"/>
          <w:szCs w:val="24"/>
        </w:rPr>
        <w:t>Prepare the statement of retained earnings.</w:t>
      </w:r>
    </w:p>
    <w:p w14:paraId="7E5B13BB" w14:textId="77777777" w:rsidR="00B96317" w:rsidRPr="00B944C4" w:rsidRDefault="00B96317" w:rsidP="00464B02">
      <w:pPr>
        <w:pStyle w:val="ListParagraph"/>
        <w:numPr>
          <w:ilvl w:val="0"/>
          <w:numId w:val="36"/>
        </w:numPr>
        <w:spacing w:after="0" w:line="240" w:lineRule="auto"/>
        <w:ind w:left="360"/>
        <w:rPr>
          <w:rFonts w:ascii="Times New Roman" w:hAnsi="Times New Roman"/>
          <w:sz w:val="24"/>
          <w:szCs w:val="24"/>
        </w:rPr>
      </w:pPr>
      <w:r w:rsidRPr="00B944C4">
        <w:rPr>
          <w:rFonts w:ascii="Times New Roman" w:hAnsi="Times New Roman"/>
          <w:sz w:val="24"/>
          <w:szCs w:val="24"/>
        </w:rPr>
        <w:t>Prepare the balance sheet.</w:t>
      </w:r>
    </w:p>
    <w:p w14:paraId="0710D8C2" w14:textId="77777777" w:rsidR="00B96317" w:rsidRDefault="00B96317" w:rsidP="00B96317">
      <w:pPr>
        <w:rPr>
          <w:b/>
          <w:sz w:val="24"/>
          <w:szCs w:val="24"/>
        </w:rPr>
      </w:pPr>
    </w:p>
    <w:p w14:paraId="2C584CA4" w14:textId="77777777" w:rsidR="00B96317" w:rsidRDefault="00B96317" w:rsidP="00B96317">
      <w:pPr>
        <w:rPr>
          <w:b/>
          <w:sz w:val="24"/>
          <w:szCs w:val="24"/>
        </w:rPr>
      </w:pPr>
      <w:r w:rsidRPr="007810F2">
        <w:rPr>
          <w:b/>
          <w:sz w:val="24"/>
          <w:szCs w:val="24"/>
        </w:rPr>
        <w:t>SOLUTION</w:t>
      </w:r>
    </w:p>
    <w:p w14:paraId="0E6E735A" w14:textId="77777777" w:rsidR="00B96317" w:rsidRPr="007050B6" w:rsidRDefault="00B96317" w:rsidP="00B96317">
      <w:pPr>
        <w:rPr>
          <w:sz w:val="24"/>
          <w:szCs w:val="24"/>
        </w:rPr>
      </w:pPr>
    </w:p>
    <w:p w14:paraId="7B864C62" w14:textId="77777777" w:rsidR="006F4A1B" w:rsidRDefault="006F4A1B"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Pr>
          <w:rFonts w:ascii="Times New Roman" w:hAnsi="Times New Roman"/>
          <w:b/>
          <w:noProof w:val="0"/>
          <w:sz w:val="24"/>
        </w:rPr>
        <w:t>Requirement 1</w:t>
      </w:r>
    </w:p>
    <w:tbl>
      <w:tblPr>
        <w:tblW w:w="0" w:type="auto"/>
        <w:tblLayout w:type="fixed"/>
        <w:tblLook w:val="00A0" w:firstRow="1" w:lastRow="0" w:firstColumn="1" w:lastColumn="0" w:noHBand="0" w:noVBand="0"/>
      </w:tblPr>
      <w:tblGrid>
        <w:gridCol w:w="6768"/>
        <w:gridCol w:w="1489"/>
        <w:gridCol w:w="1571"/>
      </w:tblGrid>
      <w:tr w:rsidR="006F4A1B" w:rsidRPr="00953E59" w14:paraId="67C783E3" w14:textId="77777777" w:rsidTr="006040CF">
        <w:trPr>
          <w:hidden/>
        </w:trPr>
        <w:tc>
          <w:tcPr>
            <w:tcW w:w="9828" w:type="dxa"/>
            <w:gridSpan w:val="3"/>
            <w:tcBorders>
              <w:top w:val="single" w:sz="4" w:space="0" w:color="auto"/>
            </w:tcBorders>
          </w:tcPr>
          <w:p w14:paraId="6A2D529F" w14:textId="77777777" w:rsidR="006F4A1B" w:rsidRPr="00953E59" w:rsidRDefault="006F4A1B" w:rsidP="00452012">
            <w:pPr>
              <w:jc w:val="center"/>
              <w:rPr>
                <w:sz w:val="24"/>
                <w:szCs w:val="24"/>
              </w:rPr>
            </w:pPr>
            <w:r>
              <w:rPr>
                <w:rStyle w:val="NLNUM"/>
                <w:rFonts w:ascii="Times New Roman" w:hAnsi="Times New Roman"/>
                <w:vanish/>
                <w:sz w:val="24"/>
              </w:rPr>
              <w:t>&lt;/inst&gt;&lt;para&gt;</w:t>
            </w:r>
            <w:r w:rsidR="00452012">
              <w:rPr>
                <w:rStyle w:val="NLNUM"/>
                <w:rFonts w:ascii="Times New Roman" w:hAnsi="Times New Roman"/>
                <w:sz w:val="24"/>
              </w:rPr>
              <w:t>GOLDEN CITY BARBERSHOP</w:t>
            </w:r>
            <w:r w:rsidRPr="00953E59">
              <w:rPr>
                <w:sz w:val="24"/>
                <w:szCs w:val="24"/>
              </w:rPr>
              <w:t xml:space="preserve">  </w:t>
            </w:r>
          </w:p>
        </w:tc>
      </w:tr>
      <w:tr w:rsidR="006F4A1B" w:rsidRPr="00953E59" w14:paraId="77BFFCDB" w14:textId="77777777" w:rsidTr="006040CF">
        <w:tc>
          <w:tcPr>
            <w:tcW w:w="9828" w:type="dxa"/>
            <w:gridSpan w:val="3"/>
          </w:tcPr>
          <w:p w14:paraId="6C1B8B68" w14:textId="77777777" w:rsidR="006F4A1B" w:rsidRPr="00953E59" w:rsidRDefault="006F4A1B" w:rsidP="009766E9">
            <w:pPr>
              <w:jc w:val="center"/>
              <w:rPr>
                <w:sz w:val="24"/>
                <w:szCs w:val="24"/>
              </w:rPr>
            </w:pPr>
            <w:r w:rsidRPr="00953E59">
              <w:rPr>
                <w:sz w:val="24"/>
                <w:szCs w:val="24"/>
              </w:rPr>
              <w:t>Income Statement</w:t>
            </w:r>
          </w:p>
        </w:tc>
      </w:tr>
      <w:tr w:rsidR="006F4A1B" w:rsidRPr="00953E59" w14:paraId="0A98C1E4" w14:textId="77777777" w:rsidTr="006040CF">
        <w:tc>
          <w:tcPr>
            <w:tcW w:w="9828" w:type="dxa"/>
            <w:gridSpan w:val="3"/>
            <w:tcBorders>
              <w:bottom w:val="single" w:sz="4" w:space="0" w:color="auto"/>
            </w:tcBorders>
          </w:tcPr>
          <w:p w14:paraId="1B5442F0" w14:textId="77777777" w:rsidR="006F4A1B" w:rsidRPr="00953E59" w:rsidRDefault="006F4A1B" w:rsidP="009766E9">
            <w:pPr>
              <w:jc w:val="center"/>
              <w:rPr>
                <w:sz w:val="24"/>
                <w:szCs w:val="24"/>
              </w:rPr>
            </w:pPr>
            <w:r>
              <w:rPr>
                <w:sz w:val="24"/>
                <w:szCs w:val="24"/>
              </w:rPr>
              <w:t>Year Ended December 31</w:t>
            </w:r>
            <w:r w:rsidRPr="00953E59">
              <w:rPr>
                <w:sz w:val="24"/>
                <w:szCs w:val="24"/>
              </w:rPr>
              <w:t xml:space="preserve">, </w:t>
            </w:r>
            <w:r w:rsidR="00187657">
              <w:rPr>
                <w:sz w:val="24"/>
                <w:szCs w:val="24"/>
              </w:rPr>
              <w:t>2016</w:t>
            </w:r>
          </w:p>
        </w:tc>
      </w:tr>
      <w:tr w:rsidR="006F4A1B" w:rsidRPr="00953E59" w14:paraId="247B3D66" w14:textId="77777777" w:rsidTr="006040CF">
        <w:tc>
          <w:tcPr>
            <w:tcW w:w="6768" w:type="dxa"/>
            <w:tcBorders>
              <w:top w:val="single" w:sz="4" w:space="0" w:color="auto"/>
            </w:tcBorders>
          </w:tcPr>
          <w:p w14:paraId="2152ECFF" w14:textId="77777777" w:rsidR="006F4A1B" w:rsidRPr="00953E59" w:rsidRDefault="006F4A1B" w:rsidP="009766E9">
            <w:pPr>
              <w:rPr>
                <w:sz w:val="24"/>
                <w:szCs w:val="24"/>
              </w:rPr>
            </w:pPr>
          </w:p>
        </w:tc>
        <w:tc>
          <w:tcPr>
            <w:tcW w:w="1489" w:type="dxa"/>
            <w:tcBorders>
              <w:top w:val="single" w:sz="4" w:space="0" w:color="auto"/>
            </w:tcBorders>
          </w:tcPr>
          <w:p w14:paraId="055AA9B7" w14:textId="77777777" w:rsidR="006F4A1B" w:rsidRPr="00953E59" w:rsidRDefault="006F4A1B" w:rsidP="009766E9">
            <w:pPr>
              <w:jc w:val="right"/>
              <w:rPr>
                <w:sz w:val="24"/>
                <w:szCs w:val="24"/>
              </w:rPr>
            </w:pPr>
          </w:p>
        </w:tc>
        <w:tc>
          <w:tcPr>
            <w:tcW w:w="1571" w:type="dxa"/>
            <w:tcBorders>
              <w:top w:val="single" w:sz="4" w:space="0" w:color="auto"/>
            </w:tcBorders>
          </w:tcPr>
          <w:p w14:paraId="022D7201" w14:textId="77777777" w:rsidR="006F4A1B" w:rsidRPr="00953E59" w:rsidRDefault="006F4A1B" w:rsidP="009766E9">
            <w:pPr>
              <w:jc w:val="right"/>
              <w:rPr>
                <w:sz w:val="24"/>
                <w:szCs w:val="24"/>
              </w:rPr>
            </w:pPr>
          </w:p>
        </w:tc>
      </w:tr>
      <w:tr w:rsidR="006F4A1B" w:rsidRPr="00953E59" w14:paraId="140AD4EE" w14:textId="77777777" w:rsidTr="009766E9">
        <w:tc>
          <w:tcPr>
            <w:tcW w:w="6768" w:type="dxa"/>
          </w:tcPr>
          <w:p w14:paraId="26EF2BE7" w14:textId="77777777" w:rsidR="006F4A1B" w:rsidRPr="00953E59" w:rsidRDefault="006F4A1B" w:rsidP="009766E9">
            <w:pPr>
              <w:rPr>
                <w:sz w:val="24"/>
                <w:szCs w:val="24"/>
              </w:rPr>
            </w:pPr>
            <w:r w:rsidRPr="00953E59">
              <w:rPr>
                <w:sz w:val="24"/>
                <w:szCs w:val="24"/>
              </w:rPr>
              <w:t>Revenue:</w:t>
            </w:r>
          </w:p>
        </w:tc>
        <w:tc>
          <w:tcPr>
            <w:tcW w:w="1489" w:type="dxa"/>
          </w:tcPr>
          <w:p w14:paraId="40741017" w14:textId="77777777" w:rsidR="006F4A1B" w:rsidRPr="00953E59" w:rsidRDefault="006F4A1B" w:rsidP="009766E9">
            <w:pPr>
              <w:jc w:val="right"/>
              <w:rPr>
                <w:sz w:val="24"/>
                <w:szCs w:val="24"/>
              </w:rPr>
            </w:pPr>
          </w:p>
        </w:tc>
        <w:tc>
          <w:tcPr>
            <w:tcW w:w="1571" w:type="dxa"/>
          </w:tcPr>
          <w:p w14:paraId="3F9A0DA9" w14:textId="77777777" w:rsidR="006F4A1B" w:rsidRPr="00953E59" w:rsidRDefault="006F4A1B" w:rsidP="009766E9">
            <w:pPr>
              <w:jc w:val="right"/>
              <w:rPr>
                <w:sz w:val="24"/>
                <w:szCs w:val="24"/>
              </w:rPr>
            </w:pPr>
          </w:p>
        </w:tc>
      </w:tr>
      <w:tr w:rsidR="006F4A1B" w:rsidRPr="00953E59" w14:paraId="6A3FD32F" w14:textId="77777777" w:rsidTr="009766E9">
        <w:tc>
          <w:tcPr>
            <w:tcW w:w="6768" w:type="dxa"/>
          </w:tcPr>
          <w:p w14:paraId="7E975B57" w14:textId="77777777" w:rsidR="006F4A1B" w:rsidRPr="00953E59" w:rsidRDefault="006F4A1B" w:rsidP="009766E9">
            <w:pPr>
              <w:rPr>
                <w:sz w:val="24"/>
                <w:szCs w:val="24"/>
              </w:rPr>
            </w:pPr>
            <w:r>
              <w:rPr>
                <w:sz w:val="24"/>
                <w:szCs w:val="24"/>
              </w:rPr>
              <w:t xml:space="preserve">      </w:t>
            </w:r>
            <w:r w:rsidRPr="00953E59">
              <w:rPr>
                <w:sz w:val="24"/>
                <w:szCs w:val="24"/>
              </w:rPr>
              <w:t>Service Revenue</w:t>
            </w:r>
          </w:p>
        </w:tc>
        <w:tc>
          <w:tcPr>
            <w:tcW w:w="1489" w:type="dxa"/>
          </w:tcPr>
          <w:p w14:paraId="0F98113E" w14:textId="77777777" w:rsidR="006F4A1B" w:rsidRPr="00953E59" w:rsidRDefault="006F4A1B" w:rsidP="009766E9">
            <w:pPr>
              <w:jc w:val="right"/>
              <w:rPr>
                <w:sz w:val="24"/>
                <w:szCs w:val="24"/>
              </w:rPr>
            </w:pPr>
          </w:p>
        </w:tc>
        <w:tc>
          <w:tcPr>
            <w:tcW w:w="1571" w:type="dxa"/>
          </w:tcPr>
          <w:p w14:paraId="57DA3C15" w14:textId="77777777" w:rsidR="006F4A1B" w:rsidRPr="00953E59" w:rsidRDefault="00452012" w:rsidP="009766E9">
            <w:pPr>
              <w:jc w:val="right"/>
              <w:rPr>
                <w:sz w:val="24"/>
                <w:szCs w:val="24"/>
              </w:rPr>
            </w:pPr>
            <w:r>
              <w:rPr>
                <w:sz w:val="24"/>
                <w:szCs w:val="24"/>
              </w:rPr>
              <w:t>$  195</w:t>
            </w:r>
            <w:r w:rsidR="006F4A1B">
              <w:rPr>
                <w:sz w:val="24"/>
                <w:szCs w:val="24"/>
              </w:rPr>
              <w:t>,0</w:t>
            </w:r>
            <w:r w:rsidR="006F4A1B" w:rsidRPr="00953E59">
              <w:rPr>
                <w:sz w:val="24"/>
                <w:szCs w:val="24"/>
              </w:rPr>
              <w:t>00</w:t>
            </w:r>
          </w:p>
        </w:tc>
      </w:tr>
      <w:tr w:rsidR="006F4A1B" w:rsidRPr="00953E59" w14:paraId="1EFD5AAD" w14:textId="77777777" w:rsidTr="009766E9">
        <w:tc>
          <w:tcPr>
            <w:tcW w:w="6768" w:type="dxa"/>
          </w:tcPr>
          <w:p w14:paraId="2D959EF2" w14:textId="77777777" w:rsidR="006F4A1B" w:rsidRPr="00953E59" w:rsidRDefault="006F4A1B" w:rsidP="009766E9">
            <w:pPr>
              <w:rPr>
                <w:sz w:val="24"/>
                <w:szCs w:val="24"/>
              </w:rPr>
            </w:pPr>
            <w:r w:rsidRPr="00953E59">
              <w:rPr>
                <w:sz w:val="24"/>
                <w:szCs w:val="24"/>
              </w:rPr>
              <w:t>Expenses:</w:t>
            </w:r>
          </w:p>
        </w:tc>
        <w:tc>
          <w:tcPr>
            <w:tcW w:w="1489" w:type="dxa"/>
          </w:tcPr>
          <w:p w14:paraId="5FFF80D4" w14:textId="77777777" w:rsidR="006F4A1B" w:rsidRPr="00953E59" w:rsidRDefault="006F4A1B" w:rsidP="009766E9">
            <w:pPr>
              <w:jc w:val="right"/>
              <w:rPr>
                <w:sz w:val="24"/>
                <w:szCs w:val="24"/>
              </w:rPr>
            </w:pPr>
          </w:p>
        </w:tc>
        <w:tc>
          <w:tcPr>
            <w:tcW w:w="1571" w:type="dxa"/>
          </w:tcPr>
          <w:p w14:paraId="67FE39D4" w14:textId="77777777" w:rsidR="006F4A1B" w:rsidRPr="00953E59" w:rsidRDefault="006F4A1B" w:rsidP="009766E9">
            <w:pPr>
              <w:jc w:val="right"/>
              <w:rPr>
                <w:sz w:val="24"/>
                <w:szCs w:val="24"/>
              </w:rPr>
            </w:pPr>
          </w:p>
        </w:tc>
      </w:tr>
      <w:tr w:rsidR="006F4A1B" w:rsidRPr="00953E59" w14:paraId="25EF7012" w14:textId="77777777" w:rsidTr="009766E9">
        <w:tc>
          <w:tcPr>
            <w:tcW w:w="6768" w:type="dxa"/>
          </w:tcPr>
          <w:p w14:paraId="788C5E75" w14:textId="77777777" w:rsidR="006F4A1B" w:rsidRPr="00953E59" w:rsidRDefault="006F4A1B" w:rsidP="009766E9">
            <w:pPr>
              <w:rPr>
                <w:sz w:val="24"/>
                <w:szCs w:val="24"/>
              </w:rPr>
            </w:pPr>
            <w:r>
              <w:rPr>
                <w:sz w:val="24"/>
                <w:szCs w:val="24"/>
              </w:rPr>
              <w:t xml:space="preserve">      Salaries</w:t>
            </w:r>
            <w:r w:rsidRPr="00953E59">
              <w:rPr>
                <w:sz w:val="24"/>
                <w:szCs w:val="24"/>
              </w:rPr>
              <w:t xml:space="preserve"> Expense</w:t>
            </w:r>
          </w:p>
        </w:tc>
        <w:tc>
          <w:tcPr>
            <w:tcW w:w="1489" w:type="dxa"/>
          </w:tcPr>
          <w:p w14:paraId="3C10B6E0" w14:textId="77777777" w:rsidR="006F4A1B" w:rsidRPr="00953E59" w:rsidRDefault="00452012" w:rsidP="009766E9">
            <w:pPr>
              <w:jc w:val="right"/>
              <w:rPr>
                <w:sz w:val="24"/>
                <w:szCs w:val="24"/>
              </w:rPr>
            </w:pPr>
            <w:r>
              <w:rPr>
                <w:sz w:val="24"/>
                <w:szCs w:val="24"/>
              </w:rPr>
              <w:t>$ 61</w:t>
            </w:r>
            <w:r w:rsidR="006F4A1B">
              <w:rPr>
                <w:sz w:val="24"/>
                <w:szCs w:val="24"/>
              </w:rPr>
              <w:t>,000</w:t>
            </w:r>
          </w:p>
        </w:tc>
        <w:tc>
          <w:tcPr>
            <w:tcW w:w="1571" w:type="dxa"/>
          </w:tcPr>
          <w:p w14:paraId="68447954" w14:textId="77777777" w:rsidR="006F4A1B" w:rsidRPr="00953E59" w:rsidRDefault="006F4A1B" w:rsidP="009766E9">
            <w:pPr>
              <w:jc w:val="right"/>
              <w:rPr>
                <w:sz w:val="24"/>
                <w:szCs w:val="24"/>
              </w:rPr>
            </w:pPr>
          </w:p>
        </w:tc>
      </w:tr>
      <w:tr w:rsidR="006F4A1B" w:rsidRPr="00953E59" w14:paraId="7F45F8C1" w14:textId="77777777" w:rsidTr="009766E9">
        <w:tc>
          <w:tcPr>
            <w:tcW w:w="6768" w:type="dxa"/>
          </w:tcPr>
          <w:p w14:paraId="6DAB333C" w14:textId="77777777" w:rsidR="006F4A1B" w:rsidRDefault="006F4A1B" w:rsidP="009766E9">
            <w:pPr>
              <w:rPr>
                <w:sz w:val="24"/>
                <w:szCs w:val="24"/>
              </w:rPr>
            </w:pPr>
            <w:r>
              <w:rPr>
                <w:sz w:val="24"/>
                <w:szCs w:val="24"/>
              </w:rPr>
              <w:t xml:space="preserve">      Advertising Expense</w:t>
            </w:r>
          </w:p>
        </w:tc>
        <w:tc>
          <w:tcPr>
            <w:tcW w:w="1489" w:type="dxa"/>
          </w:tcPr>
          <w:p w14:paraId="5BD976B0" w14:textId="77777777" w:rsidR="006F4A1B" w:rsidRDefault="006F4A1B" w:rsidP="00452012">
            <w:pPr>
              <w:jc w:val="right"/>
              <w:rPr>
                <w:sz w:val="24"/>
                <w:szCs w:val="24"/>
              </w:rPr>
            </w:pPr>
            <w:r>
              <w:rPr>
                <w:sz w:val="24"/>
                <w:szCs w:val="24"/>
              </w:rPr>
              <w:t>1</w:t>
            </w:r>
            <w:r w:rsidR="00452012">
              <w:rPr>
                <w:sz w:val="24"/>
                <w:szCs w:val="24"/>
              </w:rPr>
              <w:t>3</w:t>
            </w:r>
            <w:r>
              <w:rPr>
                <w:sz w:val="24"/>
                <w:szCs w:val="24"/>
              </w:rPr>
              <w:t>,000</w:t>
            </w:r>
          </w:p>
        </w:tc>
        <w:tc>
          <w:tcPr>
            <w:tcW w:w="1571" w:type="dxa"/>
          </w:tcPr>
          <w:p w14:paraId="40AB1B60" w14:textId="77777777" w:rsidR="006F4A1B" w:rsidRPr="00953E59" w:rsidRDefault="006F4A1B" w:rsidP="009766E9">
            <w:pPr>
              <w:jc w:val="right"/>
              <w:rPr>
                <w:sz w:val="24"/>
                <w:szCs w:val="24"/>
              </w:rPr>
            </w:pPr>
          </w:p>
        </w:tc>
      </w:tr>
      <w:tr w:rsidR="006F4A1B" w:rsidRPr="00953E59" w14:paraId="12EC11A3" w14:textId="77777777" w:rsidTr="009766E9">
        <w:tc>
          <w:tcPr>
            <w:tcW w:w="6768" w:type="dxa"/>
          </w:tcPr>
          <w:p w14:paraId="3A64FDDF" w14:textId="77777777" w:rsidR="006F4A1B" w:rsidRDefault="006F4A1B">
            <w:pPr>
              <w:rPr>
                <w:sz w:val="24"/>
                <w:szCs w:val="24"/>
              </w:rPr>
            </w:pPr>
            <w:r>
              <w:rPr>
                <w:sz w:val="24"/>
                <w:szCs w:val="24"/>
              </w:rPr>
              <w:t xml:space="preserve">      </w:t>
            </w:r>
            <w:r w:rsidRPr="00953E59">
              <w:rPr>
                <w:sz w:val="24"/>
                <w:szCs w:val="24"/>
              </w:rPr>
              <w:t>Rent Expense</w:t>
            </w:r>
          </w:p>
        </w:tc>
        <w:tc>
          <w:tcPr>
            <w:tcW w:w="1489" w:type="dxa"/>
          </w:tcPr>
          <w:p w14:paraId="4F6C344B" w14:textId="77777777" w:rsidR="006F4A1B" w:rsidRDefault="006F4A1B" w:rsidP="00452012">
            <w:pPr>
              <w:jc w:val="center"/>
              <w:rPr>
                <w:sz w:val="24"/>
                <w:szCs w:val="24"/>
              </w:rPr>
            </w:pPr>
            <w:r>
              <w:rPr>
                <w:sz w:val="24"/>
                <w:szCs w:val="24"/>
              </w:rPr>
              <w:t xml:space="preserve">          1</w:t>
            </w:r>
            <w:r w:rsidR="00452012">
              <w:rPr>
                <w:sz w:val="24"/>
                <w:szCs w:val="24"/>
              </w:rPr>
              <w:t>1</w:t>
            </w:r>
            <w:r w:rsidRPr="00C97A0A">
              <w:rPr>
                <w:sz w:val="24"/>
                <w:szCs w:val="24"/>
              </w:rPr>
              <w:t>,000</w:t>
            </w:r>
          </w:p>
        </w:tc>
        <w:tc>
          <w:tcPr>
            <w:tcW w:w="1571" w:type="dxa"/>
          </w:tcPr>
          <w:p w14:paraId="051F0AC0" w14:textId="77777777" w:rsidR="006F4A1B" w:rsidRPr="00953E59" w:rsidRDefault="006F4A1B" w:rsidP="009766E9">
            <w:pPr>
              <w:jc w:val="right"/>
              <w:rPr>
                <w:sz w:val="24"/>
                <w:szCs w:val="24"/>
              </w:rPr>
            </w:pPr>
          </w:p>
        </w:tc>
      </w:tr>
      <w:tr w:rsidR="006F4A1B" w:rsidRPr="00953E59" w14:paraId="35DF2FD2" w14:textId="77777777" w:rsidTr="009766E9">
        <w:tc>
          <w:tcPr>
            <w:tcW w:w="6768" w:type="dxa"/>
          </w:tcPr>
          <w:p w14:paraId="056D624D" w14:textId="77777777" w:rsidR="006F4A1B" w:rsidRDefault="006F4A1B" w:rsidP="009766E9">
            <w:pPr>
              <w:rPr>
                <w:sz w:val="24"/>
                <w:szCs w:val="24"/>
              </w:rPr>
            </w:pPr>
            <w:r>
              <w:rPr>
                <w:sz w:val="24"/>
                <w:szCs w:val="24"/>
              </w:rPr>
              <w:t xml:space="preserve">      Interest Expense</w:t>
            </w:r>
          </w:p>
        </w:tc>
        <w:tc>
          <w:tcPr>
            <w:tcW w:w="1489" w:type="dxa"/>
          </w:tcPr>
          <w:p w14:paraId="5060CD68" w14:textId="77777777" w:rsidR="006F4A1B" w:rsidRDefault="006F4A1B" w:rsidP="009766E9">
            <w:pPr>
              <w:jc w:val="right"/>
              <w:rPr>
                <w:sz w:val="24"/>
                <w:szCs w:val="24"/>
              </w:rPr>
            </w:pPr>
            <w:r>
              <w:rPr>
                <w:sz w:val="24"/>
                <w:szCs w:val="24"/>
              </w:rPr>
              <w:t>7,000</w:t>
            </w:r>
          </w:p>
        </w:tc>
        <w:tc>
          <w:tcPr>
            <w:tcW w:w="1571" w:type="dxa"/>
          </w:tcPr>
          <w:p w14:paraId="2CB4F9C8" w14:textId="77777777" w:rsidR="006F4A1B" w:rsidRPr="00953E59" w:rsidRDefault="006F4A1B" w:rsidP="009766E9">
            <w:pPr>
              <w:jc w:val="right"/>
              <w:rPr>
                <w:sz w:val="24"/>
                <w:szCs w:val="24"/>
              </w:rPr>
            </w:pPr>
          </w:p>
        </w:tc>
      </w:tr>
      <w:tr w:rsidR="006F4A1B" w:rsidRPr="00953E59" w14:paraId="5A37EDC7" w14:textId="77777777" w:rsidTr="00EA2F9D">
        <w:tc>
          <w:tcPr>
            <w:tcW w:w="6768" w:type="dxa"/>
          </w:tcPr>
          <w:p w14:paraId="4E3A4DAD" w14:textId="77777777" w:rsidR="006F4A1B" w:rsidRDefault="006F4A1B" w:rsidP="009766E9">
            <w:pPr>
              <w:rPr>
                <w:sz w:val="24"/>
                <w:szCs w:val="24"/>
              </w:rPr>
            </w:pPr>
            <w:r>
              <w:rPr>
                <w:sz w:val="24"/>
                <w:szCs w:val="24"/>
              </w:rPr>
              <w:t xml:space="preserve">      Property Tax Expense</w:t>
            </w:r>
          </w:p>
        </w:tc>
        <w:tc>
          <w:tcPr>
            <w:tcW w:w="1489" w:type="dxa"/>
          </w:tcPr>
          <w:p w14:paraId="2DC2BD24" w14:textId="77777777" w:rsidR="006F4A1B" w:rsidRDefault="006F4A1B" w:rsidP="00452012">
            <w:pPr>
              <w:jc w:val="center"/>
              <w:rPr>
                <w:sz w:val="24"/>
                <w:szCs w:val="24"/>
              </w:rPr>
            </w:pPr>
            <w:r>
              <w:rPr>
                <w:sz w:val="24"/>
                <w:szCs w:val="24"/>
              </w:rPr>
              <w:t xml:space="preserve">            2,</w:t>
            </w:r>
            <w:r w:rsidR="00452012">
              <w:rPr>
                <w:sz w:val="24"/>
                <w:szCs w:val="24"/>
              </w:rPr>
              <w:t>7</w:t>
            </w:r>
            <w:r>
              <w:rPr>
                <w:sz w:val="24"/>
                <w:szCs w:val="24"/>
              </w:rPr>
              <w:t>00</w:t>
            </w:r>
          </w:p>
        </w:tc>
        <w:tc>
          <w:tcPr>
            <w:tcW w:w="1571" w:type="dxa"/>
          </w:tcPr>
          <w:p w14:paraId="22DED902" w14:textId="77777777" w:rsidR="006F4A1B" w:rsidRPr="00953E59" w:rsidRDefault="006F4A1B" w:rsidP="009766E9">
            <w:pPr>
              <w:jc w:val="right"/>
              <w:rPr>
                <w:sz w:val="24"/>
                <w:szCs w:val="24"/>
              </w:rPr>
            </w:pPr>
          </w:p>
        </w:tc>
      </w:tr>
      <w:tr w:rsidR="006F4A1B" w:rsidRPr="00655634" w14:paraId="5D453B2E" w14:textId="77777777" w:rsidTr="00EA2F9D">
        <w:tc>
          <w:tcPr>
            <w:tcW w:w="6768" w:type="dxa"/>
          </w:tcPr>
          <w:p w14:paraId="2EA9D325" w14:textId="77777777" w:rsidR="006F4A1B" w:rsidRDefault="006F4A1B">
            <w:pPr>
              <w:rPr>
                <w:sz w:val="24"/>
                <w:szCs w:val="24"/>
              </w:rPr>
            </w:pPr>
            <w:r>
              <w:rPr>
                <w:sz w:val="24"/>
                <w:szCs w:val="24"/>
              </w:rPr>
              <w:t xml:space="preserve">      Insurance Expense</w:t>
            </w:r>
          </w:p>
        </w:tc>
        <w:tc>
          <w:tcPr>
            <w:tcW w:w="1489" w:type="dxa"/>
            <w:tcBorders>
              <w:bottom w:val="single" w:sz="4" w:space="0" w:color="auto"/>
            </w:tcBorders>
          </w:tcPr>
          <w:p w14:paraId="441602D7" w14:textId="77777777" w:rsidR="006F4A1B" w:rsidRDefault="006F4A1B">
            <w:pPr>
              <w:jc w:val="center"/>
              <w:rPr>
                <w:sz w:val="24"/>
                <w:szCs w:val="24"/>
                <w:u w:val="single"/>
              </w:rPr>
            </w:pPr>
            <w:r>
              <w:rPr>
                <w:sz w:val="24"/>
                <w:szCs w:val="24"/>
              </w:rPr>
              <w:t xml:space="preserve">            2,500</w:t>
            </w:r>
          </w:p>
        </w:tc>
        <w:tc>
          <w:tcPr>
            <w:tcW w:w="1571" w:type="dxa"/>
          </w:tcPr>
          <w:p w14:paraId="1B77C820" w14:textId="77777777" w:rsidR="006F4A1B" w:rsidRPr="00655634" w:rsidRDefault="006F4A1B" w:rsidP="009766E9">
            <w:pPr>
              <w:jc w:val="right"/>
              <w:rPr>
                <w:b/>
                <w:sz w:val="24"/>
                <w:szCs w:val="24"/>
              </w:rPr>
            </w:pPr>
          </w:p>
        </w:tc>
      </w:tr>
      <w:tr w:rsidR="006F4A1B" w:rsidRPr="00953E59" w14:paraId="692627D0" w14:textId="77777777" w:rsidTr="00EA2F9D">
        <w:tc>
          <w:tcPr>
            <w:tcW w:w="6768" w:type="dxa"/>
          </w:tcPr>
          <w:p w14:paraId="43FC3F75" w14:textId="77777777" w:rsidR="006F4A1B" w:rsidRPr="00953E59" w:rsidRDefault="006F4A1B" w:rsidP="009766E9">
            <w:pPr>
              <w:rPr>
                <w:sz w:val="24"/>
                <w:szCs w:val="24"/>
              </w:rPr>
            </w:pPr>
            <w:r>
              <w:rPr>
                <w:sz w:val="24"/>
                <w:szCs w:val="24"/>
              </w:rPr>
              <w:t xml:space="preserve">                Total Expenses</w:t>
            </w:r>
          </w:p>
        </w:tc>
        <w:tc>
          <w:tcPr>
            <w:tcW w:w="1489" w:type="dxa"/>
            <w:tcBorders>
              <w:top w:val="single" w:sz="4" w:space="0" w:color="auto"/>
            </w:tcBorders>
          </w:tcPr>
          <w:p w14:paraId="3F1B4CFC" w14:textId="77777777" w:rsidR="006F4A1B" w:rsidRPr="00953E59" w:rsidRDefault="006F4A1B" w:rsidP="009766E9">
            <w:pPr>
              <w:rPr>
                <w:sz w:val="24"/>
                <w:szCs w:val="24"/>
              </w:rPr>
            </w:pPr>
            <w:r>
              <w:rPr>
                <w:sz w:val="24"/>
                <w:szCs w:val="24"/>
              </w:rPr>
              <w:t xml:space="preserve">                                 </w:t>
            </w:r>
          </w:p>
        </w:tc>
        <w:tc>
          <w:tcPr>
            <w:tcW w:w="1571" w:type="dxa"/>
            <w:tcBorders>
              <w:bottom w:val="single" w:sz="4" w:space="0" w:color="auto"/>
            </w:tcBorders>
          </w:tcPr>
          <w:p w14:paraId="15654574" w14:textId="77777777" w:rsidR="006F4A1B" w:rsidRPr="00EA2F9D" w:rsidRDefault="006F4A1B" w:rsidP="00452012">
            <w:pPr>
              <w:jc w:val="center"/>
              <w:rPr>
                <w:sz w:val="24"/>
                <w:szCs w:val="24"/>
              </w:rPr>
            </w:pPr>
            <w:r>
              <w:rPr>
                <w:sz w:val="24"/>
                <w:szCs w:val="24"/>
              </w:rPr>
              <w:t xml:space="preserve">        </w:t>
            </w:r>
            <w:r w:rsidRPr="00E9172F">
              <w:rPr>
                <w:sz w:val="24"/>
                <w:szCs w:val="24"/>
              </w:rPr>
              <w:t xml:space="preserve"> </w:t>
            </w:r>
            <w:r w:rsidR="00452012">
              <w:rPr>
                <w:sz w:val="24"/>
                <w:szCs w:val="24"/>
              </w:rPr>
              <w:t xml:space="preserve">  97,2</w:t>
            </w:r>
            <w:r w:rsidRPr="00E9172F">
              <w:rPr>
                <w:sz w:val="24"/>
                <w:szCs w:val="24"/>
              </w:rPr>
              <w:t xml:space="preserve">00 </w:t>
            </w:r>
          </w:p>
        </w:tc>
      </w:tr>
      <w:tr w:rsidR="006F4A1B" w:rsidRPr="00953E59" w14:paraId="2ED3BD77" w14:textId="77777777" w:rsidTr="00EA2F9D">
        <w:tc>
          <w:tcPr>
            <w:tcW w:w="6768" w:type="dxa"/>
          </w:tcPr>
          <w:p w14:paraId="77D24AFF" w14:textId="77777777" w:rsidR="006F4A1B" w:rsidRPr="00953E59" w:rsidRDefault="006F4A1B" w:rsidP="009766E9">
            <w:pPr>
              <w:rPr>
                <w:sz w:val="24"/>
                <w:szCs w:val="24"/>
              </w:rPr>
            </w:pPr>
            <w:r>
              <w:rPr>
                <w:sz w:val="24"/>
                <w:szCs w:val="24"/>
              </w:rPr>
              <w:t>Net Income</w:t>
            </w:r>
          </w:p>
        </w:tc>
        <w:tc>
          <w:tcPr>
            <w:tcW w:w="1489" w:type="dxa"/>
          </w:tcPr>
          <w:p w14:paraId="5994232E" w14:textId="77777777" w:rsidR="006F4A1B" w:rsidRPr="00953E59" w:rsidRDefault="006F4A1B" w:rsidP="009766E9">
            <w:pPr>
              <w:jc w:val="right"/>
              <w:rPr>
                <w:sz w:val="24"/>
                <w:szCs w:val="24"/>
                <w:u w:val="single"/>
              </w:rPr>
            </w:pPr>
            <w:r w:rsidRPr="00953E59">
              <w:rPr>
                <w:sz w:val="24"/>
                <w:szCs w:val="24"/>
              </w:rPr>
              <w:t xml:space="preserve"> </w:t>
            </w:r>
            <w:r w:rsidRPr="00953E59">
              <w:rPr>
                <w:sz w:val="24"/>
                <w:szCs w:val="24"/>
                <w:u w:val="single"/>
              </w:rPr>
              <w:t xml:space="preserve">  </w:t>
            </w:r>
            <w:r>
              <w:rPr>
                <w:sz w:val="24"/>
                <w:szCs w:val="24"/>
                <w:u w:val="single"/>
              </w:rPr>
              <w:t xml:space="preserve">    </w:t>
            </w:r>
          </w:p>
        </w:tc>
        <w:tc>
          <w:tcPr>
            <w:tcW w:w="1571" w:type="dxa"/>
            <w:tcBorders>
              <w:top w:val="single" w:sz="4" w:space="0" w:color="auto"/>
              <w:bottom w:val="double" w:sz="4" w:space="0" w:color="auto"/>
            </w:tcBorders>
          </w:tcPr>
          <w:p w14:paraId="23167002" w14:textId="77777777" w:rsidR="006F4A1B" w:rsidRDefault="006F4A1B" w:rsidP="00452012">
            <w:pPr>
              <w:jc w:val="center"/>
              <w:rPr>
                <w:sz w:val="24"/>
                <w:szCs w:val="24"/>
              </w:rPr>
            </w:pPr>
            <w:r>
              <w:rPr>
                <w:sz w:val="24"/>
                <w:szCs w:val="24"/>
              </w:rPr>
              <w:t xml:space="preserve">      $</w:t>
            </w:r>
            <w:r w:rsidRPr="00E9172F">
              <w:rPr>
                <w:sz w:val="24"/>
                <w:szCs w:val="24"/>
              </w:rPr>
              <w:t xml:space="preserve">   </w:t>
            </w:r>
            <w:r w:rsidR="00452012">
              <w:rPr>
                <w:sz w:val="24"/>
                <w:szCs w:val="24"/>
              </w:rPr>
              <w:t>97,8</w:t>
            </w:r>
            <w:r w:rsidRPr="00E9172F">
              <w:rPr>
                <w:sz w:val="24"/>
                <w:szCs w:val="24"/>
              </w:rPr>
              <w:t>00</w:t>
            </w:r>
          </w:p>
        </w:tc>
      </w:tr>
      <w:tr w:rsidR="006F4A1B" w:rsidRPr="00953E59" w14:paraId="1CC0FD77" w14:textId="77777777" w:rsidTr="00EA2F9D">
        <w:tc>
          <w:tcPr>
            <w:tcW w:w="6768" w:type="dxa"/>
            <w:tcBorders>
              <w:bottom w:val="single" w:sz="4" w:space="0" w:color="auto"/>
            </w:tcBorders>
          </w:tcPr>
          <w:p w14:paraId="0C1855AD" w14:textId="77777777" w:rsidR="006F4A1B" w:rsidRDefault="006F4A1B" w:rsidP="009766E9">
            <w:pPr>
              <w:rPr>
                <w:sz w:val="24"/>
                <w:szCs w:val="24"/>
              </w:rPr>
            </w:pPr>
          </w:p>
        </w:tc>
        <w:tc>
          <w:tcPr>
            <w:tcW w:w="1489" w:type="dxa"/>
            <w:tcBorders>
              <w:bottom w:val="single" w:sz="4" w:space="0" w:color="auto"/>
            </w:tcBorders>
          </w:tcPr>
          <w:p w14:paraId="1C9B805A" w14:textId="77777777" w:rsidR="006F4A1B" w:rsidRPr="00953E59" w:rsidRDefault="006F4A1B" w:rsidP="009766E9">
            <w:pPr>
              <w:jc w:val="right"/>
              <w:rPr>
                <w:sz w:val="24"/>
                <w:szCs w:val="24"/>
              </w:rPr>
            </w:pPr>
          </w:p>
        </w:tc>
        <w:tc>
          <w:tcPr>
            <w:tcW w:w="1571" w:type="dxa"/>
            <w:tcBorders>
              <w:top w:val="double" w:sz="4" w:space="0" w:color="auto"/>
              <w:bottom w:val="single" w:sz="4" w:space="0" w:color="auto"/>
            </w:tcBorders>
          </w:tcPr>
          <w:p w14:paraId="1497C082" w14:textId="77777777" w:rsidR="006F4A1B" w:rsidRPr="001E1340" w:rsidRDefault="006F4A1B" w:rsidP="009766E9">
            <w:pPr>
              <w:jc w:val="center"/>
              <w:rPr>
                <w:sz w:val="24"/>
                <w:szCs w:val="24"/>
              </w:rPr>
            </w:pPr>
          </w:p>
        </w:tc>
      </w:tr>
    </w:tbl>
    <w:p w14:paraId="32C88796" w14:textId="77777777" w:rsidR="006F4A1B" w:rsidRDefault="006F4A1B"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047B5778" w14:textId="77777777" w:rsidR="00B96317" w:rsidRDefault="00B96317">
      <w:pPr>
        <w:rPr>
          <w:b/>
          <w:sz w:val="24"/>
        </w:rPr>
      </w:pPr>
      <w:r>
        <w:rPr>
          <w:b/>
          <w:sz w:val="24"/>
        </w:rPr>
        <w:br w:type="page"/>
      </w:r>
    </w:p>
    <w:p w14:paraId="520658A9" w14:textId="3E4BFED0" w:rsidR="006F4A1B" w:rsidRDefault="006F4A1B"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Pr>
          <w:rFonts w:ascii="Times New Roman" w:hAnsi="Times New Roman"/>
          <w:b/>
          <w:noProof w:val="0"/>
          <w:sz w:val="24"/>
        </w:rPr>
        <w:lastRenderedPageBreak/>
        <w:t>Requirement 2</w:t>
      </w:r>
    </w:p>
    <w:tbl>
      <w:tblPr>
        <w:tblW w:w="10098" w:type="dxa"/>
        <w:tblLayout w:type="fixed"/>
        <w:tblLook w:val="0000" w:firstRow="0" w:lastRow="0" w:firstColumn="0" w:lastColumn="0" w:noHBand="0" w:noVBand="0"/>
      </w:tblPr>
      <w:tblGrid>
        <w:gridCol w:w="7848"/>
        <w:gridCol w:w="2250"/>
      </w:tblGrid>
      <w:tr w:rsidR="006F4A1B" w:rsidRPr="00956A52" w14:paraId="64275757" w14:textId="77777777" w:rsidTr="00975CA9">
        <w:tc>
          <w:tcPr>
            <w:tcW w:w="10098" w:type="dxa"/>
            <w:gridSpan w:val="2"/>
            <w:tcBorders>
              <w:top w:val="single" w:sz="4" w:space="0" w:color="auto"/>
            </w:tcBorders>
          </w:tcPr>
          <w:p w14:paraId="58843D0F" w14:textId="77777777" w:rsidR="006F4A1B" w:rsidRPr="00956A52" w:rsidRDefault="00452012" w:rsidP="002352A5">
            <w:pPr>
              <w:jc w:val="center"/>
              <w:rPr>
                <w:sz w:val="24"/>
                <w:szCs w:val="24"/>
              </w:rPr>
            </w:pPr>
            <w:r>
              <w:rPr>
                <w:rStyle w:val="NLNUM"/>
                <w:rFonts w:ascii="Times New Roman" w:hAnsi="Times New Roman"/>
                <w:sz w:val="24"/>
              </w:rPr>
              <w:t>GOLDEN CITY BARBERSHOP</w:t>
            </w:r>
          </w:p>
        </w:tc>
      </w:tr>
      <w:tr w:rsidR="006F4A1B" w:rsidRPr="00956A52" w14:paraId="67187640" w14:textId="77777777" w:rsidTr="00975CA9">
        <w:tc>
          <w:tcPr>
            <w:tcW w:w="10098" w:type="dxa"/>
            <w:gridSpan w:val="2"/>
          </w:tcPr>
          <w:p w14:paraId="544E9E37" w14:textId="77777777" w:rsidR="006F4A1B" w:rsidRPr="00956A52" w:rsidRDefault="006F4A1B" w:rsidP="00495AC1">
            <w:pPr>
              <w:jc w:val="center"/>
              <w:rPr>
                <w:sz w:val="24"/>
                <w:szCs w:val="24"/>
              </w:rPr>
            </w:pPr>
            <w:r w:rsidRPr="00956A52">
              <w:rPr>
                <w:sz w:val="24"/>
                <w:szCs w:val="24"/>
              </w:rPr>
              <w:t xml:space="preserve">Statement of </w:t>
            </w:r>
            <w:r>
              <w:rPr>
                <w:sz w:val="24"/>
                <w:szCs w:val="24"/>
              </w:rPr>
              <w:t>Retained Earnings</w:t>
            </w:r>
          </w:p>
        </w:tc>
      </w:tr>
      <w:tr w:rsidR="006F4A1B" w:rsidRPr="00956A52" w14:paraId="54D999CC" w14:textId="77777777" w:rsidTr="00975CA9">
        <w:tc>
          <w:tcPr>
            <w:tcW w:w="10098" w:type="dxa"/>
            <w:gridSpan w:val="2"/>
            <w:tcBorders>
              <w:bottom w:val="single" w:sz="4" w:space="0" w:color="auto"/>
            </w:tcBorders>
          </w:tcPr>
          <w:p w14:paraId="307D6006" w14:textId="77777777" w:rsidR="006F4A1B" w:rsidRPr="00956A52" w:rsidRDefault="006F4A1B" w:rsidP="009766E9">
            <w:pPr>
              <w:jc w:val="center"/>
              <w:rPr>
                <w:sz w:val="24"/>
                <w:szCs w:val="24"/>
              </w:rPr>
            </w:pPr>
            <w:r>
              <w:rPr>
                <w:sz w:val="24"/>
                <w:szCs w:val="24"/>
              </w:rPr>
              <w:t>Year</w:t>
            </w:r>
            <w:r w:rsidRPr="00956A52">
              <w:rPr>
                <w:sz w:val="24"/>
                <w:szCs w:val="24"/>
              </w:rPr>
              <w:t xml:space="preserve"> Ended </w:t>
            </w:r>
            <w:r>
              <w:rPr>
                <w:sz w:val="24"/>
                <w:szCs w:val="24"/>
              </w:rPr>
              <w:t>December 31</w:t>
            </w:r>
            <w:r w:rsidRPr="00956A52">
              <w:rPr>
                <w:sz w:val="24"/>
                <w:szCs w:val="24"/>
              </w:rPr>
              <w:t xml:space="preserve">, </w:t>
            </w:r>
            <w:r w:rsidR="00187657">
              <w:rPr>
                <w:sz w:val="24"/>
                <w:szCs w:val="24"/>
              </w:rPr>
              <w:t>2016</w:t>
            </w:r>
          </w:p>
        </w:tc>
      </w:tr>
      <w:tr w:rsidR="006F4A1B" w:rsidRPr="00956A52" w14:paraId="11D242DF" w14:textId="77777777" w:rsidTr="00975CA9">
        <w:tc>
          <w:tcPr>
            <w:tcW w:w="7848" w:type="dxa"/>
            <w:tcBorders>
              <w:top w:val="single" w:sz="4" w:space="0" w:color="auto"/>
            </w:tcBorders>
          </w:tcPr>
          <w:p w14:paraId="3AEE1C39" w14:textId="77777777" w:rsidR="006F4A1B" w:rsidRPr="00956A52" w:rsidRDefault="006F4A1B" w:rsidP="009766E9">
            <w:pPr>
              <w:rPr>
                <w:sz w:val="24"/>
                <w:szCs w:val="24"/>
              </w:rPr>
            </w:pPr>
          </w:p>
        </w:tc>
        <w:tc>
          <w:tcPr>
            <w:tcW w:w="2250" w:type="dxa"/>
            <w:tcBorders>
              <w:top w:val="single" w:sz="4" w:space="0" w:color="auto"/>
            </w:tcBorders>
          </w:tcPr>
          <w:p w14:paraId="5BBD8CE0" w14:textId="77777777" w:rsidR="006F4A1B" w:rsidRPr="00956A52" w:rsidRDefault="006F4A1B" w:rsidP="009766E9">
            <w:pPr>
              <w:tabs>
                <w:tab w:val="decimal" w:pos="1422"/>
              </w:tabs>
              <w:rPr>
                <w:sz w:val="24"/>
                <w:szCs w:val="24"/>
              </w:rPr>
            </w:pPr>
          </w:p>
        </w:tc>
      </w:tr>
      <w:tr w:rsidR="006F4A1B" w:rsidRPr="00956A52" w14:paraId="7DF66BE9" w14:textId="77777777" w:rsidTr="00975CA9">
        <w:tc>
          <w:tcPr>
            <w:tcW w:w="7848" w:type="dxa"/>
          </w:tcPr>
          <w:p w14:paraId="4A5C2227" w14:textId="77777777" w:rsidR="006F4A1B" w:rsidRPr="00956A52" w:rsidRDefault="006F4A1B" w:rsidP="00711520">
            <w:pPr>
              <w:rPr>
                <w:sz w:val="24"/>
                <w:szCs w:val="24"/>
              </w:rPr>
            </w:pPr>
            <w:r>
              <w:rPr>
                <w:sz w:val="24"/>
                <w:szCs w:val="24"/>
              </w:rPr>
              <w:t xml:space="preserve">   Retained Earnings, </w:t>
            </w:r>
            <w:r w:rsidR="00711520">
              <w:rPr>
                <w:sz w:val="24"/>
                <w:szCs w:val="24"/>
              </w:rPr>
              <w:t>December 31, 2015</w:t>
            </w:r>
          </w:p>
        </w:tc>
        <w:tc>
          <w:tcPr>
            <w:tcW w:w="2250" w:type="dxa"/>
          </w:tcPr>
          <w:p w14:paraId="4B971466" w14:textId="77777777" w:rsidR="006F4A1B" w:rsidRPr="00956A52" w:rsidRDefault="006F4A1B" w:rsidP="00452012">
            <w:pPr>
              <w:tabs>
                <w:tab w:val="decimal" w:pos="1422"/>
              </w:tabs>
              <w:rPr>
                <w:sz w:val="24"/>
                <w:szCs w:val="24"/>
              </w:rPr>
            </w:pPr>
            <w:r>
              <w:rPr>
                <w:sz w:val="24"/>
                <w:szCs w:val="24"/>
              </w:rPr>
              <w:t xml:space="preserve">$           </w:t>
            </w:r>
            <w:r w:rsidR="00452012">
              <w:rPr>
                <w:sz w:val="24"/>
                <w:szCs w:val="24"/>
              </w:rPr>
              <w:t>49</w:t>
            </w:r>
            <w:r>
              <w:rPr>
                <w:sz w:val="24"/>
                <w:szCs w:val="24"/>
              </w:rPr>
              <w:t>,00</w:t>
            </w:r>
            <w:r w:rsidRPr="00956A52">
              <w:rPr>
                <w:sz w:val="24"/>
                <w:szCs w:val="24"/>
              </w:rPr>
              <w:t>0</w:t>
            </w:r>
          </w:p>
        </w:tc>
      </w:tr>
      <w:tr w:rsidR="006F4A1B" w:rsidRPr="00956A52" w14:paraId="341B039B" w14:textId="77777777" w:rsidTr="00EA2F9D">
        <w:tc>
          <w:tcPr>
            <w:tcW w:w="7848" w:type="dxa"/>
          </w:tcPr>
          <w:p w14:paraId="7196C832" w14:textId="77777777" w:rsidR="006F4A1B" w:rsidRPr="00956A52" w:rsidRDefault="006F4A1B" w:rsidP="009766E9">
            <w:pPr>
              <w:rPr>
                <w:sz w:val="24"/>
                <w:szCs w:val="24"/>
              </w:rPr>
            </w:pPr>
            <w:r>
              <w:rPr>
                <w:sz w:val="24"/>
                <w:szCs w:val="24"/>
              </w:rPr>
              <w:t xml:space="preserve">   Net i</w:t>
            </w:r>
            <w:r w:rsidRPr="00956A52">
              <w:rPr>
                <w:sz w:val="24"/>
                <w:szCs w:val="24"/>
              </w:rPr>
              <w:t>ncome</w:t>
            </w:r>
            <w:r>
              <w:rPr>
                <w:sz w:val="24"/>
                <w:szCs w:val="24"/>
              </w:rPr>
              <w:t xml:space="preserve"> for the year</w:t>
            </w:r>
            <w:r w:rsidRPr="00956A52">
              <w:rPr>
                <w:sz w:val="24"/>
                <w:szCs w:val="24"/>
              </w:rPr>
              <w:t xml:space="preserve"> </w:t>
            </w:r>
          </w:p>
        </w:tc>
        <w:tc>
          <w:tcPr>
            <w:tcW w:w="2250" w:type="dxa"/>
            <w:tcBorders>
              <w:bottom w:val="single" w:sz="4" w:space="0" w:color="auto"/>
            </w:tcBorders>
          </w:tcPr>
          <w:p w14:paraId="408B1E6D" w14:textId="77777777" w:rsidR="006F4A1B" w:rsidRPr="00EA2F9D" w:rsidRDefault="006F4A1B" w:rsidP="00452012">
            <w:pPr>
              <w:tabs>
                <w:tab w:val="decimal" w:pos="1422"/>
              </w:tabs>
              <w:rPr>
                <w:sz w:val="24"/>
                <w:szCs w:val="24"/>
              </w:rPr>
            </w:pPr>
            <w:r w:rsidRPr="00E9172F">
              <w:rPr>
                <w:sz w:val="24"/>
                <w:szCs w:val="24"/>
              </w:rPr>
              <w:t xml:space="preserve">  </w:t>
            </w:r>
            <w:r w:rsidR="00452012">
              <w:rPr>
                <w:sz w:val="24"/>
                <w:szCs w:val="24"/>
              </w:rPr>
              <w:t>97</w:t>
            </w:r>
            <w:r w:rsidRPr="00E9172F">
              <w:rPr>
                <w:sz w:val="24"/>
                <w:szCs w:val="24"/>
              </w:rPr>
              <w:t>,</w:t>
            </w:r>
            <w:r w:rsidR="00452012">
              <w:rPr>
                <w:sz w:val="24"/>
                <w:szCs w:val="24"/>
              </w:rPr>
              <w:t>8</w:t>
            </w:r>
            <w:r w:rsidRPr="00E9172F">
              <w:rPr>
                <w:sz w:val="24"/>
                <w:szCs w:val="24"/>
              </w:rPr>
              <w:t>00</w:t>
            </w:r>
          </w:p>
        </w:tc>
      </w:tr>
      <w:tr w:rsidR="006F4A1B" w:rsidRPr="00956A52" w14:paraId="5DD19687" w14:textId="77777777" w:rsidTr="00EA2F9D">
        <w:tc>
          <w:tcPr>
            <w:tcW w:w="7848" w:type="dxa"/>
          </w:tcPr>
          <w:p w14:paraId="0B661A24" w14:textId="77777777" w:rsidR="006F4A1B" w:rsidRPr="00956A52" w:rsidRDefault="006F4A1B" w:rsidP="009766E9">
            <w:pPr>
              <w:rPr>
                <w:sz w:val="24"/>
                <w:szCs w:val="24"/>
              </w:rPr>
            </w:pPr>
          </w:p>
        </w:tc>
        <w:tc>
          <w:tcPr>
            <w:tcW w:w="2250" w:type="dxa"/>
            <w:tcBorders>
              <w:top w:val="single" w:sz="4" w:space="0" w:color="auto"/>
            </w:tcBorders>
          </w:tcPr>
          <w:p w14:paraId="67059FD5" w14:textId="77777777" w:rsidR="006F4A1B" w:rsidRPr="00956A52" w:rsidRDefault="006F4A1B" w:rsidP="00452012">
            <w:pPr>
              <w:rPr>
                <w:rFonts w:ascii="M Avenir Medium" w:hAnsi="M Avenir Medium"/>
                <w:noProof/>
                <w:color w:val="FFFF00"/>
                <w:sz w:val="24"/>
                <w:szCs w:val="24"/>
              </w:rPr>
            </w:pPr>
            <w:r>
              <w:rPr>
                <w:sz w:val="24"/>
                <w:szCs w:val="24"/>
              </w:rPr>
              <w:t xml:space="preserve">           14</w:t>
            </w:r>
            <w:r w:rsidR="00452012">
              <w:rPr>
                <w:sz w:val="24"/>
                <w:szCs w:val="24"/>
              </w:rPr>
              <w:t>6,8</w:t>
            </w:r>
            <w:r w:rsidRPr="00956A52">
              <w:rPr>
                <w:sz w:val="24"/>
                <w:szCs w:val="24"/>
              </w:rPr>
              <w:t>00</w:t>
            </w:r>
          </w:p>
        </w:tc>
      </w:tr>
      <w:tr w:rsidR="006F4A1B" w:rsidRPr="00956A52" w14:paraId="39C87B6C" w14:textId="77777777" w:rsidTr="00EA2F9D">
        <w:tc>
          <w:tcPr>
            <w:tcW w:w="7848" w:type="dxa"/>
          </w:tcPr>
          <w:p w14:paraId="4C88A550" w14:textId="77777777" w:rsidR="006F4A1B" w:rsidRPr="00956A52" w:rsidRDefault="006F4A1B" w:rsidP="001937BD">
            <w:pPr>
              <w:rPr>
                <w:sz w:val="24"/>
                <w:szCs w:val="24"/>
              </w:rPr>
            </w:pPr>
            <w:r>
              <w:rPr>
                <w:sz w:val="24"/>
                <w:szCs w:val="24"/>
              </w:rPr>
              <w:t xml:space="preserve">   Dividends</w:t>
            </w:r>
          </w:p>
        </w:tc>
        <w:tc>
          <w:tcPr>
            <w:tcW w:w="2250" w:type="dxa"/>
            <w:tcBorders>
              <w:bottom w:val="single" w:sz="4" w:space="0" w:color="auto"/>
            </w:tcBorders>
          </w:tcPr>
          <w:p w14:paraId="313AD9F6" w14:textId="77777777" w:rsidR="006F4A1B" w:rsidRPr="00EA2F9D" w:rsidRDefault="006F4A1B" w:rsidP="00452012">
            <w:pPr>
              <w:tabs>
                <w:tab w:val="decimal" w:pos="1422"/>
              </w:tabs>
              <w:rPr>
                <w:sz w:val="24"/>
                <w:szCs w:val="24"/>
              </w:rPr>
            </w:pPr>
            <w:r w:rsidRPr="00E9172F">
              <w:rPr>
                <w:sz w:val="24"/>
                <w:szCs w:val="24"/>
              </w:rPr>
              <w:t>(3</w:t>
            </w:r>
            <w:r w:rsidR="00452012">
              <w:rPr>
                <w:sz w:val="24"/>
                <w:szCs w:val="24"/>
              </w:rPr>
              <w:t>2</w:t>
            </w:r>
            <w:r w:rsidRPr="00E9172F">
              <w:rPr>
                <w:sz w:val="24"/>
                <w:szCs w:val="24"/>
              </w:rPr>
              <w:t>,000)</w:t>
            </w:r>
          </w:p>
        </w:tc>
      </w:tr>
      <w:tr w:rsidR="006F4A1B" w:rsidRPr="00956A52" w14:paraId="4D8A3337" w14:textId="77777777" w:rsidTr="00EA2F9D">
        <w:tc>
          <w:tcPr>
            <w:tcW w:w="7848" w:type="dxa"/>
          </w:tcPr>
          <w:p w14:paraId="5B33BBE5" w14:textId="77777777" w:rsidR="006F4A1B" w:rsidRPr="00956A52" w:rsidRDefault="006F4A1B" w:rsidP="00495AC1">
            <w:pPr>
              <w:rPr>
                <w:sz w:val="24"/>
                <w:szCs w:val="24"/>
              </w:rPr>
            </w:pPr>
            <w:r>
              <w:rPr>
                <w:sz w:val="24"/>
                <w:szCs w:val="24"/>
              </w:rPr>
              <w:t xml:space="preserve">   Retained Earnings, December 31</w:t>
            </w:r>
            <w:r w:rsidRPr="00956A52">
              <w:rPr>
                <w:sz w:val="24"/>
                <w:szCs w:val="24"/>
              </w:rPr>
              <w:t xml:space="preserve">, </w:t>
            </w:r>
            <w:r w:rsidR="00187657">
              <w:rPr>
                <w:sz w:val="24"/>
                <w:szCs w:val="24"/>
              </w:rPr>
              <w:t>2016</w:t>
            </w:r>
          </w:p>
        </w:tc>
        <w:tc>
          <w:tcPr>
            <w:tcW w:w="2250" w:type="dxa"/>
            <w:tcBorders>
              <w:top w:val="single" w:sz="4" w:space="0" w:color="auto"/>
              <w:bottom w:val="double" w:sz="4" w:space="0" w:color="auto"/>
            </w:tcBorders>
          </w:tcPr>
          <w:p w14:paraId="6ABC1BFA" w14:textId="77777777" w:rsidR="006F4A1B" w:rsidRPr="00EA2F9D" w:rsidRDefault="006F4A1B" w:rsidP="00452012">
            <w:pPr>
              <w:rPr>
                <w:rFonts w:ascii="M Avenir Medium" w:hAnsi="M Avenir Medium"/>
                <w:noProof/>
                <w:color w:val="FFFF00"/>
                <w:sz w:val="24"/>
                <w:szCs w:val="24"/>
              </w:rPr>
            </w:pPr>
            <w:r>
              <w:rPr>
                <w:sz w:val="24"/>
                <w:szCs w:val="24"/>
              </w:rPr>
              <w:t>$</w:t>
            </w:r>
            <w:r w:rsidRPr="00E9172F">
              <w:rPr>
                <w:sz w:val="24"/>
                <w:szCs w:val="24"/>
              </w:rPr>
              <w:t xml:space="preserve"> </w:t>
            </w:r>
            <w:r>
              <w:rPr>
                <w:sz w:val="24"/>
                <w:szCs w:val="24"/>
              </w:rPr>
              <w:t xml:space="preserve">        </w:t>
            </w:r>
            <w:r w:rsidRPr="00E9172F">
              <w:rPr>
                <w:sz w:val="24"/>
                <w:szCs w:val="24"/>
              </w:rPr>
              <w:t>1</w:t>
            </w:r>
            <w:r>
              <w:rPr>
                <w:sz w:val="24"/>
                <w:szCs w:val="24"/>
              </w:rPr>
              <w:t>1</w:t>
            </w:r>
            <w:r w:rsidR="00452012">
              <w:rPr>
                <w:sz w:val="24"/>
                <w:szCs w:val="24"/>
              </w:rPr>
              <w:t>4</w:t>
            </w:r>
            <w:r w:rsidRPr="00E9172F">
              <w:rPr>
                <w:sz w:val="24"/>
                <w:szCs w:val="24"/>
              </w:rPr>
              <w:t>,</w:t>
            </w:r>
            <w:r w:rsidR="00452012">
              <w:rPr>
                <w:sz w:val="24"/>
                <w:szCs w:val="24"/>
              </w:rPr>
              <w:t>8</w:t>
            </w:r>
            <w:r w:rsidRPr="00E9172F">
              <w:rPr>
                <w:sz w:val="24"/>
                <w:szCs w:val="24"/>
              </w:rPr>
              <w:t>00</w:t>
            </w:r>
          </w:p>
        </w:tc>
      </w:tr>
      <w:tr w:rsidR="006F4A1B" w:rsidRPr="00956A52" w14:paraId="23B4A6D3" w14:textId="77777777" w:rsidTr="00EA2F9D">
        <w:tc>
          <w:tcPr>
            <w:tcW w:w="7848" w:type="dxa"/>
            <w:tcBorders>
              <w:bottom w:val="single" w:sz="4" w:space="0" w:color="auto"/>
            </w:tcBorders>
          </w:tcPr>
          <w:p w14:paraId="49DBA650" w14:textId="77777777" w:rsidR="006F4A1B" w:rsidRDefault="006F4A1B" w:rsidP="009766E9">
            <w:pPr>
              <w:rPr>
                <w:sz w:val="24"/>
                <w:szCs w:val="24"/>
              </w:rPr>
            </w:pPr>
          </w:p>
        </w:tc>
        <w:tc>
          <w:tcPr>
            <w:tcW w:w="2250" w:type="dxa"/>
            <w:tcBorders>
              <w:top w:val="double" w:sz="4" w:space="0" w:color="auto"/>
              <w:bottom w:val="single" w:sz="4" w:space="0" w:color="auto"/>
            </w:tcBorders>
          </w:tcPr>
          <w:p w14:paraId="0A882308" w14:textId="77777777" w:rsidR="006F4A1B" w:rsidRPr="00956A52" w:rsidRDefault="006F4A1B" w:rsidP="009766E9">
            <w:pPr>
              <w:tabs>
                <w:tab w:val="decimal" w:pos="1422"/>
              </w:tabs>
              <w:rPr>
                <w:sz w:val="24"/>
                <w:szCs w:val="24"/>
              </w:rPr>
            </w:pPr>
          </w:p>
        </w:tc>
      </w:tr>
    </w:tbl>
    <w:p w14:paraId="6470B9FA" w14:textId="77777777" w:rsidR="006F4A1B" w:rsidRDefault="006F4A1B"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539B970B" w14:textId="77777777" w:rsidR="006F4A1B" w:rsidRDefault="006F4A1B" w:rsidP="008D59AB">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Pr>
          <w:rFonts w:ascii="Times New Roman" w:hAnsi="Times New Roman"/>
          <w:b/>
          <w:noProof w:val="0"/>
          <w:sz w:val="24"/>
        </w:rPr>
        <w:t>Requirement 3</w:t>
      </w:r>
    </w:p>
    <w:tbl>
      <w:tblPr>
        <w:tblW w:w="10094" w:type="dxa"/>
        <w:jc w:val="center"/>
        <w:tblLayout w:type="fixed"/>
        <w:tblLook w:val="0000" w:firstRow="0" w:lastRow="0" w:firstColumn="0" w:lastColumn="0" w:noHBand="0" w:noVBand="0"/>
      </w:tblPr>
      <w:tblGrid>
        <w:gridCol w:w="3330"/>
        <w:gridCol w:w="1440"/>
        <w:gridCol w:w="3960"/>
        <w:gridCol w:w="1364"/>
      </w:tblGrid>
      <w:tr w:rsidR="006F4A1B" w:rsidRPr="005015AD" w14:paraId="42853A33" w14:textId="77777777" w:rsidTr="004660EE">
        <w:trPr>
          <w:trHeight w:val="281"/>
          <w:jc w:val="center"/>
        </w:trPr>
        <w:tc>
          <w:tcPr>
            <w:tcW w:w="10094" w:type="dxa"/>
            <w:gridSpan w:val="4"/>
            <w:tcBorders>
              <w:top w:val="single" w:sz="4" w:space="0" w:color="auto"/>
            </w:tcBorders>
          </w:tcPr>
          <w:p w14:paraId="12FE5811" w14:textId="77777777" w:rsidR="006F4A1B" w:rsidRPr="005015AD" w:rsidRDefault="00452012" w:rsidP="002352A5">
            <w:pPr>
              <w:jc w:val="center"/>
              <w:rPr>
                <w:sz w:val="24"/>
                <w:szCs w:val="24"/>
              </w:rPr>
            </w:pPr>
            <w:r>
              <w:rPr>
                <w:rStyle w:val="NLNUM"/>
                <w:rFonts w:ascii="Times New Roman" w:hAnsi="Times New Roman"/>
                <w:sz w:val="24"/>
              </w:rPr>
              <w:t>GOLDEN CITY BARBERSHOP</w:t>
            </w:r>
            <w:r w:rsidR="006F4A1B" w:rsidRPr="005015AD">
              <w:rPr>
                <w:sz w:val="24"/>
                <w:szCs w:val="24"/>
              </w:rPr>
              <w:t xml:space="preserve">  </w:t>
            </w:r>
          </w:p>
        </w:tc>
      </w:tr>
      <w:tr w:rsidR="006F4A1B" w:rsidRPr="005015AD" w14:paraId="58769A47" w14:textId="77777777" w:rsidTr="004660EE">
        <w:trPr>
          <w:trHeight w:val="295"/>
          <w:jc w:val="center"/>
        </w:trPr>
        <w:tc>
          <w:tcPr>
            <w:tcW w:w="10094" w:type="dxa"/>
            <w:gridSpan w:val="4"/>
          </w:tcPr>
          <w:p w14:paraId="0C168EF2" w14:textId="77777777" w:rsidR="006F4A1B" w:rsidRPr="005015AD" w:rsidRDefault="006F4A1B" w:rsidP="009766E9">
            <w:pPr>
              <w:jc w:val="center"/>
              <w:rPr>
                <w:sz w:val="24"/>
                <w:szCs w:val="24"/>
              </w:rPr>
            </w:pPr>
            <w:r w:rsidRPr="005015AD">
              <w:rPr>
                <w:sz w:val="24"/>
                <w:szCs w:val="24"/>
              </w:rPr>
              <w:t>Balance Sheet</w:t>
            </w:r>
          </w:p>
        </w:tc>
      </w:tr>
      <w:tr w:rsidR="006F4A1B" w:rsidRPr="005015AD" w14:paraId="5A378995" w14:textId="77777777" w:rsidTr="004660EE">
        <w:trPr>
          <w:trHeight w:val="281"/>
          <w:jc w:val="center"/>
        </w:trPr>
        <w:tc>
          <w:tcPr>
            <w:tcW w:w="10094" w:type="dxa"/>
            <w:gridSpan w:val="4"/>
            <w:tcBorders>
              <w:bottom w:val="single" w:sz="4" w:space="0" w:color="auto"/>
            </w:tcBorders>
          </w:tcPr>
          <w:p w14:paraId="590970C1" w14:textId="77777777" w:rsidR="006F4A1B" w:rsidRPr="005015AD" w:rsidRDefault="006F4A1B" w:rsidP="009766E9">
            <w:pPr>
              <w:jc w:val="center"/>
              <w:rPr>
                <w:sz w:val="24"/>
                <w:szCs w:val="24"/>
              </w:rPr>
            </w:pPr>
            <w:r>
              <w:rPr>
                <w:sz w:val="24"/>
                <w:szCs w:val="24"/>
              </w:rPr>
              <w:t>December 31</w:t>
            </w:r>
            <w:r w:rsidRPr="005015AD">
              <w:rPr>
                <w:sz w:val="24"/>
                <w:szCs w:val="24"/>
              </w:rPr>
              <w:t xml:space="preserve">, </w:t>
            </w:r>
            <w:r w:rsidR="00187657">
              <w:rPr>
                <w:sz w:val="24"/>
                <w:szCs w:val="24"/>
              </w:rPr>
              <w:t>2016</w:t>
            </w:r>
          </w:p>
        </w:tc>
      </w:tr>
      <w:tr w:rsidR="006F4A1B" w:rsidRPr="005015AD" w14:paraId="759F3E7D" w14:textId="77777777" w:rsidTr="004660EE">
        <w:trPr>
          <w:trHeight w:val="281"/>
          <w:jc w:val="center"/>
        </w:trPr>
        <w:tc>
          <w:tcPr>
            <w:tcW w:w="4770" w:type="dxa"/>
            <w:gridSpan w:val="2"/>
            <w:tcBorders>
              <w:top w:val="single" w:sz="4" w:space="0" w:color="auto"/>
            </w:tcBorders>
          </w:tcPr>
          <w:p w14:paraId="1FA6016E" w14:textId="77777777" w:rsidR="006F4A1B" w:rsidRPr="005015AD" w:rsidRDefault="006F4A1B" w:rsidP="009766E9">
            <w:pPr>
              <w:jc w:val="center"/>
              <w:rPr>
                <w:b/>
                <w:sz w:val="24"/>
                <w:szCs w:val="24"/>
              </w:rPr>
            </w:pPr>
          </w:p>
        </w:tc>
        <w:tc>
          <w:tcPr>
            <w:tcW w:w="5324" w:type="dxa"/>
            <w:gridSpan w:val="2"/>
            <w:tcBorders>
              <w:top w:val="single" w:sz="4" w:space="0" w:color="auto"/>
            </w:tcBorders>
          </w:tcPr>
          <w:p w14:paraId="3E91ACCE" w14:textId="77777777" w:rsidR="006F4A1B" w:rsidRPr="005015AD" w:rsidRDefault="006F4A1B" w:rsidP="009766E9">
            <w:pPr>
              <w:jc w:val="center"/>
              <w:rPr>
                <w:sz w:val="24"/>
                <w:szCs w:val="24"/>
              </w:rPr>
            </w:pPr>
          </w:p>
        </w:tc>
      </w:tr>
      <w:tr w:rsidR="006F4A1B" w:rsidRPr="005015AD" w14:paraId="3A17557D" w14:textId="77777777" w:rsidTr="004660EE">
        <w:trPr>
          <w:trHeight w:val="281"/>
          <w:jc w:val="center"/>
        </w:trPr>
        <w:tc>
          <w:tcPr>
            <w:tcW w:w="4770" w:type="dxa"/>
            <w:gridSpan w:val="2"/>
          </w:tcPr>
          <w:p w14:paraId="792D3193" w14:textId="77777777" w:rsidR="006F4A1B" w:rsidRPr="005015AD" w:rsidRDefault="006F4A1B" w:rsidP="009766E9">
            <w:pPr>
              <w:jc w:val="center"/>
              <w:rPr>
                <w:sz w:val="24"/>
                <w:szCs w:val="24"/>
              </w:rPr>
            </w:pPr>
            <w:r w:rsidRPr="005015AD">
              <w:rPr>
                <w:sz w:val="24"/>
                <w:szCs w:val="24"/>
              </w:rPr>
              <w:t>Assets</w:t>
            </w:r>
          </w:p>
        </w:tc>
        <w:tc>
          <w:tcPr>
            <w:tcW w:w="5324" w:type="dxa"/>
            <w:gridSpan w:val="2"/>
          </w:tcPr>
          <w:p w14:paraId="55D3D175" w14:textId="77777777" w:rsidR="006F4A1B" w:rsidRPr="005015AD" w:rsidRDefault="006F4A1B" w:rsidP="009766E9">
            <w:pPr>
              <w:jc w:val="center"/>
              <w:rPr>
                <w:sz w:val="24"/>
                <w:szCs w:val="24"/>
              </w:rPr>
            </w:pPr>
            <w:r w:rsidRPr="005015AD">
              <w:rPr>
                <w:sz w:val="24"/>
                <w:szCs w:val="24"/>
              </w:rPr>
              <w:t>Liabilities</w:t>
            </w:r>
          </w:p>
        </w:tc>
      </w:tr>
      <w:tr w:rsidR="006F4A1B" w:rsidRPr="005015AD" w14:paraId="39C677CD" w14:textId="77777777" w:rsidTr="004660EE">
        <w:trPr>
          <w:trHeight w:val="295"/>
          <w:jc w:val="center"/>
        </w:trPr>
        <w:tc>
          <w:tcPr>
            <w:tcW w:w="3330" w:type="dxa"/>
          </w:tcPr>
          <w:p w14:paraId="2C376A0A" w14:textId="77777777" w:rsidR="006F4A1B" w:rsidRPr="005015AD" w:rsidRDefault="006F4A1B" w:rsidP="009766E9">
            <w:pPr>
              <w:rPr>
                <w:sz w:val="24"/>
                <w:szCs w:val="24"/>
              </w:rPr>
            </w:pPr>
            <w:r w:rsidRPr="005015AD">
              <w:rPr>
                <w:sz w:val="24"/>
                <w:szCs w:val="24"/>
              </w:rPr>
              <w:t>Cash</w:t>
            </w:r>
          </w:p>
        </w:tc>
        <w:tc>
          <w:tcPr>
            <w:tcW w:w="1440" w:type="dxa"/>
          </w:tcPr>
          <w:p w14:paraId="64EBBC00" w14:textId="77777777" w:rsidR="006F4A1B" w:rsidRPr="005015AD" w:rsidRDefault="006F4A1B" w:rsidP="00452012">
            <w:pPr>
              <w:jc w:val="right"/>
              <w:rPr>
                <w:sz w:val="24"/>
                <w:szCs w:val="24"/>
              </w:rPr>
            </w:pPr>
            <w:r>
              <w:rPr>
                <w:sz w:val="24"/>
                <w:szCs w:val="24"/>
              </w:rPr>
              <w:t>$     3,</w:t>
            </w:r>
            <w:r w:rsidR="00452012">
              <w:rPr>
                <w:sz w:val="24"/>
                <w:szCs w:val="24"/>
              </w:rPr>
              <w:t>8</w:t>
            </w:r>
            <w:r w:rsidRPr="005015AD">
              <w:rPr>
                <w:sz w:val="24"/>
                <w:szCs w:val="24"/>
              </w:rPr>
              <w:t>00</w:t>
            </w:r>
          </w:p>
        </w:tc>
        <w:tc>
          <w:tcPr>
            <w:tcW w:w="3960" w:type="dxa"/>
          </w:tcPr>
          <w:p w14:paraId="429838F2" w14:textId="77777777" w:rsidR="006F4A1B" w:rsidRPr="005015AD" w:rsidRDefault="006F4A1B" w:rsidP="009766E9">
            <w:pPr>
              <w:rPr>
                <w:sz w:val="24"/>
                <w:szCs w:val="24"/>
              </w:rPr>
            </w:pPr>
            <w:r w:rsidRPr="005015AD">
              <w:rPr>
                <w:sz w:val="24"/>
                <w:szCs w:val="24"/>
              </w:rPr>
              <w:t>Accounts Payable</w:t>
            </w:r>
          </w:p>
        </w:tc>
        <w:tc>
          <w:tcPr>
            <w:tcW w:w="1364" w:type="dxa"/>
          </w:tcPr>
          <w:p w14:paraId="64CD79CC" w14:textId="77777777" w:rsidR="006F4A1B" w:rsidRDefault="006F4A1B" w:rsidP="00452012">
            <w:pPr>
              <w:jc w:val="right"/>
              <w:rPr>
                <w:sz w:val="24"/>
                <w:szCs w:val="24"/>
              </w:rPr>
            </w:pPr>
            <w:r>
              <w:rPr>
                <w:sz w:val="24"/>
                <w:szCs w:val="24"/>
              </w:rPr>
              <w:t>$   1</w:t>
            </w:r>
            <w:r w:rsidR="00452012">
              <w:rPr>
                <w:sz w:val="24"/>
                <w:szCs w:val="24"/>
              </w:rPr>
              <w:t>7</w:t>
            </w:r>
            <w:r>
              <w:rPr>
                <w:sz w:val="24"/>
                <w:szCs w:val="24"/>
              </w:rPr>
              <w:t>,0</w:t>
            </w:r>
            <w:r w:rsidRPr="005015AD">
              <w:rPr>
                <w:sz w:val="24"/>
                <w:szCs w:val="24"/>
              </w:rPr>
              <w:t xml:space="preserve">00     </w:t>
            </w:r>
          </w:p>
        </w:tc>
      </w:tr>
      <w:tr w:rsidR="006F4A1B" w:rsidRPr="00702E10" w14:paraId="6335E06F" w14:textId="77777777" w:rsidTr="004660EE">
        <w:trPr>
          <w:trHeight w:val="261"/>
          <w:jc w:val="center"/>
        </w:trPr>
        <w:tc>
          <w:tcPr>
            <w:tcW w:w="3330" w:type="dxa"/>
          </w:tcPr>
          <w:p w14:paraId="0DEED482" w14:textId="77777777" w:rsidR="006F4A1B" w:rsidRDefault="006F4A1B" w:rsidP="009766E9">
            <w:pPr>
              <w:rPr>
                <w:sz w:val="24"/>
                <w:szCs w:val="24"/>
              </w:rPr>
            </w:pPr>
            <w:r>
              <w:rPr>
                <w:sz w:val="24"/>
                <w:szCs w:val="24"/>
              </w:rPr>
              <w:t>Accounts Receivable</w:t>
            </w:r>
          </w:p>
        </w:tc>
        <w:tc>
          <w:tcPr>
            <w:tcW w:w="1440" w:type="dxa"/>
          </w:tcPr>
          <w:p w14:paraId="1E5B3B52" w14:textId="77777777" w:rsidR="006F4A1B" w:rsidRDefault="00452012" w:rsidP="009766E9">
            <w:pPr>
              <w:jc w:val="right"/>
              <w:rPr>
                <w:sz w:val="24"/>
                <w:szCs w:val="24"/>
              </w:rPr>
            </w:pPr>
            <w:r>
              <w:rPr>
                <w:sz w:val="24"/>
                <w:szCs w:val="24"/>
              </w:rPr>
              <w:t>9</w:t>
            </w:r>
            <w:r w:rsidR="006F4A1B">
              <w:rPr>
                <w:sz w:val="24"/>
                <w:szCs w:val="24"/>
              </w:rPr>
              <w:t>00</w:t>
            </w:r>
          </w:p>
        </w:tc>
        <w:tc>
          <w:tcPr>
            <w:tcW w:w="3960" w:type="dxa"/>
          </w:tcPr>
          <w:p w14:paraId="2CFF8631" w14:textId="77777777" w:rsidR="006F4A1B" w:rsidRDefault="006F4A1B" w:rsidP="009766E9">
            <w:pPr>
              <w:rPr>
                <w:sz w:val="24"/>
                <w:szCs w:val="24"/>
                <w:lang w:eastAsia="ja-JP"/>
              </w:rPr>
            </w:pPr>
            <w:r>
              <w:rPr>
                <w:sz w:val="24"/>
                <w:szCs w:val="24"/>
                <w:lang w:eastAsia="ja-JP"/>
              </w:rPr>
              <w:t>Notes Payable</w:t>
            </w:r>
          </w:p>
        </w:tc>
        <w:tc>
          <w:tcPr>
            <w:tcW w:w="1364" w:type="dxa"/>
          </w:tcPr>
          <w:p w14:paraId="61CBD1A0" w14:textId="77777777" w:rsidR="006F4A1B" w:rsidRPr="00702E10" w:rsidRDefault="006F4A1B" w:rsidP="00452012">
            <w:pPr>
              <w:jc w:val="right"/>
              <w:rPr>
                <w:sz w:val="24"/>
                <w:szCs w:val="24"/>
                <w:lang w:eastAsia="ja-JP"/>
              </w:rPr>
            </w:pPr>
            <w:r>
              <w:rPr>
                <w:sz w:val="24"/>
                <w:szCs w:val="24"/>
                <w:lang w:eastAsia="ja-JP"/>
              </w:rPr>
              <w:t>3</w:t>
            </w:r>
            <w:r w:rsidR="00452012">
              <w:rPr>
                <w:sz w:val="24"/>
                <w:szCs w:val="24"/>
                <w:lang w:eastAsia="ja-JP"/>
              </w:rPr>
              <w:t>7</w:t>
            </w:r>
            <w:r>
              <w:rPr>
                <w:sz w:val="24"/>
                <w:szCs w:val="24"/>
                <w:lang w:eastAsia="ja-JP"/>
              </w:rPr>
              <w:t>,000</w:t>
            </w:r>
          </w:p>
        </w:tc>
      </w:tr>
      <w:tr w:rsidR="006F4A1B" w:rsidRPr="00702E10" w14:paraId="567CC260" w14:textId="77777777" w:rsidTr="004660EE">
        <w:trPr>
          <w:trHeight w:val="252"/>
          <w:jc w:val="center"/>
        </w:trPr>
        <w:tc>
          <w:tcPr>
            <w:tcW w:w="3330" w:type="dxa"/>
          </w:tcPr>
          <w:p w14:paraId="24EFDF16" w14:textId="77777777" w:rsidR="006F4A1B" w:rsidRPr="005015AD" w:rsidRDefault="006F4A1B" w:rsidP="009766E9">
            <w:pPr>
              <w:rPr>
                <w:sz w:val="24"/>
                <w:szCs w:val="24"/>
              </w:rPr>
            </w:pPr>
            <w:r>
              <w:rPr>
                <w:sz w:val="24"/>
                <w:szCs w:val="24"/>
              </w:rPr>
              <w:t>Office Supplies</w:t>
            </w:r>
          </w:p>
        </w:tc>
        <w:tc>
          <w:tcPr>
            <w:tcW w:w="1440" w:type="dxa"/>
          </w:tcPr>
          <w:p w14:paraId="214E23E3" w14:textId="77777777" w:rsidR="006F4A1B" w:rsidRPr="005015AD" w:rsidRDefault="00452012" w:rsidP="009766E9">
            <w:pPr>
              <w:jc w:val="right"/>
              <w:rPr>
                <w:sz w:val="24"/>
                <w:szCs w:val="24"/>
              </w:rPr>
            </w:pPr>
            <w:r>
              <w:rPr>
                <w:sz w:val="24"/>
                <w:szCs w:val="24"/>
              </w:rPr>
              <w:t>9</w:t>
            </w:r>
            <w:r w:rsidR="006F4A1B">
              <w:rPr>
                <w:sz w:val="24"/>
                <w:szCs w:val="24"/>
              </w:rPr>
              <w:t>,000</w:t>
            </w:r>
          </w:p>
        </w:tc>
        <w:tc>
          <w:tcPr>
            <w:tcW w:w="3960" w:type="dxa"/>
          </w:tcPr>
          <w:p w14:paraId="4DC38D96" w14:textId="77777777" w:rsidR="006F4A1B" w:rsidRPr="005015AD" w:rsidRDefault="006F4A1B" w:rsidP="009766E9">
            <w:pPr>
              <w:rPr>
                <w:sz w:val="24"/>
                <w:szCs w:val="24"/>
                <w:lang w:eastAsia="ja-JP"/>
              </w:rPr>
            </w:pPr>
            <w:r>
              <w:rPr>
                <w:sz w:val="24"/>
                <w:szCs w:val="24"/>
                <w:lang w:eastAsia="ja-JP"/>
              </w:rPr>
              <w:t>Salaries Payable</w:t>
            </w:r>
          </w:p>
        </w:tc>
        <w:tc>
          <w:tcPr>
            <w:tcW w:w="1364" w:type="dxa"/>
            <w:tcBorders>
              <w:bottom w:val="single" w:sz="4" w:space="0" w:color="auto"/>
            </w:tcBorders>
          </w:tcPr>
          <w:p w14:paraId="621B9054" w14:textId="77777777" w:rsidR="006F4A1B" w:rsidRPr="006D06C6" w:rsidRDefault="00452012" w:rsidP="009766E9">
            <w:pPr>
              <w:jc w:val="right"/>
              <w:rPr>
                <w:sz w:val="24"/>
                <w:szCs w:val="24"/>
                <w:lang w:eastAsia="ja-JP"/>
              </w:rPr>
            </w:pPr>
            <w:r>
              <w:rPr>
                <w:sz w:val="24"/>
                <w:szCs w:val="24"/>
                <w:lang w:eastAsia="ja-JP"/>
              </w:rPr>
              <w:t>900</w:t>
            </w:r>
          </w:p>
        </w:tc>
      </w:tr>
      <w:tr w:rsidR="006F4A1B" w:rsidRPr="00702E10" w14:paraId="07BFEBBA" w14:textId="77777777" w:rsidTr="004660EE">
        <w:trPr>
          <w:trHeight w:val="224"/>
          <w:jc w:val="center"/>
        </w:trPr>
        <w:tc>
          <w:tcPr>
            <w:tcW w:w="3330" w:type="dxa"/>
          </w:tcPr>
          <w:p w14:paraId="0B39D13E" w14:textId="77777777" w:rsidR="006F4A1B" w:rsidRDefault="006F4A1B" w:rsidP="009766E9">
            <w:pPr>
              <w:rPr>
                <w:sz w:val="24"/>
                <w:szCs w:val="24"/>
              </w:rPr>
            </w:pPr>
            <w:r>
              <w:rPr>
                <w:sz w:val="24"/>
                <w:szCs w:val="24"/>
              </w:rPr>
              <w:t>Equipment</w:t>
            </w:r>
          </w:p>
        </w:tc>
        <w:tc>
          <w:tcPr>
            <w:tcW w:w="1440" w:type="dxa"/>
          </w:tcPr>
          <w:p w14:paraId="441CEE5F" w14:textId="77777777" w:rsidR="006F4A1B" w:rsidRDefault="006F4A1B" w:rsidP="00452012">
            <w:pPr>
              <w:jc w:val="right"/>
              <w:rPr>
                <w:sz w:val="24"/>
                <w:szCs w:val="24"/>
              </w:rPr>
            </w:pPr>
            <w:r>
              <w:rPr>
                <w:sz w:val="24"/>
                <w:szCs w:val="24"/>
              </w:rPr>
              <w:t>1</w:t>
            </w:r>
            <w:r w:rsidR="00452012">
              <w:rPr>
                <w:sz w:val="24"/>
                <w:szCs w:val="24"/>
              </w:rPr>
              <w:t>9</w:t>
            </w:r>
            <w:r>
              <w:rPr>
                <w:sz w:val="24"/>
                <w:szCs w:val="24"/>
              </w:rPr>
              <w:t>,000</w:t>
            </w:r>
          </w:p>
        </w:tc>
        <w:tc>
          <w:tcPr>
            <w:tcW w:w="3960" w:type="dxa"/>
          </w:tcPr>
          <w:p w14:paraId="24F18ADB" w14:textId="77777777" w:rsidR="006F4A1B" w:rsidRDefault="006F4A1B" w:rsidP="009766E9">
            <w:pPr>
              <w:rPr>
                <w:sz w:val="24"/>
                <w:szCs w:val="24"/>
                <w:lang w:eastAsia="ja-JP"/>
              </w:rPr>
            </w:pPr>
            <w:r>
              <w:rPr>
                <w:sz w:val="24"/>
                <w:szCs w:val="24"/>
              </w:rPr>
              <w:t>Total Liabilities</w:t>
            </w:r>
          </w:p>
        </w:tc>
        <w:tc>
          <w:tcPr>
            <w:tcW w:w="1364" w:type="dxa"/>
            <w:tcBorders>
              <w:top w:val="single" w:sz="4" w:space="0" w:color="auto"/>
            </w:tcBorders>
          </w:tcPr>
          <w:p w14:paraId="6168ACF4" w14:textId="77777777" w:rsidR="006F4A1B" w:rsidRPr="00702E10" w:rsidRDefault="006F4A1B" w:rsidP="00452012">
            <w:pPr>
              <w:jc w:val="right"/>
              <w:rPr>
                <w:sz w:val="24"/>
                <w:szCs w:val="24"/>
                <w:u w:val="single"/>
                <w:lang w:eastAsia="ja-JP"/>
              </w:rPr>
            </w:pPr>
            <w:r>
              <w:rPr>
                <w:sz w:val="24"/>
                <w:szCs w:val="24"/>
              </w:rPr>
              <w:t xml:space="preserve">   </w:t>
            </w:r>
            <w:r w:rsidR="00452012">
              <w:rPr>
                <w:sz w:val="24"/>
                <w:szCs w:val="24"/>
              </w:rPr>
              <w:t>54,9</w:t>
            </w:r>
            <w:r>
              <w:rPr>
                <w:sz w:val="24"/>
                <w:szCs w:val="24"/>
              </w:rPr>
              <w:t>00</w:t>
            </w:r>
          </w:p>
        </w:tc>
      </w:tr>
      <w:tr w:rsidR="006F4A1B" w:rsidRPr="005015AD" w14:paraId="0E95D9F3" w14:textId="77777777" w:rsidTr="004660EE">
        <w:trPr>
          <w:trHeight w:val="234"/>
          <w:jc w:val="center"/>
        </w:trPr>
        <w:tc>
          <w:tcPr>
            <w:tcW w:w="3330" w:type="dxa"/>
          </w:tcPr>
          <w:p w14:paraId="68C3054D" w14:textId="77777777" w:rsidR="006F4A1B" w:rsidRDefault="006F4A1B" w:rsidP="009766E9">
            <w:pPr>
              <w:rPr>
                <w:sz w:val="24"/>
                <w:szCs w:val="24"/>
              </w:rPr>
            </w:pPr>
            <w:r>
              <w:rPr>
                <w:sz w:val="24"/>
                <w:szCs w:val="24"/>
              </w:rPr>
              <w:t>Building</w:t>
            </w:r>
          </w:p>
        </w:tc>
        <w:tc>
          <w:tcPr>
            <w:tcW w:w="1440" w:type="dxa"/>
          </w:tcPr>
          <w:p w14:paraId="1CAF46CC" w14:textId="77777777" w:rsidR="006F4A1B" w:rsidRDefault="006F4A1B" w:rsidP="00452012">
            <w:pPr>
              <w:jc w:val="right"/>
              <w:rPr>
                <w:sz w:val="24"/>
                <w:szCs w:val="24"/>
              </w:rPr>
            </w:pPr>
            <w:r>
              <w:rPr>
                <w:sz w:val="24"/>
                <w:szCs w:val="24"/>
              </w:rPr>
              <w:t>1</w:t>
            </w:r>
            <w:r w:rsidR="00452012">
              <w:rPr>
                <w:sz w:val="24"/>
                <w:szCs w:val="24"/>
              </w:rPr>
              <w:t>57,0</w:t>
            </w:r>
            <w:r>
              <w:rPr>
                <w:sz w:val="24"/>
                <w:szCs w:val="24"/>
              </w:rPr>
              <w:t>00</w:t>
            </w:r>
          </w:p>
        </w:tc>
        <w:tc>
          <w:tcPr>
            <w:tcW w:w="5324" w:type="dxa"/>
            <w:gridSpan w:val="2"/>
          </w:tcPr>
          <w:p w14:paraId="0B3BC233" w14:textId="77777777" w:rsidR="006F4A1B" w:rsidRDefault="006F4A1B" w:rsidP="009766E9">
            <w:pPr>
              <w:rPr>
                <w:sz w:val="24"/>
                <w:szCs w:val="24"/>
              </w:rPr>
            </w:pPr>
          </w:p>
        </w:tc>
      </w:tr>
      <w:tr w:rsidR="006F4A1B" w:rsidRPr="005015AD" w14:paraId="675C55A0" w14:textId="77777777" w:rsidTr="004660EE">
        <w:trPr>
          <w:trHeight w:val="306"/>
          <w:jc w:val="center"/>
        </w:trPr>
        <w:tc>
          <w:tcPr>
            <w:tcW w:w="3330" w:type="dxa"/>
          </w:tcPr>
          <w:p w14:paraId="25D6F454" w14:textId="77777777" w:rsidR="006F4A1B" w:rsidRPr="005015AD" w:rsidRDefault="006F4A1B" w:rsidP="009766E9">
            <w:pPr>
              <w:rPr>
                <w:sz w:val="24"/>
                <w:szCs w:val="24"/>
              </w:rPr>
            </w:pPr>
            <w:r>
              <w:rPr>
                <w:sz w:val="24"/>
                <w:szCs w:val="24"/>
              </w:rPr>
              <w:t>Land</w:t>
            </w:r>
          </w:p>
        </w:tc>
        <w:tc>
          <w:tcPr>
            <w:tcW w:w="1440" w:type="dxa"/>
          </w:tcPr>
          <w:p w14:paraId="42680512" w14:textId="77777777" w:rsidR="006F4A1B" w:rsidRPr="005015AD" w:rsidRDefault="00452012" w:rsidP="00405B29">
            <w:pPr>
              <w:jc w:val="right"/>
              <w:rPr>
                <w:sz w:val="24"/>
                <w:szCs w:val="24"/>
              </w:rPr>
            </w:pPr>
            <w:r>
              <w:rPr>
                <w:sz w:val="24"/>
                <w:szCs w:val="24"/>
              </w:rPr>
              <w:t>5</w:t>
            </w:r>
            <w:r w:rsidR="006F4A1B">
              <w:rPr>
                <w:sz w:val="24"/>
                <w:szCs w:val="24"/>
              </w:rPr>
              <w:t>,0</w:t>
            </w:r>
            <w:r w:rsidR="006F4A1B" w:rsidRPr="005015AD">
              <w:rPr>
                <w:sz w:val="24"/>
                <w:szCs w:val="24"/>
              </w:rPr>
              <w:t>00</w:t>
            </w:r>
          </w:p>
        </w:tc>
        <w:tc>
          <w:tcPr>
            <w:tcW w:w="5324" w:type="dxa"/>
            <w:gridSpan w:val="2"/>
          </w:tcPr>
          <w:p w14:paraId="2B97531D" w14:textId="77777777" w:rsidR="006F4A1B" w:rsidRPr="005015AD" w:rsidRDefault="006F4A1B" w:rsidP="00405B29">
            <w:pPr>
              <w:jc w:val="center"/>
              <w:rPr>
                <w:sz w:val="24"/>
                <w:szCs w:val="24"/>
              </w:rPr>
            </w:pPr>
            <w:r>
              <w:rPr>
                <w:sz w:val="24"/>
                <w:szCs w:val="24"/>
              </w:rPr>
              <w:t>Stockholders’</w:t>
            </w:r>
            <w:r w:rsidRPr="005015AD">
              <w:rPr>
                <w:sz w:val="24"/>
                <w:szCs w:val="24"/>
              </w:rPr>
              <w:t xml:space="preserve"> Equity</w:t>
            </w:r>
          </w:p>
        </w:tc>
      </w:tr>
      <w:tr w:rsidR="006F4A1B" w:rsidRPr="005015AD" w14:paraId="5AC4218E" w14:textId="77777777" w:rsidTr="004660EE">
        <w:trPr>
          <w:trHeight w:val="281"/>
          <w:jc w:val="center"/>
        </w:trPr>
        <w:tc>
          <w:tcPr>
            <w:tcW w:w="3330" w:type="dxa"/>
          </w:tcPr>
          <w:p w14:paraId="5C4DD003" w14:textId="77777777" w:rsidR="006F4A1B" w:rsidRPr="005015AD" w:rsidRDefault="006F4A1B" w:rsidP="009766E9">
            <w:pPr>
              <w:rPr>
                <w:sz w:val="24"/>
                <w:szCs w:val="24"/>
              </w:rPr>
            </w:pPr>
          </w:p>
        </w:tc>
        <w:tc>
          <w:tcPr>
            <w:tcW w:w="1440" w:type="dxa"/>
          </w:tcPr>
          <w:p w14:paraId="3031EAB8" w14:textId="77777777" w:rsidR="006F4A1B" w:rsidRPr="005015AD" w:rsidRDefault="006F4A1B" w:rsidP="009766E9">
            <w:pPr>
              <w:jc w:val="right"/>
              <w:rPr>
                <w:sz w:val="24"/>
                <w:szCs w:val="24"/>
              </w:rPr>
            </w:pPr>
          </w:p>
        </w:tc>
        <w:tc>
          <w:tcPr>
            <w:tcW w:w="3960" w:type="dxa"/>
          </w:tcPr>
          <w:p w14:paraId="06065057" w14:textId="77777777" w:rsidR="006F4A1B" w:rsidRPr="005015AD" w:rsidRDefault="006F4A1B" w:rsidP="00AA58C6">
            <w:pPr>
              <w:rPr>
                <w:sz w:val="24"/>
                <w:szCs w:val="24"/>
              </w:rPr>
            </w:pPr>
            <w:r>
              <w:rPr>
                <w:sz w:val="24"/>
                <w:szCs w:val="24"/>
              </w:rPr>
              <w:t>Common Stock</w:t>
            </w:r>
          </w:p>
        </w:tc>
        <w:tc>
          <w:tcPr>
            <w:tcW w:w="1364" w:type="dxa"/>
          </w:tcPr>
          <w:p w14:paraId="3B44D5A0" w14:textId="77777777" w:rsidR="006F4A1B" w:rsidRPr="00495AC1" w:rsidRDefault="006F4A1B" w:rsidP="00452012">
            <w:pPr>
              <w:jc w:val="right"/>
              <w:rPr>
                <w:sz w:val="24"/>
                <w:szCs w:val="24"/>
              </w:rPr>
            </w:pPr>
            <w:r>
              <w:rPr>
                <w:sz w:val="24"/>
                <w:szCs w:val="24"/>
              </w:rPr>
              <w:t>2</w:t>
            </w:r>
            <w:r w:rsidR="00452012">
              <w:rPr>
                <w:sz w:val="24"/>
                <w:szCs w:val="24"/>
              </w:rPr>
              <w:t>5</w:t>
            </w:r>
            <w:r>
              <w:rPr>
                <w:sz w:val="24"/>
                <w:szCs w:val="24"/>
              </w:rPr>
              <w:t>,000</w:t>
            </w:r>
          </w:p>
        </w:tc>
      </w:tr>
      <w:tr w:rsidR="006F4A1B" w:rsidRPr="005015AD" w14:paraId="7352B0E7" w14:textId="77777777" w:rsidTr="004660EE">
        <w:trPr>
          <w:trHeight w:val="281"/>
          <w:jc w:val="center"/>
        </w:trPr>
        <w:tc>
          <w:tcPr>
            <w:tcW w:w="3330" w:type="dxa"/>
          </w:tcPr>
          <w:p w14:paraId="31483AE6" w14:textId="77777777" w:rsidR="006F4A1B" w:rsidRDefault="006F4A1B" w:rsidP="009766E9">
            <w:pPr>
              <w:rPr>
                <w:sz w:val="24"/>
                <w:szCs w:val="24"/>
              </w:rPr>
            </w:pPr>
          </w:p>
        </w:tc>
        <w:tc>
          <w:tcPr>
            <w:tcW w:w="1440" w:type="dxa"/>
          </w:tcPr>
          <w:p w14:paraId="3B085C20" w14:textId="77777777" w:rsidR="006F4A1B" w:rsidRDefault="006F4A1B" w:rsidP="009766E9">
            <w:pPr>
              <w:jc w:val="right"/>
              <w:rPr>
                <w:sz w:val="24"/>
                <w:szCs w:val="24"/>
              </w:rPr>
            </w:pPr>
          </w:p>
        </w:tc>
        <w:tc>
          <w:tcPr>
            <w:tcW w:w="3960" w:type="dxa"/>
          </w:tcPr>
          <w:p w14:paraId="4AC317E8" w14:textId="77777777" w:rsidR="006F4A1B" w:rsidRPr="005015AD" w:rsidRDefault="006F4A1B" w:rsidP="00B03111">
            <w:pPr>
              <w:rPr>
                <w:sz w:val="24"/>
                <w:szCs w:val="24"/>
              </w:rPr>
            </w:pPr>
            <w:r>
              <w:rPr>
                <w:sz w:val="24"/>
                <w:szCs w:val="24"/>
              </w:rPr>
              <w:t>Retained Earnings</w:t>
            </w:r>
          </w:p>
        </w:tc>
        <w:tc>
          <w:tcPr>
            <w:tcW w:w="1364" w:type="dxa"/>
            <w:tcBorders>
              <w:bottom w:val="single" w:sz="4" w:space="0" w:color="auto"/>
            </w:tcBorders>
          </w:tcPr>
          <w:p w14:paraId="397908C8" w14:textId="77777777" w:rsidR="006F4A1B" w:rsidRDefault="006F4A1B" w:rsidP="00452012">
            <w:pPr>
              <w:jc w:val="right"/>
              <w:rPr>
                <w:sz w:val="24"/>
                <w:szCs w:val="24"/>
              </w:rPr>
            </w:pPr>
            <w:r w:rsidRPr="00AA58C6">
              <w:rPr>
                <w:sz w:val="24"/>
                <w:szCs w:val="24"/>
              </w:rPr>
              <w:t>11</w:t>
            </w:r>
            <w:r w:rsidR="00452012">
              <w:rPr>
                <w:sz w:val="24"/>
                <w:szCs w:val="24"/>
              </w:rPr>
              <w:t>4</w:t>
            </w:r>
            <w:r w:rsidRPr="00AA58C6">
              <w:rPr>
                <w:sz w:val="24"/>
                <w:szCs w:val="24"/>
              </w:rPr>
              <w:t>,</w:t>
            </w:r>
            <w:r w:rsidR="00452012">
              <w:rPr>
                <w:sz w:val="24"/>
                <w:szCs w:val="24"/>
              </w:rPr>
              <w:t>8</w:t>
            </w:r>
            <w:r w:rsidRPr="00AA58C6">
              <w:rPr>
                <w:sz w:val="24"/>
                <w:szCs w:val="24"/>
              </w:rPr>
              <w:t>00</w:t>
            </w:r>
          </w:p>
        </w:tc>
      </w:tr>
      <w:tr w:rsidR="006F4A1B" w:rsidRPr="005015AD" w14:paraId="36B6CCB4" w14:textId="77777777" w:rsidTr="004660EE">
        <w:trPr>
          <w:trHeight w:val="281"/>
          <w:jc w:val="center"/>
        </w:trPr>
        <w:tc>
          <w:tcPr>
            <w:tcW w:w="3330" w:type="dxa"/>
          </w:tcPr>
          <w:p w14:paraId="46597C5D" w14:textId="77777777" w:rsidR="006F4A1B" w:rsidRDefault="006F4A1B" w:rsidP="009766E9">
            <w:pPr>
              <w:rPr>
                <w:sz w:val="24"/>
                <w:szCs w:val="24"/>
              </w:rPr>
            </w:pPr>
          </w:p>
        </w:tc>
        <w:tc>
          <w:tcPr>
            <w:tcW w:w="1440" w:type="dxa"/>
            <w:tcBorders>
              <w:bottom w:val="single" w:sz="4" w:space="0" w:color="auto"/>
            </w:tcBorders>
          </w:tcPr>
          <w:p w14:paraId="7204CBBB" w14:textId="77777777" w:rsidR="006F4A1B" w:rsidRDefault="006F4A1B" w:rsidP="009766E9">
            <w:pPr>
              <w:jc w:val="right"/>
              <w:rPr>
                <w:sz w:val="24"/>
                <w:szCs w:val="24"/>
              </w:rPr>
            </w:pPr>
          </w:p>
        </w:tc>
        <w:tc>
          <w:tcPr>
            <w:tcW w:w="3960" w:type="dxa"/>
          </w:tcPr>
          <w:p w14:paraId="3D08BDDE" w14:textId="77777777" w:rsidR="006F4A1B" w:rsidRPr="005015AD" w:rsidRDefault="006F4A1B" w:rsidP="00B03111">
            <w:pPr>
              <w:rPr>
                <w:sz w:val="24"/>
                <w:szCs w:val="24"/>
              </w:rPr>
            </w:pPr>
            <w:r>
              <w:rPr>
                <w:sz w:val="24"/>
                <w:szCs w:val="24"/>
              </w:rPr>
              <w:t>Total Stockholders’ Equity</w:t>
            </w:r>
          </w:p>
        </w:tc>
        <w:tc>
          <w:tcPr>
            <w:tcW w:w="1364" w:type="dxa"/>
            <w:tcBorders>
              <w:top w:val="single" w:sz="4" w:space="0" w:color="auto"/>
              <w:bottom w:val="single" w:sz="4" w:space="0" w:color="auto"/>
            </w:tcBorders>
          </w:tcPr>
          <w:p w14:paraId="1368CE16" w14:textId="77777777" w:rsidR="006F4A1B" w:rsidRDefault="006F4A1B" w:rsidP="00452012">
            <w:pPr>
              <w:jc w:val="right"/>
              <w:rPr>
                <w:sz w:val="24"/>
                <w:szCs w:val="24"/>
              </w:rPr>
            </w:pPr>
            <w:r w:rsidRPr="00495AC1">
              <w:rPr>
                <w:sz w:val="24"/>
                <w:szCs w:val="24"/>
              </w:rPr>
              <w:t>13</w:t>
            </w:r>
            <w:r w:rsidR="00452012">
              <w:rPr>
                <w:sz w:val="24"/>
                <w:szCs w:val="24"/>
              </w:rPr>
              <w:t>9</w:t>
            </w:r>
            <w:r w:rsidRPr="00495AC1">
              <w:rPr>
                <w:sz w:val="24"/>
                <w:szCs w:val="24"/>
              </w:rPr>
              <w:t>,</w:t>
            </w:r>
            <w:r w:rsidR="00452012">
              <w:rPr>
                <w:sz w:val="24"/>
                <w:szCs w:val="24"/>
              </w:rPr>
              <w:t>8</w:t>
            </w:r>
            <w:r w:rsidRPr="00495AC1">
              <w:rPr>
                <w:sz w:val="24"/>
                <w:szCs w:val="24"/>
              </w:rPr>
              <w:t>00</w:t>
            </w:r>
          </w:p>
        </w:tc>
      </w:tr>
      <w:tr w:rsidR="006F4A1B" w:rsidRPr="005015AD" w14:paraId="5DD64008" w14:textId="77777777" w:rsidTr="004660EE">
        <w:trPr>
          <w:trHeight w:val="281"/>
          <w:jc w:val="center"/>
        </w:trPr>
        <w:tc>
          <w:tcPr>
            <w:tcW w:w="3330" w:type="dxa"/>
          </w:tcPr>
          <w:p w14:paraId="1DD7DD66" w14:textId="77777777" w:rsidR="006F4A1B" w:rsidRDefault="006F4A1B" w:rsidP="009766E9">
            <w:pPr>
              <w:rPr>
                <w:sz w:val="24"/>
                <w:szCs w:val="24"/>
              </w:rPr>
            </w:pPr>
          </w:p>
          <w:p w14:paraId="7D555AE2" w14:textId="77777777" w:rsidR="006F4A1B" w:rsidRPr="005015AD" w:rsidRDefault="006F4A1B" w:rsidP="009766E9">
            <w:pPr>
              <w:rPr>
                <w:sz w:val="24"/>
                <w:szCs w:val="24"/>
              </w:rPr>
            </w:pPr>
            <w:r>
              <w:rPr>
                <w:sz w:val="24"/>
                <w:szCs w:val="24"/>
              </w:rPr>
              <w:t>Total A</w:t>
            </w:r>
            <w:r w:rsidRPr="005015AD">
              <w:rPr>
                <w:sz w:val="24"/>
                <w:szCs w:val="24"/>
              </w:rPr>
              <w:t>ssets</w:t>
            </w:r>
          </w:p>
        </w:tc>
        <w:tc>
          <w:tcPr>
            <w:tcW w:w="1440" w:type="dxa"/>
            <w:tcBorders>
              <w:top w:val="single" w:sz="4" w:space="0" w:color="auto"/>
              <w:bottom w:val="double" w:sz="4" w:space="0" w:color="auto"/>
            </w:tcBorders>
          </w:tcPr>
          <w:p w14:paraId="4E8C7F38" w14:textId="77777777" w:rsidR="006F4A1B" w:rsidRDefault="006F4A1B" w:rsidP="009766E9">
            <w:pPr>
              <w:jc w:val="right"/>
              <w:rPr>
                <w:sz w:val="24"/>
                <w:szCs w:val="24"/>
              </w:rPr>
            </w:pPr>
          </w:p>
          <w:p w14:paraId="7EF96F91" w14:textId="77777777" w:rsidR="006F4A1B" w:rsidRPr="006D06C6" w:rsidRDefault="006F4A1B" w:rsidP="00452012">
            <w:pPr>
              <w:jc w:val="right"/>
              <w:rPr>
                <w:b/>
                <w:sz w:val="24"/>
                <w:szCs w:val="24"/>
              </w:rPr>
            </w:pPr>
            <w:r w:rsidRPr="00E9172F">
              <w:rPr>
                <w:sz w:val="24"/>
                <w:szCs w:val="24"/>
              </w:rPr>
              <w:t>$</w:t>
            </w:r>
            <w:r>
              <w:rPr>
                <w:sz w:val="24"/>
                <w:szCs w:val="24"/>
              </w:rPr>
              <w:t xml:space="preserve"> </w:t>
            </w:r>
            <w:r w:rsidRPr="00E9172F">
              <w:rPr>
                <w:sz w:val="24"/>
                <w:szCs w:val="24"/>
              </w:rPr>
              <w:t>1</w:t>
            </w:r>
            <w:r w:rsidR="00452012">
              <w:rPr>
                <w:sz w:val="24"/>
                <w:szCs w:val="24"/>
              </w:rPr>
              <w:t>94,7</w:t>
            </w:r>
            <w:r w:rsidRPr="00E9172F">
              <w:rPr>
                <w:sz w:val="24"/>
                <w:szCs w:val="24"/>
              </w:rPr>
              <w:t>00</w:t>
            </w:r>
          </w:p>
        </w:tc>
        <w:tc>
          <w:tcPr>
            <w:tcW w:w="3960" w:type="dxa"/>
          </w:tcPr>
          <w:p w14:paraId="423A00EA" w14:textId="77777777" w:rsidR="006F4A1B" w:rsidRDefault="006F4A1B" w:rsidP="00B03111">
            <w:pPr>
              <w:rPr>
                <w:sz w:val="24"/>
                <w:szCs w:val="24"/>
              </w:rPr>
            </w:pPr>
            <w:r w:rsidRPr="005015AD">
              <w:rPr>
                <w:sz w:val="24"/>
                <w:szCs w:val="24"/>
              </w:rPr>
              <w:t xml:space="preserve">Total Liabilities </w:t>
            </w:r>
            <w:r>
              <w:rPr>
                <w:sz w:val="24"/>
                <w:szCs w:val="24"/>
              </w:rPr>
              <w:t>a</w:t>
            </w:r>
            <w:r w:rsidRPr="005015AD">
              <w:rPr>
                <w:sz w:val="24"/>
                <w:szCs w:val="24"/>
              </w:rPr>
              <w:t>nd</w:t>
            </w:r>
            <w:r>
              <w:rPr>
                <w:sz w:val="24"/>
                <w:szCs w:val="24"/>
              </w:rPr>
              <w:t xml:space="preserve"> Stockholders’</w:t>
            </w:r>
          </w:p>
          <w:p w14:paraId="4641F8EF" w14:textId="77777777" w:rsidR="006F4A1B" w:rsidRPr="005015AD" w:rsidRDefault="006F4A1B" w:rsidP="00B03111">
            <w:pPr>
              <w:rPr>
                <w:sz w:val="24"/>
                <w:szCs w:val="24"/>
              </w:rPr>
            </w:pPr>
            <w:r>
              <w:rPr>
                <w:sz w:val="24"/>
                <w:szCs w:val="24"/>
              </w:rPr>
              <w:t xml:space="preserve">     </w:t>
            </w:r>
            <w:r w:rsidRPr="005015AD">
              <w:rPr>
                <w:sz w:val="24"/>
                <w:szCs w:val="24"/>
              </w:rPr>
              <w:t>Equity</w:t>
            </w:r>
          </w:p>
        </w:tc>
        <w:tc>
          <w:tcPr>
            <w:tcW w:w="1364" w:type="dxa"/>
            <w:tcBorders>
              <w:top w:val="single" w:sz="4" w:space="0" w:color="auto"/>
              <w:bottom w:val="double" w:sz="4" w:space="0" w:color="auto"/>
            </w:tcBorders>
          </w:tcPr>
          <w:p w14:paraId="6BF7C030" w14:textId="77777777" w:rsidR="006F4A1B" w:rsidRDefault="006F4A1B" w:rsidP="00E9172F">
            <w:pPr>
              <w:jc w:val="right"/>
              <w:rPr>
                <w:sz w:val="24"/>
                <w:szCs w:val="24"/>
              </w:rPr>
            </w:pPr>
          </w:p>
          <w:p w14:paraId="1A94E9B3" w14:textId="77777777" w:rsidR="006F4A1B" w:rsidRDefault="006F4A1B" w:rsidP="00452012">
            <w:pPr>
              <w:jc w:val="right"/>
              <w:rPr>
                <w:sz w:val="24"/>
                <w:szCs w:val="24"/>
              </w:rPr>
            </w:pPr>
            <w:r w:rsidRPr="00E9172F">
              <w:rPr>
                <w:sz w:val="24"/>
                <w:szCs w:val="24"/>
              </w:rPr>
              <w:t>$</w:t>
            </w:r>
            <w:r>
              <w:rPr>
                <w:sz w:val="24"/>
                <w:szCs w:val="24"/>
              </w:rPr>
              <w:t xml:space="preserve"> </w:t>
            </w:r>
            <w:r w:rsidRPr="00E9172F">
              <w:rPr>
                <w:sz w:val="24"/>
                <w:szCs w:val="24"/>
              </w:rPr>
              <w:t>1</w:t>
            </w:r>
            <w:r w:rsidR="00452012">
              <w:rPr>
                <w:sz w:val="24"/>
                <w:szCs w:val="24"/>
              </w:rPr>
              <w:t>94,7</w:t>
            </w:r>
            <w:r w:rsidRPr="00E9172F">
              <w:rPr>
                <w:sz w:val="24"/>
                <w:szCs w:val="24"/>
              </w:rPr>
              <w:t>00</w:t>
            </w:r>
          </w:p>
        </w:tc>
      </w:tr>
      <w:tr w:rsidR="006F4A1B" w:rsidRPr="005015AD" w14:paraId="42FCFDD6" w14:textId="77777777" w:rsidTr="004660EE">
        <w:trPr>
          <w:trHeight w:val="281"/>
          <w:jc w:val="center"/>
        </w:trPr>
        <w:tc>
          <w:tcPr>
            <w:tcW w:w="3330" w:type="dxa"/>
            <w:tcBorders>
              <w:bottom w:val="single" w:sz="4" w:space="0" w:color="auto"/>
            </w:tcBorders>
          </w:tcPr>
          <w:p w14:paraId="7F636219" w14:textId="77777777" w:rsidR="006F4A1B" w:rsidRDefault="006F4A1B" w:rsidP="009766E9">
            <w:pPr>
              <w:rPr>
                <w:sz w:val="24"/>
                <w:szCs w:val="24"/>
              </w:rPr>
            </w:pPr>
          </w:p>
        </w:tc>
        <w:tc>
          <w:tcPr>
            <w:tcW w:w="1440" w:type="dxa"/>
            <w:tcBorders>
              <w:bottom w:val="single" w:sz="4" w:space="0" w:color="auto"/>
            </w:tcBorders>
          </w:tcPr>
          <w:p w14:paraId="22B74834" w14:textId="77777777" w:rsidR="006F4A1B" w:rsidRPr="00EA39A9" w:rsidRDefault="006F4A1B" w:rsidP="009766E9">
            <w:pPr>
              <w:jc w:val="right"/>
              <w:rPr>
                <w:sz w:val="24"/>
                <w:szCs w:val="24"/>
              </w:rPr>
            </w:pPr>
          </w:p>
        </w:tc>
        <w:tc>
          <w:tcPr>
            <w:tcW w:w="3960" w:type="dxa"/>
            <w:tcBorders>
              <w:bottom w:val="single" w:sz="4" w:space="0" w:color="auto"/>
            </w:tcBorders>
          </w:tcPr>
          <w:p w14:paraId="6C59B4C0" w14:textId="77777777" w:rsidR="006F4A1B" w:rsidRPr="005015AD" w:rsidRDefault="006F4A1B" w:rsidP="009766E9">
            <w:pPr>
              <w:rPr>
                <w:sz w:val="24"/>
                <w:szCs w:val="24"/>
              </w:rPr>
            </w:pPr>
          </w:p>
        </w:tc>
        <w:tc>
          <w:tcPr>
            <w:tcW w:w="1364" w:type="dxa"/>
            <w:tcBorders>
              <w:top w:val="double" w:sz="4" w:space="0" w:color="auto"/>
              <w:bottom w:val="single" w:sz="4" w:space="0" w:color="auto"/>
            </w:tcBorders>
          </w:tcPr>
          <w:p w14:paraId="48781CFD" w14:textId="77777777" w:rsidR="006F4A1B" w:rsidRPr="00EA39A9" w:rsidRDefault="006F4A1B">
            <w:pPr>
              <w:jc w:val="right"/>
              <w:rPr>
                <w:sz w:val="24"/>
                <w:szCs w:val="24"/>
              </w:rPr>
            </w:pPr>
          </w:p>
        </w:tc>
      </w:tr>
    </w:tbl>
    <w:p w14:paraId="7EA2D21B" w14:textId="77777777" w:rsidR="006F4A1B" w:rsidRPr="00DA1688" w:rsidRDefault="006F4A1B" w:rsidP="008D59AB">
      <w:pPr>
        <w:pStyle w:val="CRGENQMIDTTL"/>
        <w:keepLines w:val="0"/>
        <w:widowControl w:val="0"/>
        <w:tabs>
          <w:tab w:val="clear" w:pos="10"/>
        </w:tabs>
        <w:spacing w:before="0" w:line="240" w:lineRule="auto"/>
        <w:ind w:left="0" w:firstLine="0"/>
        <w:jc w:val="left"/>
        <w:rPr>
          <w:rFonts w:ascii="Times New Roman" w:hAnsi="Times New Roman"/>
          <w:noProof w:val="0"/>
          <w:sz w:val="24"/>
        </w:rPr>
      </w:pPr>
    </w:p>
    <w:p w14:paraId="2A3C1C1A" w14:textId="77777777" w:rsidR="008C4AF6" w:rsidRDefault="008C4AF6">
      <w:pPr>
        <w:rPr>
          <w:b/>
          <w:sz w:val="24"/>
          <w:szCs w:val="24"/>
        </w:rPr>
      </w:pPr>
      <w:r>
        <w:rPr>
          <w:b/>
          <w:sz w:val="24"/>
          <w:szCs w:val="24"/>
        </w:rPr>
        <w:br w:type="page"/>
      </w:r>
    </w:p>
    <w:p w14:paraId="757E9738" w14:textId="3D922256" w:rsidR="00B96317" w:rsidRPr="00981F68" w:rsidRDefault="00B96317" w:rsidP="00B96317">
      <w:pPr>
        <w:rPr>
          <w:b/>
          <w:sz w:val="24"/>
          <w:szCs w:val="24"/>
        </w:rPr>
      </w:pPr>
      <w:r w:rsidRPr="00981F68">
        <w:rPr>
          <w:b/>
          <w:sz w:val="24"/>
          <w:szCs w:val="24"/>
        </w:rPr>
        <w:lastRenderedPageBreak/>
        <w:t>P1-</w:t>
      </w:r>
      <w:proofErr w:type="gramStart"/>
      <w:r w:rsidRPr="00981F68">
        <w:rPr>
          <w:b/>
          <w:sz w:val="24"/>
          <w:szCs w:val="24"/>
        </w:rPr>
        <w:t>43A  Preparing</w:t>
      </w:r>
      <w:proofErr w:type="gramEnd"/>
      <w:r w:rsidRPr="00981F68">
        <w:rPr>
          <w:b/>
          <w:sz w:val="24"/>
          <w:szCs w:val="24"/>
        </w:rPr>
        <w:t xml:space="preserve"> financial statements</w:t>
      </w:r>
    </w:p>
    <w:p w14:paraId="147C2D31" w14:textId="77777777" w:rsidR="00B96317" w:rsidRPr="007050B6" w:rsidRDefault="00B96317" w:rsidP="00B96317">
      <w:pPr>
        <w:rPr>
          <w:sz w:val="24"/>
          <w:szCs w:val="24"/>
        </w:rPr>
      </w:pPr>
      <w:r>
        <w:rPr>
          <w:sz w:val="24"/>
          <w:szCs w:val="24"/>
        </w:rPr>
        <w:t>Learning Objective 5</w:t>
      </w:r>
    </w:p>
    <w:p w14:paraId="7ADE6F5D" w14:textId="77777777" w:rsidR="00B96317" w:rsidRDefault="00B96317" w:rsidP="00B96317">
      <w:pPr>
        <w:rPr>
          <w:sz w:val="24"/>
          <w:szCs w:val="24"/>
        </w:rPr>
      </w:pPr>
      <w:r w:rsidRPr="007050B6">
        <w:rPr>
          <w:sz w:val="24"/>
          <w:szCs w:val="24"/>
        </w:rPr>
        <w:t>b. Ending Retained Earnings</w:t>
      </w:r>
      <w:r>
        <w:rPr>
          <w:sz w:val="24"/>
          <w:szCs w:val="24"/>
        </w:rPr>
        <w:t xml:space="preserve"> </w:t>
      </w:r>
      <w:r w:rsidRPr="007050B6">
        <w:rPr>
          <w:sz w:val="24"/>
          <w:szCs w:val="24"/>
        </w:rPr>
        <w:t>$76,800</w:t>
      </w:r>
    </w:p>
    <w:p w14:paraId="42633653" w14:textId="77777777" w:rsidR="00B96317" w:rsidRPr="007050B6" w:rsidRDefault="00B96317" w:rsidP="00B96317">
      <w:pPr>
        <w:rPr>
          <w:sz w:val="24"/>
          <w:szCs w:val="24"/>
        </w:rPr>
      </w:pPr>
    </w:p>
    <w:p w14:paraId="7327EB96" w14:textId="77777777" w:rsidR="00B96317" w:rsidRDefault="00B96317" w:rsidP="00B96317">
      <w:pPr>
        <w:rPr>
          <w:sz w:val="24"/>
          <w:szCs w:val="24"/>
        </w:rPr>
      </w:pPr>
      <w:r w:rsidRPr="007050B6">
        <w:rPr>
          <w:sz w:val="24"/>
          <w:szCs w:val="24"/>
        </w:rPr>
        <w:t>Click a Pix Photography works weddings and prom-type parties. The balance of retained earnings was $26,000 at December 31, 2015. At December 31, 2016, the business’s accounti</w:t>
      </w:r>
      <w:r>
        <w:rPr>
          <w:sz w:val="24"/>
          <w:szCs w:val="24"/>
        </w:rPr>
        <w:t>ng records show these balances:</w:t>
      </w:r>
    </w:p>
    <w:p w14:paraId="5D85C6BC" w14:textId="77777777" w:rsidR="00B96317" w:rsidRDefault="00B96317" w:rsidP="00B96317">
      <w:pPr>
        <w:rPr>
          <w:sz w:val="24"/>
          <w:szCs w:val="24"/>
        </w:rPr>
      </w:pPr>
    </w:p>
    <w:p w14:paraId="70261434" w14:textId="35B0FAD9" w:rsidR="00B96317" w:rsidRPr="007050B6" w:rsidRDefault="00B96317" w:rsidP="00B96317">
      <w:pPr>
        <w:rPr>
          <w:sz w:val="24"/>
          <w:szCs w:val="24"/>
        </w:rPr>
      </w:pPr>
      <w:r>
        <w:rPr>
          <w:noProof/>
          <w:sz w:val="24"/>
          <w:szCs w:val="24"/>
        </w:rPr>
        <w:drawing>
          <wp:inline distT="0" distB="0" distL="0" distR="0" wp14:anchorId="4A31D9D5" wp14:editId="7BACF7F2">
            <wp:extent cx="4686300" cy="1609725"/>
            <wp:effectExtent l="0" t="0" r="0" b="9525"/>
            <wp:docPr id="24" name="Picture 24" descr="Unfig_p45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Unfig_p45_0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686300" cy="1609725"/>
                    </a:xfrm>
                    <a:prstGeom prst="rect">
                      <a:avLst/>
                    </a:prstGeom>
                    <a:noFill/>
                    <a:ln>
                      <a:noFill/>
                    </a:ln>
                  </pic:spPr>
                </pic:pic>
              </a:graphicData>
            </a:graphic>
          </wp:inline>
        </w:drawing>
      </w:r>
    </w:p>
    <w:p w14:paraId="7FE1FD08" w14:textId="77777777" w:rsidR="00B96317" w:rsidRDefault="00B96317" w:rsidP="00B96317">
      <w:pPr>
        <w:rPr>
          <w:sz w:val="24"/>
          <w:szCs w:val="24"/>
        </w:rPr>
      </w:pPr>
    </w:p>
    <w:p w14:paraId="1BB51CB6" w14:textId="77777777" w:rsidR="00B96317" w:rsidRPr="007050B6" w:rsidRDefault="00B96317" w:rsidP="00B96317">
      <w:pPr>
        <w:rPr>
          <w:sz w:val="24"/>
          <w:szCs w:val="24"/>
        </w:rPr>
      </w:pPr>
      <w:r w:rsidRPr="007050B6">
        <w:rPr>
          <w:sz w:val="24"/>
          <w:szCs w:val="24"/>
        </w:rPr>
        <w:t>Prepare the following financial statements for Click a Pix Photography for the year ended December 31, 2016:</w:t>
      </w:r>
    </w:p>
    <w:p w14:paraId="0E1B2EE3" w14:textId="77777777" w:rsidR="00B96317" w:rsidRPr="00981F68" w:rsidRDefault="00B96317" w:rsidP="00464B02">
      <w:pPr>
        <w:pStyle w:val="ListParagraph"/>
        <w:numPr>
          <w:ilvl w:val="0"/>
          <w:numId w:val="37"/>
        </w:numPr>
        <w:spacing w:after="0" w:line="240" w:lineRule="auto"/>
        <w:ind w:left="360"/>
        <w:rPr>
          <w:rFonts w:ascii="Times New Roman" w:hAnsi="Times New Roman"/>
          <w:sz w:val="24"/>
          <w:szCs w:val="24"/>
        </w:rPr>
      </w:pPr>
      <w:r w:rsidRPr="00981F68">
        <w:rPr>
          <w:rFonts w:ascii="Times New Roman" w:hAnsi="Times New Roman"/>
          <w:sz w:val="24"/>
          <w:szCs w:val="24"/>
        </w:rPr>
        <w:t>Income statement.</w:t>
      </w:r>
    </w:p>
    <w:p w14:paraId="43E279DB" w14:textId="77777777" w:rsidR="00B96317" w:rsidRPr="00981F68" w:rsidRDefault="00B96317" w:rsidP="00464B02">
      <w:pPr>
        <w:pStyle w:val="ListParagraph"/>
        <w:numPr>
          <w:ilvl w:val="0"/>
          <w:numId w:val="37"/>
        </w:numPr>
        <w:spacing w:after="0" w:line="240" w:lineRule="auto"/>
        <w:ind w:left="360"/>
        <w:rPr>
          <w:rFonts w:ascii="Times New Roman" w:hAnsi="Times New Roman"/>
          <w:sz w:val="24"/>
          <w:szCs w:val="24"/>
        </w:rPr>
      </w:pPr>
      <w:r w:rsidRPr="00981F68">
        <w:rPr>
          <w:rFonts w:ascii="Times New Roman" w:hAnsi="Times New Roman"/>
          <w:sz w:val="24"/>
          <w:szCs w:val="24"/>
        </w:rPr>
        <w:t>Statement of retained earnings.</w:t>
      </w:r>
    </w:p>
    <w:p w14:paraId="626993A8" w14:textId="77777777" w:rsidR="00B96317" w:rsidRPr="00981F68" w:rsidRDefault="00B96317" w:rsidP="00464B02">
      <w:pPr>
        <w:pStyle w:val="ListParagraph"/>
        <w:numPr>
          <w:ilvl w:val="0"/>
          <w:numId w:val="37"/>
        </w:numPr>
        <w:spacing w:after="0" w:line="240" w:lineRule="auto"/>
        <w:ind w:left="360"/>
        <w:rPr>
          <w:rFonts w:ascii="Times New Roman" w:hAnsi="Times New Roman"/>
          <w:sz w:val="24"/>
          <w:szCs w:val="24"/>
        </w:rPr>
      </w:pPr>
      <w:r w:rsidRPr="00981F68">
        <w:rPr>
          <w:rFonts w:ascii="Times New Roman" w:hAnsi="Times New Roman"/>
          <w:sz w:val="24"/>
          <w:szCs w:val="24"/>
        </w:rPr>
        <w:t>Balance sheet.</w:t>
      </w:r>
    </w:p>
    <w:p w14:paraId="075290B7" w14:textId="77777777" w:rsidR="00B96317" w:rsidRPr="007050B6" w:rsidRDefault="00B96317" w:rsidP="00B96317">
      <w:pPr>
        <w:rPr>
          <w:sz w:val="24"/>
          <w:szCs w:val="24"/>
        </w:rPr>
      </w:pPr>
    </w:p>
    <w:p w14:paraId="0586798D" w14:textId="77777777" w:rsidR="00B96317" w:rsidRDefault="00B96317" w:rsidP="00B96317">
      <w:pPr>
        <w:rPr>
          <w:b/>
          <w:sz w:val="24"/>
          <w:szCs w:val="24"/>
        </w:rPr>
      </w:pPr>
      <w:r w:rsidRPr="007810F2">
        <w:rPr>
          <w:b/>
          <w:sz w:val="24"/>
          <w:szCs w:val="24"/>
        </w:rPr>
        <w:t>SOLUTION</w:t>
      </w:r>
    </w:p>
    <w:p w14:paraId="61941B17" w14:textId="77777777" w:rsidR="00B96317" w:rsidRPr="007050B6" w:rsidRDefault="00B96317" w:rsidP="00B96317">
      <w:pPr>
        <w:rPr>
          <w:sz w:val="24"/>
          <w:szCs w:val="24"/>
        </w:rPr>
      </w:pPr>
    </w:p>
    <w:p w14:paraId="47B6D08C" w14:textId="77777777" w:rsidR="006F4A1B" w:rsidRDefault="006F4A1B" w:rsidP="006040CF">
      <w:pPr>
        <w:pStyle w:val="CRGENQMIDTTL"/>
        <w:keepLines w:val="0"/>
        <w:widowControl w:val="0"/>
        <w:tabs>
          <w:tab w:val="clear" w:pos="10"/>
        </w:tabs>
        <w:spacing w:before="0" w:line="240" w:lineRule="auto"/>
        <w:ind w:left="0" w:firstLine="0"/>
        <w:jc w:val="left"/>
        <w:rPr>
          <w:rFonts w:ascii="Times New Roman" w:hAnsi="Times New Roman"/>
          <w:b/>
          <w:noProof w:val="0"/>
          <w:sz w:val="24"/>
        </w:rPr>
      </w:pPr>
      <w:r>
        <w:rPr>
          <w:rFonts w:ascii="Times New Roman" w:hAnsi="Times New Roman"/>
          <w:b/>
          <w:noProof w:val="0"/>
          <w:sz w:val="24"/>
        </w:rPr>
        <w:t>Part a.</w:t>
      </w:r>
    </w:p>
    <w:p w14:paraId="4B6B53B0" w14:textId="77777777" w:rsidR="006F4A1B" w:rsidRDefault="006F4A1B" w:rsidP="006040CF">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tbl>
      <w:tblPr>
        <w:tblW w:w="10032" w:type="dxa"/>
        <w:tblInd w:w="-162" w:type="dxa"/>
        <w:tblLayout w:type="fixed"/>
        <w:tblLook w:val="00A0" w:firstRow="1" w:lastRow="0" w:firstColumn="1" w:lastColumn="0" w:noHBand="0" w:noVBand="0"/>
      </w:tblPr>
      <w:tblGrid>
        <w:gridCol w:w="7290"/>
        <w:gridCol w:w="1134"/>
        <w:gridCol w:w="1608"/>
      </w:tblGrid>
      <w:tr w:rsidR="006F4A1B" w:rsidRPr="00953E59" w14:paraId="2E9BDF3D" w14:textId="77777777" w:rsidTr="006040CF">
        <w:trPr>
          <w:trHeight w:val="113"/>
        </w:trPr>
        <w:tc>
          <w:tcPr>
            <w:tcW w:w="10032" w:type="dxa"/>
            <w:gridSpan w:val="3"/>
            <w:tcBorders>
              <w:top w:val="single" w:sz="4" w:space="0" w:color="auto"/>
            </w:tcBorders>
          </w:tcPr>
          <w:p w14:paraId="6F76760E" w14:textId="77777777" w:rsidR="006F4A1B" w:rsidRPr="00953E59" w:rsidRDefault="00452012" w:rsidP="002352A5">
            <w:pPr>
              <w:jc w:val="center"/>
              <w:rPr>
                <w:sz w:val="24"/>
                <w:szCs w:val="24"/>
              </w:rPr>
            </w:pPr>
            <w:r>
              <w:rPr>
                <w:sz w:val="24"/>
                <w:szCs w:val="24"/>
              </w:rPr>
              <w:t>CLICK A PIX</w:t>
            </w:r>
            <w:r w:rsidR="006F4A1B">
              <w:rPr>
                <w:sz w:val="24"/>
                <w:szCs w:val="24"/>
              </w:rPr>
              <w:t xml:space="preserve"> PHOTOGRAPHY</w:t>
            </w:r>
            <w:r w:rsidR="006F4A1B" w:rsidRPr="00953E59">
              <w:rPr>
                <w:sz w:val="24"/>
                <w:szCs w:val="24"/>
              </w:rPr>
              <w:t xml:space="preserve">  </w:t>
            </w:r>
          </w:p>
        </w:tc>
      </w:tr>
      <w:tr w:rsidR="006F4A1B" w:rsidRPr="00953E59" w14:paraId="3FCC50D0" w14:textId="77777777" w:rsidTr="006040CF">
        <w:trPr>
          <w:trHeight w:val="113"/>
        </w:trPr>
        <w:tc>
          <w:tcPr>
            <w:tcW w:w="10032" w:type="dxa"/>
            <w:gridSpan w:val="3"/>
          </w:tcPr>
          <w:p w14:paraId="2CCFED38" w14:textId="77777777" w:rsidR="006F4A1B" w:rsidRPr="00953E59" w:rsidRDefault="006F4A1B" w:rsidP="009766E9">
            <w:pPr>
              <w:jc w:val="center"/>
              <w:rPr>
                <w:sz w:val="24"/>
                <w:szCs w:val="24"/>
              </w:rPr>
            </w:pPr>
            <w:r w:rsidRPr="00953E59">
              <w:rPr>
                <w:sz w:val="24"/>
                <w:szCs w:val="24"/>
              </w:rPr>
              <w:t>Income Statement</w:t>
            </w:r>
          </w:p>
        </w:tc>
      </w:tr>
      <w:tr w:rsidR="006F4A1B" w:rsidRPr="00953E59" w14:paraId="23528B12" w14:textId="77777777" w:rsidTr="006040CF">
        <w:trPr>
          <w:trHeight w:val="118"/>
        </w:trPr>
        <w:tc>
          <w:tcPr>
            <w:tcW w:w="10032" w:type="dxa"/>
            <w:gridSpan w:val="3"/>
            <w:tcBorders>
              <w:bottom w:val="single" w:sz="4" w:space="0" w:color="auto"/>
            </w:tcBorders>
          </w:tcPr>
          <w:p w14:paraId="1C4522BE" w14:textId="77777777" w:rsidR="006F4A1B" w:rsidRPr="00953E59" w:rsidRDefault="006F4A1B" w:rsidP="009766E9">
            <w:pPr>
              <w:jc w:val="center"/>
              <w:rPr>
                <w:sz w:val="24"/>
                <w:szCs w:val="24"/>
              </w:rPr>
            </w:pPr>
            <w:r>
              <w:rPr>
                <w:sz w:val="24"/>
                <w:szCs w:val="24"/>
              </w:rPr>
              <w:t>Year Ended December 31</w:t>
            </w:r>
            <w:r w:rsidRPr="00953E59">
              <w:rPr>
                <w:sz w:val="24"/>
                <w:szCs w:val="24"/>
              </w:rPr>
              <w:t xml:space="preserve">, </w:t>
            </w:r>
            <w:r w:rsidR="00187657">
              <w:rPr>
                <w:sz w:val="24"/>
                <w:szCs w:val="24"/>
              </w:rPr>
              <w:t>2016</w:t>
            </w:r>
          </w:p>
        </w:tc>
      </w:tr>
      <w:tr w:rsidR="006F4A1B" w:rsidRPr="00953E59" w14:paraId="4F24EEB5" w14:textId="77777777" w:rsidTr="002A4581">
        <w:trPr>
          <w:trHeight w:val="113"/>
        </w:trPr>
        <w:tc>
          <w:tcPr>
            <w:tcW w:w="7290" w:type="dxa"/>
            <w:tcBorders>
              <w:top w:val="single" w:sz="4" w:space="0" w:color="auto"/>
            </w:tcBorders>
          </w:tcPr>
          <w:p w14:paraId="30AE0649" w14:textId="77777777" w:rsidR="006F4A1B" w:rsidRPr="00953E59" w:rsidRDefault="006F4A1B" w:rsidP="009766E9">
            <w:pPr>
              <w:rPr>
                <w:sz w:val="24"/>
                <w:szCs w:val="24"/>
              </w:rPr>
            </w:pPr>
          </w:p>
        </w:tc>
        <w:tc>
          <w:tcPr>
            <w:tcW w:w="1134" w:type="dxa"/>
            <w:tcBorders>
              <w:top w:val="single" w:sz="4" w:space="0" w:color="auto"/>
            </w:tcBorders>
          </w:tcPr>
          <w:p w14:paraId="1F33E2B5" w14:textId="77777777" w:rsidR="006F4A1B" w:rsidRPr="00953E59" w:rsidRDefault="006F4A1B" w:rsidP="009766E9">
            <w:pPr>
              <w:jc w:val="right"/>
              <w:rPr>
                <w:sz w:val="24"/>
                <w:szCs w:val="24"/>
              </w:rPr>
            </w:pPr>
          </w:p>
        </w:tc>
        <w:tc>
          <w:tcPr>
            <w:tcW w:w="1608" w:type="dxa"/>
            <w:tcBorders>
              <w:top w:val="single" w:sz="4" w:space="0" w:color="auto"/>
            </w:tcBorders>
          </w:tcPr>
          <w:p w14:paraId="248CF879" w14:textId="77777777" w:rsidR="006F4A1B" w:rsidRPr="00953E59" w:rsidRDefault="006F4A1B" w:rsidP="009766E9">
            <w:pPr>
              <w:jc w:val="right"/>
              <w:rPr>
                <w:sz w:val="24"/>
                <w:szCs w:val="24"/>
              </w:rPr>
            </w:pPr>
          </w:p>
        </w:tc>
      </w:tr>
      <w:tr w:rsidR="006F4A1B" w:rsidRPr="00953E59" w14:paraId="57101C97" w14:textId="77777777" w:rsidTr="002A4581">
        <w:trPr>
          <w:trHeight w:val="113"/>
        </w:trPr>
        <w:tc>
          <w:tcPr>
            <w:tcW w:w="7290" w:type="dxa"/>
          </w:tcPr>
          <w:p w14:paraId="56E66ACC" w14:textId="77777777" w:rsidR="006F4A1B" w:rsidRPr="00953E59" w:rsidRDefault="006F4A1B" w:rsidP="009766E9">
            <w:pPr>
              <w:rPr>
                <w:sz w:val="24"/>
                <w:szCs w:val="24"/>
              </w:rPr>
            </w:pPr>
            <w:r>
              <w:rPr>
                <w:sz w:val="24"/>
                <w:szCs w:val="24"/>
              </w:rPr>
              <w:t xml:space="preserve">   </w:t>
            </w:r>
            <w:r w:rsidRPr="00953E59">
              <w:rPr>
                <w:sz w:val="24"/>
                <w:szCs w:val="24"/>
              </w:rPr>
              <w:t>Revenue:</w:t>
            </w:r>
          </w:p>
        </w:tc>
        <w:tc>
          <w:tcPr>
            <w:tcW w:w="1134" w:type="dxa"/>
          </w:tcPr>
          <w:p w14:paraId="609BF42A" w14:textId="77777777" w:rsidR="006F4A1B" w:rsidRPr="00953E59" w:rsidRDefault="006F4A1B" w:rsidP="009766E9">
            <w:pPr>
              <w:jc w:val="right"/>
              <w:rPr>
                <w:sz w:val="24"/>
                <w:szCs w:val="24"/>
              </w:rPr>
            </w:pPr>
          </w:p>
        </w:tc>
        <w:tc>
          <w:tcPr>
            <w:tcW w:w="1608" w:type="dxa"/>
          </w:tcPr>
          <w:p w14:paraId="59F2EA37" w14:textId="77777777" w:rsidR="006F4A1B" w:rsidRPr="00953E59" w:rsidRDefault="006F4A1B" w:rsidP="009766E9">
            <w:pPr>
              <w:jc w:val="right"/>
              <w:rPr>
                <w:sz w:val="24"/>
                <w:szCs w:val="24"/>
              </w:rPr>
            </w:pPr>
          </w:p>
        </w:tc>
      </w:tr>
      <w:tr w:rsidR="006F4A1B" w:rsidRPr="00953E59" w14:paraId="775C01CB" w14:textId="77777777" w:rsidTr="002A4581">
        <w:trPr>
          <w:trHeight w:val="113"/>
        </w:trPr>
        <w:tc>
          <w:tcPr>
            <w:tcW w:w="7290" w:type="dxa"/>
          </w:tcPr>
          <w:p w14:paraId="2025BA2E" w14:textId="77777777" w:rsidR="006F4A1B" w:rsidRPr="00953E59" w:rsidRDefault="006F4A1B" w:rsidP="009766E9">
            <w:pPr>
              <w:rPr>
                <w:sz w:val="24"/>
                <w:szCs w:val="24"/>
              </w:rPr>
            </w:pPr>
            <w:r>
              <w:rPr>
                <w:sz w:val="24"/>
                <w:szCs w:val="24"/>
              </w:rPr>
              <w:t xml:space="preserve">      </w:t>
            </w:r>
            <w:r w:rsidRPr="00953E59">
              <w:rPr>
                <w:sz w:val="24"/>
                <w:szCs w:val="24"/>
              </w:rPr>
              <w:t>Service Revenue</w:t>
            </w:r>
          </w:p>
        </w:tc>
        <w:tc>
          <w:tcPr>
            <w:tcW w:w="1134" w:type="dxa"/>
          </w:tcPr>
          <w:p w14:paraId="62642AB6" w14:textId="77777777" w:rsidR="006F4A1B" w:rsidRPr="00953E59" w:rsidRDefault="006F4A1B" w:rsidP="009766E9">
            <w:pPr>
              <w:jc w:val="right"/>
              <w:rPr>
                <w:sz w:val="24"/>
                <w:szCs w:val="24"/>
              </w:rPr>
            </w:pPr>
          </w:p>
        </w:tc>
        <w:tc>
          <w:tcPr>
            <w:tcW w:w="1608" w:type="dxa"/>
          </w:tcPr>
          <w:p w14:paraId="37C76434" w14:textId="77777777" w:rsidR="006F4A1B" w:rsidRPr="00953E59" w:rsidRDefault="006F4A1B" w:rsidP="00452012">
            <w:pPr>
              <w:jc w:val="right"/>
              <w:rPr>
                <w:sz w:val="24"/>
                <w:szCs w:val="24"/>
              </w:rPr>
            </w:pPr>
            <w:r>
              <w:rPr>
                <w:sz w:val="24"/>
                <w:szCs w:val="24"/>
              </w:rPr>
              <w:t xml:space="preserve">$  </w:t>
            </w:r>
            <w:r w:rsidR="00452012">
              <w:rPr>
                <w:sz w:val="24"/>
                <w:szCs w:val="24"/>
              </w:rPr>
              <w:t>95</w:t>
            </w:r>
            <w:r>
              <w:rPr>
                <w:sz w:val="24"/>
                <w:szCs w:val="24"/>
              </w:rPr>
              <w:t>,0</w:t>
            </w:r>
            <w:r w:rsidRPr="00953E59">
              <w:rPr>
                <w:sz w:val="24"/>
                <w:szCs w:val="24"/>
              </w:rPr>
              <w:t>00</w:t>
            </w:r>
          </w:p>
        </w:tc>
      </w:tr>
      <w:tr w:rsidR="006F4A1B" w:rsidRPr="00953E59" w14:paraId="20A9D1E8" w14:textId="77777777" w:rsidTr="002A4581">
        <w:trPr>
          <w:trHeight w:val="118"/>
        </w:trPr>
        <w:tc>
          <w:tcPr>
            <w:tcW w:w="7290" w:type="dxa"/>
          </w:tcPr>
          <w:p w14:paraId="1FBDBFF6" w14:textId="77777777" w:rsidR="006F4A1B" w:rsidRPr="00953E59" w:rsidRDefault="006F4A1B" w:rsidP="009766E9">
            <w:pPr>
              <w:rPr>
                <w:sz w:val="24"/>
                <w:szCs w:val="24"/>
              </w:rPr>
            </w:pPr>
            <w:r>
              <w:rPr>
                <w:sz w:val="24"/>
                <w:szCs w:val="24"/>
              </w:rPr>
              <w:t xml:space="preserve">   </w:t>
            </w:r>
            <w:r w:rsidRPr="00953E59">
              <w:rPr>
                <w:sz w:val="24"/>
                <w:szCs w:val="24"/>
              </w:rPr>
              <w:t>Expenses:</w:t>
            </w:r>
          </w:p>
        </w:tc>
        <w:tc>
          <w:tcPr>
            <w:tcW w:w="1134" w:type="dxa"/>
          </w:tcPr>
          <w:p w14:paraId="4D79F38B" w14:textId="77777777" w:rsidR="006F4A1B" w:rsidRPr="00953E59" w:rsidRDefault="006F4A1B" w:rsidP="009766E9">
            <w:pPr>
              <w:jc w:val="right"/>
              <w:rPr>
                <w:sz w:val="24"/>
                <w:szCs w:val="24"/>
              </w:rPr>
            </w:pPr>
          </w:p>
        </w:tc>
        <w:tc>
          <w:tcPr>
            <w:tcW w:w="1608" w:type="dxa"/>
          </w:tcPr>
          <w:p w14:paraId="5A80F7A8" w14:textId="77777777" w:rsidR="006F4A1B" w:rsidRPr="00953E59" w:rsidRDefault="006F4A1B" w:rsidP="009766E9">
            <w:pPr>
              <w:jc w:val="right"/>
              <w:rPr>
                <w:sz w:val="24"/>
                <w:szCs w:val="24"/>
              </w:rPr>
            </w:pPr>
          </w:p>
        </w:tc>
      </w:tr>
      <w:tr w:rsidR="006F4A1B" w:rsidRPr="00953E59" w14:paraId="35C057DF" w14:textId="77777777" w:rsidTr="002A4581">
        <w:trPr>
          <w:trHeight w:val="113"/>
        </w:trPr>
        <w:tc>
          <w:tcPr>
            <w:tcW w:w="7290" w:type="dxa"/>
          </w:tcPr>
          <w:p w14:paraId="2DE67E02" w14:textId="77777777" w:rsidR="006F4A1B" w:rsidRPr="00953E59" w:rsidRDefault="006F4A1B" w:rsidP="009766E9">
            <w:pPr>
              <w:rPr>
                <w:sz w:val="24"/>
                <w:szCs w:val="24"/>
              </w:rPr>
            </w:pPr>
            <w:r>
              <w:rPr>
                <w:sz w:val="24"/>
                <w:szCs w:val="24"/>
              </w:rPr>
              <w:t xml:space="preserve">      Salaries</w:t>
            </w:r>
            <w:r w:rsidRPr="00953E59">
              <w:rPr>
                <w:sz w:val="24"/>
                <w:szCs w:val="24"/>
              </w:rPr>
              <w:t xml:space="preserve"> Expense</w:t>
            </w:r>
          </w:p>
        </w:tc>
        <w:tc>
          <w:tcPr>
            <w:tcW w:w="1134" w:type="dxa"/>
          </w:tcPr>
          <w:p w14:paraId="7E7CEC90" w14:textId="77777777" w:rsidR="006F4A1B" w:rsidRPr="00953E59" w:rsidRDefault="00452012" w:rsidP="009766E9">
            <w:pPr>
              <w:jc w:val="right"/>
              <w:rPr>
                <w:sz w:val="24"/>
                <w:szCs w:val="24"/>
              </w:rPr>
            </w:pPr>
            <w:r>
              <w:rPr>
                <w:sz w:val="24"/>
                <w:szCs w:val="24"/>
              </w:rPr>
              <w:t>$ 20</w:t>
            </w:r>
            <w:r w:rsidR="006F4A1B">
              <w:rPr>
                <w:sz w:val="24"/>
                <w:szCs w:val="24"/>
              </w:rPr>
              <w:t>,000</w:t>
            </w:r>
          </w:p>
        </w:tc>
        <w:tc>
          <w:tcPr>
            <w:tcW w:w="1608" w:type="dxa"/>
          </w:tcPr>
          <w:p w14:paraId="198C485A" w14:textId="77777777" w:rsidR="006F4A1B" w:rsidRPr="00953E59" w:rsidRDefault="006F4A1B" w:rsidP="009766E9">
            <w:pPr>
              <w:jc w:val="right"/>
              <w:rPr>
                <w:sz w:val="24"/>
                <w:szCs w:val="24"/>
              </w:rPr>
            </w:pPr>
          </w:p>
        </w:tc>
      </w:tr>
      <w:tr w:rsidR="006F4A1B" w:rsidRPr="00953E59" w14:paraId="06D2A126" w14:textId="77777777" w:rsidTr="002A4581">
        <w:trPr>
          <w:trHeight w:val="113"/>
        </w:trPr>
        <w:tc>
          <w:tcPr>
            <w:tcW w:w="7290" w:type="dxa"/>
          </w:tcPr>
          <w:p w14:paraId="2EF7E22D" w14:textId="77777777" w:rsidR="006F4A1B" w:rsidRDefault="006F4A1B" w:rsidP="009766E9">
            <w:pPr>
              <w:rPr>
                <w:sz w:val="24"/>
                <w:szCs w:val="24"/>
              </w:rPr>
            </w:pPr>
            <w:r>
              <w:rPr>
                <w:sz w:val="24"/>
                <w:szCs w:val="24"/>
              </w:rPr>
              <w:t xml:space="preserve">      Insurance Expense</w:t>
            </w:r>
          </w:p>
        </w:tc>
        <w:tc>
          <w:tcPr>
            <w:tcW w:w="1134" w:type="dxa"/>
          </w:tcPr>
          <w:p w14:paraId="76AC9BDB" w14:textId="77777777" w:rsidR="006F4A1B" w:rsidRDefault="00452012">
            <w:pPr>
              <w:jc w:val="right"/>
              <w:rPr>
                <w:sz w:val="24"/>
                <w:szCs w:val="24"/>
              </w:rPr>
            </w:pPr>
            <w:r>
              <w:rPr>
                <w:sz w:val="24"/>
                <w:szCs w:val="24"/>
              </w:rPr>
              <w:t>11</w:t>
            </w:r>
            <w:r w:rsidR="006F4A1B">
              <w:rPr>
                <w:sz w:val="24"/>
                <w:szCs w:val="24"/>
              </w:rPr>
              <w:t>,000</w:t>
            </w:r>
          </w:p>
        </w:tc>
        <w:tc>
          <w:tcPr>
            <w:tcW w:w="1608" w:type="dxa"/>
          </w:tcPr>
          <w:p w14:paraId="56E413A6" w14:textId="77777777" w:rsidR="006F4A1B" w:rsidRPr="00953E59" w:rsidRDefault="006F4A1B" w:rsidP="009766E9">
            <w:pPr>
              <w:jc w:val="right"/>
              <w:rPr>
                <w:sz w:val="24"/>
                <w:szCs w:val="24"/>
              </w:rPr>
            </w:pPr>
          </w:p>
        </w:tc>
      </w:tr>
      <w:tr w:rsidR="006F4A1B" w:rsidRPr="00953E59" w14:paraId="203FC0E8" w14:textId="77777777" w:rsidTr="002A4581">
        <w:trPr>
          <w:trHeight w:val="229"/>
        </w:trPr>
        <w:tc>
          <w:tcPr>
            <w:tcW w:w="7290" w:type="dxa"/>
          </w:tcPr>
          <w:p w14:paraId="597CDA1D" w14:textId="77777777" w:rsidR="006F4A1B" w:rsidRDefault="006F4A1B">
            <w:pPr>
              <w:rPr>
                <w:sz w:val="24"/>
                <w:szCs w:val="24"/>
              </w:rPr>
            </w:pPr>
            <w:r>
              <w:rPr>
                <w:sz w:val="24"/>
                <w:szCs w:val="24"/>
              </w:rPr>
              <w:t xml:space="preserve">      Advertising Expense</w:t>
            </w:r>
          </w:p>
        </w:tc>
        <w:tc>
          <w:tcPr>
            <w:tcW w:w="1134" w:type="dxa"/>
            <w:tcBorders>
              <w:bottom w:val="single" w:sz="4" w:space="0" w:color="auto"/>
            </w:tcBorders>
          </w:tcPr>
          <w:p w14:paraId="25C863ED" w14:textId="77777777" w:rsidR="006F4A1B" w:rsidRPr="00702E10" w:rsidRDefault="006F4A1B" w:rsidP="00452012">
            <w:pPr>
              <w:jc w:val="right"/>
              <w:rPr>
                <w:sz w:val="24"/>
                <w:szCs w:val="24"/>
                <w:u w:val="single"/>
              </w:rPr>
            </w:pPr>
            <w:r w:rsidRPr="00E9172F">
              <w:rPr>
                <w:sz w:val="24"/>
                <w:szCs w:val="24"/>
              </w:rPr>
              <w:t>3,</w:t>
            </w:r>
            <w:r w:rsidR="00452012">
              <w:rPr>
                <w:sz w:val="24"/>
                <w:szCs w:val="24"/>
              </w:rPr>
              <w:t>2</w:t>
            </w:r>
            <w:r w:rsidRPr="00E9172F">
              <w:rPr>
                <w:sz w:val="24"/>
                <w:szCs w:val="24"/>
              </w:rPr>
              <w:t>00</w:t>
            </w:r>
          </w:p>
        </w:tc>
        <w:tc>
          <w:tcPr>
            <w:tcW w:w="1608" w:type="dxa"/>
          </w:tcPr>
          <w:p w14:paraId="13AE4953" w14:textId="77777777" w:rsidR="006F4A1B" w:rsidRPr="00953E59" w:rsidRDefault="006F4A1B" w:rsidP="009766E9">
            <w:pPr>
              <w:jc w:val="right"/>
              <w:rPr>
                <w:sz w:val="24"/>
                <w:szCs w:val="24"/>
              </w:rPr>
            </w:pPr>
          </w:p>
        </w:tc>
      </w:tr>
      <w:tr w:rsidR="006F4A1B" w:rsidRPr="00953E59" w14:paraId="715654B1" w14:textId="77777777" w:rsidTr="002A4581">
        <w:trPr>
          <w:trHeight w:val="113"/>
        </w:trPr>
        <w:tc>
          <w:tcPr>
            <w:tcW w:w="7290" w:type="dxa"/>
          </w:tcPr>
          <w:p w14:paraId="48D85042" w14:textId="77777777" w:rsidR="006F4A1B" w:rsidRPr="00953E59" w:rsidRDefault="006F4A1B" w:rsidP="009766E9">
            <w:pPr>
              <w:rPr>
                <w:sz w:val="24"/>
                <w:szCs w:val="24"/>
              </w:rPr>
            </w:pPr>
            <w:r>
              <w:rPr>
                <w:sz w:val="24"/>
                <w:szCs w:val="24"/>
              </w:rPr>
              <w:t xml:space="preserve">             Total Expenses</w:t>
            </w:r>
          </w:p>
        </w:tc>
        <w:tc>
          <w:tcPr>
            <w:tcW w:w="1134" w:type="dxa"/>
            <w:tcBorders>
              <w:top w:val="single" w:sz="4" w:space="0" w:color="auto"/>
            </w:tcBorders>
          </w:tcPr>
          <w:p w14:paraId="2D8BD4DC" w14:textId="77777777" w:rsidR="006F4A1B" w:rsidRPr="00953E59" w:rsidRDefault="006F4A1B" w:rsidP="009766E9">
            <w:pPr>
              <w:rPr>
                <w:sz w:val="24"/>
                <w:szCs w:val="24"/>
              </w:rPr>
            </w:pPr>
            <w:r>
              <w:rPr>
                <w:sz w:val="24"/>
                <w:szCs w:val="24"/>
              </w:rPr>
              <w:t xml:space="preserve">                                 </w:t>
            </w:r>
          </w:p>
        </w:tc>
        <w:tc>
          <w:tcPr>
            <w:tcW w:w="1608" w:type="dxa"/>
            <w:tcBorders>
              <w:bottom w:val="single" w:sz="4" w:space="0" w:color="auto"/>
            </w:tcBorders>
          </w:tcPr>
          <w:p w14:paraId="6871D070" w14:textId="77777777" w:rsidR="006F4A1B" w:rsidRPr="00957F30" w:rsidRDefault="006F4A1B" w:rsidP="00452012">
            <w:pPr>
              <w:jc w:val="center"/>
              <w:rPr>
                <w:sz w:val="24"/>
                <w:szCs w:val="24"/>
              </w:rPr>
            </w:pPr>
            <w:r>
              <w:rPr>
                <w:sz w:val="24"/>
                <w:szCs w:val="24"/>
              </w:rPr>
              <w:t xml:space="preserve">           3</w:t>
            </w:r>
            <w:r w:rsidR="00452012">
              <w:rPr>
                <w:sz w:val="24"/>
                <w:szCs w:val="24"/>
              </w:rPr>
              <w:t>4,2</w:t>
            </w:r>
            <w:r>
              <w:rPr>
                <w:sz w:val="24"/>
                <w:szCs w:val="24"/>
              </w:rPr>
              <w:t xml:space="preserve">00 </w:t>
            </w:r>
          </w:p>
        </w:tc>
      </w:tr>
      <w:tr w:rsidR="006F4A1B" w:rsidRPr="00953E59" w14:paraId="3D7453F5" w14:textId="77777777" w:rsidTr="002A4581">
        <w:trPr>
          <w:trHeight w:val="242"/>
        </w:trPr>
        <w:tc>
          <w:tcPr>
            <w:tcW w:w="7290" w:type="dxa"/>
          </w:tcPr>
          <w:p w14:paraId="17FBFBBF" w14:textId="77777777" w:rsidR="006F4A1B" w:rsidRDefault="006F4A1B" w:rsidP="00E9172F">
            <w:pPr>
              <w:rPr>
                <w:sz w:val="24"/>
                <w:szCs w:val="24"/>
              </w:rPr>
            </w:pPr>
            <w:r>
              <w:rPr>
                <w:sz w:val="24"/>
                <w:szCs w:val="24"/>
              </w:rPr>
              <w:t xml:space="preserve">   Net Income</w:t>
            </w:r>
          </w:p>
        </w:tc>
        <w:tc>
          <w:tcPr>
            <w:tcW w:w="1134" w:type="dxa"/>
          </w:tcPr>
          <w:p w14:paraId="38F5822A" w14:textId="77777777" w:rsidR="006F4A1B" w:rsidRPr="00953E59" w:rsidRDefault="006F4A1B" w:rsidP="009766E9">
            <w:pPr>
              <w:jc w:val="right"/>
              <w:rPr>
                <w:sz w:val="24"/>
                <w:szCs w:val="24"/>
                <w:u w:val="single"/>
              </w:rPr>
            </w:pPr>
          </w:p>
        </w:tc>
        <w:tc>
          <w:tcPr>
            <w:tcW w:w="1608" w:type="dxa"/>
            <w:tcBorders>
              <w:top w:val="single" w:sz="4" w:space="0" w:color="auto"/>
              <w:bottom w:val="double" w:sz="4" w:space="0" w:color="auto"/>
            </w:tcBorders>
          </w:tcPr>
          <w:p w14:paraId="3D8F4C71" w14:textId="77777777" w:rsidR="006F4A1B" w:rsidRDefault="006F4A1B" w:rsidP="00452012">
            <w:pPr>
              <w:jc w:val="center"/>
              <w:rPr>
                <w:sz w:val="24"/>
                <w:szCs w:val="24"/>
                <w:u w:val="double"/>
              </w:rPr>
            </w:pPr>
            <w:r>
              <w:rPr>
                <w:sz w:val="24"/>
                <w:szCs w:val="24"/>
              </w:rPr>
              <w:t xml:space="preserve">       $  </w:t>
            </w:r>
            <w:r w:rsidR="00452012">
              <w:rPr>
                <w:sz w:val="24"/>
                <w:szCs w:val="24"/>
              </w:rPr>
              <w:t>60</w:t>
            </w:r>
            <w:r>
              <w:rPr>
                <w:sz w:val="24"/>
                <w:szCs w:val="24"/>
              </w:rPr>
              <w:t>,</w:t>
            </w:r>
            <w:r w:rsidR="00452012">
              <w:rPr>
                <w:sz w:val="24"/>
                <w:szCs w:val="24"/>
              </w:rPr>
              <w:t>8</w:t>
            </w:r>
            <w:r>
              <w:rPr>
                <w:sz w:val="24"/>
                <w:szCs w:val="24"/>
              </w:rPr>
              <w:t>00</w:t>
            </w:r>
          </w:p>
        </w:tc>
      </w:tr>
      <w:tr w:rsidR="006F4A1B" w:rsidRPr="00953E59" w14:paraId="35744772" w14:textId="77777777" w:rsidTr="002A4581">
        <w:trPr>
          <w:trHeight w:val="321"/>
        </w:trPr>
        <w:tc>
          <w:tcPr>
            <w:tcW w:w="7290" w:type="dxa"/>
            <w:tcBorders>
              <w:bottom w:val="single" w:sz="4" w:space="0" w:color="auto"/>
            </w:tcBorders>
          </w:tcPr>
          <w:p w14:paraId="32C5ADBB" w14:textId="77777777" w:rsidR="006F4A1B" w:rsidRDefault="006F4A1B" w:rsidP="009766E9">
            <w:pPr>
              <w:rPr>
                <w:sz w:val="24"/>
                <w:szCs w:val="24"/>
              </w:rPr>
            </w:pPr>
          </w:p>
        </w:tc>
        <w:tc>
          <w:tcPr>
            <w:tcW w:w="1134" w:type="dxa"/>
            <w:tcBorders>
              <w:bottom w:val="single" w:sz="4" w:space="0" w:color="auto"/>
            </w:tcBorders>
          </w:tcPr>
          <w:p w14:paraId="64A69C99" w14:textId="77777777" w:rsidR="006F4A1B" w:rsidRPr="00953E59" w:rsidRDefault="006F4A1B" w:rsidP="009766E9">
            <w:pPr>
              <w:jc w:val="right"/>
              <w:rPr>
                <w:sz w:val="24"/>
                <w:szCs w:val="24"/>
                <w:u w:val="single"/>
              </w:rPr>
            </w:pPr>
          </w:p>
        </w:tc>
        <w:tc>
          <w:tcPr>
            <w:tcW w:w="1608" w:type="dxa"/>
            <w:tcBorders>
              <w:top w:val="double" w:sz="4" w:space="0" w:color="auto"/>
              <w:bottom w:val="single" w:sz="4" w:space="0" w:color="auto"/>
            </w:tcBorders>
          </w:tcPr>
          <w:p w14:paraId="66D2863A" w14:textId="77777777" w:rsidR="006F4A1B" w:rsidRPr="001E1340" w:rsidRDefault="006F4A1B" w:rsidP="00A95566">
            <w:pPr>
              <w:jc w:val="center"/>
              <w:rPr>
                <w:sz w:val="24"/>
                <w:szCs w:val="24"/>
              </w:rPr>
            </w:pPr>
          </w:p>
        </w:tc>
      </w:tr>
    </w:tbl>
    <w:p w14:paraId="48E5BB3A" w14:textId="77777777" w:rsidR="006F4A1B" w:rsidRDefault="006F4A1B" w:rsidP="002E16CC"/>
    <w:p w14:paraId="5A25E409" w14:textId="77777777" w:rsidR="008C4AF6" w:rsidRDefault="008C4AF6">
      <w:pPr>
        <w:rPr>
          <w:rStyle w:val="NLNUM"/>
          <w:rFonts w:ascii="Times New Roman" w:hAnsi="Times New Roman"/>
          <w:b/>
          <w:sz w:val="24"/>
        </w:rPr>
      </w:pPr>
      <w:r>
        <w:rPr>
          <w:rStyle w:val="NLNUM"/>
          <w:rFonts w:ascii="Times New Roman" w:hAnsi="Times New Roman"/>
          <w:b/>
          <w:sz w:val="24"/>
        </w:rPr>
        <w:br w:type="page"/>
      </w:r>
    </w:p>
    <w:p w14:paraId="304C7F9B" w14:textId="5F0EE9A2" w:rsidR="006F4A1B" w:rsidRDefault="006F4A1B" w:rsidP="002E16CC">
      <w:pPr>
        <w:rPr>
          <w:rStyle w:val="NLNUM"/>
          <w:rFonts w:ascii="Times New Roman" w:hAnsi="Times New Roman"/>
          <w:b/>
          <w:sz w:val="24"/>
        </w:rPr>
      </w:pPr>
      <w:r>
        <w:rPr>
          <w:rStyle w:val="NLNUM"/>
          <w:rFonts w:ascii="Times New Roman" w:hAnsi="Times New Roman"/>
          <w:b/>
          <w:sz w:val="24"/>
        </w:rPr>
        <w:lastRenderedPageBreak/>
        <w:t>Part b.</w:t>
      </w:r>
    </w:p>
    <w:p w14:paraId="01C8277E" w14:textId="77777777" w:rsidR="006F4A1B" w:rsidRDefault="006F4A1B" w:rsidP="002E16CC"/>
    <w:tbl>
      <w:tblPr>
        <w:tblW w:w="9990" w:type="dxa"/>
        <w:tblInd w:w="-162" w:type="dxa"/>
        <w:tblLayout w:type="fixed"/>
        <w:tblLook w:val="0000" w:firstRow="0" w:lastRow="0" w:firstColumn="0" w:lastColumn="0" w:noHBand="0" w:noVBand="0"/>
      </w:tblPr>
      <w:tblGrid>
        <w:gridCol w:w="8460"/>
        <w:gridCol w:w="1530"/>
      </w:tblGrid>
      <w:tr w:rsidR="006F4A1B" w:rsidRPr="00956A52" w14:paraId="689C7490" w14:textId="77777777" w:rsidTr="00822F55">
        <w:trPr>
          <w:trHeight w:val="289"/>
        </w:trPr>
        <w:tc>
          <w:tcPr>
            <w:tcW w:w="9990" w:type="dxa"/>
            <w:gridSpan w:val="2"/>
            <w:tcBorders>
              <w:top w:val="single" w:sz="4" w:space="0" w:color="auto"/>
            </w:tcBorders>
          </w:tcPr>
          <w:p w14:paraId="769FB981" w14:textId="77777777" w:rsidR="006F4A1B" w:rsidRDefault="00452012" w:rsidP="002352A5">
            <w:pPr>
              <w:jc w:val="center"/>
              <w:rPr>
                <w:rStyle w:val="NLNUM"/>
                <w:rFonts w:ascii="Times New Roman" w:hAnsi="Times New Roman"/>
                <w:sz w:val="24"/>
              </w:rPr>
            </w:pPr>
            <w:r>
              <w:rPr>
                <w:sz w:val="24"/>
                <w:szCs w:val="24"/>
              </w:rPr>
              <w:t>CLICK A PIX</w:t>
            </w:r>
            <w:r w:rsidR="006F4A1B">
              <w:rPr>
                <w:sz w:val="24"/>
                <w:szCs w:val="24"/>
              </w:rPr>
              <w:t xml:space="preserve"> PHOTOGRAPHY</w:t>
            </w:r>
          </w:p>
        </w:tc>
      </w:tr>
      <w:tr w:rsidR="006F4A1B" w:rsidRPr="00956A52" w14:paraId="44DF22C5" w14:textId="77777777" w:rsidTr="00822F55">
        <w:trPr>
          <w:trHeight w:val="278"/>
        </w:trPr>
        <w:tc>
          <w:tcPr>
            <w:tcW w:w="9990" w:type="dxa"/>
            <w:gridSpan w:val="2"/>
          </w:tcPr>
          <w:p w14:paraId="55309C0B" w14:textId="77777777" w:rsidR="006F4A1B" w:rsidRPr="00956A52" w:rsidRDefault="006F4A1B" w:rsidP="00C00EB0">
            <w:pPr>
              <w:jc w:val="center"/>
              <w:rPr>
                <w:sz w:val="24"/>
                <w:szCs w:val="24"/>
              </w:rPr>
            </w:pPr>
            <w:r w:rsidRPr="00956A52">
              <w:rPr>
                <w:sz w:val="24"/>
                <w:szCs w:val="24"/>
              </w:rPr>
              <w:t xml:space="preserve">Statement of </w:t>
            </w:r>
            <w:r>
              <w:rPr>
                <w:sz w:val="24"/>
                <w:szCs w:val="24"/>
              </w:rPr>
              <w:t>Retained Earnings</w:t>
            </w:r>
          </w:p>
        </w:tc>
      </w:tr>
      <w:tr w:rsidR="006F4A1B" w:rsidRPr="00956A52" w14:paraId="6FCCE920" w14:textId="77777777" w:rsidTr="00822F55">
        <w:trPr>
          <w:trHeight w:val="278"/>
        </w:trPr>
        <w:tc>
          <w:tcPr>
            <w:tcW w:w="9990" w:type="dxa"/>
            <w:gridSpan w:val="2"/>
            <w:tcBorders>
              <w:bottom w:val="single" w:sz="4" w:space="0" w:color="auto"/>
            </w:tcBorders>
          </w:tcPr>
          <w:p w14:paraId="3F45B210" w14:textId="77777777" w:rsidR="006F4A1B" w:rsidRPr="00956A52" w:rsidRDefault="006F4A1B" w:rsidP="009B3B17">
            <w:pPr>
              <w:jc w:val="center"/>
              <w:rPr>
                <w:sz w:val="24"/>
                <w:szCs w:val="24"/>
              </w:rPr>
            </w:pPr>
            <w:r>
              <w:rPr>
                <w:sz w:val="24"/>
                <w:szCs w:val="24"/>
              </w:rPr>
              <w:t>Year</w:t>
            </w:r>
            <w:r w:rsidRPr="00956A52">
              <w:rPr>
                <w:sz w:val="24"/>
                <w:szCs w:val="24"/>
              </w:rPr>
              <w:t xml:space="preserve"> Ended </w:t>
            </w:r>
            <w:r>
              <w:rPr>
                <w:sz w:val="24"/>
                <w:szCs w:val="24"/>
              </w:rPr>
              <w:t>December 31</w:t>
            </w:r>
            <w:r w:rsidRPr="00956A52">
              <w:rPr>
                <w:sz w:val="24"/>
                <w:szCs w:val="24"/>
              </w:rPr>
              <w:t xml:space="preserve">, </w:t>
            </w:r>
            <w:r w:rsidR="00187657">
              <w:rPr>
                <w:sz w:val="24"/>
                <w:szCs w:val="24"/>
              </w:rPr>
              <w:t>2016</w:t>
            </w:r>
          </w:p>
        </w:tc>
      </w:tr>
      <w:tr w:rsidR="006F4A1B" w:rsidRPr="00956A52" w14:paraId="6D49F250" w14:textId="77777777" w:rsidTr="00822F55">
        <w:trPr>
          <w:trHeight w:val="278"/>
        </w:trPr>
        <w:tc>
          <w:tcPr>
            <w:tcW w:w="8460" w:type="dxa"/>
            <w:tcBorders>
              <w:top w:val="single" w:sz="4" w:space="0" w:color="auto"/>
            </w:tcBorders>
          </w:tcPr>
          <w:p w14:paraId="23185E3F" w14:textId="77777777" w:rsidR="006F4A1B" w:rsidRPr="00956A52" w:rsidRDefault="006F4A1B" w:rsidP="009B3B17">
            <w:pPr>
              <w:rPr>
                <w:sz w:val="24"/>
                <w:szCs w:val="24"/>
              </w:rPr>
            </w:pPr>
          </w:p>
        </w:tc>
        <w:tc>
          <w:tcPr>
            <w:tcW w:w="1530" w:type="dxa"/>
            <w:tcBorders>
              <w:top w:val="single" w:sz="4" w:space="0" w:color="auto"/>
            </w:tcBorders>
          </w:tcPr>
          <w:p w14:paraId="78E466D5" w14:textId="77777777" w:rsidR="006F4A1B" w:rsidRPr="00956A52" w:rsidRDefault="006F4A1B" w:rsidP="009B3B17">
            <w:pPr>
              <w:tabs>
                <w:tab w:val="decimal" w:pos="1422"/>
              </w:tabs>
              <w:rPr>
                <w:sz w:val="24"/>
                <w:szCs w:val="24"/>
              </w:rPr>
            </w:pPr>
          </w:p>
        </w:tc>
      </w:tr>
      <w:tr w:rsidR="006F4A1B" w:rsidRPr="00956A52" w14:paraId="120FD37F" w14:textId="77777777" w:rsidTr="00822F55">
        <w:trPr>
          <w:trHeight w:val="278"/>
        </w:trPr>
        <w:tc>
          <w:tcPr>
            <w:tcW w:w="8460" w:type="dxa"/>
          </w:tcPr>
          <w:p w14:paraId="48E1C77F" w14:textId="77777777" w:rsidR="006F4A1B" w:rsidRPr="00956A52" w:rsidRDefault="006F4A1B" w:rsidP="00711520">
            <w:pPr>
              <w:rPr>
                <w:sz w:val="24"/>
                <w:szCs w:val="24"/>
              </w:rPr>
            </w:pPr>
            <w:r>
              <w:rPr>
                <w:sz w:val="24"/>
                <w:szCs w:val="24"/>
              </w:rPr>
              <w:t xml:space="preserve">Retained Earnings, </w:t>
            </w:r>
            <w:r w:rsidR="00711520">
              <w:rPr>
                <w:sz w:val="24"/>
                <w:szCs w:val="24"/>
              </w:rPr>
              <w:t>December 31, 2015</w:t>
            </w:r>
          </w:p>
        </w:tc>
        <w:tc>
          <w:tcPr>
            <w:tcW w:w="1530" w:type="dxa"/>
          </w:tcPr>
          <w:p w14:paraId="18AF2449" w14:textId="77777777" w:rsidR="006F4A1B" w:rsidRPr="00956A52" w:rsidRDefault="006F4A1B" w:rsidP="00452012">
            <w:pPr>
              <w:tabs>
                <w:tab w:val="left" w:pos="222"/>
                <w:tab w:val="decimal" w:pos="1422"/>
              </w:tabs>
              <w:rPr>
                <w:sz w:val="24"/>
                <w:szCs w:val="24"/>
              </w:rPr>
            </w:pPr>
            <w:r>
              <w:rPr>
                <w:sz w:val="24"/>
                <w:szCs w:val="24"/>
              </w:rPr>
              <w:t xml:space="preserve"> $ </w:t>
            </w:r>
            <w:r w:rsidR="00452012">
              <w:rPr>
                <w:sz w:val="24"/>
                <w:szCs w:val="24"/>
              </w:rPr>
              <w:t>2</w:t>
            </w:r>
            <w:r>
              <w:rPr>
                <w:sz w:val="24"/>
                <w:szCs w:val="24"/>
              </w:rPr>
              <w:t>6,00</w:t>
            </w:r>
            <w:r w:rsidRPr="00956A52">
              <w:rPr>
                <w:sz w:val="24"/>
                <w:szCs w:val="24"/>
              </w:rPr>
              <w:t>0</w:t>
            </w:r>
          </w:p>
        </w:tc>
      </w:tr>
      <w:tr w:rsidR="006F4A1B" w:rsidRPr="00956A52" w14:paraId="4DCF05FF" w14:textId="77777777" w:rsidTr="00822F55">
        <w:trPr>
          <w:trHeight w:val="278"/>
        </w:trPr>
        <w:tc>
          <w:tcPr>
            <w:tcW w:w="8460" w:type="dxa"/>
          </w:tcPr>
          <w:p w14:paraId="043173DA" w14:textId="77777777" w:rsidR="006F4A1B" w:rsidRPr="00956A52" w:rsidRDefault="006F4A1B" w:rsidP="009B3B17">
            <w:pPr>
              <w:rPr>
                <w:sz w:val="24"/>
                <w:szCs w:val="24"/>
              </w:rPr>
            </w:pPr>
            <w:r>
              <w:rPr>
                <w:sz w:val="24"/>
                <w:szCs w:val="24"/>
              </w:rPr>
              <w:t>Net i</w:t>
            </w:r>
            <w:r w:rsidRPr="00956A52">
              <w:rPr>
                <w:sz w:val="24"/>
                <w:szCs w:val="24"/>
              </w:rPr>
              <w:t>ncome</w:t>
            </w:r>
            <w:r>
              <w:rPr>
                <w:sz w:val="24"/>
                <w:szCs w:val="24"/>
              </w:rPr>
              <w:t xml:space="preserve"> for the year</w:t>
            </w:r>
            <w:r w:rsidRPr="00956A52">
              <w:rPr>
                <w:sz w:val="24"/>
                <w:szCs w:val="24"/>
              </w:rPr>
              <w:t xml:space="preserve"> </w:t>
            </w:r>
          </w:p>
        </w:tc>
        <w:tc>
          <w:tcPr>
            <w:tcW w:w="1530" w:type="dxa"/>
            <w:tcBorders>
              <w:bottom w:val="single" w:sz="4" w:space="0" w:color="auto"/>
            </w:tcBorders>
          </w:tcPr>
          <w:p w14:paraId="783614F5" w14:textId="77777777" w:rsidR="006F4A1B" w:rsidRPr="00957F30" w:rsidRDefault="006F4A1B" w:rsidP="00452012">
            <w:pPr>
              <w:tabs>
                <w:tab w:val="left" w:pos="177"/>
                <w:tab w:val="decimal" w:pos="1422"/>
              </w:tabs>
              <w:rPr>
                <w:sz w:val="24"/>
                <w:szCs w:val="24"/>
              </w:rPr>
            </w:pPr>
            <w:r>
              <w:rPr>
                <w:sz w:val="24"/>
                <w:szCs w:val="24"/>
              </w:rPr>
              <w:t xml:space="preserve">  </w:t>
            </w:r>
            <w:r w:rsidRPr="00E9172F">
              <w:rPr>
                <w:sz w:val="24"/>
                <w:szCs w:val="24"/>
              </w:rPr>
              <w:t xml:space="preserve">  </w:t>
            </w:r>
            <w:r w:rsidR="00452012">
              <w:rPr>
                <w:sz w:val="24"/>
                <w:szCs w:val="24"/>
              </w:rPr>
              <w:t>60,8</w:t>
            </w:r>
            <w:r w:rsidRPr="00E9172F">
              <w:rPr>
                <w:sz w:val="24"/>
                <w:szCs w:val="24"/>
              </w:rPr>
              <w:t>00</w:t>
            </w:r>
          </w:p>
        </w:tc>
      </w:tr>
      <w:tr w:rsidR="006F4A1B" w:rsidRPr="00956A52" w14:paraId="615C12B9" w14:textId="77777777" w:rsidTr="00822F55">
        <w:trPr>
          <w:trHeight w:val="278"/>
        </w:trPr>
        <w:tc>
          <w:tcPr>
            <w:tcW w:w="8460" w:type="dxa"/>
          </w:tcPr>
          <w:p w14:paraId="1A25DF61" w14:textId="77777777" w:rsidR="006F4A1B" w:rsidRPr="00956A52" w:rsidRDefault="006F4A1B" w:rsidP="009B3B17">
            <w:pPr>
              <w:rPr>
                <w:sz w:val="24"/>
                <w:szCs w:val="24"/>
              </w:rPr>
            </w:pPr>
          </w:p>
        </w:tc>
        <w:tc>
          <w:tcPr>
            <w:tcW w:w="1530" w:type="dxa"/>
            <w:tcBorders>
              <w:top w:val="single" w:sz="4" w:space="0" w:color="auto"/>
            </w:tcBorders>
          </w:tcPr>
          <w:p w14:paraId="39F75A9D" w14:textId="77777777" w:rsidR="006F4A1B" w:rsidRPr="00956A52" w:rsidRDefault="006F4A1B" w:rsidP="00452012">
            <w:pPr>
              <w:rPr>
                <w:rFonts w:ascii="M Avenir Medium" w:hAnsi="M Avenir Medium"/>
                <w:noProof/>
                <w:color w:val="FFFF00"/>
                <w:sz w:val="24"/>
                <w:szCs w:val="24"/>
              </w:rPr>
            </w:pPr>
            <w:r>
              <w:rPr>
                <w:sz w:val="24"/>
                <w:szCs w:val="24"/>
              </w:rPr>
              <w:t xml:space="preserve">    </w:t>
            </w:r>
            <w:r w:rsidR="00452012">
              <w:rPr>
                <w:sz w:val="24"/>
                <w:szCs w:val="24"/>
              </w:rPr>
              <w:t>86,8</w:t>
            </w:r>
            <w:r w:rsidRPr="00956A52">
              <w:rPr>
                <w:sz w:val="24"/>
                <w:szCs w:val="24"/>
              </w:rPr>
              <w:t>00</w:t>
            </w:r>
          </w:p>
        </w:tc>
      </w:tr>
      <w:tr w:rsidR="006F4A1B" w:rsidRPr="00956A52" w14:paraId="33BFF992" w14:textId="77777777" w:rsidTr="00822F55">
        <w:trPr>
          <w:trHeight w:val="278"/>
        </w:trPr>
        <w:tc>
          <w:tcPr>
            <w:tcW w:w="8460" w:type="dxa"/>
          </w:tcPr>
          <w:p w14:paraId="24472D4F" w14:textId="77777777" w:rsidR="006F4A1B" w:rsidRPr="00956A52" w:rsidRDefault="006F4A1B" w:rsidP="009B3B17">
            <w:pPr>
              <w:rPr>
                <w:sz w:val="24"/>
                <w:szCs w:val="24"/>
              </w:rPr>
            </w:pPr>
            <w:r>
              <w:rPr>
                <w:sz w:val="24"/>
                <w:szCs w:val="24"/>
              </w:rPr>
              <w:t>Dividends</w:t>
            </w:r>
          </w:p>
        </w:tc>
        <w:tc>
          <w:tcPr>
            <w:tcW w:w="1530" w:type="dxa"/>
            <w:tcBorders>
              <w:bottom w:val="single" w:sz="4" w:space="0" w:color="auto"/>
            </w:tcBorders>
          </w:tcPr>
          <w:p w14:paraId="59A1EAF7" w14:textId="77777777" w:rsidR="006F4A1B" w:rsidRPr="00956A52" w:rsidRDefault="006F4A1B" w:rsidP="00452012">
            <w:pPr>
              <w:tabs>
                <w:tab w:val="left" w:pos="267"/>
                <w:tab w:val="decimal" w:pos="1422"/>
              </w:tabs>
              <w:ind w:right="-98"/>
              <w:rPr>
                <w:sz w:val="24"/>
                <w:szCs w:val="24"/>
              </w:rPr>
            </w:pPr>
            <w:r>
              <w:rPr>
                <w:sz w:val="24"/>
                <w:szCs w:val="24"/>
              </w:rPr>
              <w:t xml:space="preserve"> </w:t>
            </w:r>
            <w:r w:rsidRPr="00E9172F">
              <w:rPr>
                <w:sz w:val="24"/>
                <w:szCs w:val="24"/>
              </w:rPr>
              <w:t xml:space="preserve"> </w:t>
            </w:r>
            <w:r>
              <w:rPr>
                <w:sz w:val="24"/>
                <w:szCs w:val="24"/>
              </w:rPr>
              <w:t xml:space="preserve"> </w:t>
            </w:r>
            <w:r w:rsidRPr="00E9172F">
              <w:rPr>
                <w:sz w:val="24"/>
                <w:szCs w:val="24"/>
              </w:rPr>
              <w:t>(1</w:t>
            </w:r>
            <w:r w:rsidR="00452012">
              <w:rPr>
                <w:sz w:val="24"/>
                <w:szCs w:val="24"/>
              </w:rPr>
              <w:t>0</w:t>
            </w:r>
            <w:r w:rsidRPr="00E9172F">
              <w:rPr>
                <w:sz w:val="24"/>
                <w:szCs w:val="24"/>
              </w:rPr>
              <w:t>,000)</w:t>
            </w:r>
          </w:p>
        </w:tc>
      </w:tr>
      <w:tr w:rsidR="006F4A1B" w:rsidRPr="00956A52" w14:paraId="555D5FD0" w14:textId="77777777" w:rsidTr="00822F55">
        <w:trPr>
          <w:trHeight w:val="278"/>
        </w:trPr>
        <w:tc>
          <w:tcPr>
            <w:tcW w:w="8460" w:type="dxa"/>
          </w:tcPr>
          <w:p w14:paraId="66D628D5" w14:textId="77777777" w:rsidR="006F4A1B" w:rsidRPr="00956A52" w:rsidRDefault="006F4A1B" w:rsidP="009B3B17">
            <w:pPr>
              <w:rPr>
                <w:sz w:val="24"/>
                <w:szCs w:val="24"/>
              </w:rPr>
            </w:pPr>
            <w:r>
              <w:rPr>
                <w:sz w:val="24"/>
                <w:szCs w:val="24"/>
              </w:rPr>
              <w:t>Retained Earnings, December 31</w:t>
            </w:r>
            <w:r w:rsidRPr="00956A52">
              <w:rPr>
                <w:sz w:val="24"/>
                <w:szCs w:val="24"/>
              </w:rPr>
              <w:t xml:space="preserve">, </w:t>
            </w:r>
            <w:r w:rsidR="00187657">
              <w:rPr>
                <w:sz w:val="24"/>
                <w:szCs w:val="24"/>
              </w:rPr>
              <w:t>2016</w:t>
            </w:r>
          </w:p>
        </w:tc>
        <w:tc>
          <w:tcPr>
            <w:tcW w:w="1530" w:type="dxa"/>
            <w:tcBorders>
              <w:top w:val="single" w:sz="4" w:space="0" w:color="auto"/>
              <w:bottom w:val="double" w:sz="4" w:space="0" w:color="auto"/>
            </w:tcBorders>
          </w:tcPr>
          <w:p w14:paraId="40E96891" w14:textId="77777777" w:rsidR="006F4A1B" w:rsidRPr="00957F30" w:rsidRDefault="006F4A1B" w:rsidP="00452012">
            <w:pPr>
              <w:rPr>
                <w:rFonts w:ascii="M Avenir Medium" w:hAnsi="M Avenir Medium"/>
                <w:noProof/>
                <w:color w:val="FFFF00"/>
                <w:sz w:val="24"/>
                <w:szCs w:val="24"/>
              </w:rPr>
            </w:pPr>
            <w:r w:rsidRPr="00956A52">
              <w:rPr>
                <w:sz w:val="24"/>
                <w:szCs w:val="24"/>
              </w:rPr>
              <w:t xml:space="preserve"> </w:t>
            </w:r>
            <w:r w:rsidRPr="00E9172F">
              <w:rPr>
                <w:sz w:val="24"/>
                <w:szCs w:val="24"/>
              </w:rPr>
              <w:t>$</w:t>
            </w:r>
            <w:r>
              <w:rPr>
                <w:sz w:val="24"/>
                <w:szCs w:val="24"/>
              </w:rPr>
              <w:t xml:space="preserve"> </w:t>
            </w:r>
            <w:r w:rsidR="00452012">
              <w:rPr>
                <w:sz w:val="24"/>
                <w:szCs w:val="24"/>
              </w:rPr>
              <w:t>76,8</w:t>
            </w:r>
            <w:r w:rsidRPr="00E9172F">
              <w:rPr>
                <w:sz w:val="24"/>
                <w:szCs w:val="24"/>
              </w:rPr>
              <w:t>00</w:t>
            </w:r>
          </w:p>
        </w:tc>
      </w:tr>
      <w:tr w:rsidR="006F4A1B" w:rsidRPr="00956A52" w14:paraId="7330F32C" w14:textId="77777777" w:rsidTr="00822F55">
        <w:trPr>
          <w:trHeight w:val="278"/>
        </w:trPr>
        <w:tc>
          <w:tcPr>
            <w:tcW w:w="8460" w:type="dxa"/>
            <w:tcBorders>
              <w:bottom w:val="single" w:sz="4" w:space="0" w:color="auto"/>
            </w:tcBorders>
          </w:tcPr>
          <w:p w14:paraId="7A317FEE" w14:textId="77777777" w:rsidR="006F4A1B" w:rsidRDefault="006F4A1B" w:rsidP="009B3B17">
            <w:pPr>
              <w:rPr>
                <w:sz w:val="24"/>
                <w:szCs w:val="24"/>
              </w:rPr>
            </w:pPr>
          </w:p>
        </w:tc>
        <w:tc>
          <w:tcPr>
            <w:tcW w:w="1530" w:type="dxa"/>
            <w:tcBorders>
              <w:top w:val="double" w:sz="4" w:space="0" w:color="auto"/>
              <w:bottom w:val="single" w:sz="4" w:space="0" w:color="auto"/>
            </w:tcBorders>
          </w:tcPr>
          <w:p w14:paraId="5805D7B4" w14:textId="77777777" w:rsidR="006F4A1B" w:rsidRPr="00956A52" w:rsidRDefault="006F4A1B" w:rsidP="009B3B17">
            <w:pPr>
              <w:tabs>
                <w:tab w:val="decimal" w:pos="1422"/>
              </w:tabs>
              <w:rPr>
                <w:sz w:val="24"/>
                <w:szCs w:val="24"/>
              </w:rPr>
            </w:pPr>
          </w:p>
        </w:tc>
      </w:tr>
    </w:tbl>
    <w:p w14:paraId="37EDD692" w14:textId="77777777" w:rsidR="006F4A1B" w:rsidRDefault="006F4A1B" w:rsidP="002E16CC"/>
    <w:p w14:paraId="3A4D74FC" w14:textId="77777777" w:rsidR="006F4A1B" w:rsidRDefault="006F4A1B" w:rsidP="002E16CC"/>
    <w:p w14:paraId="488DA823" w14:textId="09E02D68" w:rsidR="006F4A1B" w:rsidRDefault="006F4A1B" w:rsidP="002E16CC">
      <w:pPr>
        <w:rPr>
          <w:b/>
          <w:sz w:val="24"/>
          <w:szCs w:val="24"/>
        </w:rPr>
      </w:pPr>
      <w:r>
        <w:rPr>
          <w:b/>
          <w:sz w:val="24"/>
          <w:szCs w:val="24"/>
        </w:rPr>
        <w:t>Part c.</w:t>
      </w:r>
    </w:p>
    <w:p w14:paraId="7D781037" w14:textId="77777777" w:rsidR="006F4A1B" w:rsidRDefault="006F4A1B" w:rsidP="002E16CC"/>
    <w:tbl>
      <w:tblPr>
        <w:tblW w:w="9910" w:type="dxa"/>
        <w:tblInd w:w="-162" w:type="dxa"/>
        <w:tblLook w:val="0000" w:firstRow="0" w:lastRow="0" w:firstColumn="0" w:lastColumn="0" w:noHBand="0" w:noVBand="0"/>
      </w:tblPr>
      <w:tblGrid>
        <w:gridCol w:w="3780"/>
        <w:gridCol w:w="1152"/>
        <w:gridCol w:w="3798"/>
        <w:gridCol w:w="1180"/>
      </w:tblGrid>
      <w:tr w:rsidR="006F4A1B" w:rsidRPr="005015AD" w14:paraId="312AC634" w14:textId="77777777" w:rsidTr="006173D7">
        <w:trPr>
          <w:trHeight w:val="278"/>
        </w:trPr>
        <w:tc>
          <w:tcPr>
            <w:tcW w:w="9910" w:type="dxa"/>
            <w:gridSpan w:val="4"/>
            <w:tcBorders>
              <w:top w:val="single" w:sz="4" w:space="0" w:color="auto"/>
            </w:tcBorders>
          </w:tcPr>
          <w:p w14:paraId="02131574" w14:textId="77777777" w:rsidR="006F4A1B" w:rsidRDefault="00452012">
            <w:pPr>
              <w:jc w:val="center"/>
              <w:rPr>
                <w:sz w:val="24"/>
                <w:szCs w:val="24"/>
              </w:rPr>
            </w:pPr>
            <w:r>
              <w:rPr>
                <w:sz w:val="24"/>
                <w:szCs w:val="24"/>
              </w:rPr>
              <w:t>CLICK A PIX</w:t>
            </w:r>
            <w:r w:rsidR="006F4A1B">
              <w:rPr>
                <w:sz w:val="24"/>
                <w:szCs w:val="24"/>
              </w:rPr>
              <w:t xml:space="preserve"> PHOTOGRAPHY</w:t>
            </w:r>
          </w:p>
        </w:tc>
      </w:tr>
      <w:tr w:rsidR="006F4A1B" w:rsidRPr="005015AD" w14:paraId="6848B530" w14:textId="77777777" w:rsidTr="006173D7">
        <w:trPr>
          <w:trHeight w:val="278"/>
        </w:trPr>
        <w:tc>
          <w:tcPr>
            <w:tcW w:w="9910" w:type="dxa"/>
            <w:gridSpan w:val="4"/>
          </w:tcPr>
          <w:p w14:paraId="5102822C" w14:textId="77777777" w:rsidR="006F4A1B" w:rsidRDefault="006F4A1B" w:rsidP="009B3B17">
            <w:pPr>
              <w:jc w:val="center"/>
              <w:rPr>
                <w:sz w:val="24"/>
                <w:szCs w:val="24"/>
              </w:rPr>
            </w:pPr>
            <w:r w:rsidRPr="005015AD">
              <w:rPr>
                <w:sz w:val="24"/>
                <w:szCs w:val="24"/>
              </w:rPr>
              <w:t>Balance Sheet</w:t>
            </w:r>
          </w:p>
        </w:tc>
      </w:tr>
      <w:tr w:rsidR="006F4A1B" w:rsidRPr="005015AD" w14:paraId="078CF0E1" w14:textId="77777777" w:rsidTr="006173D7">
        <w:trPr>
          <w:trHeight w:val="278"/>
        </w:trPr>
        <w:tc>
          <w:tcPr>
            <w:tcW w:w="9910" w:type="dxa"/>
            <w:gridSpan w:val="4"/>
            <w:tcBorders>
              <w:bottom w:val="single" w:sz="4" w:space="0" w:color="auto"/>
            </w:tcBorders>
          </w:tcPr>
          <w:p w14:paraId="485BDF29" w14:textId="77777777" w:rsidR="006F4A1B" w:rsidRPr="005015AD" w:rsidRDefault="006F4A1B" w:rsidP="009B3B17">
            <w:pPr>
              <w:jc w:val="center"/>
              <w:rPr>
                <w:sz w:val="24"/>
                <w:szCs w:val="24"/>
              </w:rPr>
            </w:pPr>
            <w:r>
              <w:rPr>
                <w:sz w:val="24"/>
                <w:szCs w:val="24"/>
              </w:rPr>
              <w:t>December 31</w:t>
            </w:r>
            <w:r w:rsidRPr="005015AD">
              <w:rPr>
                <w:sz w:val="24"/>
                <w:szCs w:val="24"/>
              </w:rPr>
              <w:t xml:space="preserve">, </w:t>
            </w:r>
            <w:r w:rsidR="00187657">
              <w:rPr>
                <w:sz w:val="24"/>
                <w:szCs w:val="24"/>
              </w:rPr>
              <w:t>2016</w:t>
            </w:r>
          </w:p>
        </w:tc>
      </w:tr>
      <w:tr w:rsidR="006F4A1B" w:rsidRPr="005015AD" w14:paraId="7D2AA6A5" w14:textId="77777777" w:rsidTr="006173D7">
        <w:trPr>
          <w:trHeight w:val="278"/>
        </w:trPr>
        <w:tc>
          <w:tcPr>
            <w:tcW w:w="4932" w:type="dxa"/>
            <w:gridSpan w:val="2"/>
            <w:tcBorders>
              <w:top w:val="single" w:sz="4" w:space="0" w:color="auto"/>
            </w:tcBorders>
          </w:tcPr>
          <w:p w14:paraId="45019811" w14:textId="77777777" w:rsidR="006F4A1B" w:rsidRPr="005015AD" w:rsidRDefault="006F4A1B" w:rsidP="009B3B17">
            <w:pPr>
              <w:jc w:val="center"/>
              <w:rPr>
                <w:b/>
                <w:sz w:val="24"/>
                <w:szCs w:val="24"/>
              </w:rPr>
            </w:pPr>
          </w:p>
        </w:tc>
        <w:tc>
          <w:tcPr>
            <w:tcW w:w="4978" w:type="dxa"/>
            <w:gridSpan w:val="2"/>
            <w:tcBorders>
              <w:top w:val="single" w:sz="4" w:space="0" w:color="auto"/>
            </w:tcBorders>
          </w:tcPr>
          <w:p w14:paraId="6933A415" w14:textId="77777777" w:rsidR="006F4A1B" w:rsidRPr="005015AD" w:rsidRDefault="006F4A1B" w:rsidP="009B3B17">
            <w:pPr>
              <w:jc w:val="center"/>
              <w:rPr>
                <w:sz w:val="24"/>
                <w:szCs w:val="24"/>
              </w:rPr>
            </w:pPr>
          </w:p>
        </w:tc>
      </w:tr>
      <w:tr w:rsidR="006F4A1B" w:rsidRPr="005015AD" w14:paraId="0375D099" w14:textId="77777777" w:rsidTr="006173D7">
        <w:trPr>
          <w:trHeight w:val="278"/>
        </w:trPr>
        <w:tc>
          <w:tcPr>
            <w:tcW w:w="4932" w:type="dxa"/>
            <w:gridSpan w:val="2"/>
          </w:tcPr>
          <w:p w14:paraId="68481328" w14:textId="77777777" w:rsidR="006F4A1B" w:rsidRPr="005015AD" w:rsidRDefault="006F4A1B" w:rsidP="009B3B17">
            <w:pPr>
              <w:jc w:val="center"/>
              <w:rPr>
                <w:sz w:val="24"/>
                <w:szCs w:val="24"/>
              </w:rPr>
            </w:pPr>
            <w:r w:rsidRPr="005015AD">
              <w:rPr>
                <w:sz w:val="24"/>
                <w:szCs w:val="24"/>
              </w:rPr>
              <w:t>Assets</w:t>
            </w:r>
          </w:p>
        </w:tc>
        <w:tc>
          <w:tcPr>
            <w:tcW w:w="4978" w:type="dxa"/>
            <w:gridSpan w:val="2"/>
          </w:tcPr>
          <w:p w14:paraId="3013D241" w14:textId="77777777" w:rsidR="006F4A1B" w:rsidRPr="005015AD" w:rsidRDefault="006F4A1B" w:rsidP="009B3B17">
            <w:pPr>
              <w:jc w:val="center"/>
              <w:rPr>
                <w:sz w:val="24"/>
                <w:szCs w:val="24"/>
              </w:rPr>
            </w:pPr>
            <w:r w:rsidRPr="005015AD">
              <w:rPr>
                <w:sz w:val="24"/>
                <w:szCs w:val="24"/>
              </w:rPr>
              <w:t>Liabilities</w:t>
            </w:r>
          </w:p>
        </w:tc>
      </w:tr>
      <w:tr w:rsidR="006F4A1B" w:rsidRPr="005015AD" w14:paraId="32060F73" w14:textId="77777777" w:rsidTr="006173D7">
        <w:trPr>
          <w:trHeight w:val="278"/>
        </w:trPr>
        <w:tc>
          <w:tcPr>
            <w:tcW w:w="3780" w:type="dxa"/>
          </w:tcPr>
          <w:p w14:paraId="59D02DE9" w14:textId="77777777" w:rsidR="006F4A1B" w:rsidRPr="005015AD" w:rsidRDefault="006F4A1B" w:rsidP="009B3B17">
            <w:pPr>
              <w:rPr>
                <w:sz w:val="24"/>
                <w:szCs w:val="24"/>
              </w:rPr>
            </w:pPr>
            <w:r w:rsidRPr="005015AD">
              <w:rPr>
                <w:sz w:val="24"/>
                <w:szCs w:val="24"/>
              </w:rPr>
              <w:t>Cash</w:t>
            </w:r>
          </w:p>
        </w:tc>
        <w:tc>
          <w:tcPr>
            <w:tcW w:w="1152" w:type="dxa"/>
          </w:tcPr>
          <w:p w14:paraId="227E238E" w14:textId="77777777" w:rsidR="006F4A1B" w:rsidRDefault="006F4A1B" w:rsidP="00452012">
            <w:pPr>
              <w:jc w:val="right"/>
              <w:rPr>
                <w:sz w:val="24"/>
                <w:szCs w:val="24"/>
              </w:rPr>
            </w:pPr>
            <w:r>
              <w:rPr>
                <w:sz w:val="24"/>
                <w:szCs w:val="24"/>
              </w:rPr>
              <w:t xml:space="preserve">$ </w:t>
            </w:r>
            <w:r w:rsidR="00452012">
              <w:rPr>
                <w:sz w:val="24"/>
                <w:szCs w:val="24"/>
              </w:rPr>
              <w:t>40</w:t>
            </w:r>
            <w:r>
              <w:rPr>
                <w:sz w:val="24"/>
                <w:szCs w:val="24"/>
              </w:rPr>
              <w:t>,0</w:t>
            </w:r>
            <w:r w:rsidRPr="005015AD">
              <w:rPr>
                <w:sz w:val="24"/>
                <w:szCs w:val="24"/>
              </w:rPr>
              <w:t>00</w:t>
            </w:r>
          </w:p>
        </w:tc>
        <w:tc>
          <w:tcPr>
            <w:tcW w:w="3798" w:type="dxa"/>
          </w:tcPr>
          <w:p w14:paraId="5C26C53E" w14:textId="77777777" w:rsidR="006F4A1B" w:rsidRPr="005015AD" w:rsidRDefault="006F4A1B" w:rsidP="009B3B17">
            <w:pPr>
              <w:rPr>
                <w:sz w:val="24"/>
                <w:szCs w:val="24"/>
              </w:rPr>
            </w:pPr>
            <w:r w:rsidRPr="005015AD">
              <w:rPr>
                <w:sz w:val="24"/>
                <w:szCs w:val="24"/>
              </w:rPr>
              <w:t>Accounts Payable</w:t>
            </w:r>
          </w:p>
        </w:tc>
        <w:tc>
          <w:tcPr>
            <w:tcW w:w="1180" w:type="dxa"/>
          </w:tcPr>
          <w:p w14:paraId="5669C060" w14:textId="77777777" w:rsidR="006F4A1B" w:rsidRPr="005015AD" w:rsidRDefault="006F4A1B" w:rsidP="00452012">
            <w:pPr>
              <w:jc w:val="right"/>
              <w:rPr>
                <w:sz w:val="24"/>
                <w:szCs w:val="24"/>
              </w:rPr>
            </w:pPr>
            <w:r>
              <w:rPr>
                <w:sz w:val="24"/>
                <w:szCs w:val="24"/>
              </w:rPr>
              <w:t xml:space="preserve">$    </w:t>
            </w:r>
            <w:r w:rsidR="00452012">
              <w:rPr>
                <w:sz w:val="24"/>
                <w:szCs w:val="24"/>
              </w:rPr>
              <w:t>6</w:t>
            </w:r>
            <w:r>
              <w:rPr>
                <w:sz w:val="24"/>
                <w:szCs w:val="24"/>
              </w:rPr>
              <w:t>,0</w:t>
            </w:r>
            <w:r w:rsidRPr="005015AD">
              <w:rPr>
                <w:sz w:val="24"/>
                <w:szCs w:val="24"/>
              </w:rPr>
              <w:t xml:space="preserve">00     </w:t>
            </w:r>
          </w:p>
        </w:tc>
      </w:tr>
      <w:tr w:rsidR="006F4A1B" w:rsidRPr="005015AD" w14:paraId="01BCA509" w14:textId="77777777" w:rsidTr="006173D7">
        <w:trPr>
          <w:trHeight w:val="278"/>
        </w:trPr>
        <w:tc>
          <w:tcPr>
            <w:tcW w:w="3780" w:type="dxa"/>
          </w:tcPr>
          <w:p w14:paraId="2D8B69D3" w14:textId="77777777" w:rsidR="006F4A1B" w:rsidRPr="005015AD" w:rsidRDefault="006F4A1B" w:rsidP="009B3B17">
            <w:pPr>
              <w:rPr>
                <w:sz w:val="24"/>
                <w:szCs w:val="24"/>
              </w:rPr>
            </w:pPr>
            <w:r>
              <w:rPr>
                <w:sz w:val="24"/>
                <w:szCs w:val="24"/>
              </w:rPr>
              <w:t>Accounts Receivable</w:t>
            </w:r>
          </w:p>
        </w:tc>
        <w:tc>
          <w:tcPr>
            <w:tcW w:w="1152" w:type="dxa"/>
          </w:tcPr>
          <w:p w14:paraId="58677C39" w14:textId="77777777" w:rsidR="006F4A1B" w:rsidRDefault="006F4A1B" w:rsidP="00452012">
            <w:pPr>
              <w:jc w:val="right"/>
              <w:rPr>
                <w:sz w:val="24"/>
                <w:szCs w:val="24"/>
              </w:rPr>
            </w:pPr>
            <w:r>
              <w:rPr>
                <w:sz w:val="24"/>
                <w:szCs w:val="24"/>
              </w:rPr>
              <w:t xml:space="preserve">    </w:t>
            </w:r>
            <w:r w:rsidR="00452012">
              <w:rPr>
                <w:sz w:val="24"/>
                <w:szCs w:val="24"/>
              </w:rPr>
              <w:t>12</w:t>
            </w:r>
            <w:r>
              <w:rPr>
                <w:sz w:val="24"/>
                <w:szCs w:val="24"/>
              </w:rPr>
              <w:t>,0</w:t>
            </w:r>
            <w:r w:rsidRPr="005015AD">
              <w:rPr>
                <w:sz w:val="24"/>
                <w:szCs w:val="24"/>
              </w:rPr>
              <w:t>00</w:t>
            </w:r>
          </w:p>
        </w:tc>
        <w:tc>
          <w:tcPr>
            <w:tcW w:w="3798" w:type="dxa"/>
          </w:tcPr>
          <w:p w14:paraId="151575DE" w14:textId="77777777" w:rsidR="006F4A1B" w:rsidRPr="005015AD" w:rsidRDefault="006F4A1B" w:rsidP="009B3B17">
            <w:pPr>
              <w:rPr>
                <w:sz w:val="24"/>
                <w:szCs w:val="24"/>
                <w:lang w:eastAsia="ja-JP"/>
              </w:rPr>
            </w:pPr>
            <w:r>
              <w:rPr>
                <w:sz w:val="24"/>
                <w:szCs w:val="24"/>
                <w:lang w:eastAsia="ja-JP"/>
              </w:rPr>
              <w:t>Notes Payable</w:t>
            </w:r>
          </w:p>
        </w:tc>
        <w:tc>
          <w:tcPr>
            <w:tcW w:w="1180" w:type="dxa"/>
            <w:tcBorders>
              <w:bottom w:val="single" w:sz="4" w:space="0" w:color="auto"/>
            </w:tcBorders>
          </w:tcPr>
          <w:p w14:paraId="73579359" w14:textId="77777777" w:rsidR="006F4A1B" w:rsidRDefault="00452012">
            <w:pPr>
              <w:jc w:val="right"/>
              <w:rPr>
                <w:sz w:val="24"/>
                <w:szCs w:val="24"/>
                <w:lang w:eastAsia="ja-JP"/>
              </w:rPr>
            </w:pPr>
            <w:r>
              <w:rPr>
                <w:sz w:val="24"/>
                <w:szCs w:val="24"/>
                <w:lang w:eastAsia="ja-JP"/>
              </w:rPr>
              <w:t>9</w:t>
            </w:r>
            <w:r w:rsidR="006F4A1B" w:rsidRPr="00E9172F">
              <w:rPr>
                <w:sz w:val="24"/>
                <w:szCs w:val="24"/>
                <w:lang w:eastAsia="ja-JP"/>
              </w:rPr>
              <w:t>,000</w:t>
            </w:r>
          </w:p>
        </w:tc>
      </w:tr>
      <w:tr w:rsidR="006F4A1B" w:rsidRPr="00702E10" w14:paraId="74378EDC" w14:textId="77777777" w:rsidTr="006173D7">
        <w:trPr>
          <w:trHeight w:val="297"/>
        </w:trPr>
        <w:tc>
          <w:tcPr>
            <w:tcW w:w="3780" w:type="dxa"/>
          </w:tcPr>
          <w:p w14:paraId="3D140CBB" w14:textId="77777777" w:rsidR="006F4A1B" w:rsidRPr="005015AD" w:rsidRDefault="006F4A1B" w:rsidP="009B3B17">
            <w:pPr>
              <w:rPr>
                <w:sz w:val="24"/>
                <w:szCs w:val="24"/>
              </w:rPr>
            </w:pPr>
            <w:r>
              <w:rPr>
                <w:sz w:val="24"/>
                <w:szCs w:val="24"/>
              </w:rPr>
              <w:t>Equipment</w:t>
            </w:r>
          </w:p>
        </w:tc>
        <w:tc>
          <w:tcPr>
            <w:tcW w:w="1152" w:type="dxa"/>
          </w:tcPr>
          <w:p w14:paraId="45394032" w14:textId="77777777" w:rsidR="006F4A1B" w:rsidRDefault="006F4A1B" w:rsidP="00452012">
            <w:pPr>
              <w:jc w:val="right"/>
              <w:rPr>
                <w:sz w:val="24"/>
                <w:szCs w:val="24"/>
              </w:rPr>
            </w:pPr>
            <w:r>
              <w:rPr>
                <w:sz w:val="24"/>
                <w:szCs w:val="24"/>
              </w:rPr>
              <w:t xml:space="preserve">  </w:t>
            </w:r>
            <w:r w:rsidR="00452012">
              <w:rPr>
                <w:sz w:val="24"/>
                <w:szCs w:val="24"/>
              </w:rPr>
              <w:t>73,8</w:t>
            </w:r>
            <w:r>
              <w:rPr>
                <w:sz w:val="24"/>
                <w:szCs w:val="24"/>
              </w:rPr>
              <w:t>00</w:t>
            </w:r>
          </w:p>
        </w:tc>
        <w:tc>
          <w:tcPr>
            <w:tcW w:w="3798" w:type="dxa"/>
          </w:tcPr>
          <w:p w14:paraId="40609BF9" w14:textId="77777777" w:rsidR="006F4A1B" w:rsidRDefault="006F4A1B">
            <w:pPr>
              <w:rPr>
                <w:sz w:val="24"/>
                <w:szCs w:val="24"/>
                <w:lang w:eastAsia="ja-JP"/>
              </w:rPr>
            </w:pPr>
            <w:r>
              <w:rPr>
                <w:sz w:val="24"/>
                <w:szCs w:val="24"/>
                <w:lang w:eastAsia="ja-JP"/>
              </w:rPr>
              <w:t>Total Liabilities</w:t>
            </w:r>
          </w:p>
        </w:tc>
        <w:tc>
          <w:tcPr>
            <w:tcW w:w="1180" w:type="dxa"/>
            <w:tcBorders>
              <w:top w:val="single" w:sz="4" w:space="0" w:color="auto"/>
            </w:tcBorders>
          </w:tcPr>
          <w:p w14:paraId="554C892E" w14:textId="77777777" w:rsidR="006F4A1B" w:rsidRPr="00702E10" w:rsidRDefault="006F4A1B" w:rsidP="00452012">
            <w:pPr>
              <w:jc w:val="right"/>
              <w:rPr>
                <w:sz w:val="24"/>
                <w:szCs w:val="24"/>
                <w:lang w:eastAsia="ja-JP"/>
              </w:rPr>
            </w:pPr>
            <w:r>
              <w:rPr>
                <w:sz w:val="24"/>
                <w:szCs w:val="24"/>
                <w:lang w:eastAsia="ja-JP"/>
              </w:rPr>
              <w:t xml:space="preserve">  1</w:t>
            </w:r>
            <w:r w:rsidR="00452012">
              <w:rPr>
                <w:sz w:val="24"/>
                <w:szCs w:val="24"/>
                <w:lang w:eastAsia="ja-JP"/>
              </w:rPr>
              <w:t>5</w:t>
            </w:r>
            <w:r>
              <w:rPr>
                <w:sz w:val="24"/>
                <w:szCs w:val="24"/>
                <w:lang w:eastAsia="ja-JP"/>
              </w:rPr>
              <w:t>,000</w:t>
            </w:r>
          </w:p>
        </w:tc>
      </w:tr>
      <w:tr w:rsidR="006F4A1B" w:rsidRPr="005015AD" w14:paraId="1ED9E26C" w14:textId="77777777" w:rsidTr="006173D7">
        <w:trPr>
          <w:trHeight w:val="278"/>
        </w:trPr>
        <w:tc>
          <w:tcPr>
            <w:tcW w:w="3780" w:type="dxa"/>
          </w:tcPr>
          <w:p w14:paraId="1270965F" w14:textId="77777777" w:rsidR="006F4A1B" w:rsidRPr="005015AD" w:rsidRDefault="006F4A1B" w:rsidP="009B3B17">
            <w:pPr>
              <w:rPr>
                <w:sz w:val="24"/>
                <w:szCs w:val="24"/>
              </w:rPr>
            </w:pPr>
          </w:p>
        </w:tc>
        <w:tc>
          <w:tcPr>
            <w:tcW w:w="1152" w:type="dxa"/>
          </w:tcPr>
          <w:p w14:paraId="04456526" w14:textId="77777777" w:rsidR="006F4A1B" w:rsidRDefault="006F4A1B">
            <w:pPr>
              <w:jc w:val="right"/>
              <w:rPr>
                <w:sz w:val="24"/>
                <w:szCs w:val="24"/>
              </w:rPr>
            </w:pPr>
          </w:p>
        </w:tc>
        <w:tc>
          <w:tcPr>
            <w:tcW w:w="4978" w:type="dxa"/>
            <w:gridSpan w:val="2"/>
          </w:tcPr>
          <w:p w14:paraId="754623D7" w14:textId="77777777" w:rsidR="006F4A1B" w:rsidRDefault="006F4A1B" w:rsidP="00E9172F">
            <w:pPr>
              <w:jc w:val="center"/>
              <w:rPr>
                <w:sz w:val="24"/>
                <w:szCs w:val="24"/>
              </w:rPr>
            </w:pPr>
            <w:r>
              <w:rPr>
                <w:sz w:val="24"/>
                <w:szCs w:val="24"/>
                <w:lang w:eastAsia="ja-JP"/>
              </w:rPr>
              <w:t>Stockholders’ Equity</w:t>
            </w:r>
          </w:p>
        </w:tc>
      </w:tr>
      <w:tr w:rsidR="006F4A1B" w:rsidRPr="005015AD" w14:paraId="117D487A" w14:textId="77777777" w:rsidTr="00D63205">
        <w:trPr>
          <w:trHeight w:val="278"/>
        </w:trPr>
        <w:tc>
          <w:tcPr>
            <w:tcW w:w="3780" w:type="dxa"/>
          </w:tcPr>
          <w:p w14:paraId="27D011B1" w14:textId="77777777" w:rsidR="006F4A1B" w:rsidRPr="005015AD" w:rsidRDefault="006F4A1B" w:rsidP="009B3B17">
            <w:pPr>
              <w:rPr>
                <w:sz w:val="24"/>
                <w:szCs w:val="24"/>
              </w:rPr>
            </w:pPr>
          </w:p>
        </w:tc>
        <w:tc>
          <w:tcPr>
            <w:tcW w:w="1152" w:type="dxa"/>
          </w:tcPr>
          <w:p w14:paraId="74437F93" w14:textId="77777777" w:rsidR="006F4A1B" w:rsidRDefault="006F4A1B">
            <w:pPr>
              <w:jc w:val="right"/>
              <w:rPr>
                <w:sz w:val="24"/>
                <w:szCs w:val="24"/>
              </w:rPr>
            </w:pPr>
          </w:p>
        </w:tc>
        <w:tc>
          <w:tcPr>
            <w:tcW w:w="3798" w:type="dxa"/>
          </w:tcPr>
          <w:p w14:paraId="5C822728" w14:textId="77777777" w:rsidR="006F4A1B" w:rsidRPr="005015AD" w:rsidRDefault="006F4A1B" w:rsidP="00D63205">
            <w:pPr>
              <w:rPr>
                <w:sz w:val="24"/>
                <w:szCs w:val="24"/>
              </w:rPr>
            </w:pPr>
            <w:r>
              <w:rPr>
                <w:sz w:val="24"/>
                <w:szCs w:val="24"/>
              </w:rPr>
              <w:t>Common Stock</w:t>
            </w:r>
          </w:p>
        </w:tc>
        <w:tc>
          <w:tcPr>
            <w:tcW w:w="1180" w:type="dxa"/>
          </w:tcPr>
          <w:p w14:paraId="08251402" w14:textId="77777777" w:rsidR="006F4A1B" w:rsidRPr="00D63205" w:rsidRDefault="00452012" w:rsidP="00D63205">
            <w:pPr>
              <w:jc w:val="right"/>
              <w:rPr>
                <w:sz w:val="24"/>
                <w:szCs w:val="24"/>
              </w:rPr>
            </w:pPr>
            <w:r>
              <w:rPr>
                <w:sz w:val="24"/>
                <w:szCs w:val="24"/>
              </w:rPr>
              <w:t>34</w:t>
            </w:r>
            <w:r w:rsidR="006F4A1B">
              <w:rPr>
                <w:sz w:val="24"/>
                <w:szCs w:val="24"/>
              </w:rPr>
              <w:t>,0</w:t>
            </w:r>
            <w:r w:rsidR="006F4A1B" w:rsidRPr="005015AD">
              <w:rPr>
                <w:sz w:val="24"/>
                <w:szCs w:val="24"/>
              </w:rPr>
              <w:t>00</w:t>
            </w:r>
          </w:p>
        </w:tc>
      </w:tr>
      <w:tr w:rsidR="006F4A1B" w:rsidRPr="005015AD" w14:paraId="3A873A5A" w14:textId="77777777" w:rsidTr="00D63205">
        <w:trPr>
          <w:trHeight w:val="278"/>
        </w:trPr>
        <w:tc>
          <w:tcPr>
            <w:tcW w:w="3780" w:type="dxa"/>
          </w:tcPr>
          <w:p w14:paraId="0E522932" w14:textId="77777777" w:rsidR="006F4A1B" w:rsidRDefault="006F4A1B" w:rsidP="009B3B17">
            <w:pPr>
              <w:rPr>
                <w:sz w:val="24"/>
                <w:szCs w:val="24"/>
              </w:rPr>
            </w:pPr>
          </w:p>
        </w:tc>
        <w:tc>
          <w:tcPr>
            <w:tcW w:w="1152" w:type="dxa"/>
          </w:tcPr>
          <w:p w14:paraId="01031179" w14:textId="77777777" w:rsidR="006F4A1B" w:rsidRDefault="006F4A1B" w:rsidP="00E9172F">
            <w:pPr>
              <w:jc w:val="right"/>
              <w:rPr>
                <w:sz w:val="24"/>
                <w:szCs w:val="24"/>
              </w:rPr>
            </w:pPr>
          </w:p>
        </w:tc>
        <w:tc>
          <w:tcPr>
            <w:tcW w:w="3798" w:type="dxa"/>
          </w:tcPr>
          <w:p w14:paraId="6DC20C2C" w14:textId="77777777" w:rsidR="006F4A1B" w:rsidRDefault="006F4A1B" w:rsidP="00D128F8">
            <w:pPr>
              <w:rPr>
                <w:sz w:val="24"/>
                <w:szCs w:val="24"/>
              </w:rPr>
            </w:pPr>
            <w:r>
              <w:rPr>
                <w:sz w:val="24"/>
                <w:szCs w:val="24"/>
              </w:rPr>
              <w:t>Retained Earnings</w:t>
            </w:r>
          </w:p>
        </w:tc>
        <w:tc>
          <w:tcPr>
            <w:tcW w:w="1180" w:type="dxa"/>
            <w:tcBorders>
              <w:bottom w:val="single" w:sz="4" w:space="0" w:color="auto"/>
            </w:tcBorders>
          </w:tcPr>
          <w:p w14:paraId="4859DD2F" w14:textId="77777777" w:rsidR="006F4A1B" w:rsidRDefault="00452012" w:rsidP="00E9172F">
            <w:pPr>
              <w:jc w:val="right"/>
              <w:rPr>
                <w:sz w:val="24"/>
                <w:szCs w:val="24"/>
              </w:rPr>
            </w:pPr>
            <w:r>
              <w:rPr>
                <w:sz w:val="24"/>
                <w:szCs w:val="24"/>
              </w:rPr>
              <w:t>76,8</w:t>
            </w:r>
            <w:r w:rsidR="006F4A1B" w:rsidRPr="00D63205">
              <w:rPr>
                <w:sz w:val="24"/>
                <w:szCs w:val="24"/>
              </w:rPr>
              <w:t>00</w:t>
            </w:r>
          </w:p>
        </w:tc>
      </w:tr>
      <w:tr w:rsidR="006F4A1B" w:rsidRPr="005015AD" w14:paraId="51DDFADE" w14:textId="77777777" w:rsidTr="00D63205">
        <w:trPr>
          <w:trHeight w:val="278"/>
        </w:trPr>
        <w:tc>
          <w:tcPr>
            <w:tcW w:w="3780" w:type="dxa"/>
          </w:tcPr>
          <w:p w14:paraId="70D66635" w14:textId="77777777" w:rsidR="006F4A1B" w:rsidRDefault="006F4A1B" w:rsidP="009B3B17">
            <w:pPr>
              <w:rPr>
                <w:sz w:val="24"/>
                <w:szCs w:val="24"/>
              </w:rPr>
            </w:pPr>
          </w:p>
        </w:tc>
        <w:tc>
          <w:tcPr>
            <w:tcW w:w="1152" w:type="dxa"/>
            <w:tcBorders>
              <w:bottom w:val="single" w:sz="4" w:space="0" w:color="auto"/>
            </w:tcBorders>
          </w:tcPr>
          <w:p w14:paraId="6C1C0573" w14:textId="77777777" w:rsidR="006F4A1B" w:rsidRDefault="006F4A1B" w:rsidP="00E9172F">
            <w:pPr>
              <w:jc w:val="right"/>
              <w:rPr>
                <w:sz w:val="24"/>
                <w:szCs w:val="24"/>
              </w:rPr>
            </w:pPr>
          </w:p>
        </w:tc>
        <w:tc>
          <w:tcPr>
            <w:tcW w:w="3798" w:type="dxa"/>
          </w:tcPr>
          <w:p w14:paraId="0A09F2E9" w14:textId="77777777" w:rsidR="006F4A1B" w:rsidRDefault="006F4A1B" w:rsidP="00D128F8">
            <w:pPr>
              <w:rPr>
                <w:sz w:val="24"/>
                <w:szCs w:val="24"/>
              </w:rPr>
            </w:pPr>
            <w:r>
              <w:rPr>
                <w:sz w:val="24"/>
                <w:szCs w:val="24"/>
              </w:rPr>
              <w:t>Total Stockholders’ Equity</w:t>
            </w:r>
          </w:p>
        </w:tc>
        <w:tc>
          <w:tcPr>
            <w:tcW w:w="1180" w:type="dxa"/>
            <w:tcBorders>
              <w:top w:val="single" w:sz="4" w:space="0" w:color="auto"/>
              <w:bottom w:val="single" w:sz="4" w:space="0" w:color="auto"/>
            </w:tcBorders>
          </w:tcPr>
          <w:p w14:paraId="3AB877F0" w14:textId="77777777" w:rsidR="006F4A1B" w:rsidRDefault="00452012" w:rsidP="00E9172F">
            <w:pPr>
              <w:jc w:val="right"/>
              <w:rPr>
                <w:sz w:val="24"/>
                <w:szCs w:val="24"/>
              </w:rPr>
            </w:pPr>
            <w:r>
              <w:rPr>
                <w:sz w:val="24"/>
                <w:szCs w:val="24"/>
              </w:rPr>
              <w:t>110,8</w:t>
            </w:r>
            <w:r w:rsidR="006F4A1B">
              <w:rPr>
                <w:sz w:val="24"/>
                <w:szCs w:val="24"/>
              </w:rPr>
              <w:t>00</w:t>
            </w:r>
          </w:p>
        </w:tc>
      </w:tr>
      <w:tr w:rsidR="006F4A1B" w:rsidRPr="005015AD" w14:paraId="767FB981" w14:textId="77777777" w:rsidTr="00D63205">
        <w:trPr>
          <w:trHeight w:val="278"/>
        </w:trPr>
        <w:tc>
          <w:tcPr>
            <w:tcW w:w="3780" w:type="dxa"/>
          </w:tcPr>
          <w:p w14:paraId="4BEDF7D4" w14:textId="77777777" w:rsidR="006F4A1B" w:rsidRDefault="006F4A1B" w:rsidP="009B3B17">
            <w:pPr>
              <w:rPr>
                <w:sz w:val="24"/>
                <w:szCs w:val="24"/>
              </w:rPr>
            </w:pPr>
          </w:p>
          <w:p w14:paraId="03497069" w14:textId="77777777" w:rsidR="006F4A1B" w:rsidRPr="00276480" w:rsidRDefault="006F4A1B" w:rsidP="009B3B17">
            <w:pPr>
              <w:rPr>
                <w:sz w:val="24"/>
                <w:szCs w:val="24"/>
                <w:u w:val="single"/>
              </w:rPr>
            </w:pPr>
            <w:r>
              <w:rPr>
                <w:sz w:val="24"/>
                <w:szCs w:val="24"/>
              </w:rPr>
              <w:t>Total A</w:t>
            </w:r>
            <w:r w:rsidRPr="005015AD">
              <w:rPr>
                <w:sz w:val="24"/>
                <w:szCs w:val="24"/>
              </w:rPr>
              <w:t>ssets</w:t>
            </w:r>
          </w:p>
        </w:tc>
        <w:tc>
          <w:tcPr>
            <w:tcW w:w="1152" w:type="dxa"/>
            <w:tcBorders>
              <w:top w:val="single" w:sz="4" w:space="0" w:color="auto"/>
              <w:bottom w:val="double" w:sz="4" w:space="0" w:color="auto"/>
            </w:tcBorders>
          </w:tcPr>
          <w:p w14:paraId="336A314E" w14:textId="77777777" w:rsidR="006F4A1B" w:rsidRDefault="006F4A1B" w:rsidP="00E9172F">
            <w:pPr>
              <w:jc w:val="right"/>
              <w:rPr>
                <w:sz w:val="24"/>
                <w:szCs w:val="24"/>
              </w:rPr>
            </w:pPr>
          </w:p>
          <w:p w14:paraId="0BF249EB" w14:textId="77777777" w:rsidR="006F4A1B" w:rsidRPr="00E9172F" w:rsidRDefault="006F4A1B" w:rsidP="00452012">
            <w:pPr>
              <w:jc w:val="right"/>
              <w:rPr>
                <w:b/>
                <w:sz w:val="24"/>
                <w:szCs w:val="24"/>
              </w:rPr>
            </w:pPr>
            <w:r w:rsidRPr="00E9172F">
              <w:rPr>
                <w:sz w:val="24"/>
                <w:szCs w:val="24"/>
              </w:rPr>
              <w:t>$</w:t>
            </w:r>
            <w:r w:rsidR="00452012">
              <w:rPr>
                <w:sz w:val="24"/>
                <w:szCs w:val="24"/>
              </w:rPr>
              <w:t>125,8</w:t>
            </w:r>
            <w:r w:rsidRPr="00E9172F">
              <w:rPr>
                <w:sz w:val="24"/>
                <w:szCs w:val="24"/>
              </w:rPr>
              <w:t>00</w:t>
            </w:r>
          </w:p>
        </w:tc>
        <w:tc>
          <w:tcPr>
            <w:tcW w:w="3798" w:type="dxa"/>
          </w:tcPr>
          <w:p w14:paraId="690A78E9" w14:textId="77777777" w:rsidR="006F4A1B" w:rsidRDefault="006F4A1B" w:rsidP="00D128F8">
            <w:pPr>
              <w:rPr>
                <w:sz w:val="24"/>
                <w:szCs w:val="24"/>
              </w:rPr>
            </w:pPr>
            <w:r>
              <w:rPr>
                <w:sz w:val="24"/>
                <w:szCs w:val="24"/>
              </w:rPr>
              <w:t>Total Liabilities and Stockholders’</w:t>
            </w:r>
          </w:p>
          <w:p w14:paraId="51CD79DB" w14:textId="77777777" w:rsidR="006F4A1B" w:rsidRPr="00957F30" w:rsidRDefault="006F4A1B" w:rsidP="00D128F8">
            <w:r>
              <w:rPr>
                <w:sz w:val="24"/>
                <w:szCs w:val="24"/>
              </w:rPr>
              <w:t xml:space="preserve">     Equity</w:t>
            </w:r>
          </w:p>
        </w:tc>
        <w:tc>
          <w:tcPr>
            <w:tcW w:w="1180" w:type="dxa"/>
            <w:tcBorders>
              <w:top w:val="single" w:sz="4" w:space="0" w:color="auto"/>
              <w:bottom w:val="double" w:sz="4" w:space="0" w:color="auto"/>
            </w:tcBorders>
          </w:tcPr>
          <w:p w14:paraId="52C8A006" w14:textId="77777777" w:rsidR="006F4A1B" w:rsidRDefault="006F4A1B" w:rsidP="00E9172F">
            <w:pPr>
              <w:jc w:val="right"/>
              <w:rPr>
                <w:sz w:val="24"/>
                <w:szCs w:val="24"/>
              </w:rPr>
            </w:pPr>
          </w:p>
          <w:p w14:paraId="75AFDB5F" w14:textId="77777777" w:rsidR="006F4A1B" w:rsidRPr="00E9172F" w:rsidRDefault="006F4A1B" w:rsidP="00452012">
            <w:pPr>
              <w:jc w:val="right"/>
              <w:rPr>
                <w:sz w:val="24"/>
                <w:szCs w:val="24"/>
              </w:rPr>
            </w:pPr>
            <w:r w:rsidRPr="00E9172F">
              <w:rPr>
                <w:sz w:val="24"/>
                <w:szCs w:val="24"/>
              </w:rPr>
              <w:t>$</w:t>
            </w:r>
            <w:r w:rsidR="00452012">
              <w:rPr>
                <w:sz w:val="24"/>
                <w:szCs w:val="24"/>
              </w:rPr>
              <w:t>125,8</w:t>
            </w:r>
            <w:r w:rsidRPr="00E9172F">
              <w:rPr>
                <w:sz w:val="24"/>
                <w:szCs w:val="24"/>
              </w:rPr>
              <w:t>00</w:t>
            </w:r>
          </w:p>
        </w:tc>
      </w:tr>
      <w:tr w:rsidR="006F4A1B" w:rsidRPr="005015AD" w14:paraId="22E2BF5D" w14:textId="77777777" w:rsidTr="006173D7">
        <w:trPr>
          <w:trHeight w:val="278"/>
        </w:trPr>
        <w:tc>
          <w:tcPr>
            <w:tcW w:w="3780" w:type="dxa"/>
          </w:tcPr>
          <w:p w14:paraId="1CFC7C95" w14:textId="77777777" w:rsidR="006F4A1B" w:rsidRPr="005015AD" w:rsidRDefault="006F4A1B" w:rsidP="009B3B17">
            <w:pPr>
              <w:rPr>
                <w:sz w:val="24"/>
                <w:szCs w:val="24"/>
              </w:rPr>
            </w:pPr>
          </w:p>
        </w:tc>
        <w:tc>
          <w:tcPr>
            <w:tcW w:w="1152" w:type="dxa"/>
            <w:tcBorders>
              <w:top w:val="double" w:sz="4" w:space="0" w:color="auto"/>
            </w:tcBorders>
          </w:tcPr>
          <w:p w14:paraId="1D441734" w14:textId="77777777" w:rsidR="006F4A1B" w:rsidRPr="005015AD" w:rsidRDefault="006F4A1B" w:rsidP="009B3B17">
            <w:pPr>
              <w:rPr>
                <w:sz w:val="24"/>
                <w:szCs w:val="24"/>
                <w:u w:val="double"/>
              </w:rPr>
            </w:pPr>
          </w:p>
        </w:tc>
        <w:tc>
          <w:tcPr>
            <w:tcW w:w="3798" w:type="dxa"/>
          </w:tcPr>
          <w:p w14:paraId="583AECC6" w14:textId="77777777" w:rsidR="006F4A1B" w:rsidRDefault="006F4A1B">
            <w:pPr>
              <w:rPr>
                <w:sz w:val="24"/>
                <w:szCs w:val="24"/>
              </w:rPr>
            </w:pPr>
            <w:r w:rsidRPr="005015AD">
              <w:rPr>
                <w:sz w:val="24"/>
                <w:szCs w:val="24"/>
              </w:rPr>
              <w:tab/>
            </w:r>
          </w:p>
        </w:tc>
        <w:tc>
          <w:tcPr>
            <w:tcW w:w="1180" w:type="dxa"/>
            <w:tcBorders>
              <w:top w:val="double" w:sz="4" w:space="0" w:color="auto"/>
            </w:tcBorders>
          </w:tcPr>
          <w:p w14:paraId="679A3B53" w14:textId="77777777" w:rsidR="006F4A1B" w:rsidRPr="005015AD" w:rsidRDefault="006F4A1B" w:rsidP="009B3B17">
            <w:pPr>
              <w:jc w:val="right"/>
              <w:rPr>
                <w:sz w:val="24"/>
                <w:szCs w:val="24"/>
                <w:u w:val="double"/>
              </w:rPr>
            </w:pPr>
          </w:p>
        </w:tc>
      </w:tr>
      <w:tr w:rsidR="006F4A1B" w:rsidRPr="005015AD" w14:paraId="4A40CAFB" w14:textId="77777777" w:rsidTr="006173D7">
        <w:trPr>
          <w:trHeight w:val="278"/>
        </w:trPr>
        <w:tc>
          <w:tcPr>
            <w:tcW w:w="3780" w:type="dxa"/>
            <w:tcBorders>
              <w:bottom w:val="single" w:sz="4" w:space="0" w:color="auto"/>
            </w:tcBorders>
          </w:tcPr>
          <w:p w14:paraId="6FD40EF3" w14:textId="77777777" w:rsidR="006F4A1B" w:rsidRPr="005015AD" w:rsidRDefault="006F4A1B" w:rsidP="009B3B17">
            <w:pPr>
              <w:rPr>
                <w:sz w:val="24"/>
                <w:szCs w:val="24"/>
              </w:rPr>
            </w:pPr>
          </w:p>
        </w:tc>
        <w:tc>
          <w:tcPr>
            <w:tcW w:w="1152" w:type="dxa"/>
            <w:tcBorders>
              <w:bottom w:val="single" w:sz="4" w:space="0" w:color="auto"/>
            </w:tcBorders>
          </w:tcPr>
          <w:p w14:paraId="354E7B03" w14:textId="77777777" w:rsidR="006F4A1B" w:rsidRDefault="006F4A1B" w:rsidP="009B3B17">
            <w:pPr>
              <w:rPr>
                <w:sz w:val="24"/>
                <w:szCs w:val="24"/>
                <w:u w:val="double"/>
              </w:rPr>
            </w:pPr>
          </w:p>
        </w:tc>
        <w:tc>
          <w:tcPr>
            <w:tcW w:w="3798" w:type="dxa"/>
            <w:tcBorders>
              <w:bottom w:val="single" w:sz="4" w:space="0" w:color="auto"/>
            </w:tcBorders>
          </w:tcPr>
          <w:p w14:paraId="1ED1E9F3" w14:textId="77777777" w:rsidR="006F4A1B" w:rsidRPr="005015AD" w:rsidRDefault="006F4A1B" w:rsidP="009B3B17">
            <w:pPr>
              <w:rPr>
                <w:sz w:val="24"/>
                <w:szCs w:val="24"/>
              </w:rPr>
            </w:pPr>
          </w:p>
        </w:tc>
        <w:tc>
          <w:tcPr>
            <w:tcW w:w="1180" w:type="dxa"/>
            <w:tcBorders>
              <w:bottom w:val="single" w:sz="4" w:space="0" w:color="auto"/>
            </w:tcBorders>
          </w:tcPr>
          <w:p w14:paraId="7608CA2B" w14:textId="77777777" w:rsidR="006F4A1B" w:rsidRDefault="006F4A1B" w:rsidP="009B3B17">
            <w:pPr>
              <w:jc w:val="right"/>
              <w:rPr>
                <w:sz w:val="24"/>
                <w:szCs w:val="24"/>
                <w:u w:val="double"/>
              </w:rPr>
            </w:pPr>
          </w:p>
        </w:tc>
      </w:tr>
    </w:tbl>
    <w:p w14:paraId="7DB7AD56" w14:textId="77777777" w:rsidR="00B96317" w:rsidRDefault="00B96317" w:rsidP="00B96317">
      <w:pPr>
        <w:rPr>
          <w:b/>
          <w:sz w:val="24"/>
          <w:szCs w:val="24"/>
        </w:rPr>
      </w:pPr>
    </w:p>
    <w:p w14:paraId="69E4F790" w14:textId="77777777" w:rsidR="008C4AF6" w:rsidRDefault="008C4AF6">
      <w:pPr>
        <w:rPr>
          <w:b/>
          <w:sz w:val="24"/>
          <w:szCs w:val="24"/>
        </w:rPr>
      </w:pPr>
      <w:r>
        <w:rPr>
          <w:b/>
          <w:sz w:val="24"/>
          <w:szCs w:val="24"/>
        </w:rPr>
        <w:br w:type="page"/>
      </w:r>
    </w:p>
    <w:p w14:paraId="2921817C" w14:textId="7AAA1498" w:rsidR="00B96317" w:rsidRPr="00981F68" w:rsidRDefault="00B96317" w:rsidP="00B96317">
      <w:pPr>
        <w:rPr>
          <w:b/>
          <w:sz w:val="24"/>
          <w:szCs w:val="24"/>
        </w:rPr>
      </w:pPr>
      <w:r w:rsidRPr="00981F68">
        <w:rPr>
          <w:b/>
          <w:sz w:val="24"/>
          <w:szCs w:val="24"/>
        </w:rPr>
        <w:lastRenderedPageBreak/>
        <w:t>P1-</w:t>
      </w:r>
      <w:proofErr w:type="gramStart"/>
      <w:r w:rsidRPr="00981F68">
        <w:rPr>
          <w:b/>
          <w:sz w:val="24"/>
          <w:szCs w:val="24"/>
        </w:rPr>
        <w:t>44A  Preparing</w:t>
      </w:r>
      <w:proofErr w:type="gramEnd"/>
      <w:r w:rsidRPr="00981F68">
        <w:rPr>
          <w:b/>
          <w:sz w:val="24"/>
          <w:szCs w:val="24"/>
        </w:rPr>
        <w:t xml:space="preserve"> financial statements</w:t>
      </w:r>
    </w:p>
    <w:p w14:paraId="057144C6" w14:textId="77777777" w:rsidR="00B96317" w:rsidRPr="007050B6" w:rsidRDefault="00B96317" w:rsidP="00B96317">
      <w:pPr>
        <w:rPr>
          <w:sz w:val="24"/>
          <w:szCs w:val="24"/>
        </w:rPr>
      </w:pPr>
      <w:r>
        <w:rPr>
          <w:sz w:val="24"/>
          <w:szCs w:val="24"/>
        </w:rPr>
        <w:t>Learning Objective 5</w:t>
      </w:r>
    </w:p>
    <w:p w14:paraId="6568016C" w14:textId="77777777" w:rsidR="00B96317" w:rsidRPr="007050B6" w:rsidRDefault="00B96317" w:rsidP="00B96317">
      <w:pPr>
        <w:rPr>
          <w:sz w:val="24"/>
          <w:szCs w:val="24"/>
        </w:rPr>
      </w:pPr>
      <w:r w:rsidRPr="007050B6">
        <w:rPr>
          <w:sz w:val="24"/>
          <w:szCs w:val="24"/>
        </w:rPr>
        <w:t>Total Assets $47,100</w:t>
      </w:r>
    </w:p>
    <w:p w14:paraId="620B6D7D" w14:textId="77777777" w:rsidR="00B96317" w:rsidRPr="007050B6" w:rsidRDefault="00B96317" w:rsidP="00B96317">
      <w:pPr>
        <w:rPr>
          <w:sz w:val="24"/>
          <w:szCs w:val="24"/>
        </w:rPr>
      </w:pPr>
    </w:p>
    <w:p w14:paraId="6B744BC5" w14:textId="77777777" w:rsidR="00B96317" w:rsidRDefault="00B96317" w:rsidP="00B96317">
      <w:pPr>
        <w:rPr>
          <w:sz w:val="24"/>
          <w:szCs w:val="24"/>
        </w:rPr>
      </w:pPr>
      <w:r w:rsidRPr="007050B6">
        <w:rPr>
          <w:sz w:val="24"/>
          <w:szCs w:val="24"/>
        </w:rPr>
        <w:t>The bookkeeper of Lone Star Landscaping prepared the company’s balance sheet while the accountant was ill. The balance sheet contains numerous errors. In particular, the bookkeeper knew that the balance sheet should balance, so he plugged in the retained earnings amount needed to achieve this balance. The retained earnings is incorrect. All other amounts are correct, but some are out of place or should not be included in this statement. Pre</w:t>
      </w:r>
      <w:r>
        <w:rPr>
          <w:sz w:val="24"/>
          <w:szCs w:val="24"/>
        </w:rPr>
        <w:t>pare a corrected balance sheet.</w:t>
      </w:r>
    </w:p>
    <w:p w14:paraId="678BABF7" w14:textId="77777777" w:rsidR="00B96317" w:rsidRPr="007050B6" w:rsidRDefault="00B96317" w:rsidP="00B96317">
      <w:pPr>
        <w:rPr>
          <w:sz w:val="24"/>
          <w:szCs w:val="24"/>
        </w:rPr>
      </w:pPr>
    </w:p>
    <w:p w14:paraId="7451160B" w14:textId="4F242320" w:rsidR="00B96317" w:rsidRPr="007050B6" w:rsidRDefault="00B96317" w:rsidP="00B96317">
      <w:pPr>
        <w:rPr>
          <w:sz w:val="24"/>
          <w:szCs w:val="24"/>
        </w:rPr>
      </w:pPr>
      <w:r>
        <w:rPr>
          <w:noProof/>
          <w:sz w:val="24"/>
          <w:szCs w:val="24"/>
        </w:rPr>
        <w:drawing>
          <wp:inline distT="0" distB="0" distL="0" distR="0" wp14:anchorId="11CE0EFC" wp14:editId="2399AAD9">
            <wp:extent cx="4356100" cy="2489200"/>
            <wp:effectExtent l="0" t="0" r="12700" b="0"/>
            <wp:docPr id="25" name="Picture 25" descr="Unfig_p46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Unfig_p46_01"/>
                    <pic:cNvPicPr>
                      <a:picLocks noChangeAspect="1" noChangeArrowheads="1"/>
                    </pic:cNvPicPr>
                  </pic:nvPicPr>
                  <pic:blipFill rotWithShape="1">
                    <a:blip r:embed="rId35">
                      <a:extLst>
                        <a:ext uri="{28A0092B-C50C-407E-A947-70E740481C1C}">
                          <a14:useLocalDpi xmlns:a14="http://schemas.microsoft.com/office/drawing/2010/main" val="0"/>
                        </a:ext>
                      </a:extLst>
                    </a:blip>
                    <a:srcRect l="2683" t="3572" r="5298" b="18650"/>
                    <a:stretch/>
                  </pic:blipFill>
                  <pic:spPr bwMode="auto">
                    <a:xfrm>
                      <a:off x="0" y="0"/>
                      <a:ext cx="4356100" cy="2489200"/>
                    </a:xfrm>
                    <a:prstGeom prst="rect">
                      <a:avLst/>
                    </a:prstGeom>
                    <a:noFill/>
                    <a:ln>
                      <a:noFill/>
                    </a:ln>
                    <a:extLst>
                      <a:ext uri="{53640926-AAD7-44d8-BBD7-CCE9431645EC}">
                        <a14:shadowObscured xmlns:a14="http://schemas.microsoft.com/office/drawing/2010/main"/>
                      </a:ext>
                    </a:extLst>
                  </pic:spPr>
                </pic:pic>
              </a:graphicData>
            </a:graphic>
          </wp:inline>
        </w:drawing>
      </w:r>
    </w:p>
    <w:p w14:paraId="65C792BD" w14:textId="77777777" w:rsidR="00B96317" w:rsidRPr="007050B6" w:rsidRDefault="00B96317" w:rsidP="00B96317">
      <w:pPr>
        <w:rPr>
          <w:sz w:val="24"/>
          <w:szCs w:val="24"/>
        </w:rPr>
      </w:pPr>
      <w:r w:rsidRPr="007050B6">
        <w:rPr>
          <w:sz w:val="24"/>
          <w:szCs w:val="24"/>
        </w:rPr>
        <w:tab/>
      </w:r>
      <w:r w:rsidRPr="007050B6">
        <w:rPr>
          <w:sz w:val="24"/>
          <w:szCs w:val="24"/>
        </w:rPr>
        <w:tab/>
      </w:r>
    </w:p>
    <w:p w14:paraId="3455487C" w14:textId="0FFA4255" w:rsidR="00B96317" w:rsidRPr="008C4AF6" w:rsidRDefault="00B96317" w:rsidP="00B96317">
      <w:pPr>
        <w:rPr>
          <w:b/>
          <w:sz w:val="24"/>
          <w:szCs w:val="24"/>
        </w:rPr>
      </w:pPr>
      <w:r>
        <w:rPr>
          <w:b/>
          <w:sz w:val="24"/>
          <w:szCs w:val="24"/>
        </w:rPr>
        <w:br w:type="page"/>
      </w:r>
      <w:r w:rsidRPr="007810F2">
        <w:rPr>
          <w:b/>
          <w:sz w:val="24"/>
          <w:szCs w:val="24"/>
        </w:rPr>
        <w:lastRenderedPageBreak/>
        <w:t>SOLUTION</w:t>
      </w:r>
    </w:p>
    <w:p w14:paraId="32B7E6A9" w14:textId="240C9572" w:rsidR="006F4A1B" w:rsidRDefault="006F4A1B" w:rsidP="002A4581">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p w14:paraId="5418B550" w14:textId="77777777" w:rsidR="006F4A1B" w:rsidRDefault="006F4A1B" w:rsidP="002A4581">
      <w:pPr>
        <w:pStyle w:val="CRGENQMIDTTL"/>
        <w:keepLines w:val="0"/>
        <w:widowControl w:val="0"/>
        <w:tabs>
          <w:tab w:val="clear" w:pos="10"/>
        </w:tabs>
        <w:spacing w:before="0" w:line="240" w:lineRule="auto"/>
        <w:ind w:left="0" w:firstLine="0"/>
        <w:jc w:val="left"/>
        <w:rPr>
          <w:rFonts w:ascii="Times New Roman" w:hAnsi="Times New Roman"/>
          <w:b/>
          <w:noProof w:val="0"/>
          <w:sz w:val="24"/>
        </w:rPr>
      </w:pPr>
    </w:p>
    <w:tbl>
      <w:tblPr>
        <w:tblW w:w="10260" w:type="dxa"/>
        <w:tblInd w:w="-162" w:type="dxa"/>
        <w:tblLayout w:type="fixed"/>
        <w:tblLook w:val="0000" w:firstRow="0" w:lastRow="0" w:firstColumn="0" w:lastColumn="0" w:noHBand="0" w:noVBand="0"/>
      </w:tblPr>
      <w:tblGrid>
        <w:gridCol w:w="3634"/>
        <w:gridCol w:w="1272"/>
        <w:gridCol w:w="3824"/>
        <w:gridCol w:w="1530"/>
      </w:tblGrid>
      <w:tr w:rsidR="006F4A1B" w:rsidRPr="005015AD" w14:paraId="75842D9E" w14:textId="77777777" w:rsidTr="004F4E71">
        <w:trPr>
          <w:trHeight w:val="256"/>
        </w:trPr>
        <w:tc>
          <w:tcPr>
            <w:tcW w:w="10260" w:type="dxa"/>
            <w:gridSpan w:val="4"/>
            <w:tcBorders>
              <w:top w:val="single" w:sz="4" w:space="0" w:color="auto"/>
            </w:tcBorders>
          </w:tcPr>
          <w:p w14:paraId="52F0A8AF" w14:textId="77777777" w:rsidR="006F4A1B" w:rsidRPr="005015AD" w:rsidRDefault="00D70FBA" w:rsidP="002352A5">
            <w:pPr>
              <w:jc w:val="center"/>
              <w:rPr>
                <w:sz w:val="24"/>
                <w:szCs w:val="24"/>
              </w:rPr>
            </w:pPr>
            <w:r>
              <w:rPr>
                <w:sz w:val="24"/>
                <w:szCs w:val="24"/>
              </w:rPr>
              <w:t>LONE STAR</w:t>
            </w:r>
            <w:r w:rsidR="006F4A1B">
              <w:rPr>
                <w:sz w:val="24"/>
                <w:szCs w:val="24"/>
              </w:rPr>
              <w:t xml:space="preserve"> LANDSCAPING</w:t>
            </w:r>
            <w:r w:rsidR="006F4A1B" w:rsidRPr="005015AD">
              <w:rPr>
                <w:sz w:val="24"/>
                <w:szCs w:val="24"/>
              </w:rPr>
              <w:t xml:space="preserve">  </w:t>
            </w:r>
          </w:p>
        </w:tc>
      </w:tr>
      <w:tr w:rsidR="006F4A1B" w:rsidRPr="005015AD" w14:paraId="55B7D89B" w14:textId="77777777" w:rsidTr="004F4E71">
        <w:trPr>
          <w:trHeight w:val="256"/>
        </w:trPr>
        <w:tc>
          <w:tcPr>
            <w:tcW w:w="10260" w:type="dxa"/>
            <w:gridSpan w:val="4"/>
          </w:tcPr>
          <w:p w14:paraId="6AD703C0" w14:textId="77777777" w:rsidR="006F4A1B" w:rsidRPr="005015AD" w:rsidRDefault="006F4A1B" w:rsidP="00877D53">
            <w:pPr>
              <w:jc w:val="center"/>
              <w:rPr>
                <w:sz w:val="24"/>
                <w:szCs w:val="24"/>
              </w:rPr>
            </w:pPr>
            <w:r w:rsidRPr="005015AD">
              <w:rPr>
                <w:sz w:val="24"/>
                <w:szCs w:val="24"/>
              </w:rPr>
              <w:t>Balance Sheet</w:t>
            </w:r>
          </w:p>
        </w:tc>
      </w:tr>
      <w:tr w:rsidR="006F4A1B" w:rsidRPr="005015AD" w14:paraId="036C0EAB" w14:textId="77777777" w:rsidTr="004F4E71">
        <w:trPr>
          <w:trHeight w:val="256"/>
        </w:trPr>
        <w:tc>
          <w:tcPr>
            <w:tcW w:w="10260" w:type="dxa"/>
            <w:gridSpan w:val="4"/>
            <w:tcBorders>
              <w:bottom w:val="single" w:sz="4" w:space="0" w:color="auto"/>
            </w:tcBorders>
          </w:tcPr>
          <w:p w14:paraId="08FD95E4" w14:textId="77777777" w:rsidR="006F4A1B" w:rsidRPr="005015AD" w:rsidRDefault="006F4A1B" w:rsidP="00877D53">
            <w:pPr>
              <w:jc w:val="center"/>
              <w:rPr>
                <w:sz w:val="24"/>
                <w:szCs w:val="24"/>
              </w:rPr>
            </w:pPr>
            <w:r>
              <w:rPr>
                <w:sz w:val="24"/>
                <w:szCs w:val="24"/>
              </w:rPr>
              <w:t>November 30</w:t>
            </w:r>
            <w:r w:rsidRPr="005015AD">
              <w:rPr>
                <w:sz w:val="24"/>
                <w:szCs w:val="24"/>
              </w:rPr>
              <w:t xml:space="preserve">, </w:t>
            </w:r>
            <w:r w:rsidR="00187657">
              <w:rPr>
                <w:sz w:val="24"/>
                <w:szCs w:val="24"/>
              </w:rPr>
              <w:t>2016</w:t>
            </w:r>
          </w:p>
        </w:tc>
      </w:tr>
      <w:tr w:rsidR="006F4A1B" w:rsidRPr="005015AD" w14:paraId="002461B2" w14:textId="77777777" w:rsidTr="004F4E71">
        <w:trPr>
          <w:trHeight w:val="256"/>
        </w:trPr>
        <w:tc>
          <w:tcPr>
            <w:tcW w:w="4906" w:type="dxa"/>
            <w:gridSpan w:val="2"/>
            <w:tcBorders>
              <w:top w:val="single" w:sz="4" w:space="0" w:color="auto"/>
            </w:tcBorders>
          </w:tcPr>
          <w:p w14:paraId="637B6A7E" w14:textId="77777777" w:rsidR="006F4A1B" w:rsidRPr="005015AD" w:rsidRDefault="006F4A1B" w:rsidP="00877D53">
            <w:pPr>
              <w:jc w:val="center"/>
              <w:rPr>
                <w:b/>
                <w:sz w:val="24"/>
                <w:szCs w:val="24"/>
              </w:rPr>
            </w:pPr>
          </w:p>
        </w:tc>
        <w:tc>
          <w:tcPr>
            <w:tcW w:w="5354" w:type="dxa"/>
            <w:gridSpan w:val="2"/>
            <w:tcBorders>
              <w:top w:val="single" w:sz="4" w:space="0" w:color="auto"/>
            </w:tcBorders>
          </w:tcPr>
          <w:p w14:paraId="10B162B5" w14:textId="77777777" w:rsidR="006F4A1B" w:rsidRPr="005015AD" w:rsidRDefault="006F4A1B" w:rsidP="00877D53">
            <w:pPr>
              <w:jc w:val="center"/>
              <w:rPr>
                <w:sz w:val="24"/>
                <w:szCs w:val="24"/>
              </w:rPr>
            </w:pPr>
          </w:p>
        </w:tc>
      </w:tr>
      <w:tr w:rsidR="006F4A1B" w:rsidRPr="005015AD" w14:paraId="1BF244E5" w14:textId="77777777" w:rsidTr="004F4E71">
        <w:trPr>
          <w:trHeight w:val="269"/>
        </w:trPr>
        <w:tc>
          <w:tcPr>
            <w:tcW w:w="4906" w:type="dxa"/>
            <w:gridSpan w:val="2"/>
          </w:tcPr>
          <w:p w14:paraId="0EC49606" w14:textId="77777777" w:rsidR="006F4A1B" w:rsidRPr="005015AD" w:rsidRDefault="006F4A1B" w:rsidP="00877D53">
            <w:pPr>
              <w:jc w:val="center"/>
              <w:rPr>
                <w:sz w:val="24"/>
                <w:szCs w:val="24"/>
              </w:rPr>
            </w:pPr>
            <w:r w:rsidRPr="005015AD">
              <w:rPr>
                <w:sz w:val="24"/>
                <w:szCs w:val="24"/>
              </w:rPr>
              <w:t>Assets</w:t>
            </w:r>
          </w:p>
        </w:tc>
        <w:tc>
          <w:tcPr>
            <w:tcW w:w="5354" w:type="dxa"/>
            <w:gridSpan w:val="2"/>
          </w:tcPr>
          <w:p w14:paraId="26BC2C0A" w14:textId="77777777" w:rsidR="006F4A1B" w:rsidRPr="005015AD" w:rsidRDefault="006F4A1B" w:rsidP="00877D53">
            <w:pPr>
              <w:jc w:val="center"/>
              <w:rPr>
                <w:sz w:val="24"/>
                <w:szCs w:val="24"/>
              </w:rPr>
            </w:pPr>
            <w:r w:rsidRPr="005015AD">
              <w:rPr>
                <w:sz w:val="24"/>
                <w:szCs w:val="24"/>
              </w:rPr>
              <w:t>Liabilities</w:t>
            </w:r>
          </w:p>
        </w:tc>
      </w:tr>
      <w:tr w:rsidR="006F4A1B" w:rsidRPr="005015AD" w14:paraId="73FED4E3" w14:textId="77777777" w:rsidTr="004F4E71">
        <w:trPr>
          <w:trHeight w:val="315"/>
        </w:trPr>
        <w:tc>
          <w:tcPr>
            <w:tcW w:w="3634" w:type="dxa"/>
          </w:tcPr>
          <w:p w14:paraId="3849D943" w14:textId="77777777" w:rsidR="006F4A1B" w:rsidRPr="005015AD" w:rsidRDefault="006F4A1B" w:rsidP="00877D53">
            <w:pPr>
              <w:rPr>
                <w:sz w:val="24"/>
                <w:szCs w:val="24"/>
              </w:rPr>
            </w:pPr>
            <w:r w:rsidRPr="005015AD">
              <w:rPr>
                <w:sz w:val="24"/>
                <w:szCs w:val="24"/>
              </w:rPr>
              <w:t>Cash</w:t>
            </w:r>
          </w:p>
        </w:tc>
        <w:tc>
          <w:tcPr>
            <w:tcW w:w="1272" w:type="dxa"/>
          </w:tcPr>
          <w:p w14:paraId="0420B18A" w14:textId="77777777" w:rsidR="006F4A1B" w:rsidRDefault="006F4A1B" w:rsidP="00E9172F">
            <w:pPr>
              <w:jc w:val="right"/>
              <w:rPr>
                <w:sz w:val="24"/>
                <w:szCs w:val="24"/>
              </w:rPr>
            </w:pPr>
            <w:r>
              <w:rPr>
                <w:sz w:val="24"/>
                <w:szCs w:val="24"/>
              </w:rPr>
              <w:t>$   4,9</w:t>
            </w:r>
            <w:r w:rsidRPr="005015AD">
              <w:rPr>
                <w:sz w:val="24"/>
                <w:szCs w:val="24"/>
              </w:rPr>
              <w:t>0</w:t>
            </w:r>
            <w:r>
              <w:rPr>
                <w:sz w:val="24"/>
                <w:szCs w:val="24"/>
              </w:rPr>
              <w:t>0</w:t>
            </w:r>
          </w:p>
        </w:tc>
        <w:tc>
          <w:tcPr>
            <w:tcW w:w="3824" w:type="dxa"/>
          </w:tcPr>
          <w:p w14:paraId="7547B892" w14:textId="77777777" w:rsidR="006F4A1B" w:rsidRPr="005015AD" w:rsidRDefault="006F4A1B" w:rsidP="00877D53">
            <w:pPr>
              <w:rPr>
                <w:sz w:val="24"/>
                <w:szCs w:val="24"/>
              </w:rPr>
            </w:pPr>
            <w:r w:rsidRPr="005015AD">
              <w:rPr>
                <w:sz w:val="24"/>
                <w:szCs w:val="24"/>
              </w:rPr>
              <w:t>Accounts Payable</w:t>
            </w:r>
          </w:p>
        </w:tc>
        <w:tc>
          <w:tcPr>
            <w:tcW w:w="1530" w:type="dxa"/>
          </w:tcPr>
          <w:p w14:paraId="5B80B724" w14:textId="77777777" w:rsidR="006F4A1B" w:rsidRDefault="006F4A1B" w:rsidP="00D70FBA">
            <w:pPr>
              <w:jc w:val="right"/>
              <w:rPr>
                <w:sz w:val="24"/>
                <w:szCs w:val="24"/>
              </w:rPr>
            </w:pPr>
            <w:r>
              <w:rPr>
                <w:sz w:val="24"/>
                <w:szCs w:val="24"/>
              </w:rPr>
              <w:t xml:space="preserve">$    </w:t>
            </w:r>
            <w:r w:rsidR="00D70FBA">
              <w:rPr>
                <w:sz w:val="24"/>
                <w:szCs w:val="24"/>
              </w:rPr>
              <w:t>2,8</w:t>
            </w:r>
            <w:r>
              <w:rPr>
                <w:sz w:val="24"/>
                <w:szCs w:val="24"/>
              </w:rPr>
              <w:t>0</w:t>
            </w:r>
            <w:r w:rsidRPr="00E9172F">
              <w:rPr>
                <w:sz w:val="24"/>
                <w:szCs w:val="24"/>
              </w:rPr>
              <w:t>0</w:t>
            </w:r>
          </w:p>
        </w:tc>
      </w:tr>
      <w:tr w:rsidR="006F4A1B" w:rsidRPr="005015AD" w14:paraId="2FD75E5D" w14:textId="77777777" w:rsidTr="004F4E71">
        <w:trPr>
          <w:trHeight w:val="270"/>
        </w:trPr>
        <w:tc>
          <w:tcPr>
            <w:tcW w:w="3634" w:type="dxa"/>
          </w:tcPr>
          <w:p w14:paraId="123A0F7D" w14:textId="77777777" w:rsidR="006F4A1B" w:rsidRPr="005015AD" w:rsidRDefault="006F4A1B" w:rsidP="00877D53">
            <w:pPr>
              <w:rPr>
                <w:sz w:val="24"/>
                <w:szCs w:val="24"/>
              </w:rPr>
            </w:pPr>
            <w:r>
              <w:rPr>
                <w:sz w:val="24"/>
                <w:szCs w:val="24"/>
              </w:rPr>
              <w:t>Accounts Receivable</w:t>
            </w:r>
          </w:p>
        </w:tc>
        <w:tc>
          <w:tcPr>
            <w:tcW w:w="1272" w:type="dxa"/>
          </w:tcPr>
          <w:p w14:paraId="5870EE2C" w14:textId="77777777" w:rsidR="006F4A1B" w:rsidRDefault="00D70FBA" w:rsidP="002352A5">
            <w:pPr>
              <w:jc w:val="right"/>
              <w:rPr>
                <w:sz w:val="24"/>
                <w:szCs w:val="24"/>
              </w:rPr>
            </w:pPr>
            <w:r>
              <w:rPr>
                <w:sz w:val="24"/>
                <w:szCs w:val="24"/>
              </w:rPr>
              <w:t>2,1</w:t>
            </w:r>
            <w:r w:rsidR="006F4A1B">
              <w:rPr>
                <w:sz w:val="24"/>
                <w:szCs w:val="24"/>
              </w:rPr>
              <w:t>00</w:t>
            </w:r>
          </w:p>
        </w:tc>
        <w:tc>
          <w:tcPr>
            <w:tcW w:w="3824" w:type="dxa"/>
          </w:tcPr>
          <w:p w14:paraId="7F6DFDEC" w14:textId="77777777" w:rsidR="006F4A1B" w:rsidRDefault="006F4A1B">
            <w:pPr>
              <w:rPr>
                <w:sz w:val="24"/>
                <w:szCs w:val="24"/>
              </w:rPr>
            </w:pPr>
            <w:r>
              <w:rPr>
                <w:sz w:val="24"/>
                <w:szCs w:val="24"/>
              </w:rPr>
              <w:t>Notes Payable</w:t>
            </w:r>
          </w:p>
        </w:tc>
        <w:tc>
          <w:tcPr>
            <w:tcW w:w="1530" w:type="dxa"/>
            <w:tcBorders>
              <w:bottom w:val="single" w:sz="4" w:space="0" w:color="auto"/>
            </w:tcBorders>
          </w:tcPr>
          <w:p w14:paraId="39B3552C" w14:textId="77777777" w:rsidR="006F4A1B" w:rsidRPr="004F4E71" w:rsidRDefault="006F4A1B" w:rsidP="00877D53">
            <w:pPr>
              <w:jc w:val="right"/>
              <w:rPr>
                <w:sz w:val="24"/>
                <w:szCs w:val="24"/>
              </w:rPr>
            </w:pPr>
            <w:r w:rsidRPr="00E9172F">
              <w:rPr>
                <w:sz w:val="24"/>
                <w:szCs w:val="24"/>
              </w:rPr>
              <w:t>24,200</w:t>
            </w:r>
          </w:p>
        </w:tc>
      </w:tr>
      <w:tr w:rsidR="006F4A1B" w:rsidRPr="005015AD" w14:paraId="22BB3FD4" w14:textId="77777777" w:rsidTr="004F4E71">
        <w:trPr>
          <w:trHeight w:val="270"/>
        </w:trPr>
        <w:tc>
          <w:tcPr>
            <w:tcW w:w="3634" w:type="dxa"/>
          </w:tcPr>
          <w:p w14:paraId="744BE668" w14:textId="77777777" w:rsidR="006F4A1B" w:rsidRPr="005015AD" w:rsidRDefault="006F4A1B" w:rsidP="00877D53">
            <w:pPr>
              <w:rPr>
                <w:sz w:val="24"/>
                <w:szCs w:val="24"/>
              </w:rPr>
            </w:pPr>
            <w:r>
              <w:rPr>
                <w:sz w:val="24"/>
                <w:szCs w:val="24"/>
              </w:rPr>
              <w:t>Office Supplies</w:t>
            </w:r>
          </w:p>
        </w:tc>
        <w:tc>
          <w:tcPr>
            <w:tcW w:w="1272" w:type="dxa"/>
          </w:tcPr>
          <w:p w14:paraId="1ED30EB5" w14:textId="77777777" w:rsidR="006F4A1B" w:rsidRDefault="00D70FBA" w:rsidP="002352A5">
            <w:pPr>
              <w:jc w:val="right"/>
              <w:rPr>
                <w:sz w:val="24"/>
                <w:szCs w:val="24"/>
              </w:rPr>
            </w:pPr>
            <w:r>
              <w:rPr>
                <w:sz w:val="24"/>
                <w:szCs w:val="24"/>
              </w:rPr>
              <w:t>3</w:t>
            </w:r>
            <w:r w:rsidR="006F4A1B">
              <w:rPr>
                <w:sz w:val="24"/>
                <w:szCs w:val="24"/>
              </w:rPr>
              <w:t>00</w:t>
            </w:r>
          </w:p>
        </w:tc>
        <w:tc>
          <w:tcPr>
            <w:tcW w:w="3824" w:type="dxa"/>
          </w:tcPr>
          <w:p w14:paraId="21E7F106" w14:textId="77777777" w:rsidR="006F4A1B" w:rsidRPr="005015AD" w:rsidRDefault="006F4A1B" w:rsidP="00877D53">
            <w:pPr>
              <w:rPr>
                <w:sz w:val="24"/>
                <w:szCs w:val="24"/>
              </w:rPr>
            </w:pPr>
            <w:r>
              <w:rPr>
                <w:sz w:val="24"/>
                <w:szCs w:val="24"/>
              </w:rPr>
              <w:t>Total Liabilities</w:t>
            </w:r>
          </w:p>
        </w:tc>
        <w:tc>
          <w:tcPr>
            <w:tcW w:w="1530" w:type="dxa"/>
            <w:tcBorders>
              <w:top w:val="single" w:sz="4" w:space="0" w:color="auto"/>
            </w:tcBorders>
          </w:tcPr>
          <w:p w14:paraId="5A1640A7" w14:textId="77777777" w:rsidR="006F4A1B" w:rsidRDefault="006F4A1B" w:rsidP="00D70FBA">
            <w:pPr>
              <w:jc w:val="right"/>
              <w:rPr>
                <w:sz w:val="24"/>
                <w:szCs w:val="24"/>
              </w:rPr>
            </w:pPr>
            <w:r>
              <w:rPr>
                <w:sz w:val="24"/>
                <w:szCs w:val="24"/>
              </w:rPr>
              <w:t xml:space="preserve">  2</w:t>
            </w:r>
            <w:r w:rsidR="00D70FBA">
              <w:rPr>
                <w:sz w:val="24"/>
                <w:szCs w:val="24"/>
              </w:rPr>
              <w:t>7,0</w:t>
            </w:r>
            <w:r>
              <w:rPr>
                <w:sz w:val="24"/>
                <w:szCs w:val="24"/>
              </w:rPr>
              <w:t>00</w:t>
            </w:r>
          </w:p>
        </w:tc>
      </w:tr>
      <w:tr w:rsidR="006F4A1B" w:rsidRPr="005015AD" w14:paraId="190DCF13" w14:textId="77777777" w:rsidTr="004F4E71">
        <w:trPr>
          <w:trHeight w:val="261"/>
        </w:trPr>
        <w:tc>
          <w:tcPr>
            <w:tcW w:w="3634" w:type="dxa"/>
          </w:tcPr>
          <w:p w14:paraId="048C76D8" w14:textId="77777777" w:rsidR="006F4A1B" w:rsidRPr="005015AD" w:rsidRDefault="006F4A1B" w:rsidP="00877D53">
            <w:pPr>
              <w:rPr>
                <w:sz w:val="24"/>
                <w:szCs w:val="24"/>
              </w:rPr>
            </w:pPr>
            <w:r>
              <w:rPr>
                <w:sz w:val="24"/>
                <w:szCs w:val="24"/>
              </w:rPr>
              <w:t>Office Furniture</w:t>
            </w:r>
          </w:p>
        </w:tc>
        <w:tc>
          <w:tcPr>
            <w:tcW w:w="1272" w:type="dxa"/>
          </w:tcPr>
          <w:p w14:paraId="1BB7F33E" w14:textId="77777777" w:rsidR="006F4A1B" w:rsidRDefault="006F4A1B" w:rsidP="00D70FBA">
            <w:pPr>
              <w:jc w:val="right"/>
              <w:rPr>
                <w:sz w:val="24"/>
                <w:szCs w:val="24"/>
              </w:rPr>
            </w:pPr>
            <w:r>
              <w:rPr>
                <w:sz w:val="24"/>
                <w:szCs w:val="24"/>
              </w:rPr>
              <w:t>6,</w:t>
            </w:r>
            <w:r w:rsidR="00D70FBA">
              <w:rPr>
                <w:sz w:val="24"/>
                <w:szCs w:val="24"/>
              </w:rPr>
              <w:t>0</w:t>
            </w:r>
            <w:r>
              <w:rPr>
                <w:sz w:val="24"/>
                <w:szCs w:val="24"/>
              </w:rPr>
              <w:t>00</w:t>
            </w:r>
          </w:p>
        </w:tc>
        <w:tc>
          <w:tcPr>
            <w:tcW w:w="5354" w:type="dxa"/>
            <w:gridSpan w:val="2"/>
          </w:tcPr>
          <w:p w14:paraId="7AFB62E4" w14:textId="77777777" w:rsidR="006F4A1B" w:rsidRDefault="006F4A1B" w:rsidP="00E9172F">
            <w:pPr>
              <w:jc w:val="center"/>
              <w:rPr>
                <w:sz w:val="24"/>
                <w:szCs w:val="24"/>
              </w:rPr>
            </w:pPr>
            <w:r>
              <w:rPr>
                <w:sz w:val="24"/>
                <w:szCs w:val="24"/>
              </w:rPr>
              <w:t>Stockholders’ Equity</w:t>
            </w:r>
          </w:p>
        </w:tc>
      </w:tr>
      <w:tr w:rsidR="006F4A1B" w:rsidRPr="005015AD" w14:paraId="0B651A40" w14:textId="77777777" w:rsidTr="00D63205">
        <w:trPr>
          <w:trHeight w:val="252"/>
        </w:trPr>
        <w:tc>
          <w:tcPr>
            <w:tcW w:w="3634" w:type="dxa"/>
          </w:tcPr>
          <w:p w14:paraId="41CDC453" w14:textId="77777777" w:rsidR="006F4A1B" w:rsidRDefault="006F4A1B">
            <w:pPr>
              <w:rPr>
                <w:sz w:val="24"/>
                <w:szCs w:val="24"/>
              </w:rPr>
            </w:pPr>
            <w:r>
              <w:rPr>
                <w:sz w:val="24"/>
                <w:szCs w:val="24"/>
              </w:rPr>
              <w:t>Land</w:t>
            </w:r>
          </w:p>
        </w:tc>
        <w:tc>
          <w:tcPr>
            <w:tcW w:w="1272" w:type="dxa"/>
          </w:tcPr>
          <w:p w14:paraId="0DF17561" w14:textId="77777777" w:rsidR="006F4A1B" w:rsidRDefault="006F4A1B" w:rsidP="00D70FBA">
            <w:pPr>
              <w:jc w:val="right"/>
              <w:rPr>
                <w:sz w:val="24"/>
                <w:szCs w:val="24"/>
              </w:rPr>
            </w:pPr>
            <w:r>
              <w:rPr>
                <w:sz w:val="24"/>
                <w:szCs w:val="24"/>
              </w:rPr>
              <w:t>3</w:t>
            </w:r>
            <w:r w:rsidR="00D70FBA">
              <w:rPr>
                <w:sz w:val="24"/>
                <w:szCs w:val="24"/>
              </w:rPr>
              <w:t>3,8</w:t>
            </w:r>
            <w:r>
              <w:rPr>
                <w:sz w:val="24"/>
                <w:szCs w:val="24"/>
              </w:rPr>
              <w:t>00</w:t>
            </w:r>
          </w:p>
        </w:tc>
        <w:tc>
          <w:tcPr>
            <w:tcW w:w="3824" w:type="dxa"/>
          </w:tcPr>
          <w:p w14:paraId="0330B9D2" w14:textId="77777777" w:rsidR="006F4A1B" w:rsidRDefault="006F4A1B" w:rsidP="00D63205">
            <w:pPr>
              <w:rPr>
                <w:sz w:val="24"/>
                <w:szCs w:val="24"/>
              </w:rPr>
            </w:pPr>
            <w:r>
              <w:rPr>
                <w:sz w:val="24"/>
                <w:szCs w:val="24"/>
              </w:rPr>
              <w:t>Common Stock</w:t>
            </w:r>
          </w:p>
        </w:tc>
        <w:tc>
          <w:tcPr>
            <w:tcW w:w="1530" w:type="dxa"/>
          </w:tcPr>
          <w:p w14:paraId="7F556DE0" w14:textId="77777777" w:rsidR="006F4A1B" w:rsidRPr="00D63205" w:rsidRDefault="00D70FBA" w:rsidP="00D63205">
            <w:pPr>
              <w:jc w:val="right"/>
              <w:rPr>
                <w:sz w:val="24"/>
                <w:szCs w:val="24"/>
              </w:rPr>
            </w:pPr>
            <w:r>
              <w:rPr>
                <w:sz w:val="24"/>
                <w:szCs w:val="24"/>
              </w:rPr>
              <w:t>12</w:t>
            </w:r>
            <w:r w:rsidR="006F4A1B">
              <w:rPr>
                <w:sz w:val="24"/>
                <w:szCs w:val="24"/>
              </w:rPr>
              <w:t>,000</w:t>
            </w:r>
          </w:p>
        </w:tc>
      </w:tr>
      <w:tr w:rsidR="006F4A1B" w:rsidRPr="005015AD" w14:paraId="05AE5CB4" w14:textId="77777777" w:rsidTr="00D63205">
        <w:trPr>
          <w:trHeight w:val="269"/>
        </w:trPr>
        <w:tc>
          <w:tcPr>
            <w:tcW w:w="3634" w:type="dxa"/>
          </w:tcPr>
          <w:p w14:paraId="40ACB4A2" w14:textId="77777777" w:rsidR="006F4A1B" w:rsidRDefault="006F4A1B" w:rsidP="00877D53">
            <w:pPr>
              <w:rPr>
                <w:sz w:val="24"/>
                <w:szCs w:val="24"/>
              </w:rPr>
            </w:pPr>
          </w:p>
        </w:tc>
        <w:tc>
          <w:tcPr>
            <w:tcW w:w="1272" w:type="dxa"/>
          </w:tcPr>
          <w:p w14:paraId="3C9A8B36" w14:textId="77777777" w:rsidR="006F4A1B" w:rsidRDefault="006F4A1B" w:rsidP="00877D53">
            <w:pPr>
              <w:jc w:val="right"/>
              <w:rPr>
                <w:sz w:val="24"/>
                <w:szCs w:val="24"/>
              </w:rPr>
            </w:pPr>
          </w:p>
        </w:tc>
        <w:tc>
          <w:tcPr>
            <w:tcW w:w="3824" w:type="dxa"/>
          </w:tcPr>
          <w:p w14:paraId="0FDB60B9" w14:textId="77777777" w:rsidR="006F4A1B" w:rsidRPr="005015AD" w:rsidRDefault="006F4A1B" w:rsidP="00D128F8">
            <w:pPr>
              <w:rPr>
                <w:sz w:val="24"/>
                <w:szCs w:val="24"/>
              </w:rPr>
            </w:pPr>
            <w:r>
              <w:rPr>
                <w:sz w:val="24"/>
                <w:szCs w:val="24"/>
              </w:rPr>
              <w:t xml:space="preserve">Retained Earnings </w:t>
            </w:r>
          </w:p>
        </w:tc>
        <w:tc>
          <w:tcPr>
            <w:tcW w:w="1530" w:type="dxa"/>
            <w:tcBorders>
              <w:bottom w:val="single" w:sz="4" w:space="0" w:color="auto"/>
            </w:tcBorders>
          </w:tcPr>
          <w:p w14:paraId="6E1A6555" w14:textId="77777777" w:rsidR="006F4A1B" w:rsidRPr="00D63205" w:rsidRDefault="00D70FBA" w:rsidP="00E9172F">
            <w:pPr>
              <w:jc w:val="right"/>
              <w:rPr>
                <w:rFonts w:ascii="M Avenir Medium" w:hAnsi="M Avenir Medium"/>
                <w:noProof/>
                <w:color w:val="FFFF00"/>
                <w:sz w:val="24"/>
                <w:szCs w:val="24"/>
              </w:rPr>
            </w:pPr>
            <w:r>
              <w:rPr>
                <w:sz w:val="24"/>
                <w:szCs w:val="24"/>
              </w:rPr>
              <w:t>8,100</w:t>
            </w:r>
          </w:p>
        </w:tc>
      </w:tr>
      <w:tr w:rsidR="006F4A1B" w:rsidRPr="005015AD" w14:paraId="49E97F85" w14:textId="77777777" w:rsidTr="00D63205">
        <w:trPr>
          <w:trHeight w:val="269"/>
        </w:trPr>
        <w:tc>
          <w:tcPr>
            <w:tcW w:w="3634" w:type="dxa"/>
          </w:tcPr>
          <w:p w14:paraId="0D270B62" w14:textId="77777777" w:rsidR="006F4A1B" w:rsidRDefault="006F4A1B" w:rsidP="00877D53">
            <w:pPr>
              <w:rPr>
                <w:sz w:val="24"/>
                <w:szCs w:val="24"/>
              </w:rPr>
            </w:pPr>
          </w:p>
        </w:tc>
        <w:tc>
          <w:tcPr>
            <w:tcW w:w="1272" w:type="dxa"/>
            <w:tcBorders>
              <w:bottom w:val="single" w:sz="4" w:space="0" w:color="auto"/>
            </w:tcBorders>
          </w:tcPr>
          <w:p w14:paraId="2DEC659A" w14:textId="77777777" w:rsidR="006F4A1B" w:rsidRDefault="006F4A1B" w:rsidP="00877D53">
            <w:pPr>
              <w:jc w:val="right"/>
              <w:rPr>
                <w:sz w:val="24"/>
                <w:szCs w:val="24"/>
              </w:rPr>
            </w:pPr>
          </w:p>
        </w:tc>
        <w:tc>
          <w:tcPr>
            <w:tcW w:w="3824" w:type="dxa"/>
          </w:tcPr>
          <w:p w14:paraId="610284DC" w14:textId="77777777" w:rsidR="006F4A1B" w:rsidRPr="005015AD" w:rsidRDefault="006F4A1B" w:rsidP="00D128F8">
            <w:pPr>
              <w:rPr>
                <w:sz w:val="24"/>
                <w:szCs w:val="24"/>
              </w:rPr>
            </w:pPr>
            <w:r>
              <w:rPr>
                <w:sz w:val="24"/>
                <w:szCs w:val="24"/>
              </w:rPr>
              <w:t>Total Stockholders’ Equity</w:t>
            </w:r>
          </w:p>
        </w:tc>
        <w:tc>
          <w:tcPr>
            <w:tcW w:w="1530" w:type="dxa"/>
            <w:tcBorders>
              <w:top w:val="single" w:sz="4" w:space="0" w:color="auto"/>
              <w:bottom w:val="single" w:sz="4" w:space="0" w:color="auto"/>
            </w:tcBorders>
          </w:tcPr>
          <w:p w14:paraId="38AFC370" w14:textId="77777777" w:rsidR="006F4A1B" w:rsidRDefault="006F4A1B" w:rsidP="00D70FBA">
            <w:pPr>
              <w:jc w:val="right"/>
              <w:rPr>
                <w:sz w:val="24"/>
                <w:szCs w:val="24"/>
              </w:rPr>
            </w:pPr>
            <w:r>
              <w:rPr>
                <w:sz w:val="24"/>
                <w:szCs w:val="24"/>
              </w:rPr>
              <w:t>2</w:t>
            </w:r>
            <w:r w:rsidR="00D70FBA">
              <w:rPr>
                <w:sz w:val="24"/>
                <w:szCs w:val="24"/>
              </w:rPr>
              <w:t>0</w:t>
            </w:r>
            <w:r>
              <w:rPr>
                <w:sz w:val="24"/>
                <w:szCs w:val="24"/>
              </w:rPr>
              <w:t>,100</w:t>
            </w:r>
          </w:p>
        </w:tc>
      </w:tr>
      <w:tr w:rsidR="006F4A1B" w:rsidRPr="005015AD" w14:paraId="379811CA" w14:textId="77777777" w:rsidTr="00D63205">
        <w:trPr>
          <w:trHeight w:val="269"/>
        </w:trPr>
        <w:tc>
          <w:tcPr>
            <w:tcW w:w="3634" w:type="dxa"/>
          </w:tcPr>
          <w:p w14:paraId="1DCDF75F" w14:textId="77777777" w:rsidR="006F4A1B" w:rsidRDefault="006F4A1B" w:rsidP="00877D53">
            <w:pPr>
              <w:rPr>
                <w:sz w:val="24"/>
                <w:szCs w:val="24"/>
              </w:rPr>
            </w:pPr>
          </w:p>
          <w:p w14:paraId="0197BA21" w14:textId="77777777" w:rsidR="006F4A1B" w:rsidRPr="005015AD" w:rsidRDefault="006F4A1B" w:rsidP="00877D53">
            <w:pPr>
              <w:rPr>
                <w:sz w:val="24"/>
                <w:szCs w:val="24"/>
              </w:rPr>
            </w:pPr>
            <w:r w:rsidRPr="005015AD">
              <w:rPr>
                <w:sz w:val="24"/>
                <w:szCs w:val="24"/>
              </w:rPr>
              <w:t>Total assets</w:t>
            </w:r>
          </w:p>
        </w:tc>
        <w:tc>
          <w:tcPr>
            <w:tcW w:w="1272" w:type="dxa"/>
            <w:tcBorders>
              <w:top w:val="single" w:sz="4" w:space="0" w:color="auto"/>
              <w:bottom w:val="double" w:sz="4" w:space="0" w:color="auto"/>
            </w:tcBorders>
          </w:tcPr>
          <w:p w14:paraId="34CC2376" w14:textId="77777777" w:rsidR="006F4A1B" w:rsidRDefault="006F4A1B" w:rsidP="00877D53">
            <w:pPr>
              <w:jc w:val="right"/>
              <w:rPr>
                <w:sz w:val="24"/>
                <w:szCs w:val="24"/>
              </w:rPr>
            </w:pPr>
          </w:p>
          <w:p w14:paraId="16792470" w14:textId="77777777" w:rsidR="006F4A1B" w:rsidRPr="004F4E71" w:rsidRDefault="006F4A1B" w:rsidP="00D70FBA">
            <w:pPr>
              <w:jc w:val="right"/>
              <w:rPr>
                <w:b/>
                <w:sz w:val="24"/>
                <w:szCs w:val="24"/>
              </w:rPr>
            </w:pPr>
            <w:r w:rsidRPr="00E9172F">
              <w:rPr>
                <w:sz w:val="24"/>
                <w:szCs w:val="24"/>
              </w:rPr>
              <w:t>$</w:t>
            </w:r>
            <w:r>
              <w:rPr>
                <w:sz w:val="24"/>
                <w:szCs w:val="24"/>
              </w:rPr>
              <w:t xml:space="preserve"> </w:t>
            </w:r>
            <w:r w:rsidRPr="00E9172F">
              <w:rPr>
                <w:sz w:val="24"/>
                <w:szCs w:val="24"/>
              </w:rPr>
              <w:t>4</w:t>
            </w:r>
            <w:r w:rsidR="00D70FBA">
              <w:rPr>
                <w:sz w:val="24"/>
                <w:szCs w:val="24"/>
              </w:rPr>
              <w:t>7,1</w:t>
            </w:r>
            <w:r w:rsidRPr="00E9172F">
              <w:rPr>
                <w:sz w:val="24"/>
                <w:szCs w:val="24"/>
              </w:rPr>
              <w:t>00</w:t>
            </w:r>
          </w:p>
        </w:tc>
        <w:tc>
          <w:tcPr>
            <w:tcW w:w="3824" w:type="dxa"/>
          </w:tcPr>
          <w:p w14:paraId="40778F01" w14:textId="77777777" w:rsidR="006F4A1B" w:rsidRDefault="006F4A1B" w:rsidP="00D128F8">
            <w:pPr>
              <w:rPr>
                <w:sz w:val="24"/>
                <w:szCs w:val="24"/>
              </w:rPr>
            </w:pPr>
            <w:r w:rsidRPr="005015AD">
              <w:rPr>
                <w:sz w:val="24"/>
                <w:szCs w:val="24"/>
              </w:rPr>
              <w:t xml:space="preserve">Total Liabilities </w:t>
            </w:r>
            <w:r>
              <w:rPr>
                <w:sz w:val="24"/>
                <w:szCs w:val="24"/>
              </w:rPr>
              <w:t>a</w:t>
            </w:r>
            <w:r w:rsidRPr="005015AD">
              <w:rPr>
                <w:sz w:val="24"/>
                <w:szCs w:val="24"/>
              </w:rPr>
              <w:t xml:space="preserve">nd </w:t>
            </w:r>
            <w:r>
              <w:rPr>
                <w:sz w:val="24"/>
                <w:szCs w:val="24"/>
              </w:rPr>
              <w:t>Stockholders’</w:t>
            </w:r>
          </w:p>
          <w:p w14:paraId="45B5DEEF" w14:textId="77777777" w:rsidR="006F4A1B" w:rsidRPr="005015AD" w:rsidRDefault="006F4A1B" w:rsidP="00D128F8">
            <w:pPr>
              <w:rPr>
                <w:sz w:val="24"/>
                <w:szCs w:val="24"/>
              </w:rPr>
            </w:pPr>
            <w:r>
              <w:rPr>
                <w:sz w:val="24"/>
                <w:szCs w:val="24"/>
              </w:rPr>
              <w:t xml:space="preserve">   </w:t>
            </w:r>
            <w:r w:rsidRPr="005015AD">
              <w:rPr>
                <w:sz w:val="24"/>
                <w:szCs w:val="24"/>
              </w:rPr>
              <w:t xml:space="preserve"> Equity</w:t>
            </w:r>
          </w:p>
        </w:tc>
        <w:tc>
          <w:tcPr>
            <w:tcW w:w="1530" w:type="dxa"/>
            <w:tcBorders>
              <w:top w:val="single" w:sz="4" w:space="0" w:color="auto"/>
              <w:bottom w:val="double" w:sz="4" w:space="0" w:color="auto"/>
            </w:tcBorders>
          </w:tcPr>
          <w:p w14:paraId="6D365695" w14:textId="77777777" w:rsidR="006F4A1B" w:rsidRDefault="006F4A1B" w:rsidP="00E9172F">
            <w:pPr>
              <w:jc w:val="right"/>
              <w:rPr>
                <w:sz w:val="24"/>
                <w:szCs w:val="24"/>
              </w:rPr>
            </w:pPr>
          </w:p>
          <w:p w14:paraId="58A47136" w14:textId="77777777" w:rsidR="006F4A1B" w:rsidRDefault="006F4A1B" w:rsidP="00D70FBA">
            <w:pPr>
              <w:jc w:val="right"/>
              <w:rPr>
                <w:sz w:val="24"/>
                <w:szCs w:val="24"/>
              </w:rPr>
            </w:pPr>
            <w:r w:rsidRPr="00E9172F">
              <w:rPr>
                <w:sz w:val="24"/>
                <w:szCs w:val="24"/>
              </w:rPr>
              <w:t>$</w:t>
            </w:r>
            <w:r>
              <w:rPr>
                <w:sz w:val="24"/>
                <w:szCs w:val="24"/>
              </w:rPr>
              <w:t xml:space="preserve"> </w:t>
            </w:r>
            <w:r w:rsidRPr="00E9172F">
              <w:rPr>
                <w:sz w:val="24"/>
                <w:szCs w:val="24"/>
              </w:rPr>
              <w:t>4</w:t>
            </w:r>
            <w:r w:rsidR="00D70FBA">
              <w:rPr>
                <w:sz w:val="24"/>
                <w:szCs w:val="24"/>
              </w:rPr>
              <w:t>7,1</w:t>
            </w:r>
            <w:r w:rsidRPr="00E9172F">
              <w:rPr>
                <w:sz w:val="24"/>
                <w:szCs w:val="24"/>
              </w:rPr>
              <w:t>00</w:t>
            </w:r>
          </w:p>
        </w:tc>
      </w:tr>
      <w:tr w:rsidR="006F4A1B" w:rsidRPr="005015AD" w14:paraId="138BA0ED" w14:textId="77777777" w:rsidTr="00B46AD8">
        <w:trPr>
          <w:trHeight w:val="249"/>
        </w:trPr>
        <w:tc>
          <w:tcPr>
            <w:tcW w:w="3634" w:type="dxa"/>
            <w:tcBorders>
              <w:bottom w:val="single" w:sz="4" w:space="0" w:color="auto"/>
            </w:tcBorders>
          </w:tcPr>
          <w:p w14:paraId="5FEF3ECF" w14:textId="77777777" w:rsidR="006F4A1B" w:rsidRPr="005015AD" w:rsidRDefault="006F4A1B" w:rsidP="00877D53">
            <w:pPr>
              <w:rPr>
                <w:sz w:val="24"/>
                <w:szCs w:val="24"/>
              </w:rPr>
            </w:pPr>
          </w:p>
        </w:tc>
        <w:tc>
          <w:tcPr>
            <w:tcW w:w="1272" w:type="dxa"/>
            <w:tcBorders>
              <w:top w:val="double" w:sz="4" w:space="0" w:color="auto"/>
              <w:bottom w:val="single" w:sz="4" w:space="0" w:color="auto"/>
            </w:tcBorders>
          </w:tcPr>
          <w:p w14:paraId="78496F86" w14:textId="77777777" w:rsidR="006F4A1B" w:rsidRPr="005015AD" w:rsidRDefault="006F4A1B" w:rsidP="00877D53">
            <w:pPr>
              <w:jc w:val="right"/>
              <w:rPr>
                <w:sz w:val="24"/>
                <w:szCs w:val="24"/>
                <w:u w:val="double"/>
              </w:rPr>
            </w:pPr>
          </w:p>
        </w:tc>
        <w:tc>
          <w:tcPr>
            <w:tcW w:w="3824" w:type="dxa"/>
            <w:tcBorders>
              <w:bottom w:val="single" w:sz="4" w:space="0" w:color="auto"/>
            </w:tcBorders>
          </w:tcPr>
          <w:p w14:paraId="34487033" w14:textId="77777777" w:rsidR="006F4A1B" w:rsidRDefault="006F4A1B">
            <w:pPr>
              <w:rPr>
                <w:sz w:val="24"/>
                <w:szCs w:val="24"/>
              </w:rPr>
            </w:pPr>
            <w:r w:rsidRPr="005015AD">
              <w:rPr>
                <w:sz w:val="24"/>
                <w:szCs w:val="24"/>
              </w:rPr>
              <w:tab/>
            </w:r>
          </w:p>
        </w:tc>
        <w:tc>
          <w:tcPr>
            <w:tcW w:w="1530" w:type="dxa"/>
            <w:tcBorders>
              <w:top w:val="double" w:sz="4" w:space="0" w:color="auto"/>
              <w:bottom w:val="single" w:sz="4" w:space="0" w:color="auto"/>
            </w:tcBorders>
          </w:tcPr>
          <w:p w14:paraId="5A052C91" w14:textId="77777777" w:rsidR="006F4A1B" w:rsidRPr="005015AD" w:rsidRDefault="006F4A1B" w:rsidP="00877D53">
            <w:pPr>
              <w:jc w:val="right"/>
              <w:rPr>
                <w:sz w:val="24"/>
                <w:szCs w:val="24"/>
                <w:u w:val="double"/>
              </w:rPr>
            </w:pPr>
          </w:p>
        </w:tc>
      </w:tr>
    </w:tbl>
    <w:p w14:paraId="6EA96D4D" w14:textId="77777777" w:rsidR="006F4A1B" w:rsidRDefault="006F4A1B" w:rsidP="001563A4"/>
    <w:p w14:paraId="65994485" w14:textId="77777777" w:rsidR="00CF4524" w:rsidRDefault="00CF4524">
      <w:pPr>
        <w:rPr>
          <w:b/>
          <w:sz w:val="24"/>
          <w:szCs w:val="24"/>
        </w:rPr>
      </w:pPr>
      <w:r>
        <w:rPr>
          <w:b/>
          <w:sz w:val="24"/>
          <w:szCs w:val="24"/>
        </w:rPr>
        <w:br w:type="page"/>
      </w:r>
    </w:p>
    <w:p w14:paraId="4AECF2DD" w14:textId="2984C57E" w:rsidR="00B96317" w:rsidRPr="00981F68" w:rsidRDefault="00B96317" w:rsidP="00B96317">
      <w:pPr>
        <w:rPr>
          <w:b/>
          <w:sz w:val="24"/>
          <w:szCs w:val="24"/>
        </w:rPr>
      </w:pPr>
      <w:r w:rsidRPr="00981F68">
        <w:rPr>
          <w:b/>
          <w:sz w:val="24"/>
          <w:szCs w:val="24"/>
        </w:rPr>
        <w:lastRenderedPageBreak/>
        <w:t xml:space="preserve">P1-45A </w:t>
      </w:r>
      <w:proofErr w:type="gramStart"/>
      <w:r w:rsidRPr="00981F68">
        <w:rPr>
          <w:b/>
          <w:sz w:val="24"/>
          <w:szCs w:val="24"/>
        </w:rPr>
        <w:t>Using</w:t>
      </w:r>
      <w:proofErr w:type="gramEnd"/>
      <w:r w:rsidRPr="00981F68">
        <w:rPr>
          <w:b/>
          <w:sz w:val="24"/>
          <w:szCs w:val="24"/>
        </w:rPr>
        <w:t xml:space="preserve"> the accounting equation for transaction analysis and preparing financial statements</w:t>
      </w:r>
    </w:p>
    <w:p w14:paraId="7F2DF274" w14:textId="77777777" w:rsidR="00B96317" w:rsidRPr="007050B6" w:rsidRDefault="00B96317" w:rsidP="00B96317">
      <w:pPr>
        <w:rPr>
          <w:sz w:val="24"/>
          <w:szCs w:val="24"/>
        </w:rPr>
      </w:pPr>
      <w:r>
        <w:rPr>
          <w:sz w:val="24"/>
          <w:szCs w:val="24"/>
        </w:rPr>
        <w:t>Learning Objectives 4, 5</w:t>
      </w:r>
    </w:p>
    <w:p w14:paraId="20BB5B1B" w14:textId="77777777" w:rsidR="00B96317" w:rsidRPr="007050B6" w:rsidRDefault="00B96317" w:rsidP="00B96317">
      <w:pPr>
        <w:rPr>
          <w:sz w:val="24"/>
          <w:szCs w:val="24"/>
        </w:rPr>
      </w:pPr>
      <w:r w:rsidRPr="007050B6">
        <w:rPr>
          <w:sz w:val="24"/>
          <w:szCs w:val="24"/>
        </w:rPr>
        <w:t>2b. Ending Retained Earnings</w:t>
      </w:r>
      <w:r>
        <w:rPr>
          <w:sz w:val="24"/>
          <w:szCs w:val="24"/>
        </w:rPr>
        <w:t xml:space="preserve"> </w:t>
      </w:r>
      <w:r w:rsidRPr="007050B6">
        <w:rPr>
          <w:sz w:val="24"/>
          <w:szCs w:val="24"/>
        </w:rPr>
        <w:t>$6,900</w:t>
      </w:r>
    </w:p>
    <w:p w14:paraId="4EA2E42A" w14:textId="77777777" w:rsidR="00B96317" w:rsidRPr="007050B6" w:rsidRDefault="00B96317" w:rsidP="00B96317">
      <w:pPr>
        <w:rPr>
          <w:sz w:val="24"/>
          <w:szCs w:val="24"/>
        </w:rPr>
      </w:pPr>
    </w:p>
    <w:p w14:paraId="5A17F26D" w14:textId="77777777" w:rsidR="00B96317" w:rsidRPr="007050B6" w:rsidRDefault="00B96317" w:rsidP="00B96317">
      <w:pPr>
        <w:rPr>
          <w:sz w:val="24"/>
          <w:szCs w:val="24"/>
        </w:rPr>
      </w:pPr>
      <w:r w:rsidRPr="007050B6">
        <w:rPr>
          <w:sz w:val="24"/>
          <w:szCs w:val="24"/>
        </w:rPr>
        <w:t>Alfonso Sheen recently opened his own accounting firm, which he operates as a corporation. The name of the new entity is Alfonso Sheen, CPA. Sheen experienced the following events during the organizing phase of the new business and its fir</w:t>
      </w:r>
      <w:r>
        <w:rPr>
          <w:sz w:val="24"/>
          <w:szCs w:val="24"/>
        </w:rPr>
        <w:t>st month of operations in 2016:</w:t>
      </w:r>
    </w:p>
    <w:p w14:paraId="63BC3143" w14:textId="77777777" w:rsidR="00B96317" w:rsidRDefault="00B96317" w:rsidP="00B96317">
      <w:pPr>
        <w:rPr>
          <w:sz w:val="24"/>
          <w:szCs w:val="24"/>
        </w:rPr>
      </w:pPr>
    </w:p>
    <w:p w14:paraId="45BAC63C" w14:textId="62405566" w:rsidR="00B96317" w:rsidRPr="007050B6" w:rsidRDefault="00B96317" w:rsidP="00B96317">
      <w:pPr>
        <w:rPr>
          <w:sz w:val="24"/>
          <w:szCs w:val="24"/>
        </w:rPr>
      </w:pPr>
      <w:r>
        <w:rPr>
          <w:noProof/>
          <w:sz w:val="24"/>
          <w:szCs w:val="24"/>
        </w:rPr>
        <w:drawing>
          <wp:inline distT="0" distB="0" distL="0" distR="0" wp14:anchorId="21EAE201" wp14:editId="170A909C">
            <wp:extent cx="4581525" cy="2476500"/>
            <wp:effectExtent l="0" t="0" r="0" b="12700"/>
            <wp:docPr id="26" name="Picture 26" descr="Unfig_p46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Unfig_p46_02"/>
                    <pic:cNvPicPr>
                      <a:picLocks noChangeAspect="1" noChangeArrowheads="1"/>
                    </pic:cNvPicPr>
                  </pic:nvPicPr>
                  <pic:blipFill rotWithShape="1">
                    <a:blip r:embed="rId36">
                      <a:extLst>
                        <a:ext uri="{28A0092B-C50C-407E-A947-70E740481C1C}">
                          <a14:useLocalDpi xmlns:a14="http://schemas.microsoft.com/office/drawing/2010/main" val="0"/>
                        </a:ext>
                      </a:extLst>
                    </a:blip>
                    <a:srcRect b="9091"/>
                    <a:stretch/>
                  </pic:blipFill>
                  <pic:spPr bwMode="auto">
                    <a:xfrm>
                      <a:off x="0" y="0"/>
                      <a:ext cx="4581525" cy="2476500"/>
                    </a:xfrm>
                    <a:prstGeom prst="rect">
                      <a:avLst/>
                    </a:prstGeom>
                    <a:noFill/>
                    <a:ln>
                      <a:noFill/>
                    </a:ln>
                    <a:extLst>
                      <a:ext uri="{53640926-AAD7-44d8-BBD7-CCE9431645EC}">
                        <a14:shadowObscured xmlns:a14="http://schemas.microsoft.com/office/drawing/2010/main"/>
                      </a:ext>
                    </a:extLst>
                  </pic:spPr>
                </pic:pic>
              </a:graphicData>
            </a:graphic>
          </wp:inline>
        </w:drawing>
      </w:r>
    </w:p>
    <w:p w14:paraId="2953BF0B" w14:textId="77777777" w:rsidR="00B96317" w:rsidRPr="007050B6" w:rsidRDefault="00B96317" w:rsidP="00B96317">
      <w:pPr>
        <w:rPr>
          <w:sz w:val="24"/>
          <w:szCs w:val="24"/>
        </w:rPr>
      </w:pPr>
    </w:p>
    <w:p w14:paraId="0CD4DB45" w14:textId="77777777" w:rsidR="00B96317" w:rsidRPr="003024D5" w:rsidRDefault="00B96317" w:rsidP="00B96317">
      <w:pPr>
        <w:rPr>
          <w:b/>
          <w:sz w:val="24"/>
          <w:szCs w:val="24"/>
        </w:rPr>
      </w:pPr>
      <w:r w:rsidRPr="003024D5">
        <w:rPr>
          <w:b/>
          <w:sz w:val="24"/>
          <w:szCs w:val="24"/>
        </w:rPr>
        <w:t>Requirements</w:t>
      </w:r>
    </w:p>
    <w:p w14:paraId="5CECAA79" w14:textId="77777777" w:rsidR="00B96317" w:rsidRPr="003024D5" w:rsidRDefault="00B96317" w:rsidP="00464B02">
      <w:pPr>
        <w:pStyle w:val="ListParagraph"/>
        <w:numPr>
          <w:ilvl w:val="0"/>
          <w:numId w:val="38"/>
        </w:numPr>
        <w:spacing w:after="0" w:line="240" w:lineRule="auto"/>
        <w:ind w:left="360"/>
        <w:rPr>
          <w:rFonts w:ascii="Times New Roman" w:hAnsi="Times New Roman"/>
          <w:sz w:val="24"/>
          <w:szCs w:val="24"/>
        </w:rPr>
      </w:pPr>
      <w:r w:rsidRPr="003024D5">
        <w:rPr>
          <w:rFonts w:ascii="Times New Roman" w:hAnsi="Times New Roman"/>
          <w:sz w:val="24"/>
          <w:szCs w:val="24"/>
        </w:rPr>
        <w:t>Analyze the effects of the events on the accounting equation of Alfonso Sheen, CPA. Use a format similar to Exhibit 1-6.</w:t>
      </w:r>
    </w:p>
    <w:p w14:paraId="7E54DDF0" w14:textId="77777777" w:rsidR="00B96317" w:rsidRPr="003024D5" w:rsidRDefault="00B96317" w:rsidP="00464B02">
      <w:pPr>
        <w:pStyle w:val="ListParagraph"/>
        <w:numPr>
          <w:ilvl w:val="0"/>
          <w:numId w:val="38"/>
        </w:numPr>
        <w:spacing w:after="0" w:line="240" w:lineRule="auto"/>
        <w:ind w:left="360"/>
        <w:rPr>
          <w:rFonts w:ascii="Times New Roman" w:hAnsi="Times New Roman"/>
          <w:sz w:val="24"/>
          <w:szCs w:val="24"/>
        </w:rPr>
      </w:pPr>
      <w:r w:rsidRPr="003024D5">
        <w:rPr>
          <w:rFonts w:ascii="Times New Roman" w:hAnsi="Times New Roman"/>
          <w:sz w:val="24"/>
          <w:szCs w:val="24"/>
        </w:rPr>
        <w:t>Prepare the following financial statements:</w:t>
      </w:r>
    </w:p>
    <w:p w14:paraId="18D3354E" w14:textId="77777777" w:rsidR="00B96317" w:rsidRPr="003024D5" w:rsidRDefault="00B96317" w:rsidP="00464B02">
      <w:pPr>
        <w:pStyle w:val="ListParagraph"/>
        <w:numPr>
          <w:ilvl w:val="1"/>
          <w:numId w:val="38"/>
        </w:numPr>
        <w:tabs>
          <w:tab w:val="left" w:pos="720"/>
        </w:tabs>
        <w:spacing w:after="0" w:line="240" w:lineRule="auto"/>
        <w:ind w:left="720"/>
        <w:rPr>
          <w:rFonts w:ascii="Times New Roman" w:hAnsi="Times New Roman"/>
          <w:sz w:val="24"/>
          <w:szCs w:val="24"/>
        </w:rPr>
      </w:pPr>
      <w:r w:rsidRPr="003024D5">
        <w:rPr>
          <w:rFonts w:ascii="Times New Roman" w:hAnsi="Times New Roman"/>
          <w:sz w:val="24"/>
          <w:szCs w:val="24"/>
        </w:rPr>
        <w:t>Income statement.</w:t>
      </w:r>
    </w:p>
    <w:p w14:paraId="79B0A136" w14:textId="77777777" w:rsidR="00B96317" w:rsidRPr="003024D5" w:rsidRDefault="00B96317" w:rsidP="00464B02">
      <w:pPr>
        <w:pStyle w:val="ListParagraph"/>
        <w:numPr>
          <w:ilvl w:val="1"/>
          <w:numId w:val="38"/>
        </w:numPr>
        <w:tabs>
          <w:tab w:val="left" w:pos="720"/>
        </w:tabs>
        <w:spacing w:after="0" w:line="240" w:lineRule="auto"/>
        <w:ind w:left="720"/>
        <w:rPr>
          <w:rFonts w:ascii="Times New Roman" w:hAnsi="Times New Roman"/>
          <w:sz w:val="24"/>
          <w:szCs w:val="24"/>
        </w:rPr>
      </w:pPr>
      <w:r w:rsidRPr="003024D5">
        <w:rPr>
          <w:rFonts w:ascii="Times New Roman" w:hAnsi="Times New Roman"/>
          <w:sz w:val="24"/>
          <w:szCs w:val="24"/>
        </w:rPr>
        <w:t>Statement of retained earnings.</w:t>
      </w:r>
    </w:p>
    <w:p w14:paraId="08259772" w14:textId="77777777" w:rsidR="00B96317" w:rsidRPr="003024D5" w:rsidRDefault="00B96317" w:rsidP="00464B02">
      <w:pPr>
        <w:pStyle w:val="ListParagraph"/>
        <w:numPr>
          <w:ilvl w:val="1"/>
          <w:numId w:val="38"/>
        </w:numPr>
        <w:tabs>
          <w:tab w:val="left" w:pos="720"/>
        </w:tabs>
        <w:spacing w:after="0" w:line="240" w:lineRule="auto"/>
        <w:ind w:left="720"/>
        <w:rPr>
          <w:rFonts w:ascii="Times New Roman" w:hAnsi="Times New Roman"/>
          <w:sz w:val="24"/>
          <w:szCs w:val="24"/>
        </w:rPr>
      </w:pPr>
      <w:r w:rsidRPr="003024D5">
        <w:rPr>
          <w:rFonts w:ascii="Times New Roman" w:hAnsi="Times New Roman"/>
          <w:sz w:val="24"/>
          <w:szCs w:val="24"/>
        </w:rPr>
        <w:t>Balance sheet.</w:t>
      </w:r>
    </w:p>
    <w:p w14:paraId="1A82A45A" w14:textId="77777777" w:rsidR="006F4A1B" w:rsidRDefault="006F4A1B" w:rsidP="00317ECA">
      <w:pPr>
        <w:pStyle w:val="CRGENQH1"/>
        <w:keepLines w:val="0"/>
        <w:widowControl w:val="0"/>
        <w:spacing w:before="0" w:line="480" w:lineRule="auto"/>
        <w:rPr>
          <w:rFonts w:ascii="Times New Roman" w:hAnsi="Times New Roman"/>
          <w:noProof w:val="0"/>
          <w:color w:val="auto"/>
          <w:sz w:val="24"/>
        </w:rPr>
        <w:sectPr w:rsidR="006F4A1B" w:rsidSect="008C4AF6">
          <w:pgSz w:w="12240" w:h="15840" w:code="1"/>
          <w:pgMar w:top="1080" w:right="1080" w:bottom="1080" w:left="1080" w:header="720" w:footer="720" w:gutter="0"/>
          <w:cols w:space="720"/>
          <w:docGrid w:linePitch="272"/>
        </w:sectPr>
      </w:pPr>
    </w:p>
    <w:p w14:paraId="05560F8B" w14:textId="519F0A8E" w:rsidR="00B96317" w:rsidRDefault="00B96317" w:rsidP="00B96317">
      <w:pPr>
        <w:rPr>
          <w:b/>
          <w:sz w:val="24"/>
          <w:szCs w:val="24"/>
        </w:rPr>
      </w:pPr>
      <w:r w:rsidRPr="007810F2">
        <w:rPr>
          <w:b/>
          <w:sz w:val="24"/>
          <w:szCs w:val="24"/>
        </w:rPr>
        <w:lastRenderedPageBreak/>
        <w:t>SOLUTION</w:t>
      </w:r>
    </w:p>
    <w:p w14:paraId="5D64D93A" w14:textId="77777777" w:rsidR="00B96317" w:rsidRPr="00B96317" w:rsidRDefault="00B96317" w:rsidP="00B96317">
      <w:pPr>
        <w:rPr>
          <w:sz w:val="24"/>
          <w:szCs w:val="24"/>
        </w:rPr>
      </w:pPr>
    </w:p>
    <w:p w14:paraId="777A30DA" w14:textId="77777777" w:rsidR="006F4A1B" w:rsidRDefault="006F4A1B" w:rsidP="00317ECA">
      <w:pPr>
        <w:pStyle w:val="CRGENQH1"/>
        <w:keepLines w:val="0"/>
        <w:widowControl w:val="0"/>
        <w:spacing w:before="0" w:line="480" w:lineRule="auto"/>
        <w:rPr>
          <w:rFonts w:ascii="Times New Roman" w:hAnsi="Times New Roman"/>
          <w:b/>
          <w:noProof w:val="0"/>
          <w:color w:val="auto"/>
          <w:sz w:val="24"/>
        </w:rPr>
      </w:pPr>
      <w:r>
        <w:rPr>
          <w:rFonts w:ascii="Times New Roman" w:hAnsi="Times New Roman"/>
          <w:b/>
          <w:noProof w:val="0"/>
          <w:color w:val="auto"/>
          <w:sz w:val="24"/>
        </w:rPr>
        <w:t>Requirement 1</w:t>
      </w:r>
    </w:p>
    <w:p w14:paraId="25B10299" w14:textId="77777777" w:rsidR="006F4A1B" w:rsidRPr="00262408" w:rsidRDefault="006F4A1B" w:rsidP="00262408">
      <w:pPr>
        <w:pStyle w:val="NoSpacing"/>
        <w:rPr>
          <w:sz w:val="24"/>
          <w:szCs w:val="24"/>
        </w:rPr>
      </w:pPr>
      <w:r w:rsidRPr="00262408">
        <w:rPr>
          <w:sz w:val="24"/>
          <w:szCs w:val="24"/>
        </w:rPr>
        <w:tab/>
      </w:r>
    </w:p>
    <w:tbl>
      <w:tblPr>
        <w:tblW w:w="14459" w:type="dxa"/>
        <w:jc w:val="center"/>
        <w:tblInd w:w="108" w:type="dxa"/>
        <w:tblLook w:val="00A0" w:firstRow="1" w:lastRow="0" w:firstColumn="1" w:lastColumn="0" w:noHBand="0" w:noVBand="0"/>
      </w:tblPr>
      <w:tblGrid>
        <w:gridCol w:w="610"/>
        <w:gridCol w:w="1065"/>
        <w:gridCol w:w="353"/>
        <w:gridCol w:w="1105"/>
        <w:gridCol w:w="354"/>
        <w:gridCol w:w="905"/>
        <w:gridCol w:w="329"/>
        <w:gridCol w:w="1061"/>
        <w:gridCol w:w="353"/>
        <w:gridCol w:w="1087"/>
        <w:gridCol w:w="354"/>
        <w:gridCol w:w="1172"/>
        <w:gridCol w:w="329"/>
        <w:gridCol w:w="1238"/>
        <w:gridCol w:w="361"/>
        <w:gridCol w:w="1062"/>
        <w:gridCol w:w="316"/>
        <w:gridCol w:w="1046"/>
        <w:gridCol w:w="316"/>
        <w:gridCol w:w="1043"/>
      </w:tblGrid>
      <w:tr w:rsidR="006F4A1B" w:rsidRPr="00153D6F" w14:paraId="14A7513B" w14:textId="77777777" w:rsidTr="00CF4524">
        <w:trPr>
          <w:trHeight w:val="20"/>
          <w:jc w:val="center"/>
        </w:trPr>
        <w:tc>
          <w:tcPr>
            <w:tcW w:w="610" w:type="dxa"/>
            <w:tcBorders>
              <w:top w:val="nil"/>
              <w:left w:val="nil"/>
              <w:bottom w:val="single" w:sz="4" w:space="0" w:color="auto"/>
              <w:right w:val="nil"/>
            </w:tcBorders>
            <w:vAlign w:val="center"/>
          </w:tcPr>
          <w:p w14:paraId="12BD7489" w14:textId="77777777" w:rsidR="006F4A1B" w:rsidRPr="00153D6F" w:rsidRDefault="006F4A1B" w:rsidP="00593C34">
            <w:pPr>
              <w:rPr>
                <w:rFonts w:eastAsia="Times New Roman"/>
                <w:b/>
                <w:color w:val="000000"/>
                <w:sz w:val="16"/>
                <w:szCs w:val="16"/>
              </w:rPr>
            </w:pPr>
          </w:p>
        </w:tc>
        <w:tc>
          <w:tcPr>
            <w:tcW w:w="5172" w:type="dxa"/>
            <w:gridSpan w:val="7"/>
            <w:tcBorders>
              <w:top w:val="nil"/>
              <w:left w:val="nil"/>
              <w:bottom w:val="single" w:sz="4" w:space="0" w:color="auto"/>
              <w:right w:val="nil"/>
            </w:tcBorders>
          </w:tcPr>
          <w:p w14:paraId="092C7427" w14:textId="77777777" w:rsidR="006F4A1B" w:rsidRPr="00153D6F" w:rsidRDefault="006F4A1B" w:rsidP="00593C34">
            <w:pPr>
              <w:jc w:val="center"/>
              <w:rPr>
                <w:rFonts w:eastAsia="Times New Roman"/>
                <w:b/>
                <w:color w:val="000000"/>
              </w:rPr>
            </w:pPr>
            <w:r w:rsidRPr="00153D6F">
              <w:rPr>
                <w:rFonts w:eastAsia="Times New Roman"/>
                <w:b/>
                <w:color w:val="000000"/>
              </w:rPr>
              <w:t>Assets</w:t>
            </w:r>
          </w:p>
        </w:tc>
        <w:tc>
          <w:tcPr>
            <w:tcW w:w="353" w:type="dxa"/>
            <w:tcBorders>
              <w:top w:val="nil"/>
              <w:left w:val="nil"/>
              <w:bottom w:val="single" w:sz="4" w:space="0" w:color="auto"/>
              <w:right w:val="nil"/>
            </w:tcBorders>
            <w:vAlign w:val="center"/>
          </w:tcPr>
          <w:p w14:paraId="0970C17B" w14:textId="77777777" w:rsidR="006F4A1B" w:rsidRPr="00153D6F" w:rsidRDefault="006F4A1B" w:rsidP="00593C34">
            <w:pPr>
              <w:rPr>
                <w:rFonts w:eastAsia="Times New Roman"/>
                <w:b/>
                <w:color w:val="000000"/>
              </w:rPr>
            </w:pPr>
            <w:r w:rsidRPr="00153D6F">
              <w:rPr>
                <w:rFonts w:eastAsia="Times New Roman"/>
                <w:b/>
                <w:color w:val="000000"/>
              </w:rPr>
              <w:t>=</w:t>
            </w:r>
          </w:p>
        </w:tc>
        <w:tc>
          <w:tcPr>
            <w:tcW w:w="1087" w:type="dxa"/>
            <w:tcBorders>
              <w:top w:val="nil"/>
              <w:left w:val="nil"/>
              <w:bottom w:val="single" w:sz="4" w:space="0" w:color="auto"/>
              <w:right w:val="nil"/>
            </w:tcBorders>
            <w:vAlign w:val="center"/>
          </w:tcPr>
          <w:p w14:paraId="45BB3FD5" w14:textId="77777777" w:rsidR="006F4A1B" w:rsidRPr="00153D6F" w:rsidRDefault="006F4A1B" w:rsidP="00593C34">
            <w:pPr>
              <w:jc w:val="center"/>
              <w:rPr>
                <w:rFonts w:eastAsia="Times New Roman"/>
                <w:b/>
                <w:color w:val="000000"/>
              </w:rPr>
            </w:pPr>
            <w:r w:rsidRPr="00153D6F">
              <w:rPr>
                <w:rFonts w:eastAsia="Times New Roman"/>
                <w:b/>
                <w:color w:val="000000"/>
              </w:rPr>
              <w:t>Liabilities</w:t>
            </w:r>
          </w:p>
        </w:tc>
        <w:tc>
          <w:tcPr>
            <w:tcW w:w="354" w:type="dxa"/>
            <w:tcBorders>
              <w:top w:val="nil"/>
              <w:left w:val="nil"/>
              <w:bottom w:val="single" w:sz="4" w:space="0" w:color="auto"/>
              <w:right w:val="nil"/>
            </w:tcBorders>
            <w:vAlign w:val="center"/>
          </w:tcPr>
          <w:p w14:paraId="3B8CB867" w14:textId="77777777" w:rsidR="006F4A1B" w:rsidRPr="00153D6F" w:rsidRDefault="006F4A1B" w:rsidP="00593C34">
            <w:pPr>
              <w:jc w:val="center"/>
              <w:rPr>
                <w:rFonts w:eastAsia="Times New Roman"/>
                <w:b/>
                <w:color w:val="000000"/>
              </w:rPr>
            </w:pPr>
            <w:r w:rsidRPr="00153D6F">
              <w:rPr>
                <w:rFonts w:eastAsia="Times New Roman"/>
                <w:b/>
                <w:color w:val="000000"/>
              </w:rPr>
              <w:t>+</w:t>
            </w:r>
          </w:p>
        </w:tc>
        <w:tc>
          <w:tcPr>
            <w:tcW w:w="6883" w:type="dxa"/>
            <w:gridSpan w:val="9"/>
            <w:tcBorders>
              <w:top w:val="nil"/>
              <w:left w:val="nil"/>
              <w:bottom w:val="single" w:sz="4" w:space="0" w:color="auto"/>
              <w:right w:val="nil"/>
            </w:tcBorders>
            <w:vAlign w:val="center"/>
          </w:tcPr>
          <w:p w14:paraId="208B2215" w14:textId="77777777" w:rsidR="006F4A1B" w:rsidRPr="00153D6F" w:rsidRDefault="006F4A1B" w:rsidP="00593C34">
            <w:pPr>
              <w:jc w:val="center"/>
              <w:rPr>
                <w:rFonts w:eastAsia="Times New Roman"/>
                <w:b/>
                <w:color w:val="000000"/>
              </w:rPr>
            </w:pPr>
            <w:r w:rsidRPr="00153D6F">
              <w:rPr>
                <w:rFonts w:eastAsia="Times New Roman"/>
                <w:b/>
                <w:color w:val="000000"/>
              </w:rPr>
              <w:t>Equity</w:t>
            </w:r>
          </w:p>
        </w:tc>
      </w:tr>
      <w:tr w:rsidR="006F4A1B" w:rsidRPr="00153D6F" w14:paraId="6D37F273" w14:textId="77777777" w:rsidTr="00CF4524">
        <w:trPr>
          <w:trHeight w:val="20"/>
          <w:jc w:val="center"/>
        </w:trPr>
        <w:tc>
          <w:tcPr>
            <w:tcW w:w="610" w:type="dxa"/>
            <w:tcBorders>
              <w:top w:val="single" w:sz="4" w:space="0" w:color="auto"/>
              <w:left w:val="nil"/>
              <w:right w:val="nil"/>
            </w:tcBorders>
            <w:vAlign w:val="center"/>
          </w:tcPr>
          <w:p w14:paraId="71E3F07D" w14:textId="77777777" w:rsidR="006F4A1B" w:rsidRPr="00593C34" w:rsidRDefault="006F4A1B" w:rsidP="00B32D7C">
            <w:pPr>
              <w:jc w:val="center"/>
              <w:rPr>
                <w:rFonts w:eastAsia="Times New Roman"/>
                <w:color w:val="000000"/>
                <w:sz w:val="16"/>
                <w:szCs w:val="16"/>
              </w:rPr>
            </w:pPr>
          </w:p>
        </w:tc>
        <w:tc>
          <w:tcPr>
            <w:tcW w:w="1065" w:type="dxa"/>
            <w:tcBorders>
              <w:top w:val="single" w:sz="4" w:space="0" w:color="auto"/>
              <w:left w:val="nil"/>
              <w:right w:val="nil"/>
            </w:tcBorders>
            <w:vAlign w:val="center"/>
          </w:tcPr>
          <w:p w14:paraId="508DE41E" w14:textId="77777777" w:rsidR="006F4A1B" w:rsidRPr="00153D6F" w:rsidRDefault="006F4A1B" w:rsidP="00EA5ADF">
            <w:pPr>
              <w:jc w:val="center"/>
              <w:rPr>
                <w:rFonts w:eastAsia="Times New Roman"/>
                <w:color w:val="000000"/>
              </w:rPr>
            </w:pPr>
          </w:p>
        </w:tc>
        <w:tc>
          <w:tcPr>
            <w:tcW w:w="353" w:type="dxa"/>
            <w:tcBorders>
              <w:top w:val="single" w:sz="4" w:space="0" w:color="auto"/>
              <w:left w:val="nil"/>
              <w:right w:val="nil"/>
            </w:tcBorders>
            <w:vAlign w:val="center"/>
          </w:tcPr>
          <w:p w14:paraId="6E7544B6" w14:textId="77777777" w:rsidR="006F4A1B" w:rsidRPr="00153D6F" w:rsidRDefault="006F4A1B" w:rsidP="00EA5ADF">
            <w:pPr>
              <w:jc w:val="center"/>
              <w:rPr>
                <w:rFonts w:eastAsia="Times New Roman"/>
                <w:color w:val="000000"/>
              </w:rPr>
            </w:pPr>
          </w:p>
        </w:tc>
        <w:tc>
          <w:tcPr>
            <w:tcW w:w="1105" w:type="dxa"/>
            <w:tcBorders>
              <w:top w:val="single" w:sz="4" w:space="0" w:color="auto"/>
              <w:left w:val="nil"/>
              <w:right w:val="nil"/>
            </w:tcBorders>
            <w:vAlign w:val="center"/>
          </w:tcPr>
          <w:p w14:paraId="23D9F6F3" w14:textId="77777777" w:rsidR="006F4A1B" w:rsidRPr="00153D6F" w:rsidRDefault="006F4A1B" w:rsidP="00E93611">
            <w:pPr>
              <w:jc w:val="center"/>
              <w:rPr>
                <w:rFonts w:eastAsia="Times New Roman"/>
                <w:color w:val="000000"/>
              </w:rPr>
            </w:pPr>
          </w:p>
        </w:tc>
        <w:tc>
          <w:tcPr>
            <w:tcW w:w="354" w:type="dxa"/>
            <w:tcBorders>
              <w:top w:val="single" w:sz="4" w:space="0" w:color="auto"/>
              <w:left w:val="nil"/>
              <w:right w:val="nil"/>
            </w:tcBorders>
            <w:vAlign w:val="center"/>
          </w:tcPr>
          <w:p w14:paraId="7BE3936D" w14:textId="77777777" w:rsidR="006F4A1B" w:rsidRPr="00153D6F" w:rsidRDefault="006F4A1B" w:rsidP="00E93611">
            <w:pPr>
              <w:jc w:val="center"/>
              <w:rPr>
                <w:rFonts w:eastAsia="Times New Roman"/>
                <w:color w:val="000000"/>
              </w:rPr>
            </w:pPr>
          </w:p>
        </w:tc>
        <w:tc>
          <w:tcPr>
            <w:tcW w:w="905" w:type="dxa"/>
            <w:tcBorders>
              <w:top w:val="single" w:sz="4" w:space="0" w:color="auto"/>
              <w:left w:val="nil"/>
              <w:right w:val="nil"/>
            </w:tcBorders>
            <w:vAlign w:val="center"/>
          </w:tcPr>
          <w:p w14:paraId="649BC3EB" w14:textId="77777777" w:rsidR="006F4A1B" w:rsidRPr="00153D6F" w:rsidRDefault="006F4A1B" w:rsidP="00506C41">
            <w:pPr>
              <w:jc w:val="center"/>
              <w:rPr>
                <w:rFonts w:eastAsia="Times New Roman"/>
                <w:color w:val="000000"/>
              </w:rPr>
            </w:pPr>
          </w:p>
        </w:tc>
        <w:tc>
          <w:tcPr>
            <w:tcW w:w="329" w:type="dxa"/>
            <w:tcBorders>
              <w:top w:val="single" w:sz="4" w:space="0" w:color="auto"/>
              <w:left w:val="nil"/>
              <w:right w:val="nil"/>
            </w:tcBorders>
            <w:vAlign w:val="center"/>
          </w:tcPr>
          <w:p w14:paraId="46B7EA02" w14:textId="77777777" w:rsidR="006F4A1B" w:rsidRPr="00153D6F" w:rsidRDefault="006F4A1B" w:rsidP="00075BF1">
            <w:pPr>
              <w:jc w:val="center"/>
              <w:rPr>
                <w:rFonts w:eastAsia="Times New Roman"/>
                <w:color w:val="000000"/>
              </w:rPr>
            </w:pPr>
          </w:p>
        </w:tc>
        <w:tc>
          <w:tcPr>
            <w:tcW w:w="1061" w:type="dxa"/>
            <w:tcBorders>
              <w:top w:val="single" w:sz="4" w:space="0" w:color="auto"/>
              <w:left w:val="nil"/>
              <w:right w:val="nil"/>
            </w:tcBorders>
            <w:vAlign w:val="center"/>
          </w:tcPr>
          <w:p w14:paraId="18992E30" w14:textId="77777777" w:rsidR="006F4A1B" w:rsidRPr="00153D6F" w:rsidRDefault="006F4A1B" w:rsidP="00DD6ACB">
            <w:pPr>
              <w:jc w:val="center"/>
              <w:rPr>
                <w:rFonts w:eastAsia="Times New Roman"/>
                <w:color w:val="000000"/>
              </w:rPr>
            </w:pPr>
          </w:p>
        </w:tc>
        <w:tc>
          <w:tcPr>
            <w:tcW w:w="353" w:type="dxa"/>
            <w:tcBorders>
              <w:top w:val="single" w:sz="4" w:space="0" w:color="auto"/>
              <w:left w:val="nil"/>
              <w:right w:val="nil"/>
            </w:tcBorders>
            <w:vAlign w:val="center"/>
          </w:tcPr>
          <w:p w14:paraId="478DAAA6" w14:textId="77777777" w:rsidR="006F4A1B" w:rsidRPr="00153D6F" w:rsidRDefault="006F4A1B" w:rsidP="00155DA4">
            <w:pPr>
              <w:jc w:val="center"/>
              <w:rPr>
                <w:rFonts w:eastAsia="Times New Roman"/>
                <w:color w:val="000000"/>
              </w:rPr>
            </w:pPr>
          </w:p>
        </w:tc>
        <w:tc>
          <w:tcPr>
            <w:tcW w:w="1087" w:type="dxa"/>
            <w:tcBorders>
              <w:top w:val="single" w:sz="4" w:space="0" w:color="auto"/>
              <w:left w:val="nil"/>
              <w:right w:val="nil"/>
            </w:tcBorders>
            <w:vAlign w:val="center"/>
          </w:tcPr>
          <w:p w14:paraId="20D87986" w14:textId="77777777" w:rsidR="006F4A1B" w:rsidRPr="00153D6F" w:rsidRDefault="006F4A1B" w:rsidP="00A54388">
            <w:pPr>
              <w:jc w:val="center"/>
              <w:rPr>
                <w:rFonts w:eastAsia="Times New Roman"/>
                <w:color w:val="000000"/>
              </w:rPr>
            </w:pPr>
          </w:p>
        </w:tc>
        <w:tc>
          <w:tcPr>
            <w:tcW w:w="354" w:type="dxa"/>
            <w:tcBorders>
              <w:top w:val="single" w:sz="4" w:space="0" w:color="auto"/>
              <w:left w:val="nil"/>
              <w:right w:val="nil"/>
            </w:tcBorders>
            <w:vAlign w:val="center"/>
          </w:tcPr>
          <w:p w14:paraId="2BBACDA4" w14:textId="77777777" w:rsidR="006F4A1B" w:rsidRPr="00153D6F" w:rsidRDefault="006F4A1B" w:rsidP="00454464">
            <w:pPr>
              <w:jc w:val="center"/>
              <w:rPr>
                <w:rFonts w:eastAsia="Times New Roman"/>
                <w:color w:val="000000"/>
              </w:rPr>
            </w:pPr>
          </w:p>
        </w:tc>
        <w:tc>
          <w:tcPr>
            <w:tcW w:w="1172" w:type="dxa"/>
            <w:tcBorders>
              <w:top w:val="single" w:sz="4" w:space="0" w:color="auto"/>
              <w:left w:val="nil"/>
              <w:bottom w:val="single" w:sz="4" w:space="0" w:color="auto"/>
              <w:right w:val="nil"/>
            </w:tcBorders>
            <w:vAlign w:val="center"/>
          </w:tcPr>
          <w:p w14:paraId="386FDCC1" w14:textId="77777777" w:rsidR="006F4A1B" w:rsidRDefault="006F4A1B" w:rsidP="00A5185D">
            <w:pPr>
              <w:jc w:val="center"/>
              <w:rPr>
                <w:rFonts w:eastAsia="Times New Roman"/>
                <w:color w:val="000000"/>
              </w:rPr>
            </w:pPr>
            <w:r>
              <w:rPr>
                <w:rFonts w:eastAsia="Times New Roman"/>
                <w:color w:val="000000"/>
              </w:rPr>
              <w:t>Contributed</w:t>
            </w:r>
          </w:p>
          <w:p w14:paraId="3674993A" w14:textId="77777777" w:rsidR="006F4A1B" w:rsidRDefault="006F4A1B" w:rsidP="00A5185D">
            <w:pPr>
              <w:jc w:val="center"/>
              <w:rPr>
                <w:rFonts w:eastAsia="Times New Roman"/>
                <w:color w:val="000000"/>
              </w:rPr>
            </w:pPr>
            <w:r>
              <w:rPr>
                <w:rFonts w:eastAsia="Times New Roman"/>
                <w:color w:val="000000"/>
              </w:rPr>
              <w:t>Capital</w:t>
            </w:r>
          </w:p>
        </w:tc>
        <w:tc>
          <w:tcPr>
            <w:tcW w:w="329" w:type="dxa"/>
            <w:tcBorders>
              <w:top w:val="single" w:sz="4" w:space="0" w:color="auto"/>
              <w:left w:val="nil"/>
              <w:bottom w:val="single" w:sz="4" w:space="0" w:color="auto"/>
              <w:right w:val="nil"/>
            </w:tcBorders>
            <w:vAlign w:val="center"/>
          </w:tcPr>
          <w:p w14:paraId="322719FE" w14:textId="77777777" w:rsidR="006F4A1B" w:rsidRDefault="006F4A1B" w:rsidP="00B32D7C">
            <w:pPr>
              <w:jc w:val="center"/>
              <w:rPr>
                <w:rFonts w:eastAsia="Times New Roman"/>
                <w:color w:val="000000"/>
              </w:rPr>
            </w:pPr>
            <w:r>
              <w:rPr>
                <w:rFonts w:eastAsia="Times New Roman"/>
                <w:color w:val="000000"/>
              </w:rPr>
              <w:t>+</w:t>
            </w:r>
          </w:p>
        </w:tc>
        <w:tc>
          <w:tcPr>
            <w:tcW w:w="5382" w:type="dxa"/>
            <w:gridSpan w:val="7"/>
            <w:tcBorders>
              <w:top w:val="single" w:sz="4" w:space="0" w:color="auto"/>
              <w:left w:val="nil"/>
              <w:bottom w:val="single" w:sz="4" w:space="0" w:color="auto"/>
              <w:right w:val="nil"/>
            </w:tcBorders>
            <w:vAlign w:val="center"/>
          </w:tcPr>
          <w:p w14:paraId="211CE989" w14:textId="77777777" w:rsidR="006F4A1B" w:rsidRPr="00153D6F" w:rsidRDefault="006F4A1B" w:rsidP="00075BF1">
            <w:pPr>
              <w:jc w:val="center"/>
              <w:rPr>
                <w:rFonts w:eastAsia="Times New Roman"/>
                <w:color w:val="000000"/>
              </w:rPr>
            </w:pPr>
            <w:r>
              <w:rPr>
                <w:rFonts w:eastAsia="Times New Roman"/>
                <w:color w:val="000000"/>
              </w:rPr>
              <w:t>Retained Earnings</w:t>
            </w:r>
          </w:p>
        </w:tc>
      </w:tr>
      <w:tr w:rsidR="006F4A1B" w:rsidRPr="00153D6F" w14:paraId="6CC9F428" w14:textId="77777777" w:rsidTr="00CF4524">
        <w:trPr>
          <w:trHeight w:val="20"/>
          <w:jc w:val="center"/>
        </w:trPr>
        <w:tc>
          <w:tcPr>
            <w:tcW w:w="610" w:type="dxa"/>
            <w:tcBorders>
              <w:left w:val="nil"/>
              <w:bottom w:val="single" w:sz="4" w:space="0" w:color="auto"/>
              <w:right w:val="nil"/>
            </w:tcBorders>
            <w:vAlign w:val="center"/>
          </w:tcPr>
          <w:p w14:paraId="165D2323" w14:textId="77777777" w:rsidR="006F4A1B" w:rsidRPr="00593C34" w:rsidRDefault="006F4A1B" w:rsidP="00B32D7C">
            <w:pPr>
              <w:jc w:val="center"/>
              <w:rPr>
                <w:rFonts w:eastAsia="Times New Roman"/>
                <w:color w:val="000000"/>
                <w:sz w:val="16"/>
                <w:szCs w:val="16"/>
              </w:rPr>
            </w:pPr>
          </w:p>
        </w:tc>
        <w:tc>
          <w:tcPr>
            <w:tcW w:w="1065" w:type="dxa"/>
            <w:tcBorders>
              <w:left w:val="nil"/>
              <w:bottom w:val="single" w:sz="4" w:space="0" w:color="auto"/>
              <w:right w:val="nil"/>
            </w:tcBorders>
            <w:vAlign w:val="center"/>
          </w:tcPr>
          <w:p w14:paraId="0E19A4D9" w14:textId="77777777" w:rsidR="006F4A1B" w:rsidRPr="00153D6F" w:rsidRDefault="006F4A1B" w:rsidP="00EA5ADF">
            <w:pPr>
              <w:jc w:val="center"/>
              <w:rPr>
                <w:rFonts w:eastAsia="Times New Roman"/>
                <w:color w:val="000000"/>
              </w:rPr>
            </w:pPr>
            <w:r w:rsidRPr="00153D6F">
              <w:rPr>
                <w:rFonts w:eastAsia="Times New Roman"/>
                <w:color w:val="000000"/>
              </w:rPr>
              <w:t>Cash</w:t>
            </w:r>
          </w:p>
        </w:tc>
        <w:tc>
          <w:tcPr>
            <w:tcW w:w="353" w:type="dxa"/>
            <w:tcBorders>
              <w:left w:val="nil"/>
              <w:bottom w:val="single" w:sz="4" w:space="0" w:color="auto"/>
              <w:right w:val="nil"/>
            </w:tcBorders>
            <w:vAlign w:val="center"/>
          </w:tcPr>
          <w:p w14:paraId="08D5D5FA" w14:textId="77777777" w:rsidR="006F4A1B" w:rsidRPr="00153D6F" w:rsidRDefault="006F4A1B" w:rsidP="00EA5ADF">
            <w:pPr>
              <w:jc w:val="center"/>
              <w:rPr>
                <w:rFonts w:eastAsia="Times New Roman"/>
                <w:color w:val="000000"/>
              </w:rPr>
            </w:pPr>
            <w:r w:rsidRPr="00153D6F">
              <w:rPr>
                <w:rFonts w:eastAsia="Times New Roman"/>
                <w:color w:val="000000"/>
              </w:rPr>
              <w:t>+</w:t>
            </w:r>
          </w:p>
        </w:tc>
        <w:tc>
          <w:tcPr>
            <w:tcW w:w="1105" w:type="dxa"/>
            <w:tcBorders>
              <w:left w:val="nil"/>
              <w:bottom w:val="single" w:sz="4" w:space="0" w:color="auto"/>
              <w:right w:val="nil"/>
            </w:tcBorders>
            <w:vAlign w:val="center"/>
          </w:tcPr>
          <w:p w14:paraId="0E7E93B1" w14:textId="77777777" w:rsidR="006F4A1B" w:rsidRPr="00153D6F" w:rsidRDefault="006F4A1B" w:rsidP="00E93611">
            <w:pPr>
              <w:jc w:val="center"/>
              <w:rPr>
                <w:rFonts w:eastAsia="Times New Roman"/>
                <w:color w:val="000000"/>
              </w:rPr>
            </w:pPr>
            <w:r w:rsidRPr="00153D6F">
              <w:rPr>
                <w:rFonts w:eastAsia="Times New Roman"/>
                <w:color w:val="000000"/>
              </w:rPr>
              <w:t>Accounts Receivable</w:t>
            </w:r>
          </w:p>
        </w:tc>
        <w:tc>
          <w:tcPr>
            <w:tcW w:w="354" w:type="dxa"/>
            <w:tcBorders>
              <w:left w:val="nil"/>
              <w:bottom w:val="single" w:sz="4" w:space="0" w:color="auto"/>
              <w:right w:val="nil"/>
            </w:tcBorders>
            <w:vAlign w:val="center"/>
          </w:tcPr>
          <w:p w14:paraId="28F4A5CC" w14:textId="77777777" w:rsidR="006F4A1B" w:rsidRPr="00153D6F" w:rsidRDefault="006F4A1B" w:rsidP="00E93611">
            <w:pPr>
              <w:jc w:val="center"/>
              <w:rPr>
                <w:rFonts w:eastAsia="Times New Roman"/>
                <w:color w:val="000000"/>
              </w:rPr>
            </w:pPr>
            <w:r w:rsidRPr="00153D6F">
              <w:rPr>
                <w:rFonts w:eastAsia="Times New Roman"/>
                <w:color w:val="000000"/>
              </w:rPr>
              <w:t>+</w:t>
            </w:r>
          </w:p>
        </w:tc>
        <w:tc>
          <w:tcPr>
            <w:tcW w:w="905" w:type="dxa"/>
            <w:tcBorders>
              <w:left w:val="nil"/>
              <w:bottom w:val="single" w:sz="4" w:space="0" w:color="auto"/>
              <w:right w:val="nil"/>
            </w:tcBorders>
            <w:vAlign w:val="center"/>
          </w:tcPr>
          <w:p w14:paraId="4C895B4D" w14:textId="77777777" w:rsidR="006F4A1B" w:rsidRPr="00153D6F" w:rsidRDefault="006F4A1B" w:rsidP="00506C41">
            <w:pPr>
              <w:jc w:val="center"/>
              <w:rPr>
                <w:rFonts w:eastAsia="Times New Roman"/>
                <w:color w:val="000000"/>
              </w:rPr>
            </w:pPr>
            <w:r w:rsidRPr="00153D6F">
              <w:rPr>
                <w:rFonts w:eastAsia="Times New Roman"/>
                <w:color w:val="000000"/>
              </w:rPr>
              <w:t>Office Supplies</w:t>
            </w:r>
          </w:p>
        </w:tc>
        <w:tc>
          <w:tcPr>
            <w:tcW w:w="329" w:type="dxa"/>
            <w:tcBorders>
              <w:left w:val="nil"/>
              <w:bottom w:val="single" w:sz="4" w:space="0" w:color="auto"/>
              <w:right w:val="nil"/>
            </w:tcBorders>
            <w:vAlign w:val="center"/>
          </w:tcPr>
          <w:p w14:paraId="4C806ACB" w14:textId="77777777" w:rsidR="006F4A1B" w:rsidRPr="00153D6F" w:rsidRDefault="006F4A1B" w:rsidP="00075BF1">
            <w:pPr>
              <w:jc w:val="center"/>
              <w:rPr>
                <w:rFonts w:eastAsia="Times New Roman"/>
                <w:color w:val="000000"/>
              </w:rPr>
            </w:pPr>
            <w:r w:rsidRPr="00153D6F">
              <w:rPr>
                <w:rFonts w:eastAsia="Times New Roman"/>
                <w:color w:val="000000"/>
              </w:rPr>
              <w:t>+</w:t>
            </w:r>
          </w:p>
        </w:tc>
        <w:tc>
          <w:tcPr>
            <w:tcW w:w="1061" w:type="dxa"/>
            <w:tcBorders>
              <w:left w:val="nil"/>
              <w:bottom w:val="single" w:sz="4" w:space="0" w:color="auto"/>
              <w:right w:val="nil"/>
            </w:tcBorders>
            <w:vAlign w:val="center"/>
          </w:tcPr>
          <w:p w14:paraId="758DD512" w14:textId="77777777" w:rsidR="006F4A1B" w:rsidRPr="00153D6F" w:rsidRDefault="006F4A1B" w:rsidP="00DD6ACB">
            <w:pPr>
              <w:jc w:val="center"/>
              <w:rPr>
                <w:rFonts w:eastAsia="Times New Roman"/>
                <w:color w:val="000000"/>
              </w:rPr>
            </w:pPr>
            <w:r w:rsidRPr="00153D6F">
              <w:rPr>
                <w:rFonts w:eastAsia="Times New Roman"/>
                <w:color w:val="000000"/>
              </w:rPr>
              <w:t>Furniture</w:t>
            </w:r>
          </w:p>
        </w:tc>
        <w:tc>
          <w:tcPr>
            <w:tcW w:w="353" w:type="dxa"/>
            <w:tcBorders>
              <w:left w:val="nil"/>
              <w:bottom w:val="single" w:sz="4" w:space="0" w:color="auto"/>
              <w:right w:val="nil"/>
            </w:tcBorders>
            <w:vAlign w:val="center"/>
          </w:tcPr>
          <w:p w14:paraId="5D33FFE2" w14:textId="77777777" w:rsidR="006F4A1B" w:rsidRPr="00153D6F" w:rsidRDefault="006F4A1B" w:rsidP="00155DA4">
            <w:pPr>
              <w:jc w:val="center"/>
              <w:rPr>
                <w:rFonts w:eastAsia="Times New Roman"/>
                <w:color w:val="000000"/>
              </w:rPr>
            </w:pPr>
            <w:r w:rsidRPr="00153D6F">
              <w:rPr>
                <w:rFonts w:eastAsia="Times New Roman"/>
                <w:color w:val="000000"/>
              </w:rPr>
              <w:t>=</w:t>
            </w:r>
          </w:p>
        </w:tc>
        <w:tc>
          <w:tcPr>
            <w:tcW w:w="1087" w:type="dxa"/>
            <w:tcBorders>
              <w:left w:val="nil"/>
              <w:bottom w:val="single" w:sz="4" w:space="0" w:color="auto"/>
              <w:right w:val="nil"/>
            </w:tcBorders>
            <w:vAlign w:val="center"/>
          </w:tcPr>
          <w:p w14:paraId="2EEC741E" w14:textId="77777777" w:rsidR="006F4A1B" w:rsidRPr="00153D6F" w:rsidRDefault="006F4A1B" w:rsidP="00A54388">
            <w:pPr>
              <w:jc w:val="center"/>
              <w:rPr>
                <w:rFonts w:eastAsia="Times New Roman"/>
                <w:color w:val="000000"/>
              </w:rPr>
            </w:pPr>
            <w:r w:rsidRPr="00153D6F">
              <w:rPr>
                <w:rFonts w:eastAsia="Times New Roman"/>
                <w:color w:val="000000"/>
              </w:rPr>
              <w:t>Accounts Payable</w:t>
            </w:r>
          </w:p>
        </w:tc>
        <w:tc>
          <w:tcPr>
            <w:tcW w:w="354" w:type="dxa"/>
            <w:tcBorders>
              <w:left w:val="nil"/>
              <w:bottom w:val="single" w:sz="4" w:space="0" w:color="auto"/>
              <w:right w:val="nil"/>
            </w:tcBorders>
            <w:vAlign w:val="center"/>
          </w:tcPr>
          <w:p w14:paraId="402F75C5" w14:textId="77777777" w:rsidR="006F4A1B" w:rsidRPr="00153D6F" w:rsidRDefault="006F4A1B" w:rsidP="00454464">
            <w:pPr>
              <w:jc w:val="center"/>
              <w:rPr>
                <w:rFonts w:eastAsia="Times New Roman"/>
                <w:color w:val="000000"/>
              </w:rPr>
            </w:pPr>
            <w:r w:rsidRPr="00153D6F">
              <w:rPr>
                <w:rFonts w:eastAsia="Times New Roman"/>
                <w:color w:val="000000"/>
              </w:rPr>
              <w:t>+</w:t>
            </w:r>
          </w:p>
        </w:tc>
        <w:tc>
          <w:tcPr>
            <w:tcW w:w="1172" w:type="dxa"/>
            <w:tcBorders>
              <w:top w:val="single" w:sz="4" w:space="0" w:color="auto"/>
              <w:left w:val="nil"/>
              <w:bottom w:val="single" w:sz="4" w:space="0" w:color="auto"/>
              <w:right w:val="nil"/>
            </w:tcBorders>
            <w:vAlign w:val="center"/>
          </w:tcPr>
          <w:p w14:paraId="77C5DC5B" w14:textId="77777777" w:rsidR="006F4A1B" w:rsidRDefault="006F4A1B" w:rsidP="00A5185D">
            <w:pPr>
              <w:jc w:val="center"/>
              <w:rPr>
                <w:rFonts w:eastAsia="Times New Roman"/>
                <w:color w:val="000000"/>
              </w:rPr>
            </w:pPr>
            <w:r>
              <w:rPr>
                <w:rFonts w:eastAsia="Times New Roman"/>
                <w:color w:val="000000"/>
              </w:rPr>
              <w:t>Common</w:t>
            </w:r>
          </w:p>
          <w:p w14:paraId="7CA38E6F" w14:textId="77777777" w:rsidR="006F4A1B" w:rsidRPr="00153D6F" w:rsidRDefault="006F4A1B" w:rsidP="00A5185D">
            <w:pPr>
              <w:jc w:val="center"/>
              <w:rPr>
                <w:rFonts w:eastAsia="Times New Roman"/>
                <w:color w:val="000000"/>
              </w:rPr>
            </w:pPr>
            <w:r>
              <w:rPr>
                <w:rFonts w:eastAsia="Times New Roman"/>
                <w:color w:val="000000"/>
              </w:rPr>
              <w:t>Stock</w:t>
            </w:r>
          </w:p>
        </w:tc>
        <w:tc>
          <w:tcPr>
            <w:tcW w:w="329" w:type="dxa"/>
            <w:tcBorders>
              <w:top w:val="single" w:sz="4" w:space="0" w:color="auto"/>
              <w:left w:val="nil"/>
              <w:bottom w:val="single" w:sz="4" w:space="0" w:color="auto"/>
              <w:right w:val="nil"/>
            </w:tcBorders>
            <w:vAlign w:val="center"/>
          </w:tcPr>
          <w:p w14:paraId="299C3070" w14:textId="77777777" w:rsidR="006F4A1B" w:rsidRPr="00153D6F" w:rsidRDefault="006F4A1B" w:rsidP="00B32D7C">
            <w:pPr>
              <w:jc w:val="center"/>
              <w:rPr>
                <w:rFonts w:eastAsia="Times New Roman"/>
                <w:color w:val="000000"/>
              </w:rPr>
            </w:pPr>
            <w:r>
              <w:rPr>
                <w:rFonts w:eastAsia="Times New Roman"/>
                <w:color w:val="000000"/>
              </w:rPr>
              <w:t>–</w:t>
            </w:r>
          </w:p>
        </w:tc>
        <w:tc>
          <w:tcPr>
            <w:tcW w:w="1238" w:type="dxa"/>
            <w:tcBorders>
              <w:top w:val="single" w:sz="4" w:space="0" w:color="auto"/>
              <w:left w:val="nil"/>
              <w:bottom w:val="single" w:sz="4" w:space="0" w:color="auto"/>
              <w:right w:val="nil"/>
            </w:tcBorders>
            <w:vAlign w:val="center"/>
          </w:tcPr>
          <w:p w14:paraId="67FAF2C1" w14:textId="77777777" w:rsidR="006F4A1B" w:rsidRPr="00153D6F" w:rsidRDefault="006F4A1B" w:rsidP="00B32D7C">
            <w:pPr>
              <w:jc w:val="center"/>
              <w:rPr>
                <w:rFonts w:eastAsia="Times New Roman"/>
                <w:color w:val="000000"/>
              </w:rPr>
            </w:pPr>
            <w:r>
              <w:rPr>
                <w:rFonts w:eastAsia="Times New Roman"/>
                <w:color w:val="000000"/>
              </w:rPr>
              <w:t>Dividends</w:t>
            </w:r>
          </w:p>
        </w:tc>
        <w:tc>
          <w:tcPr>
            <w:tcW w:w="361" w:type="dxa"/>
            <w:tcBorders>
              <w:top w:val="single" w:sz="4" w:space="0" w:color="auto"/>
              <w:left w:val="nil"/>
              <w:bottom w:val="single" w:sz="4" w:space="0" w:color="auto"/>
              <w:right w:val="nil"/>
            </w:tcBorders>
            <w:vAlign w:val="center"/>
          </w:tcPr>
          <w:p w14:paraId="213FCD8D" w14:textId="77777777" w:rsidR="006F4A1B" w:rsidRPr="00153D6F" w:rsidRDefault="006F4A1B" w:rsidP="00EA5ADF">
            <w:pPr>
              <w:jc w:val="center"/>
              <w:rPr>
                <w:rFonts w:eastAsia="Times New Roman"/>
                <w:color w:val="000000"/>
              </w:rPr>
            </w:pPr>
            <w:r w:rsidRPr="00153D6F">
              <w:rPr>
                <w:rFonts w:eastAsia="Times New Roman"/>
                <w:color w:val="000000"/>
              </w:rPr>
              <w:t>+</w:t>
            </w:r>
          </w:p>
        </w:tc>
        <w:tc>
          <w:tcPr>
            <w:tcW w:w="1062" w:type="dxa"/>
            <w:tcBorders>
              <w:top w:val="single" w:sz="4" w:space="0" w:color="auto"/>
              <w:left w:val="nil"/>
              <w:bottom w:val="single" w:sz="4" w:space="0" w:color="auto"/>
              <w:right w:val="nil"/>
            </w:tcBorders>
            <w:vAlign w:val="center"/>
          </w:tcPr>
          <w:p w14:paraId="27BD623B" w14:textId="77777777" w:rsidR="006F4A1B" w:rsidRPr="00153D6F" w:rsidRDefault="006F4A1B" w:rsidP="00EA5ADF">
            <w:pPr>
              <w:jc w:val="center"/>
              <w:rPr>
                <w:rFonts w:eastAsia="Times New Roman"/>
                <w:color w:val="000000"/>
              </w:rPr>
            </w:pPr>
            <w:r w:rsidRPr="00153D6F">
              <w:rPr>
                <w:rFonts w:eastAsia="Times New Roman"/>
                <w:color w:val="000000"/>
              </w:rPr>
              <w:t>Service Revenue</w:t>
            </w:r>
          </w:p>
        </w:tc>
        <w:tc>
          <w:tcPr>
            <w:tcW w:w="316" w:type="dxa"/>
            <w:tcBorders>
              <w:top w:val="single" w:sz="4" w:space="0" w:color="auto"/>
              <w:left w:val="nil"/>
              <w:bottom w:val="single" w:sz="4" w:space="0" w:color="auto"/>
              <w:right w:val="nil"/>
            </w:tcBorders>
            <w:vAlign w:val="center"/>
          </w:tcPr>
          <w:p w14:paraId="276E3A44" w14:textId="77777777" w:rsidR="006F4A1B" w:rsidRPr="00153D6F" w:rsidRDefault="006F4A1B" w:rsidP="00E93611">
            <w:pPr>
              <w:jc w:val="center"/>
              <w:rPr>
                <w:rFonts w:eastAsia="Times New Roman"/>
                <w:color w:val="000000"/>
              </w:rPr>
            </w:pPr>
            <w:r>
              <w:rPr>
                <w:rFonts w:eastAsia="Times New Roman"/>
                <w:color w:val="000000"/>
              </w:rPr>
              <w:t>–</w:t>
            </w:r>
          </w:p>
        </w:tc>
        <w:tc>
          <w:tcPr>
            <w:tcW w:w="1046" w:type="dxa"/>
            <w:tcBorders>
              <w:top w:val="single" w:sz="4" w:space="0" w:color="auto"/>
              <w:left w:val="nil"/>
              <w:bottom w:val="single" w:sz="4" w:space="0" w:color="auto"/>
              <w:right w:val="nil"/>
            </w:tcBorders>
            <w:vAlign w:val="center"/>
          </w:tcPr>
          <w:p w14:paraId="4ABE0B75" w14:textId="77777777" w:rsidR="006F4A1B" w:rsidRPr="00153D6F" w:rsidRDefault="006F4A1B" w:rsidP="00E93611">
            <w:pPr>
              <w:jc w:val="center"/>
              <w:rPr>
                <w:rFonts w:eastAsia="Times New Roman"/>
                <w:color w:val="000000"/>
              </w:rPr>
            </w:pPr>
            <w:r w:rsidRPr="00153D6F">
              <w:rPr>
                <w:rFonts w:eastAsia="Times New Roman"/>
                <w:color w:val="000000"/>
              </w:rPr>
              <w:t>Rent Expense</w:t>
            </w:r>
          </w:p>
        </w:tc>
        <w:tc>
          <w:tcPr>
            <w:tcW w:w="316" w:type="dxa"/>
            <w:tcBorders>
              <w:top w:val="single" w:sz="4" w:space="0" w:color="auto"/>
              <w:left w:val="nil"/>
              <w:bottom w:val="single" w:sz="4" w:space="0" w:color="auto"/>
              <w:right w:val="nil"/>
            </w:tcBorders>
            <w:vAlign w:val="center"/>
          </w:tcPr>
          <w:p w14:paraId="77CA6FA7" w14:textId="77777777" w:rsidR="006F4A1B" w:rsidRPr="00153D6F" w:rsidRDefault="006F4A1B" w:rsidP="00506C41">
            <w:pPr>
              <w:jc w:val="center"/>
              <w:rPr>
                <w:rFonts w:eastAsia="Times New Roman"/>
                <w:color w:val="000000"/>
              </w:rPr>
            </w:pPr>
            <w:r>
              <w:rPr>
                <w:rFonts w:eastAsia="Times New Roman"/>
                <w:color w:val="000000"/>
              </w:rPr>
              <w:t>–</w:t>
            </w:r>
          </w:p>
        </w:tc>
        <w:tc>
          <w:tcPr>
            <w:tcW w:w="1043" w:type="dxa"/>
            <w:tcBorders>
              <w:top w:val="single" w:sz="4" w:space="0" w:color="auto"/>
              <w:left w:val="nil"/>
              <w:bottom w:val="single" w:sz="4" w:space="0" w:color="auto"/>
              <w:right w:val="nil"/>
            </w:tcBorders>
            <w:vAlign w:val="center"/>
          </w:tcPr>
          <w:p w14:paraId="2C2A45F1" w14:textId="77777777" w:rsidR="006F4A1B" w:rsidRPr="00153D6F" w:rsidRDefault="006F4A1B" w:rsidP="00075BF1">
            <w:pPr>
              <w:jc w:val="center"/>
              <w:rPr>
                <w:rFonts w:eastAsia="Times New Roman"/>
                <w:color w:val="000000"/>
              </w:rPr>
            </w:pPr>
            <w:r w:rsidRPr="00153D6F">
              <w:rPr>
                <w:rFonts w:eastAsia="Times New Roman"/>
                <w:color w:val="000000"/>
              </w:rPr>
              <w:t>Utilit</w:t>
            </w:r>
            <w:r>
              <w:rPr>
                <w:rFonts w:eastAsia="Times New Roman"/>
                <w:color w:val="000000"/>
              </w:rPr>
              <w:t>ies</w:t>
            </w:r>
            <w:r w:rsidRPr="00153D6F">
              <w:rPr>
                <w:rFonts w:eastAsia="Times New Roman"/>
                <w:color w:val="000000"/>
              </w:rPr>
              <w:t xml:space="preserve"> Expense</w:t>
            </w:r>
          </w:p>
        </w:tc>
      </w:tr>
      <w:tr w:rsidR="006F4A1B" w:rsidRPr="00153D6F" w14:paraId="76A7E0AA" w14:textId="77777777" w:rsidTr="00CF4524">
        <w:trPr>
          <w:trHeight w:val="20"/>
          <w:jc w:val="center"/>
        </w:trPr>
        <w:tc>
          <w:tcPr>
            <w:tcW w:w="610" w:type="dxa"/>
            <w:tcBorders>
              <w:top w:val="single" w:sz="4" w:space="0" w:color="auto"/>
              <w:left w:val="nil"/>
              <w:bottom w:val="nil"/>
              <w:right w:val="nil"/>
            </w:tcBorders>
            <w:noWrap/>
            <w:vAlign w:val="bottom"/>
          </w:tcPr>
          <w:p w14:paraId="1AA898EC" w14:textId="77777777" w:rsidR="006F4A1B" w:rsidRPr="002A4581" w:rsidRDefault="006F4A1B" w:rsidP="00593C34">
            <w:pPr>
              <w:jc w:val="right"/>
              <w:rPr>
                <w:rFonts w:eastAsia="Times New Roman"/>
                <w:color w:val="000000"/>
              </w:rPr>
            </w:pPr>
            <w:r w:rsidRPr="002A4581">
              <w:rPr>
                <w:rFonts w:eastAsia="Times New Roman"/>
                <w:color w:val="000000"/>
              </w:rPr>
              <w:t>5</w:t>
            </w:r>
          </w:p>
        </w:tc>
        <w:tc>
          <w:tcPr>
            <w:tcW w:w="1065" w:type="dxa"/>
            <w:tcBorders>
              <w:top w:val="single" w:sz="4" w:space="0" w:color="auto"/>
              <w:left w:val="nil"/>
              <w:bottom w:val="nil"/>
              <w:right w:val="nil"/>
            </w:tcBorders>
            <w:noWrap/>
            <w:vAlign w:val="bottom"/>
          </w:tcPr>
          <w:p w14:paraId="50FF48E9"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7</w:t>
            </w:r>
            <w:r w:rsidRPr="00153D6F">
              <w:rPr>
                <w:rFonts w:eastAsia="Times New Roman"/>
                <w:color w:val="000000"/>
              </w:rPr>
              <w:t xml:space="preserve">0,000 </w:t>
            </w:r>
          </w:p>
        </w:tc>
        <w:tc>
          <w:tcPr>
            <w:tcW w:w="353" w:type="dxa"/>
            <w:tcBorders>
              <w:top w:val="single" w:sz="4" w:space="0" w:color="auto"/>
              <w:left w:val="nil"/>
              <w:bottom w:val="nil"/>
              <w:right w:val="nil"/>
            </w:tcBorders>
            <w:noWrap/>
            <w:vAlign w:val="bottom"/>
          </w:tcPr>
          <w:p w14:paraId="6C9CEECE" w14:textId="77777777" w:rsidR="006F4A1B" w:rsidRPr="00153D6F" w:rsidRDefault="006F4A1B" w:rsidP="00EA5ADF">
            <w:pPr>
              <w:jc w:val="right"/>
              <w:rPr>
                <w:rFonts w:eastAsia="Times New Roman"/>
                <w:color w:val="000000"/>
              </w:rPr>
            </w:pPr>
          </w:p>
        </w:tc>
        <w:tc>
          <w:tcPr>
            <w:tcW w:w="1105" w:type="dxa"/>
            <w:tcBorders>
              <w:top w:val="single" w:sz="4" w:space="0" w:color="auto"/>
              <w:left w:val="nil"/>
              <w:bottom w:val="nil"/>
              <w:right w:val="nil"/>
            </w:tcBorders>
            <w:noWrap/>
            <w:vAlign w:val="bottom"/>
          </w:tcPr>
          <w:p w14:paraId="5B823EB5" w14:textId="77777777" w:rsidR="006F4A1B" w:rsidRPr="00153D6F" w:rsidRDefault="006F4A1B" w:rsidP="00EA5ADF">
            <w:pPr>
              <w:jc w:val="right"/>
              <w:rPr>
                <w:rFonts w:eastAsia="Times New Roman"/>
                <w:color w:val="000000"/>
              </w:rPr>
            </w:pPr>
          </w:p>
        </w:tc>
        <w:tc>
          <w:tcPr>
            <w:tcW w:w="354" w:type="dxa"/>
            <w:tcBorders>
              <w:top w:val="single" w:sz="4" w:space="0" w:color="auto"/>
              <w:left w:val="nil"/>
              <w:bottom w:val="nil"/>
              <w:right w:val="nil"/>
            </w:tcBorders>
            <w:vAlign w:val="bottom"/>
          </w:tcPr>
          <w:p w14:paraId="2EAC98EC" w14:textId="77777777" w:rsidR="006F4A1B" w:rsidRPr="00153D6F" w:rsidRDefault="006F4A1B" w:rsidP="00EA5ADF">
            <w:pPr>
              <w:jc w:val="right"/>
              <w:rPr>
                <w:rFonts w:eastAsia="Times New Roman"/>
                <w:color w:val="000000"/>
              </w:rPr>
            </w:pPr>
          </w:p>
        </w:tc>
        <w:tc>
          <w:tcPr>
            <w:tcW w:w="905" w:type="dxa"/>
            <w:tcBorders>
              <w:top w:val="single" w:sz="4" w:space="0" w:color="auto"/>
              <w:left w:val="nil"/>
              <w:right w:val="nil"/>
            </w:tcBorders>
            <w:vAlign w:val="bottom"/>
          </w:tcPr>
          <w:p w14:paraId="2E73502E" w14:textId="77777777" w:rsidR="006F4A1B" w:rsidRPr="00153D6F" w:rsidRDefault="006F4A1B" w:rsidP="00EA5ADF">
            <w:pPr>
              <w:jc w:val="right"/>
              <w:rPr>
                <w:rFonts w:eastAsia="Times New Roman"/>
                <w:color w:val="000000"/>
              </w:rPr>
            </w:pPr>
          </w:p>
        </w:tc>
        <w:tc>
          <w:tcPr>
            <w:tcW w:w="329" w:type="dxa"/>
            <w:tcBorders>
              <w:top w:val="single" w:sz="4" w:space="0" w:color="auto"/>
              <w:left w:val="nil"/>
              <w:bottom w:val="nil"/>
              <w:right w:val="nil"/>
            </w:tcBorders>
            <w:vAlign w:val="bottom"/>
          </w:tcPr>
          <w:p w14:paraId="18D7C244" w14:textId="77777777" w:rsidR="006F4A1B" w:rsidRPr="00153D6F" w:rsidRDefault="006F4A1B" w:rsidP="00EA5ADF">
            <w:pPr>
              <w:jc w:val="right"/>
              <w:rPr>
                <w:rFonts w:eastAsia="Times New Roman"/>
                <w:color w:val="000000"/>
              </w:rPr>
            </w:pPr>
          </w:p>
        </w:tc>
        <w:tc>
          <w:tcPr>
            <w:tcW w:w="1061" w:type="dxa"/>
            <w:tcBorders>
              <w:top w:val="single" w:sz="4" w:space="0" w:color="auto"/>
              <w:left w:val="nil"/>
              <w:bottom w:val="nil"/>
              <w:right w:val="nil"/>
            </w:tcBorders>
            <w:vAlign w:val="bottom"/>
          </w:tcPr>
          <w:p w14:paraId="28445E1B" w14:textId="77777777" w:rsidR="006F4A1B" w:rsidRPr="00153D6F" w:rsidRDefault="006F4A1B" w:rsidP="00EA5ADF">
            <w:pPr>
              <w:jc w:val="right"/>
              <w:rPr>
                <w:rFonts w:eastAsia="Times New Roman"/>
                <w:color w:val="000000"/>
              </w:rPr>
            </w:pPr>
          </w:p>
        </w:tc>
        <w:tc>
          <w:tcPr>
            <w:tcW w:w="353" w:type="dxa"/>
            <w:tcBorders>
              <w:top w:val="single" w:sz="4" w:space="0" w:color="auto"/>
              <w:left w:val="nil"/>
              <w:bottom w:val="nil"/>
              <w:right w:val="nil"/>
            </w:tcBorders>
            <w:noWrap/>
            <w:vAlign w:val="bottom"/>
          </w:tcPr>
          <w:p w14:paraId="61DAFC83" w14:textId="77777777" w:rsidR="006F4A1B" w:rsidRPr="00153D6F" w:rsidRDefault="006F4A1B" w:rsidP="00EA5ADF">
            <w:pPr>
              <w:jc w:val="right"/>
              <w:rPr>
                <w:rFonts w:eastAsia="Times New Roman"/>
                <w:color w:val="000000"/>
              </w:rPr>
            </w:pPr>
          </w:p>
        </w:tc>
        <w:tc>
          <w:tcPr>
            <w:tcW w:w="1087" w:type="dxa"/>
            <w:tcBorders>
              <w:top w:val="single" w:sz="4" w:space="0" w:color="auto"/>
              <w:left w:val="nil"/>
              <w:bottom w:val="nil"/>
              <w:right w:val="nil"/>
            </w:tcBorders>
            <w:noWrap/>
            <w:vAlign w:val="bottom"/>
          </w:tcPr>
          <w:p w14:paraId="29160B1A" w14:textId="77777777" w:rsidR="006F4A1B" w:rsidRPr="00153D6F" w:rsidRDefault="006F4A1B" w:rsidP="00EA5ADF">
            <w:pPr>
              <w:jc w:val="right"/>
              <w:rPr>
                <w:rFonts w:eastAsia="Times New Roman"/>
                <w:color w:val="000000"/>
              </w:rPr>
            </w:pPr>
          </w:p>
        </w:tc>
        <w:tc>
          <w:tcPr>
            <w:tcW w:w="354" w:type="dxa"/>
            <w:tcBorders>
              <w:top w:val="single" w:sz="4" w:space="0" w:color="auto"/>
              <w:left w:val="nil"/>
              <w:bottom w:val="nil"/>
              <w:right w:val="nil"/>
            </w:tcBorders>
            <w:noWrap/>
            <w:vAlign w:val="bottom"/>
          </w:tcPr>
          <w:p w14:paraId="4DB4B24C" w14:textId="77777777" w:rsidR="006F4A1B" w:rsidRPr="00153D6F" w:rsidRDefault="006F4A1B" w:rsidP="00EA5ADF">
            <w:pPr>
              <w:jc w:val="right"/>
              <w:rPr>
                <w:rFonts w:eastAsia="Times New Roman"/>
                <w:color w:val="000000"/>
              </w:rPr>
            </w:pPr>
          </w:p>
        </w:tc>
        <w:tc>
          <w:tcPr>
            <w:tcW w:w="1172" w:type="dxa"/>
            <w:tcBorders>
              <w:top w:val="single" w:sz="4" w:space="0" w:color="auto"/>
              <w:left w:val="nil"/>
              <w:bottom w:val="nil"/>
              <w:right w:val="nil"/>
            </w:tcBorders>
            <w:noWrap/>
            <w:vAlign w:val="bottom"/>
          </w:tcPr>
          <w:p w14:paraId="2828DCE3"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7</w:t>
            </w:r>
            <w:r w:rsidRPr="00153D6F">
              <w:rPr>
                <w:rFonts w:eastAsia="Times New Roman"/>
                <w:color w:val="000000"/>
              </w:rPr>
              <w:t xml:space="preserve">0,000 </w:t>
            </w:r>
          </w:p>
        </w:tc>
        <w:tc>
          <w:tcPr>
            <w:tcW w:w="329" w:type="dxa"/>
            <w:tcBorders>
              <w:top w:val="single" w:sz="4" w:space="0" w:color="auto"/>
              <w:left w:val="nil"/>
              <w:bottom w:val="nil"/>
              <w:right w:val="nil"/>
            </w:tcBorders>
            <w:noWrap/>
            <w:vAlign w:val="bottom"/>
          </w:tcPr>
          <w:p w14:paraId="42AEAAAF" w14:textId="77777777" w:rsidR="006F4A1B" w:rsidRPr="00153D6F" w:rsidRDefault="006F4A1B" w:rsidP="00EA5ADF">
            <w:pPr>
              <w:jc w:val="right"/>
              <w:rPr>
                <w:rFonts w:eastAsia="Times New Roman"/>
                <w:color w:val="000000"/>
              </w:rPr>
            </w:pPr>
          </w:p>
        </w:tc>
        <w:tc>
          <w:tcPr>
            <w:tcW w:w="1238" w:type="dxa"/>
            <w:tcBorders>
              <w:top w:val="single" w:sz="4" w:space="0" w:color="auto"/>
              <w:left w:val="nil"/>
              <w:bottom w:val="nil"/>
              <w:right w:val="nil"/>
            </w:tcBorders>
            <w:noWrap/>
            <w:vAlign w:val="bottom"/>
          </w:tcPr>
          <w:p w14:paraId="41D6DA95" w14:textId="77777777" w:rsidR="006F4A1B" w:rsidRPr="00153D6F" w:rsidRDefault="006F4A1B" w:rsidP="00EA5ADF">
            <w:pPr>
              <w:jc w:val="right"/>
              <w:rPr>
                <w:rFonts w:eastAsia="Times New Roman"/>
                <w:color w:val="000000"/>
              </w:rPr>
            </w:pPr>
          </w:p>
        </w:tc>
        <w:tc>
          <w:tcPr>
            <w:tcW w:w="361" w:type="dxa"/>
            <w:tcBorders>
              <w:top w:val="single" w:sz="4" w:space="0" w:color="auto"/>
              <w:left w:val="nil"/>
              <w:bottom w:val="nil"/>
              <w:right w:val="nil"/>
            </w:tcBorders>
            <w:noWrap/>
            <w:vAlign w:val="bottom"/>
          </w:tcPr>
          <w:p w14:paraId="6A8C6C41" w14:textId="77777777" w:rsidR="006F4A1B" w:rsidRPr="00153D6F" w:rsidRDefault="006F4A1B" w:rsidP="00EA5ADF">
            <w:pPr>
              <w:jc w:val="right"/>
              <w:rPr>
                <w:rFonts w:eastAsia="Times New Roman"/>
                <w:color w:val="000000"/>
              </w:rPr>
            </w:pPr>
          </w:p>
        </w:tc>
        <w:tc>
          <w:tcPr>
            <w:tcW w:w="1062" w:type="dxa"/>
            <w:tcBorders>
              <w:top w:val="single" w:sz="4" w:space="0" w:color="auto"/>
              <w:left w:val="nil"/>
              <w:bottom w:val="nil"/>
              <w:right w:val="nil"/>
            </w:tcBorders>
            <w:noWrap/>
            <w:vAlign w:val="bottom"/>
          </w:tcPr>
          <w:p w14:paraId="2821E98F" w14:textId="77777777" w:rsidR="006F4A1B" w:rsidRPr="00153D6F" w:rsidRDefault="006F4A1B" w:rsidP="00EA5ADF">
            <w:pPr>
              <w:jc w:val="right"/>
              <w:rPr>
                <w:rFonts w:eastAsia="Times New Roman"/>
                <w:color w:val="000000"/>
              </w:rPr>
            </w:pPr>
          </w:p>
        </w:tc>
        <w:tc>
          <w:tcPr>
            <w:tcW w:w="316" w:type="dxa"/>
            <w:tcBorders>
              <w:top w:val="single" w:sz="4" w:space="0" w:color="auto"/>
              <w:left w:val="nil"/>
              <w:bottom w:val="nil"/>
              <w:right w:val="nil"/>
            </w:tcBorders>
            <w:noWrap/>
            <w:vAlign w:val="bottom"/>
          </w:tcPr>
          <w:p w14:paraId="3809D4AA" w14:textId="77777777" w:rsidR="006F4A1B" w:rsidRPr="00153D6F" w:rsidRDefault="006F4A1B" w:rsidP="00EA5ADF">
            <w:pPr>
              <w:jc w:val="right"/>
              <w:rPr>
                <w:rFonts w:eastAsia="Times New Roman"/>
                <w:color w:val="000000"/>
              </w:rPr>
            </w:pPr>
          </w:p>
        </w:tc>
        <w:tc>
          <w:tcPr>
            <w:tcW w:w="1046" w:type="dxa"/>
            <w:tcBorders>
              <w:top w:val="single" w:sz="4" w:space="0" w:color="auto"/>
              <w:left w:val="nil"/>
              <w:bottom w:val="nil"/>
              <w:right w:val="nil"/>
            </w:tcBorders>
            <w:noWrap/>
            <w:vAlign w:val="bottom"/>
          </w:tcPr>
          <w:p w14:paraId="6C303CB2" w14:textId="77777777" w:rsidR="006F4A1B" w:rsidRPr="00153D6F" w:rsidRDefault="006F4A1B" w:rsidP="00EA5ADF">
            <w:pPr>
              <w:jc w:val="right"/>
              <w:rPr>
                <w:rFonts w:eastAsia="Times New Roman"/>
                <w:color w:val="000000"/>
              </w:rPr>
            </w:pPr>
          </w:p>
        </w:tc>
        <w:tc>
          <w:tcPr>
            <w:tcW w:w="316" w:type="dxa"/>
            <w:tcBorders>
              <w:top w:val="single" w:sz="4" w:space="0" w:color="auto"/>
              <w:left w:val="nil"/>
              <w:bottom w:val="nil"/>
              <w:right w:val="nil"/>
            </w:tcBorders>
            <w:noWrap/>
            <w:vAlign w:val="bottom"/>
          </w:tcPr>
          <w:p w14:paraId="119568AF" w14:textId="77777777" w:rsidR="006F4A1B" w:rsidRPr="00153D6F" w:rsidRDefault="006F4A1B" w:rsidP="00EA5ADF">
            <w:pPr>
              <w:jc w:val="right"/>
              <w:rPr>
                <w:rFonts w:eastAsia="Times New Roman"/>
                <w:color w:val="000000"/>
              </w:rPr>
            </w:pPr>
          </w:p>
        </w:tc>
        <w:tc>
          <w:tcPr>
            <w:tcW w:w="1043" w:type="dxa"/>
            <w:tcBorders>
              <w:top w:val="single" w:sz="4" w:space="0" w:color="auto"/>
              <w:left w:val="nil"/>
              <w:bottom w:val="nil"/>
              <w:right w:val="nil"/>
            </w:tcBorders>
            <w:noWrap/>
            <w:vAlign w:val="bottom"/>
          </w:tcPr>
          <w:p w14:paraId="2BDDCA55" w14:textId="77777777" w:rsidR="006F4A1B" w:rsidRPr="00153D6F" w:rsidRDefault="006F4A1B" w:rsidP="00EA5ADF">
            <w:pPr>
              <w:jc w:val="right"/>
              <w:rPr>
                <w:rFonts w:eastAsia="Times New Roman"/>
                <w:color w:val="000000"/>
              </w:rPr>
            </w:pPr>
          </w:p>
        </w:tc>
      </w:tr>
      <w:tr w:rsidR="006F4A1B" w:rsidRPr="00153D6F" w14:paraId="04C9C79F" w14:textId="77777777" w:rsidTr="00CF4524">
        <w:trPr>
          <w:trHeight w:val="20"/>
          <w:jc w:val="center"/>
        </w:trPr>
        <w:tc>
          <w:tcPr>
            <w:tcW w:w="610" w:type="dxa"/>
            <w:tcBorders>
              <w:top w:val="nil"/>
              <w:left w:val="nil"/>
              <w:bottom w:val="nil"/>
              <w:right w:val="nil"/>
            </w:tcBorders>
            <w:noWrap/>
            <w:vAlign w:val="bottom"/>
          </w:tcPr>
          <w:p w14:paraId="2162C608" w14:textId="77777777" w:rsidR="006F4A1B" w:rsidRPr="002A4581" w:rsidRDefault="006F4A1B" w:rsidP="00593C34">
            <w:pPr>
              <w:jc w:val="right"/>
              <w:rPr>
                <w:rFonts w:eastAsia="Times New Roman"/>
                <w:color w:val="000000"/>
              </w:rPr>
            </w:pPr>
            <w:r w:rsidRPr="002A4581">
              <w:rPr>
                <w:rFonts w:eastAsia="Times New Roman"/>
                <w:color w:val="000000"/>
              </w:rPr>
              <w:t>6</w:t>
            </w:r>
          </w:p>
        </w:tc>
        <w:tc>
          <w:tcPr>
            <w:tcW w:w="1065" w:type="dxa"/>
            <w:tcBorders>
              <w:top w:val="nil"/>
              <w:left w:val="nil"/>
              <w:bottom w:val="single" w:sz="8" w:space="0" w:color="auto"/>
              <w:right w:val="nil"/>
            </w:tcBorders>
            <w:noWrap/>
            <w:vAlign w:val="bottom"/>
          </w:tcPr>
          <w:p w14:paraId="6553E683"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35</w:t>
            </w:r>
            <w:r w:rsidRPr="00153D6F">
              <w:rPr>
                <w:rFonts w:eastAsia="Times New Roman"/>
                <w:color w:val="000000"/>
              </w:rPr>
              <w:t>0</w:t>
            </w:r>
          </w:p>
        </w:tc>
        <w:tc>
          <w:tcPr>
            <w:tcW w:w="353" w:type="dxa"/>
            <w:tcBorders>
              <w:top w:val="nil"/>
              <w:left w:val="nil"/>
              <w:bottom w:val="nil"/>
              <w:right w:val="nil"/>
            </w:tcBorders>
            <w:noWrap/>
            <w:vAlign w:val="bottom"/>
          </w:tcPr>
          <w:p w14:paraId="5EBF25FA"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6620C15C"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11A6C296" w14:textId="77777777" w:rsidR="006F4A1B" w:rsidRPr="00153D6F" w:rsidRDefault="006F4A1B" w:rsidP="00EA5ADF">
            <w:pPr>
              <w:jc w:val="right"/>
              <w:rPr>
                <w:rFonts w:eastAsia="Times New Roman"/>
                <w:color w:val="000000"/>
              </w:rPr>
            </w:pPr>
          </w:p>
        </w:tc>
        <w:tc>
          <w:tcPr>
            <w:tcW w:w="905" w:type="dxa"/>
            <w:tcBorders>
              <w:top w:val="nil"/>
              <w:left w:val="nil"/>
              <w:bottom w:val="single" w:sz="4" w:space="0" w:color="auto"/>
              <w:right w:val="nil"/>
            </w:tcBorders>
            <w:vAlign w:val="bottom"/>
          </w:tcPr>
          <w:p w14:paraId="4583B801"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35</w:t>
            </w:r>
            <w:r w:rsidRPr="00153D6F">
              <w:rPr>
                <w:rFonts w:eastAsia="Times New Roman"/>
                <w:color w:val="000000"/>
              </w:rPr>
              <w:t xml:space="preserve">0 </w:t>
            </w:r>
          </w:p>
        </w:tc>
        <w:tc>
          <w:tcPr>
            <w:tcW w:w="329" w:type="dxa"/>
            <w:tcBorders>
              <w:top w:val="nil"/>
              <w:left w:val="nil"/>
              <w:bottom w:val="nil"/>
              <w:right w:val="nil"/>
            </w:tcBorders>
            <w:vAlign w:val="bottom"/>
          </w:tcPr>
          <w:p w14:paraId="6936CB16" w14:textId="77777777" w:rsidR="006F4A1B" w:rsidRPr="00153D6F" w:rsidRDefault="006F4A1B" w:rsidP="00EA5ADF">
            <w:pPr>
              <w:jc w:val="right"/>
              <w:rPr>
                <w:rFonts w:eastAsia="Times New Roman"/>
                <w:color w:val="000000"/>
              </w:rPr>
            </w:pPr>
          </w:p>
        </w:tc>
        <w:tc>
          <w:tcPr>
            <w:tcW w:w="1061" w:type="dxa"/>
            <w:tcBorders>
              <w:top w:val="nil"/>
              <w:left w:val="nil"/>
              <w:bottom w:val="nil"/>
              <w:right w:val="nil"/>
            </w:tcBorders>
            <w:vAlign w:val="bottom"/>
          </w:tcPr>
          <w:p w14:paraId="761A0B31"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602C4ED6" w14:textId="77777777" w:rsidR="006F4A1B" w:rsidRPr="00153D6F" w:rsidRDefault="006F4A1B" w:rsidP="00EA5ADF">
            <w:pPr>
              <w:jc w:val="right"/>
              <w:rPr>
                <w:rFonts w:eastAsia="Times New Roman"/>
                <w:color w:val="000000"/>
              </w:rPr>
            </w:pPr>
          </w:p>
        </w:tc>
        <w:tc>
          <w:tcPr>
            <w:tcW w:w="1087" w:type="dxa"/>
            <w:tcBorders>
              <w:top w:val="nil"/>
              <w:left w:val="nil"/>
              <w:bottom w:val="nil"/>
              <w:right w:val="nil"/>
            </w:tcBorders>
            <w:noWrap/>
            <w:vAlign w:val="bottom"/>
          </w:tcPr>
          <w:p w14:paraId="1ED94149"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0FAA4352" w14:textId="77777777" w:rsidR="006F4A1B" w:rsidRPr="00153D6F" w:rsidRDefault="006F4A1B" w:rsidP="00EA5ADF">
            <w:pPr>
              <w:jc w:val="right"/>
              <w:rPr>
                <w:rFonts w:eastAsia="Times New Roman"/>
                <w:color w:val="000000"/>
              </w:rPr>
            </w:pPr>
          </w:p>
        </w:tc>
        <w:tc>
          <w:tcPr>
            <w:tcW w:w="1172" w:type="dxa"/>
            <w:tcBorders>
              <w:top w:val="nil"/>
              <w:left w:val="nil"/>
              <w:bottom w:val="nil"/>
              <w:right w:val="nil"/>
            </w:tcBorders>
            <w:noWrap/>
            <w:vAlign w:val="bottom"/>
          </w:tcPr>
          <w:p w14:paraId="11E5644D"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2845AAB3"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13B26EDF"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3F540C52" w14:textId="77777777" w:rsidR="006F4A1B" w:rsidRPr="00153D6F" w:rsidRDefault="006F4A1B" w:rsidP="00EA5ADF">
            <w:pPr>
              <w:jc w:val="right"/>
              <w:rPr>
                <w:rFonts w:eastAsia="Times New Roman"/>
                <w:color w:val="000000"/>
              </w:rPr>
            </w:pPr>
          </w:p>
        </w:tc>
        <w:tc>
          <w:tcPr>
            <w:tcW w:w="1062" w:type="dxa"/>
            <w:tcBorders>
              <w:top w:val="nil"/>
              <w:left w:val="nil"/>
              <w:bottom w:val="nil"/>
              <w:right w:val="nil"/>
            </w:tcBorders>
            <w:noWrap/>
            <w:vAlign w:val="bottom"/>
          </w:tcPr>
          <w:p w14:paraId="16697F2E"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6840D5EF"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1A5C23F1"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5BDBA087" w14:textId="77777777" w:rsidR="006F4A1B" w:rsidRPr="00153D6F" w:rsidRDefault="006F4A1B" w:rsidP="00EA5ADF">
            <w:pPr>
              <w:jc w:val="right"/>
              <w:rPr>
                <w:rFonts w:eastAsia="Times New Roman"/>
                <w:color w:val="000000"/>
              </w:rPr>
            </w:pPr>
          </w:p>
        </w:tc>
        <w:tc>
          <w:tcPr>
            <w:tcW w:w="1043" w:type="dxa"/>
            <w:tcBorders>
              <w:top w:val="nil"/>
              <w:left w:val="nil"/>
              <w:bottom w:val="nil"/>
              <w:right w:val="nil"/>
            </w:tcBorders>
            <w:noWrap/>
            <w:vAlign w:val="bottom"/>
          </w:tcPr>
          <w:p w14:paraId="13AA3BEE" w14:textId="77777777" w:rsidR="006F4A1B" w:rsidRPr="00153D6F" w:rsidRDefault="006F4A1B" w:rsidP="00EA5ADF">
            <w:pPr>
              <w:jc w:val="right"/>
              <w:rPr>
                <w:rFonts w:eastAsia="Times New Roman"/>
                <w:color w:val="000000"/>
              </w:rPr>
            </w:pPr>
          </w:p>
        </w:tc>
      </w:tr>
      <w:tr w:rsidR="006F4A1B" w:rsidRPr="00153D6F" w14:paraId="324719EB" w14:textId="77777777" w:rsidTr="00CF4524">
        <w:trPr>
          <w:trHeight w:val="20"/>
          <w:jc w:val="center"/>
        </w:trPr>
        <w:tc>
          <w:tcPr>
            <w:tcW w:w="610" w:type="dxa"/>
            <w:tcBorders>
              <w:top w:val="nil"/>
              <w:left w:val="nil"/>
              <w:bottom w:val="nil"/>
              <w:right w:val="nil"/>
            </w:tcBorders>
            <w:noWrap/>
            <w:vAlign w:val="bottom"/>
          </w:tcPr>
          <w:p w14:paraId="4BFBCE0B"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nil"/>
              <w:left w:val="nil"/>
              <w:bottom w:val="nil"/>
              <w:right w:val="nil"/>
            </w:tcBorders>
            <w:noWrap/>
            <w:vAlign w:val="bottom"/>
          </w:tcPr>
          <w:p w14:paraId="161C4714"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69,650</w:t>
            </w:r>
            <w:r w:rsidRPr="00153D6F">
              <w:rPr>
                <w:rFonts w:eastAsia="Times New Roman"/>
                <w:color w:val="000000"/>
              </w:rPr>
              <w:t xml:space="preserve"> </w:t>
            </w:r>
          </w:p>
        </w:tc>
        <w:tc>
          <w:tcPr>
            <w:tcW w:w="353" w:type="dxa"/>
            <w:tcBorders>
              <w:top w:val="nil"/>
              <w:left w:val="nil"/>
              <w:bottom w:val="nil"/>
              <w:right w:val="nil"/>
            </w:tcBorders>
            <w:noWrap/>
            <w:vAlign w:val="bottom"/>
          </w:tcPr>
          <w:p w14:paraId="55DF7DE4"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79ED736F"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257260D6"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single" w:sz="4" w:space="0" w:color="auto"/>
              <w:left w:val="nil"/>
              <w:bottom w:val="nil"/>
              <w:right w:val="nil"/>
            </w:tcBorders>
            <w:vAlign w:val="bottom"/>
          </w:tcPr>
          <w:p w14:paraId="2FF9C0CB"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350</w:t>
            </w:r>
            <w:r w:rsidRPr="00153D6F">
              <w:rPr>
                <w:rFonts w:eastAsia="Times New Roman"/>
                <w:color w:val="000000"/>
              </w:rPr>
              <w:t xml:space="preserve"> </w:t>
            </w:r>
          </w:p>
        </w:tc>
        <w:tc>
          <w:tcPr>
            <w:tcW w:w="329" w:type="dxa"/>
            <w:tcBorders>
              <w:top w:val="nil"/>
              <w:left w:val="nil"/>
              <w:right w:val="nil"/>
            </w:tcBorders>
            <w:vAlign w:val="bottom"/>
          </w:tcPr>
          <w:p w14:paraId="1B65F76D" w14:textId="77777777" w:rsidR="006F4A1B" w:rsidRPr="00153D6F" w:rsidRDefault="006F4A1B" w:rsidP="00EA5ADF">
            <w:pPr>
              <w:jc w:val="right"/>
              <w:rPr>
                <w:rFonts w:eastAsia="Times New Roman"/>
                <w:color w:val="000000"/>
              </w:rPr>
            </w:pPr>
          </w:p>
        </w:tc>
        <w:tc>
          <w:tcPr>
            <w:tcW w:w="1061" w:type="dxa"/>
            <w:tcBorders>
              <w:top w:val="nil"/>
              <w:left w:val="nil"/>
              <w:bottom w:val="nil"/>
              <w:right w:val="nil"/>
            </w:tcBorders>
            <w:vAlign w:val="bottom"/>
          </w:tcPr>
          <w:p w14:paraId="31D1D59C"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59FC8050"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nil"/>
              <w:left w:val="nil"/>
              <w:bottom w:val="nil"/>
              <w:right w:val="nil"/>
            </w:tcBorders>
            <w:noWrap/>
            <w:vAlign w:val="bottom"/>
          </w:tcPr>
          <w:p w14:paraId="46D35135"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33DF376B"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nil"/>
              <w:right w:val="nil"/>
            </w:tcBorders>
            <w:noWrap/>
            <w:vAlign w:val="bottom"/>
          </w:tcPr>
          <w:p w14:paraId="155DE38F"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4DEF96B3"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7B75423E"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5C7B2FF8" w14:textId="77777777" w:rsidR="006F4A1B" w:rsidRPr="00153D6F" w:rsidRDefault="006F4A1B" w:rsidP="00EA5ADF">
            <w:pPr>
              <w:jc w:val="right"/>
              <w:rPr>
                <w:rFonts w:eastAsia="Times New Roman"/>
                <w:color w:val="000000"/>
              </w:rPr>
            </w:pPr>
          </w:p>
        </w:tc>
        <w:tc>
          <w:tcPr>
            <w:tcW w:w="1062" w:type="dxa"/>
            <w:tcBorders>
              <w:top w:val="nil"/>
              <w:left w:val="nil"/>
              <w:bottom w:val="nil"/>
              <w:right w:val="nil"/>
            </w:tcBorders>
            <w:noWrap/>
            <w:vAlign w:val="bottom"/>
          </w:tcPr>
          <w:p w14:paraId="7CEC2936"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0AF600F2"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1A8EEF00"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7873977B" w14:textId="77777777" w:rsidR="006F4A1B" w:rsidRPr="00153D6F" w:rsidRDefault="006F4A1B" w:rsidP="00EA5ADF">
            <w:pPr>
              <w:jc w:val="right"/>
              <w:rPr>
                <w:rFonts w:eastAsia="Times New Roman"/>
                <w:color w:val="000000"/>
              </w:rPr>
            </w:pPr>
          </w:p>
        </w:tc>
        <w:tc>
          <w:tcPr>
            <w:tcW w:w="1043" w:type="dxa"/>
            <w:tcBorders>
              <w:top w:val="nil"/>
              <w:left w:val="nil"/>
              <w:bottom w:val="nil"/>
              <w:right w:val="nil"/>
            </w:tcBorders>
            <w:noWrap/>
            <w:vAlign w:val="bottom"/>
          </w:tcPr>
          <w:p w14:paraId="05874AA4" w14:textId="77777777" w:rsidR="006F4A1B" w:rsidRPr="00153D6F" w:rsidRDefault="006F4A1B" w:rsidP="00EA5ADF">
            <w:pPr>
              <w:jc w:val="right"/>
              <w:rPr>
                <w:rFonts w:eastAsia="Times New Roman"/>
                <w:color w:val="000000"/>
              </w:rPr>
            </w:pPr>
          </w:p>
        </w:tc>
      </w:tr>
      <w:tr w:rsidR="006F4A1B" w:rsidRPr="00153D6F" w14:paraId="57468DB9" w14:textId="77777777" w:rsidTr="00CF4524">
        <w:trPr>
          <w:trHeight w:val="20"/>
          <w:jc w:val="center"/>
        </w:trPr>
        <w:tc>
          <w:tcPr>
            <w:tcW w:w="610" w:type="dxa"/>
            <w:tcBorders>
              <w:top w:val="nil"/>
              <w:left w:val="nil"/>
              <w:bottom w:val="nil"/>
              <w:right w:val="nil"/>
            </w:tcBorders>
            <w:noWrap/>
            <w:vAlign w:val="bottom"/>
          </w:tcPr>
          <w:p w14:paraId="6CBA29E1" w14:textId="77777777" w:rsidR="006F4A1B" w:rsidRPr="002A4581" w:rsidRDefault="006F4A1B" w:rsidP="00593C34">
            <w:pPr>
              <w:jc w:val="right"/>
              <w:rPr>
                <w:rFonts w:eastAsia="Times New Roman"/>
                <w:color w:val="000000"/>
              </w:rPr>
            </w:pPr>
            <w:r w:rsidRPr="002A4581">
              <w:rPr>
                <w:rFonts w:eastAsia="Times New Roman"/>
                <w:color w:val="000000"/>
              </w:rPr>
              <w:t>7</w:t>
            </w:r>
          </w:p>
        </w:tc>
        <w:tc>
          <w:tcPr>
            <w:tcW w:w="1065" w:type="dxa"/>
            <w:tcBorders>
              <w:top w:val="nil"/>
              <w:left w:val="nil"/>
              <w:bottom w:val="nil"/>
              <w:right w:val="nil"/>
            </w:tcBorders>
            <w:noWrap/>
            <w:vAlign w:val="bottom"/>
          </w:tcPr>
          <w:p w14:paraId="3CE590F4"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4DF6AFFD"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0BCA6477"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6E7CDDC1" w14:textId="77777777" w:rsidR="006F4A1B" w:rsidRPr="00153D6F" w:rsidRDefault="006F4A1B" w:rsidP="00EA5ADF">
            <w:pPr>
              <w:jc w:val="right"/>
              <w:rPr>
                <w:rFonts w:eastAsia="Times New Roman"/>
                <w:color w:val="000000"/>
              </w:rPr>
            </w:pPr>
          </w:p>
        </w:tc>
        <w:tc>
          <w:tcPr>
            <w:tcW w:w="905" w:type="dxa"/>
            <w:tcBorders>
              <w:top w:val="nil"/>
              <w:left w:val="nil"/>
              <w:bottom w:val="single" w:sz="8" w:space="0" w:color="auto"/>
              <w:right w:val="nil"/>
            </w:tcBorders>
            <w:vAlign w:val="bottom"/>
          </w:tcPr>
          <w:p w14:paraId="47541B9D"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29" w:type="dxa"/>
            <w:tcBorders>
              <w:top w:val="nil"/>
              <w:left w:val="nil"/>
              <w:right w:val="nil"/>
            </w:tcBorders>
            <w:vAlign w:val="bottom"/>
          </w:tcPr>
          <w:p w14:paraId="00B44276" w14:textId="77777777" w:rsidR="006F4A1B" w:rsidRDefault="006F4A1B" w:rsidP="00EA5ADF">
            <w:pPr>
              <w:jc w:val="right"/>
              <w:rPr>
                <w:rFonts w:eastAsia="Times New Roman"/>
                <w:color w:val="000000"/>
              </w:rPr>
            </w:pPr>
          </w:p>
        </w:tc>
        <w:tc>
          <w:tcPr>
            <w:tcW w:w="1061" w:type="dxa"/>
            <w:tcBorders>
              <w:top w:val="nil"/>
              <w:left w:val="nil"/>
              <w:bottom w:val="single" w:sz="8" w:space="0" w:color="auto"/>
              <w:right w:val="nil"/>
            </w:tcBorders>
            <w:vAlign w:val="bottom"/>
          </w:tcPr>
          <w:p w14:paraId="1E6655FA"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7,0</w:t>
            </w:r>
            <w:r w:rsidRPr="00153D6F">
              <w:rPr>
                <w:rFonts w:eastAsia="Times New Roman"/>
                <w:color w:val="000000"/>
              </w:rPr>
              <w:t>00</w:t>
            </w:r>
          </w:p>
        </w:tc>
        <w:tc>
          <w:tcPr>
            <w:tcW w:w="353" w:type="dxa"/>
            <w:tcBorders>
              <w:top w:val="nil"/>
              <w:left w:val="nil"/>
              <w:bottom w:val="nil"/>
              <w:right w:val="nil"/>
            </w:tcBorders>
            <w:noWrap/>
            <w:vAlign w:val="bottom"/>
          </w:tcPr>
          <w:p w14:paraId="56FD18A2" w14:textId="77777777" w:rsidR="006F4A1B" w:rsidRPr="00153D6F" w:rsidRDefault="006F4A1B" w:rsidP="00EA5ADF">
            <w:pPr>
              <w:jc w:val="right"/>
              <w:rPr>
                <w:rFonts w:eastAsia="Times New Roman"/>
                <w:color w:val="000000"/>
              </w:rPr>
            </w:pPr>
          </w:p>
        </w:tc>
        <w:tc>
          <w:tcPr>
            <w:tcW w:w="1087" w:type="dxa"/>
            <w:tcBorders>
              <w:top w:val="nil"/>
              <w:left w:val="nil"/>
              <w:bottom w:val="single" w:sz="8" w:space="0" w:color="auto"/>
              <w:right w:val="nil"/>
            </w:tcBorders>
            <w:noWrap/>
            <w:vAlign w:val="bottom"/>
          </w:tcPr>
          <w:p w14:paraId="46A6E8C3"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4" w:type="dxa"/>
            <w:tcBorders>
              <w:top w:val="nil"/>
              <w:left w:val="nil"/>
              <w:bottom w:val="nil"/>
              <w:right w:val="nil"/>
            </w:tcBorders>
            <w:noWrap/>
            <w:vAlign w:val="bottom"/>
          </w:tcPr>
          <w:p w14:paraId="0C3C6433" w14:textId="77777777" w:rsidR="006F4A1B" w:rsidRPr="00153D6F" w:rsidRDefault="006F4A1B" w:rsidP="00EA5ADF">
            <w:pPr>
              <w:jc w:val="right"/>
              <w:rPr>
                <w:rFonts w:eastAsia="Times New Roman"/>
                <w:color w:val="000000"/>
              </w:rPr>
            </w:pPr>
          </w:p>
        </w:tc>
        <w:tc>
          <w:tcPr>
            <w:tcW w:w="1172" w:type="dxa"/>
            <w:tcBorders>
              <w:top w:val="nil"/>
              <w:left w:val="nil"/>
              <w:bottom w:val="single" w:sz="8" w:space="0" w:color="auto"/>
              <w:right w:val="nil"/>
            </w:tcBorders>
            <w:noWrap/>
            <w:vAlign w:val="bottom"/>
          </w:tcPr>
          <w:p w14:paraId="03DCA676"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29" w:type="dxa"/>
            <w:tcBorders>
              <w:top w:val="nil"/>
              <w:left w:val="nil"/>
              <w:bottom w:val="nil"/>
              <w:right w:val="nil"/>
            </w:tcBorders>
            <w:noWrap/>
            <w:vAlign w:val="bottom"/>
          </w:tcPr>
          <w:p w14:paraId="42EABD9B"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4278BAC0"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2CA1309E" w14:textId="77777777" w:rsidR="006F4A1B" w:rsidRPr="00153D6F" w:rsidRDefault="006F4A1B" w:rsidP="00EA5ADF">
            <w:pPr>
              <w:jc w:val="right"/>
              <w:rPr>
                <w:rFonts w:eastAsia="Times New Roman"/>
                <w:color w:val="000000"/>
              </w:rPr>
            </w:pPr>
          </w:p>
        </w:tc>
        <w:tc>
          <w:tcPr>
            <w:tcW w:w="1062" w:type="dxa"/>
            <w:tcBorders>
              <w:top w:val="nil"/>
              <w:left w:val="nil"/>
              <w:bottom w:val="nil"/>
              <w:right w:val="nil"/>
            </w:tcBorders>
            <w:noWrap/>
            <w:vAlign w:val="bottom"/>
          </w:tcPr>
          <w:p w14:paraId="3ED2E135"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3B1696DB"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6CA618E9"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3B169C2E" w14:textId="77777777" w:rsidR="006F4A1B" w:rsidRPr="00153D6F" w:rsidRDefault="006F4A1B" w:rsidP="00EA5ADF">
            <w:pPr>
              <w:jc w:val="right"/>
              <w:rPr>
                <w:rFonts w:eastAsia="Times New Roman"/>
                <w:color w:val="000000"/>
              </w:rPr>
            </w:pPr>
          </w:p>
        </w:tc>
        <w:tc>
          <w:tcPr>
            <w:tcW w:w="1043" w:type="dxa"/>
            <w:tcBorders>
              <w:top w:val="nil"/>
              <w:left w:val="nil"/>
              <w:bottom w:val="nil"/>
              <w:right w:val="nil"/>
            </w:tcBorders>
            <w:noWrap/>
            <w:vAlign w:val="bottom"/>
          </w:tcPr>
          <w:p w14:paraId="6D725C29" w14:textId="77777777" w:rsidR="006F4A1B" w:rsidRPr="00153D6F" w:rsidRDefault="006F4A1B" w:rsidP="00EA5ADF">
            <w:pPr>
              <w:jc w:val="right"/>
              <w:rPr>
                <w:rFonts w:eastAsia="Times New Roman"/>
                <w:color w:val="000000"/>
              </w:rPr>
            </w:pPr>
          </w:p>
        </w:tc>
      </w:tr>
      <w:tr w:rsidR="006F4A1B" w:rsidRPr="00153D6F" w14:paraId="5A28B807" w14:textId="77777777" w:rsidTr="00CF4524">
        <w:trPr>
          <w:trHeight w:val="20"/>
          <w:jc w:val="center"/>
        </w:trPr>
        <w:tc>
          <w:tcPr>
            <w:tcW w:w="610" w:type="dxa"/>
            <w:tcBorders>
              <w:top w:val="nil"/>
              <w:left w:val="nil"/>
              <w:bottom w:val="nil"/>
              <w:right w:val="nil"/>
            </w:tcBorders>
            <w:noWrap/>
            <w:vAlign w:val="bottom"/>
          </w:tcPr>
          <w:p w14:paraId="48B7E3B9"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single" w:sz="8" w:space="0" w:color="auto"/>
              <w:left w:val="nil"/>
              <w:bottom w:val="nil"/>
              <w:right w:val="nil"/>
            </w:tcBorders>
            <w:noWrap/>
            <w:vAlign w:val="bottom"/>
          </w:tcPr>
          <w:p w14:paraId="51A8112A"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69,650</w:t>
            </w:r>
            <w:r w:rsidRPr="00153D6F">
              <w:rPr>
                <w:rFonts w:eastAsia="Times New Roman"/>
                <w:color w:val="000000"/>
              </w:rPr>
              <w:t xml:space="preserve"> </w:t>
            </w:r>
          </w:p>
        </w:tc>
        <w:tc>
          <w:tcPr>
            <w:tcW w:w="353" w:type="dxa"/>
            <w:tcBorders>
              <w:top w:val="nil"/>
              <w:left w:val="nil"/>
              <w:bottom w:val="nil"/>
              <w:right w:val="nil"/>
            </w:tcBorders>
            <w:noWrap/>
            <w:vAlign w:val="bottom"/>
          </w:tcPr>
          <w:p w14:paraId="37A753BF"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294497E9"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47849119"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nil"/>
              <w:left w:val="nil"/>
              <w:bottom w:val="nil"/>
              <w:right w:val="nil"/>
            </w:tcBorders>
            <w:vAlign w:val="bottom"/>
          </w:tcPr>
          <w:p w14:paraId="43BF428D"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350</w:t>
            </w:r>
            <w:r w:rsidRPr="00153D6F">
              <w:rPr>
                <w:rFonts w:eastAsia="Times New Roman"/>
                <w:color w:val="000000"/>
              </w:rPr>
              <w:t xml:space="preserve"> </w:t>
            </w:r>
          </w:p>
        </w:tc>
        <w:tc>
          <w:tcPr>
            <w:tcW w:w="329" w:type="dxa"/>
            <w:tcBorders>
              <w:left w:val="nil"/>
              <w:right w:val="nil"/>
            </w:tcBorders>
            <w:vAlign w:val="bottom"/>
          </w:tcPr>
          <w:p w14:paraId="1B68E63A"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nil"/>
              <w:left w:val="nil"/>
              <w:bottom w:val="nil"/>
              <w:right w:val="nil"/>
            </w:tcBorders>
            <w:vAlign w:val="bottom"/>
          </w:tcPr>
          <w:p w14:paraId="22551218"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00</w:t>
            </w:r>
          </w:p>
        </w:tc>
        <w:tc>
          <w:tcPr>
            <w:tcW w:w="353" w:type="dxa"/>
            <w:tcBorders>
              <w:top w:val="nil"/>
              <w:left w:val="nil"/>
              <w:bottom w:val="nil"/>
              <w:right w:val="nil"/>
            </w:tcBorders>
            <w:noWrap/>
            <w:vAlign w:val="bottom"/>
          </w:tcPr>
          <w:p w14:paraId="34A3E016"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nil"/>
              <w:left w:val="nil"/>
              <w:bottom w:val="nil"/>
              <w:right w:val="nil"/>
            </w:tcBorders>
            <w:noWrap/>
            <w:vAlign w:val="bottom"/>
          </w:tcPr>
          <w:p w14:paraId="0DD87CC5"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4" w:type="dxa"/>
            <w:tcBorders>
              <w:top w:val="nil"/>
              <w:left w:val="nil"/>
              <w:bottom w:val="nil"/>
              <w:right w:val="nil"/>
            </w:tcBorders>
            <w:noWrap/>
            <w:vAlign w:val="bottom"/>
          </w:tcPr>
          <w:p w14:paraId="45373DB3"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nil"/>
              <w:left w:val="nil"/>
              <w:bottom w:val="nil"/>
              <w:right w:val="nil"/>
            </w:tcBorders>
            <w:noWrap/>
            <w:vAlign w:val="bottom"/>
          </w:tcPr>
          <w:p w14:paraId="7346D557"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7F735839"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070C7906"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048B8777" w14:textId="77777777" w:rsidR="006F4A1B" w:rsidRPr="00153D6F" w:rsidRDefault="006F4A1B" w:rsidP="00EA5ADF">
            <w:pPr>
              <w:jc w:val="right"/>
              <w:rPr>
                <w:rFonts w:eastAsia="Times New Roman"/>
                <w:color w:val="000000"/>
              </w:rPr>
            </w:pPr>
          </w:p>
        </w:tc>
        <w:tc>
          <w:tcPr>
            <w:tcW w:w="1062" w:type="dxa"/>
            <w:tcBorders>
              <w:top w:val="nil"/>
              <w:left w:val="nil"/>
              <w:bottom w:val="nil"/>
              <w:right w:val="nil"/>
            </w:tcBorders>
            <w:noWrap/>
            <w:vAlign w:val="bottom"/>
          </w:tcPr>
          <w:p w14:paraId="77D8A11E"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4CA9E147"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2C34317E"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695B7A4D" w14:textId="77777777" w:rsidR="006F4A1B" w:rsidRPr="00153D6F" w:rsidRDefault="006F4A1B" w:rsidP="00EA5ADF">
            <w:pPr>
              <w:jc w:val="right"/>
              <w:rPr>
                <w:rFonts w:eastAsia="Times New Roman"/>
                <w:color w:val="000000"/>
              </w:rPr>
            </w:pPr>
          </w:p>
        </w:tc>
        <w:tc>
          <w:tcPr>
            <w:tcW w:w="1043" w:type="dxa"/>
            <w:tcBorders>
              <w:top w:val="nil"/>
              <w:left w:val="nil"/>
              <w:bottom w:val="nil"/>
              <w:right w:val="nil"/>
            </w:tcBorders>
            <w:noWrap/>
            <w:vAlign w:val="bottom"/>
          </w:tcPr>
          <w:p w14:paraId="756FB968" w14:textId="77777777" w:rsidR="006F4A1B" w:rsidRPr="00153D6F" w:rsidRDefault="006F4A1B" w:rsidP="00EA5ADF">
            <w:pPr>
              <w:jc w:val="right"/>
              <w:rPr>
                <w:rFonts w:eastAsia="Times New Roman"/>
                <w:color w:val="000000"/>
              </w:rPr>
            </w:pPr>
          </w:p>
        </w:tc>
      </w:tr>
      <w:tr w:rsidR="006F4A1B" w:rsidRPr="00153D6F" w14:paraId="0D141E4B" w14:textId="77777777" w:rsidTr="00CF4524">
        <w:trPr>
          <w:trHeight w:val="20"/>
          <w:jc w:val="center"/>
        </w:trPr>
        <w:tc>
          <w:tcPr>
            <w:tcW w:w="610" w:type="dxa"/>
            <w:tcBorders>
              <w:top w:val="nil"/>
              <w:left w:val="nil"/>
              <w:bottom w:val="nil"/>
              <w:right w:val="nil"/>
            </w:tcBorders>
            <w:noWrap/>
            <w:vAlign w:val="bottom"/>
          </w:tcPr>
          <w:p w14:paraId="6728B816" w14:textId="77777777" w:rsidR="006F4A1B" w:rsidRPr="002A4581" w:rsidRDefault="006F4A1B" w:rsidP="00593C34">
            <w:pPr>
              <w:jc w:val="right"/>
              <w:rPr>
                <w:rFonts w:eastAsia="Times New Roman"/>
                <w:color w:val="000000"/>
              </w:rPr>
            </w:pPr>
            <w:r w:rsidRPr="002A4581">
              <w:rPr>
                <w:rFonts w:eastAsia="Times New Roman"/>
                <w:color w:val="000000"/>
              </w:rPr>
              <w:t>10</w:t>
            </w:r>
          </w:p>
        </w:tc>
        <w:tc>
          <w:tcPr>
            <w:tcW w:w="1065" w:type="dxa"/>
            <w:tcBorders>
              <w:top w:val="nil"/>
              <w:left w:val="nil"/>
              <w:bottom w:val="nil"/>
              <w:right w:val="nil"/>
            </w:tcBorders>
            <w:noWrap/>
            <w:vAlign w:val="bottom"/>
          </w:tcPr>
          <w:p w14:paraId="202B1224"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1,8</w:t>
            </w:r>
            <w:r w:rsidRPr="00153D6F">
              <w:rPr>
                <w:rFonts w:eastAsia="Times New Roman"/>
                <w:color w:val="000000"/>
              </w:rPr>
              <w:t xml:space="preserve">00 </w:t>
            </w:r>
          </w:p>
        </w:tc>
        <w:tc>
          <w:tcPr>
            <w:tcW w:w="353" w:type="dxa"/>
            <w:tcBorders>
              <w:top w:val="nil"/>
              <w:left w:val="nil"/>
              <w:bottom w:val="nil"/>
              <w:right w:val="nil"/>
            </w:tcBorders>
            <w:noWrap/>
            <w:vAlign w:val="bottom"/>
          </w:tcPr>
          <w:p w14:paraId="2F63A301"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1C71327C"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3DAA7FB6" w14:textId="77777777" w:rsidR="006F4A1B" w:rsidRPr="00153D6F" w:rsidRDefault="006F4A1B" w:rsidP="00EA5ADF">
            <w:pPr>
              <w:jc w:val="right"/>
              <w:rPr>
                <w:rFonts w:eastAsia="Times New Roman"/>
                <w:color w:val="000000"/>
              </w:rPr>
            </w:pPr>
          </w:p>
        </w:tc>
        <w:tc>
          <w:tcPr>
            <w:tcW w:w="905" w:type="dxa"/>
            <w:tcBorders>
              <w:top w:val="nil"/>
              <w:left w:val="nil"/>
              <w:bottom w:val="single" w:sz="8" w:space="0" w:color="auto"/>
              <w:right w:val="nil"/>
            </w:tcBorders>
            <w:vAlign w:val="bottom"/>
          </w:tcPr>
          <w:p w14:paraId="50F23997" w14:textId="77777777" w:rsidR="006F4A1B" w:rsidRPr="00153D6F" w:rsidRDefault="006F4A1B" w:rsidP="00EA5ADF">
            <w:pPr>
              <w:jc w:val="right"/>
              <w:rPr>
                <w:rFonts w:eastAsia="Times New Roman"/>
                <w:color w:val="000000"/>
              </w:rPr>
            </w:pPr>
          </w:p>
        </w:tc>
        <w:tc>
          <w:tcPr>
            <w:tcW w:w="329" w:type="dxa"/>
            <w:tcBorders>
              <w:top w:val="nil"/>
              <w:left w:val="nil"/>
              <w:right w:val="nil"/>
            </w:tcBorders>
            <w:vAlign w:val="bottom"/>
          </w:tcPr>
          <w:p w14:paraId="779832D7" w14:textId="77777777" w:rsidR="006F4A1B" w:rsidRDefault="006F4A1B" w:rsidP="00EA5ADF">
            <w:pPr>
              <w:jc w:val="right"/>
              <w:rPr>
                <w:rFonts w:eastAsia="Times New Roman"/>
                <w:color w:val="000000"/>
              </w:rPr>
            </w:pPr>
          </w:p>
        </w:tc>
        <w:tc>
          <w:tcPr>
            <w:tcW w:w="1061" w:type="dxa"/>
            <w:tcBorders>
              <w:top w:val="nil"/>
              <w:left w:val="nil"/>
              <w:bottom w:val="single" w:sz="8" w:space="0" w:color="auto"/>
              <w:right w:val="nil"/>
            </w:tcBorders>
            <w:vAlign w:val="bottom"/>
          </w:tcPr>
          <w:p w14:paraId="24E34BE8"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53" w:type="dxa"/>
            <w:tcBorders>
              <w:top w:val="nil"/>
              <w:left w:val="nil"/>
              <w:bottom w:val="nil"/>
              <w:right w:val="nil"/>
            </w:tcBorders>
            <w:noWrap/>
            <w:vAlign w:val="bottom"/>
          </w:tcPr>
          <w:p w14:paraId="3EE3C90A" w14:textId="77777777" w:rsidR="006F4A1B" w:rsidRPr="00153D6F" w:rsidRDefault="006F4A1B" w:rsidP="00EA5ADF">
            <w:pPr>
              <w:jc w:val="right"/>
              <w:rPr>
                <w:rFonts w:eastAsia="Times New Roman"/>
                <w:color w:val="000000"/>
              </w:rPr>
            </w:pPr>
          </w:p>
        </w:tc>
        <w:tc>
          <w:tcPr>
            <w:tcW w:w="1087" w:type="dxa"/>
            <w:tcBorders>
              <w:top w:val="nil"/>
              <w:left w:val="nil"/>
              <w:bottom w:val="nil"/>
              <w:right w:val="nil"/>
            </w:tcBorders>
            <w:noWrap/>
            <w:vAlign w:val="bottom"/>
          </w:tcPr>
          <w:p w14:paraId="43A46298"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14673285" w14:textId="77777777" w:rsidR="006F4A1B" w:rsidRPr="00153D6F" w:rsidRDefault="006F4A1B" w:rsidP="00EA5ADF">
            <w:pPr>
              <w:jc w:val="right"/>
              <w:rPr>
                <w:rFonts w:eastAsia="Times New Roman"/>
                <w:color w:val="000000"/>
              </w:rPr>
            </w:pPr>
          </w:p>
        </w:tc>
        <w:tc>
          <w:tcPr>
            <w:tcW w:w="1172" w:type="dxa"/>
            <w:tcBorders>
              <w:top w:val="nil"/>
              <w:left w:val="nil"/>
              <w:bottom w:val="nil"/>
              <w:right w:val="nil"/>
            </w:tcBorders>
            <w:noWrap/>
            <w:vAlign w:val="bottom"/>
          </w:tcPr>
          <w:p w14:paraId="5609CEDD"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5151D71D"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4BB663C7"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2F1EA6E1" w14:textId="77777777" w:rsidR="006F4A1B" w:rsidRPr="00153D6F" w:rsidRDefault="006F4A1B" w:rsidP="00EA5ADF">
            <w:pPr>
              <w:jc w:val="right"/>
              <w:rPr>
                <w:rFonts w:eastAsia="Times New Roman"/>
                <w:color w:val="000000"/>
              </w:rPr>
            </w:pPr>
          </w:p>
        </w:tc>
        <w:tc>
          <w:tcPr>
            <w:tcW w:w="1062" w:type="dxa"/>
            <w:tcBorders>
              <w:top w:val="nil"/>
              <w:left w:val="nil"/>
              <w:bottom w:val="nil"/>
              <w:right w:val="nil"/>
            </w:tcBorders>
            <w:noWrap/>
            <w:vAlign w:val="bottom"/>
          </w:tcPr>
          <w:p w14:paraId="45F4DA8F"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1,8</w:t>
            </w:r>
            <w:r w:rsidRPr="00153D6F">
              <w:rPr>
                <w:rFonts w:eastAsia="Times New Roman"/>
                <w:color w:val="000000"/>
              </w:rPr>
              <w:t xml:space="preserve">00 </w:t>
            </w:r>
          </w:p>
        </w:tc>
        <w:tc>
          <w:tcPr>
            <w:tcW w:w="316" w:type="dxa"/>
            <w:tcBorders>
              <w:top w:val="nil"/>
              <w:left w:val="nil"/>
              <w:bottom w:val="nil"/>
              <w:right w:val="nil"/>
            </w:tcBorders>
            <w:noWrap/>
            <w:vAlign w:val="bottom"/>
          </w:tcPr>
          <w:p w14:paraId="5D716B1A"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6326A567"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5CA43BE7" w14:textId="77777777" w:rsidR="006F4A1B" w:rsidRPr="00153D6F" w:rsidRDefault="006F4A1B" w:rsidP="00EA5ADF">
            <w:pPr>
              <w:jc w:val="right"/>
              <w:rPr>
                <w:rFonts w:eastAsia="Times New Roman"/>
                <w:color w:val="000000"/>
              </w:rPr>
            </w:pPr>
          </w:p>
        </w:tc>
        <w:tc>
          <w:tcPr>
            <w:tcW w:w="1043" w:type="dxa"/>
            <w:tcBorders>
              <w:top w:val="nil"/>
              <w:left w:val="nil"/>
              <w:bottom w:val="nil"/>
              <w:right w:val="nil"/>
            </w:tcBorders>
            <w:noWrap/>
            <w:vAlign w:val="bottom"/>
          </w:tcPr>
          <w:p w14:paraId="239B04CE" w14:textId="77777777" w:rsidR="006F4A1B" w:rsidRPr="00153D6F" w:rsidRDefault="006F4A1B" w:rsidP="00EA5ADF">
            <w:pPr>
              <w:jc w:val="right"/>
              <w:rPr>
                <w:rFonts w:eastAsia="Times New Roman"/>
                <w:color w:val="000000"/>
              </w:rPr>
            </w:pPr>
          </w:p>
        </w:tc>
      </w:tr>
      <w:tr w:rsidR="006F4A1B" w:rsidRPr="00153D6F" w14:paraId="2F0D03B8" w14:textId="77777777" w:rsidTr="00CF4524">
        <w:trPr>
          <w:trHeight w:val="20"/>
          <w:jc w:val="center"/>
        </w:trPr>
        <w:tc>
          <w:tcPr>
            <w:tcW w:w="610" w:type="dxa"/>
            <w:tcBorders>
              <w:top w:val="nil"/>
              <w:left w:val="nil"/>
              <w:bottom w:val="nil"/>
              <w:right w:val="nil"/>
            </w:tcBorders>
            <w:noWrap/>
            <w:vAlign w:val="bottom"/>
          </w:tcPr>
          <w:p w14:paraId="57DAD359"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single" w:sz="8" w:space="0" w:color="auto"/>
              <w:left w:val="nil"/>
              <w:bottom w:val="nil"/>
              <w:right w:val="nil"/>
            </w:tcBorders>
            <w:noWrap/>
            <w:vAlign w:val="bottom"/>
          </w:tcPr>
          <w:p w14:paraId="00EAEEB4"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71,45</w:t>
            </w:r>
            <w:r w:rsidRPr="00153D6F">
              <w:rPr>
                <w:rFonts w:eastAsia="Times New Roman"/>
                <w:color w:val="000000"/>
              </w:rPr>
              <w:t xml:space="preserve">0 </w:t>
            </w:r>
          </w:p>
        </w:tc>
        <w:tc>
          <w:tcPr>
            <w:tcW w:w="353" w:type="dxa"/>
            <w:tcBorders>
              <w:top w:val="nil"/>
              <w:left w:val="nil"/>
              <w:bottom w:val="nil"/>
              <w:right w:val="nil"/>
            </w:tcBorders>
            <w:noWrap/>
            <w:vAlign w:val="bottom"/>
          </w:tcPr>
          <w:p w14:paraId="4FD41C0C"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1744DC18"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47BC3A98"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nil"/>
              <w:left w:val="nil"/>
              <w:bottom w:val="nil"/>
              <w:right w:val="nil"/>
            </w:tcBorders>
            <w:vAlign w:val="bottom"/>
          </w:tcPr>
          <w:p w14:paraId="1B20A3B3"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350</w:t>
            </w:r>
            <w:r w:rsidRPr="00153D6F">
              <w:rPr>
                <w:rFonts w:eastAsia="Times New Roman"/>
                <w:color w:val="000000"/>
              </w:rPr>
              <w:t xml:space="preserve"> </w:t>
            </w:r>
          </w:p>
        </w:tc>
        <w:tc>
          <w:tcPr>
            <w:tcW w:w="329" w:type="dxa"/>
            <w:tcBorders>
              <w:left w:val="nil"/>
              <w:right w:val="nil"/>
            </w:tcBorders>
            <w:vAlign w:val="bottom"/>
          </w:tcPr>
          <w:p w14:paraId="4E34D2A2"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nil"/>
              <w:left w:val="nil"/>
              <w:bottom w:val="nil"/>
              <w:right w:val="nil"/>
            </w:tcBorders>
            <w:noWrap/>
            <w:vAlign w:val="bottom"/>
          </w:tcPr>
          <w:p w14:paraId="5B816B10"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3" w:type="dxa"/>
            <w:tcBorders>
              <w:top w:val="nil"/>
              <w:left w:val="nil"/>
              <w:bottom w:val="nil"/>
              <w:right w:val="nil"/>
            </w:tcBorders>
            <w:noWrap/>
            <w:vAlign w:val="bottom"/>
          </w:tcPr>
          <w:p w14:paraId="0EF53954"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single" w:sz="8" w:space="0" w:color="auto"/>
              <w:left w:val="nil"/>
              <w:bottom w:val="nil"/>
              <w:right w:val="nil"/>
            </w:tcBorders>
            <w:noWrap/>
            <w:vAlign w:val="bottom"/>
          </w:tcPr>
          <w:p w14:paraId="70A5104C"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4" w:type="dxa"/>
            <w:tcBorders>
              <w:top w:val="nil"/>
              <w:left w:val="nil"/>
              <w:bottom w:val="nil"/>
              <w:right w:val="nil"/>
            </w:tcBorders>
            <w:noWrap/>
            <w:vAlign w:val="bottom"/>
          </w:tcPr>
          <w:p w14:paraId="076F2A13"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nil"/>
              <w:right w:val="nil"/>
            </w:tcBorders>
            <w:noWrap/>
            <w:vAlign w:val="bottom"/>
          </w:tcPr>
          <w:p w14:paraId="4EADD51F"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7DD5E544"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11C96E32"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77953DD1" w14:textId="77777777" w:rsidR="006F4A1B" w:rsidRPr="00153D6F" w:rsidRDefault="006F4A1B" w:rsidP="00EA5ADF">
            <w:pPr>
              <w:jc w:val="right"/>
              <w:rPr>
                <w:rFonts w:eastAsia="Times New Roman"/>
                <w:color w:val="000000"/>
              </w:rPr>
            </w:pPr>
            <w:r>
              <w:rPr>
                <w:rFonts w:eastAsia="Times New Roman"/>
                <w:color w:val="000000"/>
              </w:rPr>
              <w:t>+</w:t>
            </w:r>
          </w:p>
        </w:tc>
        <w:tc>
          <w:tcPr>
            <w:tcW w:w="1062" w:type="dxa"/>
            <w:tcBorders>
              <w:top w:val="single" w:sz="8" w:space="0" w:color="auto"/>
              <w:left w:val="nil"/>
              <w:bottom w:val="nil"/>
              <w:right w:val="nil"/>
            </w:tcBorders>
            <w:noWrap/>
            <w:vAlign w:val="bottom"/>
          </w:tcPr>
          <w:p w14:paraId="337169F8"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1,8</w:t>
            </w:r>
            <w:r w:rsidRPr="00153D6F">
              <w:rPr>
                <w:rFonts w:eastAsia="Times New Roman"/>
                <w:color w:val="000000"/>
              </w:rPr>
              <w:t xml:space="preserve">00 </w:t>
            </w:r>
          </w:p>
        </w:tc>
        <w:tc>
          <w:tcPr>
            <w:tcW w:w="316" w:type="dxa"/>
            <w:tcBorders>
              <w:top w:val="nil"/>
              <w:left w:val="nil"/>
              <w:bottom w:val="nil"/>
              <w:right w:val="nil"/>
            </w:tcBorders>
            <w:noWrap/>
            <w:vAlign w:val="bottom"/>
          </w:tcPr>
          <w:p w14:paraId="20FB306E"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5F7D9D90"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71128097" w14:textId="77777777" w:rsidR="006F4A1B" w:rsidRPr="00153D6F" w:rsidRDefault="006F4A1B" w:rsidP="00EA5ADF">
            <w:pPr>
              <w:jc w:val="right"/>
              <w:rPr>
                <w:rFonts w:eastAsia="Times New Roman"/>
                <w:color w:val="000000"/>
              </w:rPr>
            </w:pPr>
          </w:p>
        </w:tc>
        <w:tc>
          <w:tcPr>
            <w:tcW w:w="1043" w:type="dxa"/>
            <w:tcBorders>
              <w:top w:val="nil"/>
              <w:left w:val="nil"/>
              <w:bottom w:val="nil"/>
              <w:right w:val="nil"/>
            </w:tcBorders>
            <w:noWrap/>
            <w:vAlign w:val="bottom"/>
          </w:tcPr>
          <w:p w14:paraId="6DDC148B" w14:textId="77777777" w:rsidR="006F4A1B" w:rsidRPr="00153D6F" w:rsidRDefault="006F4A1B" w:rsidP="00EA5ADF">
            <w:pPr>
              <w:jc w:val="right"/>
              <w:rPr>
                <w:rFonts w:eastAsia="Times New Roman"/>
                <w:color w:val="000000"/>
              </w:rPr>
            </w:pPr>
          </w:p>
        </w:tc>
      </w:tr>
      <w:tr w:rsidR="006F4A1B" w:rsidRPr="00153D6F" w14:paraId="78997B1D" w14:textId="77777777" w:rsidTr="00CF4524">
        <w:trPr>
          <w:trHeight w:val="20"/>
          <w:jc w:val="center"/>
        </w:trPr>
        <w:tc>
          <w:tcPr>
            <w:tcW w:w="610" w:type="dxa"/>
            <w:tcBorders>
              <w:top w:val="nil"/>
              <w:left w:val="nil"/>
              <w:bottom w:val="nil"/>
              <w:right w:val="nil"/>
            </w:tcBorders>
            <w:noWrap/>
            <w:vAlign w:val="bottom"/>
          </w:tcPr>
          <w:p w14:paraId="215480FD" w14:textId="77777777" w:rsidR="006F4A1B" w:rsidRPr="002A4581" w:rsidRDefault="006F4A1B" w:rsidP="00593C34">
            <w:pPr>
              <w:jc w:val="right"/>
              <w:rPr>
                <w:rFonts w:eastAsia="Times New Roman"/>
                <w:color w:val="000000"/>
              </w:rPr>
            </w:pPr>
            <w:r w:rsidRPr="002A4581">
              <w:rPr>
                <w:rFonts w:eastAsia="Times New Roman"/>
                <w:color w:val="000000"/>
              </w:rPr>
              <w:t>11</w:t>
            </w:r>
          </w:p>
        </w:tc>
        <w:tc>
          <w:tcPr>
            <w:tcW w:w="1065" w:type="dxa"/>
            <w:tcBorders>
              <w:top w:val="nil"/>
              <w:left w:val="nil"/>
              <w:bottom w:val="single" w:sz="8" w:space="0" w:color="auto"/>
              <w:right w:val="nil"/>
            </w:tcBorders>
            <w:noWrap/>
            <w:vAlign w:val="bottom"/>
          </w:tcPr>
          <w:p w14:paraId="41E526E7"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4</w:t>
            </w:r>
            <w:r w:rsidRPr="00153D6F">
              <w:rPr>
                <w:rFonts w:eastAsia="Times New Roman"/>
                <w:color w:val="000000"/>
              </w:rPr>
              <w:t>00</w:t>
            </w:r>
          </w:p>
        </w:tc>
        <w:tc>
          <w:tcPr>
            <w:tcW w:w="353" w:type="dxa"/>
            <w:tcBorders>
              <w:top w:val="nil"/>
              <w:left w:val="nil"/>
              <w:bottom w:val="nil"/>
              <w:right w:val="nil"/>
            </w:tcBorders>
            <w:noWrap/>
            <w:vAlign w:val="bottom"/>
          </w:tcPr>
          <w:p w14:paraId="0F124037"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4A363EB8"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1E10F04A" w14:textId="77777777" w:rsidR="006F4A1B" w:rsidRPr="00153D6F" w:rsidRDefault="006F4A1B" w:rsidP="00EA5ADF">
            <w:pPr>
              <w:jc w:val="right"/>
              <w:rPr>
                <w:rFonts w:eastAsia="Times New Roman"/>
                <w:color w:val="000000"/>
              </w:rPr>
            </w:pPr>
          </w:p>
        </w:tc>
        <w:tc>
          <w:tcPr>
            <w:tcW w:w="905" w:type="dxa"/>
            <w:tcBorders>
              <w:top w:val="nil"/>
              <w:left w:val="nil"/>
              <w:bottom w:val="single" w:sz="8" w:space="0" w:color="auto"/>
              <w:right w:val="nil"/>
            </w:tcBorders>
            <w:vAlign w:val="bottom"/>
          </w:tcPr>
          <w:p w14:paraId="0ADEF963" w14:textId="77777777" w:rsidR="006F4A1B" w:rsidRPr="00153D6F" w:rsidRDefault="006F4A1B" w:rsidP="00EA5ADF">
            <w:pPr>
              <w:jc w:val="right"/>
              <w:rPr>
                <w:rFonts w:eastAsia="Times New Roman"/>
                <w:color w:val="000000"/>
              </w:rPr>
            </w:pPr>
          </w:p>
        </w:tc>
        <w:tc>
          <w:tcPr>
            <w:tcW w:w="329" w:type="dxa"/>
            <w:tcBorders>
              <w:top w:val="nil"/>
              <w:left w:val="nil"/>
              <w:right w:val="nil"/>
            </w:tcBorders>
            <w:vAlign w:val="bottom"/>
          </w:tcPr>
          <w:p w14:paraId="27120EC7" w14:textId="77777777" w:rsidR="006F4A1B" w:rsidRDefault="006F4A1B" w:rsidP="00EA5ADF">
            <w:pPr>
              <w:jc w:val="right"/>
              <w:rPr>
                <w:rFonts w:eastAsia="Times New Roman"/>
                <w:color w:val="000000"/>
              </w:rPr>
            </w:pPr>
          </w:p>
        </w:tc>
        <w:tc>
          <w:tcPr>
            <w:tcW w:w="1061" w:type="dxa"/>
            <w:tcBorders>
              <w:top w:val="nil"/>
              <w:left w:val="nil"/>
              <w:bottom w:val="single" w:sz="8" w:space="0" w:color="auto"/>
              <w:right w:val="nil"/>
            </w:tcBorders>
            <w:noWrap/>
            <w:vAlign w:val="bottom"/>
          </w:tcPr>
          <w:p w14:paraId="7ACDAA87"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53" w:type="dxa"/>
            <w:tcBorders>
              <w:top w:val="nil"/>
              <w:left w:val="nil"/>
              <w:bottom w:val="nil"/>
              <w:right w:val="nil"/>
            </w:tcBorders>
            <w:noWrap/>
            <w:vAlign w:val="bottom"/>
          </w:tcPr>
          <w:p w14:paraId="3F13ECC3" w14:textId="77777777" w:rsidR="006F4A1B" w:rsidRPr="00153D6F" w:rsidRDefault="006F4A1B" w:rsidP="00EA5ADF">
            <w:pPr>
              <w:jc w:val="right"/>
              <w:rPr>
                <w:rFonts w:eastAsia="Times New Roman"/>
                <w:color w:val="000000"/>
              </w:rPr>
            </w:pPr>
          </w:p>
        </w:tc>
        <w:tc>
          <w:tcPr>
            <w:tcW w:w="1087" w:type="dxa"/>
            <w:tcBorders>
              <w:top w:val="nil"/>
              <w:left w:val="nil"/>
              <w:bottom w:val="nil"/>
              <w:right w:val="nil"/>
            </w:tcBorders>
            <w:noWrap/>
            <w:vAlign w:val="bottom"/>
          </w:tcPr>
          <w:p w14:paraId="7A6EC815"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06FEC644" w14:textId="77777777" w:rsidR="006F4A1B" w:rsidRPr="00153D6F" w:rsidRDefault="006F4A1B" w:rsidP="00EA5ADF">
            <w:pPr>
              <w:jc w:val="right"/>
              <w:rPr>
                <w:rFonts w:eastAsia="Times New Roman"/>
                <w:color w:val="000000"/>
              </w:rPr>
            </w:pPr>
          </w:p>
        </w:tc>
        <w:tc>
          <w:tcPr>
            <w:tcW w:w="1172" w:type="dxa"/>
            <w:tcBorders>
              <w:top w:val="nil"/>
              <w:left w:val="nil"/>
              <w:bottom w:val="nil"/>
              <w:right w:val="nil"/>
            </w:tcBorders>
            <w:noWrap/>
            <w:vAlign w:val="bottom"/>
          </w:tcPr>
          <w:p w14:paraId="7708E342"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2B0362E6"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3BF5D836"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61747478" w14:textId="77777777" w:rsidR="006F4A1B" w:rsidRPr="00153D6F" w:rsidRDefault="006F4A1B" w:rsidP="00EA5ADF">
            <w:pPr>
              <w:jc w:val="right"/>
              <w:rPr>
                <w:rFonts w:eastAsia="Times New Roman"/>
                <w:color w:val="000000"/>
              </w:rPr>
            </w:pPr>
          </w:p>
        </w:tc>
        <w:tc>
          <w:tcPr>
            <w:tcW w:w="1062" w:type="dxa"/>
            <w:tcBorders>
              <w:top w:val="nil"/>
              <w:left w:val="nil"/>
              <w:bottom w:val="single" w:sz="8" w:space="0" w:color="auto"/>
              <w:right w:val="nil"/>
            </w:tcBorders>
            <w:noWrap/>
            <w:vAlign w:val="bottom"/>
          </w:tcPr>
          <w:p w14:paraId="4BA50C2A"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16" w:type="dxa"/>
            <w:tcBorders>
              <w:top w:val="nil"/>
              <w:left w:val="nil"/>
              <w:bottom w:val="nil"/>
              <w:right w:val="nil"/>
            </w:tcBorders>
            <w:noWrap/>
            <w:vAlign w:val="bottom"/>
          </w:tcPr>
          <w:p w14:paraId="15D088AB"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7C17C0B0"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36482576" w14:textId="77777777" w:rsidR="006F4A1B" w:rsidRPr="00153D6F" w:rsidRDefault="006F4A1B" w:rsidP="00EA5ADF">
            <w:pPr>
              <w:jc w:val="right"/>
              <w:rPr>
                <w:rFonts w:eastAsia="Times New Roman"/>
                <w:color w:val="000000"/>
              </w:rPr>
            </w:pPr>
          </w:p>
        </w:tc>
        <w:tc>
          <w:tcPr>
            <w:tcW w:w="1043" w:type="dxa"/>
            <w:tcBorders>
              <w:top w:val="nil"/>
              <w:left w:val="nil"/>
              <w:bottom w:val="single" w:sz="8" w:space="0" w:color="auto"/>
              <w:right w:val="nil"/>
            </w:tcBorders>
            <w:noWrap/>
            <w:vAlign w:val="bottom"/>
          </w:tcPr>
          <w:p w14:paraId="08D1EDB9" w14:textId="77777777" w:rsidR="006F4A1B" w:rsidRPr="00153D6F" w:rsidRDefault="006F4A1B" w:rsidP="00D70FBA">
            <w:pPr>
              <w:jc w:val="right"/>
              <w:rPr>
                <w:rFonts w:eastAsia="Times New Roman"/>
                <w:color w:val="000000"/>
              </w:rPr>
            </w:pPr>
            <w:r>
              <w:rPr>
                <w:rFonts w:eastAsia="Times New Roman"/>
                <w:color w:val="000000"/>
              </w:rPr>
              <w:t>–</w:t>
            </w:r>
            <w:r w:rsidR="00D70FBA">
              <w:rPr>
                <w:rFonts w:eastAsia="Times New Roman"/>
                <w:color w:val="000000"/>
              </w:rPr>
              <w:t>4</w:t>
            </w:r>
            <w:r w:rsidRPr="00153D6F">
              <w:rPr>
                <w:rFonts w:eastAsia="Times New Roman"/>
                <w:color w:val="000000"/>
              </w:rPr>
              <w:t>00</w:t>
            </w:r>
          </w:p>
        </w:tc>
      </w:tr>
      <w:tr w:rsidR="006F4A1B" w:rsidRPr="00153D6F" w14:paraId="5EE0D638" w14:textId="77777777" w:rsidTr="00CF4524">
        <w:trPr>
          <w:trHeight w:val="20"/>
          <w:jc w:val="center"/>
        </w:trPr>
        <w:tc>
          <w:tcPr>
            <w:tcW w:w="610" w:type="dxa"/>
            <w:tcBorders>
              <w:top w:val="nil"/>
              <w:left w:val="nil"/>
              <w:bottom w:val="nil"/>
              <w:right w:val="nil"/>
            </w:tcBorders>
            <w:noWrap/>
            <w:vAlign w:val="bottom"/>
          </w:tcPr>
          <w:p w14:paraId="33150E7B"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nil"/>
              <w:left w:val="nil"/>
              <w:bottom w:val="nil"/>
              <w:right w:val="nil"/>
            </w:tcBorders>
            <w:noWrap/>
            <w:vAlign w:val="bottom"/>
          </w:tcPr>
          <w:p w14:paraId="49D963C4"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71,050</w:t>
            </w:r>
            <w:r w:rsidRPr="00153D6F">
              <w:rPr>
                <w:rFonts w:eastAsia="Times New Roman"/>
                <w:color w:val="000000"/>
              </w:rPr>
              <w:t xml:space="preserve"> </w:t>
            </w:r>
          </w:p>
        </w:tc>
        <w:tc>
          <w:tcPr>
            <w:tcW w:w="353" w:type="dxa"/>
            <w:tcBorders>
              <w:top w:val="nil"/>
              <w:left w:val="nil"/>
              <w:bottom w:val="nil"/>
              <w:right w:val="nil"/>
            </w:tcBorders>
            <w:noWrap/>
            <w:vAlign w:val="bottom"/>
          </w:tcPr>
          <w:p w14:paraId="33D5434D"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1783A66F"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3094B26A"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nil"/>
              <w:left w:val="nil"/>
              <w:bottom w:val="nil"/>
              <w:right w:val="nil"/>
            </w:tcBorders>
            <w:vAlign w:val="bottom"/>
          </w:tcPr>
          <w:p w14:paraId="538D47ED"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350</w:t>
            </w:r>
            <w:r w:rsidRPr="00153D6F">
              <w:rPr>
                <w:rFonts w:eastAsia="Times New Roman"/>
                <w:color w:val="000000"/>
              </w:rPr>
              <w:t xml:space="preserve"> </w:t>
            </w:r>
          </w:p>
        </w:tc>
        <w:tc>
          <w:tcPr>
            <w:tcW w:w="329" w:type="dxa"/>
            <w:tcBorders>
              <w:left w:val="nil"/>
              <w:right w:val="nil"/>
            </w:tcBorders>
            <w:vAlign w:val="bottom"/>
          </w:tcPr>
          <w:p w14:paraId="6E0D2A82"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nil"/>
              <w:left w:val="nil"/>
              <w:bottom w:val="nil"/>
              <w:right w:val="nil"/>
            </w:tcBorders>
            <w:noWrap/>
            <w:vAlign w:val="bottom"/>
          </w:tcPr>
          <w:p w14:paraId="0A24AE26"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3" w:type="dxa"/>
            <w:tcBorders>
              <w:top w:val="nil"/>
              <w:left w:val="nil"/>
              <w:bottom w:val="nil"/>
              <w:right w:val="nil"/>
            </w:tcBorders>
            <w:noWrap/>
            <w:vAlign w:val="bottom"/>
          </w:tcPr>
          <w:p w14:paraId="3C399117"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single" w:sz="8" w:space="0" w:color="auto"/>
              <w:left w:val="nil"/>
              <w:bottom w:val="nil"/>
              <w:right w:val="nil"/>
            </w:tcBorders>
            <w:noWrap/>
            <w:vAlign w:val="bottom"/>
          </w:tcPr>
          <w:p w14:paraId="077FFC6C"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4" w:type="dxa"/>
            <w:tcBorders>
              <w:top w:val="nil"/>
              <w:left w:val="nil"/>
              <w:bottom w:val="nil"/>
              <w:right w:val="nil"/>
            </w:tcBorders>
            <w:noWrap/>
            <w:vAlign w:val="bottom"/>
          </w:tcPr>
          <w:p w14:paraId="54035F46"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nil"/>
              <w:right w:val="nil"/>
            </w:tcBorders>
            <w:noWrap/>
            <w:vAlign w:val="bottom"/>
          </w:tcPr>
          <w:p w14:paraId="206AE86F"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4063A24C"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49560B62"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04FF9D46" w14:textId="77777777" w:rsidR="006F4A1B" w:rsidRPr="00153D6F" w:rsidRDefault="006F4A1B" w:rsidP="00EA5ADF">
            <w:pPr>
              <w:jc w:val="right"/>
              <w:rPr>
                <w:rFonts w:eastAsia="Times New Roman"/>
                <w:color w:val="000000"/>
              </w:rPr>
            </w:pPr>
            <w:r>
              <w:rPr>
                <w:rFonts w:eastAsia="Times New Roman"/>
                <w:color w:val="000000"/>
              </w:rPr>
              <w:t>+</w:t>
            </w:r>
          </w:p>
        </w:tc>
        <w:tc>
          <w:tcPr>
            <w:tcW w:w="1062" w:type="dxa"/>
            <w:tcBorders>
              <w:top w:val="nil"/>
              <w:left w:val="nil"/>
              <w:bottom w:val="nil"/>
              <w:right w:val="nil"/>
            </w:tcBorders>
            <w:noWrap/>
            <w:vAlign w:val="bottom"/>
          </w:tcPr>
          <w:p w14:paraId="5D4144C5"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1,8</w:t>
            </w:r>
            <w:r w:rsidRPr="00153D6F">
              <w:rPr>
                <w:rFonts w:eastAsia="Times New Roman"/>
                <w:color w:val="000000"/>
              </w:rPr>
              <w:t xml:space="preserve">00 </w:t>
            </w:r>
          </w:p>
        </w:tc>
        <w:tc>
          <w:tcPr>
            <w:tcW w:w="316" w:type="dxa"/>
            <w:tcBorders>
              <w:top w:val="nil"/>
              <w:left w:val="nil"/>
              <w:bottom w:val="nil"/>
              <w:right w:val="nil"/>
            </w:tcBorders>
            <w:noWrap/>
            <w:vAlign w:val="bottom"/>
          </w:tcPr>
          <w:p w14:paraId="2BF81834"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67C5462D"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16220A89" w14:textId="77777777" w:rsidR="006F4A1B" w:rsidRPr="00153D6F" w:rsidRDefault="006F4A1B" w:rsidP="00EA5ADF">
            <w:pPr>
              <w:jc w:val="right"/>
              <w:rPr>
                <w:rFonts w:eastAsia="Times New Roman"/>
                <w:color w:val="000000"/>
              </w:rPr>
            </w:pPr>
            <w:r>
              <w:rPr>
                <w:rFonts w:eastAsia="Times New Roman"/>
                <w:color w:val="000000"/>
              </w:rPr>
              <w:t>–</w:t>
            </w:r>
          </w:p>
        </w:tc>
        <w:tc>
          <w:tcPr>
            <w:tcW w:w="1043" w:type="dxa"/>
            <w:tcBorders>
              <w:top w:val="nil"/>
              <w:left w:val="nil"/>
              <w:bottom w:val="nil"/>
              <w:right w:val="nil"/>
            </w:tcBorders>
            <w:noWrap/>
            <w:vAlign w:val="bottom"/>
          </w:tcPr>
          <w:p w14:paraId="32FAE99C"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4</w:t>
            </w:r>
            <w:r w:rsidRPr="00153D6F">
              <w:rPr>
                <w:rFonts w:eastAsia="Times New Roman"/>
                <w:color w:val="000000"/>
              </w:rPr>
              <w:t>00</w:t>
            </w:r>
          </w:p>
        </w:tc>
      </w:tr>
      <w:tr w:rsidR="006F4A1B" w:rsidRPr="00153D6F" w14:paraId="4716BBA8" w14:textId="77777777" w:rsidTr="00CF4524">
        <w:trPr>
          <w:trHeight w:val="20"/>
          <w:jc w:val="center"/>
        </w:trPr>
        <w:tc>
          <w:tcPr>
            <w:tcW w:w="610" w:type="dxa"/>
            <w:tcBorders>
              <w:top w:val="nil"/>
              <w:left w:val="nil"/>
              <w:bottom w:val="nil"/>
              <w:right w:val="nil"/>
            </w:tcBorders>
            <w:noWrap/>
            <w:vAlign w:val="bottom"/>
          </w:tcPr>
          <w:p w14:paraId="7287064C" w14:textId="77777777" w:rsidR="006F4A1B" w:rsidRPr="002A4581" w:rsidRDefault="006F4A1B" w:rsidP="00593C34">
            <w:pPr>
              <w:jc w:val="right"/>
              <w:rPr>
                <w:rFonts w:eastAsia="Times New Roman"/>
                <w:color w:val="000000"/>
              </w:rPr>
            </w:pPr>
            <w:r w:rsidRPr="002A4581">
              <w:rPr>
                <w:rFonts w:eastAsia="Times New Roman"/>
                <w:color w:val="000000"/>
              </w:rPr>
              <w:t>12</w:t>
            </w:r>
          </w:p>
        </w:tc>
        <w:tc>
          <w:tcPr>
            <w:tcW w:w="1065" w:type="dxa"/>
            <w:tcBorders>
              <w:top w:val="nil"/>
              <w:left w:val="nil"/>
              <w:bottom w:val="nil"/>
              <w:right w:val="nil"/>
            </w:tcBorders>
            <w:noWrap/>
            <w:vAlign w:val="bottom"/>
          </w:tcPr>
          <w:p w14:paraId="4109774A"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23321818"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53D30BC3" w14:textId="77777777" w:rsidR="006F4A1B" w:rsidRPr="00153D6F" w:rsidRDefault="006F4A1B" w:rsidP="00D70FBA">
            <w:pPr>
              <w:jc w:val="right"/>
              <w:rPr>
                <w:rFonts w:eastAsia="Times New Roman"/>
                <w:color w:val="000000"/>
              </w:rPr>
            </w:pPr>
            <w:r>
              <w:rPr>
                <w:rFonts w:eastAsia="Times New Roman"/>
                <w:color w:val="000000"/>
              </w:rPr>
              <w:t>+</w:t>
            </w:r>
            <w:r w:rsidRPr="00153D6F">
              <w:rPr>
                <w:rFonts w:eastAsia="Times New Roman"/>
                <w:color w:val="000000"/>
              </w:rPr>
              <w:t>1</w:t>
            </w:r>
            <w:r w:rsidR="00D70FBA">
              <w:rPr>
                <w:rFonts w:eastAsia="Times New Roman"/>
                <w:color w:val="000000"/>
              </w:rPr>
              <w:t>1</w:t>
            </w:r>
            <w:r w:rsidRPr="00153D6F">
              <w:rPr>
                <w:rFonts w:eastAsia="Times New Roman"/>
                <w:color w:val="000000"/>
              </w:rPr>
              <w:t xml:space="preserve">,000 </w:t>
            </w:r>
          </w:p>
        </w:tc>
        <w:tc>
          <w:tcPr>
            <w:tcW w:w="354" w:type="dxa"/>
            <w:tcBorders>
              <w:top w:val="nil"/>
              <w:left w:val="nil"/>
              <w:bottom w:val="nil"/>
              <w:right w:val="nil"/>
            </w:tcBorders>
            <w:vAlign w:val="bottom"/>
          </w:tcPr>
          <w:p w14:paraId="627716C6" w14:textId="77777777" w:rsidR="006F4A1B" w:rsidRPr="00153D6F" w:rsidRDefault="006F4A1B" w:rsidP="00EA5ADF">
            <w:pPr>
              <w:jc w:val="right"/>
              <w:rPr>
                <w:rFonts w:eastAsia="Times New Roman"/>
                <w:color w:val="000000"/>
              </w:rPr>
            </w:pPr>
          </w:p>
        </w:tc>
        <w:tc>
          <w:tcPr>
            <w:tcW w:w="905" w:type="dxa"/>
            <w:tcBorders>
              <w:top w:val="nil"/>
              <w:left w:val="nil"/>
              <w:bottom w:val="nil"/>
              <w:right w:val="nil"/>
            </w:tcBorders>
            <w:vAlign w:val="bottom"/>
          </w:tcPr>
          <w:p w14:paraId="0DB18918" w14:textId="77777777" w:rsidR="006F4A1B" w:rsidRPr="00153D6F" w:rsidRDefault="006F4A1B" w:rsidP="00EA5ADF">
            <w:pPr>
              <w:jc w:val="right"/>
              <w:rPr>
                <w:rFonts w:eastAsia="Times New Roman"/>
                <w:color w:val="000000"/>
              </w:rPr>
            </w:pPr>
          </w:p>
        </w:tc>
        <w:tc>
          <w:tcPr>
            <w:tcW w:w="329" w:type="dxa"/>
            <w:tcBorders>
              <w:top w:val="nil"/>
              <w:left w:val="nil"/>
              <w:right w:val="nil"/>
            </w:tcBorders>
            <w:vAlign w:val="bottom"/>
          </w:tcPr>
          <w:p w14:paraId="6EE5050E" w14:textId="77777777" w:rsidR="006F4A1B" w:rsidRDefault="006F4A1B" w:rsidP="00EA5ADF">
            <w:pPr>
              <w:jc w:val="right"/>
              <w:rPr>
                <w:rFonts w:eastAsia="Times New Roman"/>
                <w:color w:val="000000"/>
              </w:rPr>
            </w:pPr>
          </w:p>
        </w:tc>
        <w:tc>
          <w:tcPr>
            <w:tcW w:w="1061" w:type="dxa"/>
            <w:tcBorders>
              <w:top w:val="nil"/>
              <w:left w:val="nil"/>
              <w:bottom w:val="nil"/>
              <w:right w:val="nil"/>
            </w:tcBorders>
            <w:vAlign w:val="bottom"/>
          </w:tcPr>
          <w:p w14:paraId="62FFD1C9"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0B1FF4D9" w14:textId="77777777" w:rsidR="006F4A1B" w:rsidRPr="00153D6F" w:rsidRDefault="006F4A1B" w:rsidP="00EA5ADF">
            <w:pPr>
              <w:jc w:val="right"/>
              <w:rPr>
                <w:rFonts w:eastAsia="Times New Roman"/>
                <w:color w:val="000000"/>
              </w:rPr>
            </w:pPr>
          </w:p>
        </w:tc>
        <w:tc>
          <w:tcPr>
            <w:tcW w:w="1087" w:type="dxa"/>
            <w:tcBorders>
              <w:top w:val="nil"/>
              <w:left w:val="nil"/>
              <w:bottom w:val="nil"/>
              <w:right w:val="nil"/>
            </w:tcBorders>
            <w:noWrap/>
            <w:vAlign w:val="bottom"/>
          </w:tcPr>
          <w:p w14:paraId="6400E0BA"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10BA2CBE" w14:textId="77777777" w:rsidR="006F4A1B" w:rsidRPr="00153D6F" w:rsidRDefault="006F4A1B" w:rsidP="00EA5ADF">
            <w:pPr>
              <w:jc w:val="right"/>
              <w:rPr>
                <w:rFonts w:eastAsia="Times New Roman"/>
                <w:color w:val="000000"/>
              </w:rPr>
            </w:pPr>
          </w:p>
        </w:tc>
        <w:tc>
          <w:tcPr>
            <w:tcW w:w="1172" w:type="dxa"/>
            <w:tcBorders>
              <w:top w:val="nil"/>
              <w:left w:val="nil"/>
              <w:bottom w:val="nil"/>
              <w:right w:val="nil"/>
            </w:tcBorders>
            <w:noWrap/>
            <w:vAlign w:val="bottom"/>
          </w:tcPr>
          <w:p w14:paraId="51534173"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0202BD1C"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3E1D96F7"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103559A0" w14:textId="77777777" w:rsidR="006F4A1B" w:rsidRPr="00153D6F" w:rsidRDefault="006F4A1B" w:rsidP="00EA5ADF">
            <w:pPr>
              <w:jc w:val="right"/>
              <w:rPr>
                <w:rFonts w:eastAsia="Times New Roman"/>
                <w:color w:val="000000"/>
              </w:rPr>
            </w:pPr>
          </w:p>
        </w:tc>
        <w:tc>
          <w:tcPr>
            <w:tcW w:w="1062" w:type="dxa"/>
            <w:tcBorders>
              <w:top w:val="nil"/>
              <w:left w:val="nil"/>
              <w:bottom w:val="nil"/>
              <w:right w:val="nil"/>
            </w:tcBorders>
            <w:noWrap/>
            <w:vAlign w:val="bottom"/>
          </w:tcPr>
          <w:p w14:paraId="69BC1C13" w14:textId="77777777" w:rsidR="006F4A1B" w:rsidRPr="00153D6F" w:rsidRDefault="006F4A1B" w:rsidP="00D70FBA">
            <w:pPr>
              <w:jc w:val="right"/>
              <w:rPr>
                <w:rFonts w:eastAsia="Times New Roman"/>
                <w:color w:val="000000"/>
              </w:rPr>
            </w:pPr>
            <w:r>
              <w:rPr>
                <w:rFonts w:eastAsia="Times New Roman"/>
                <w:color w:val="000000"/>
              </w:rPr>
              <w:t>+</w:t>
            </w:r>
            <w:r w:rsidRPr="00153D6F">
              <w:rPr>
                <w:rFonts w:eastAsia="Times New Roman"/>
                <w:color w:val="000000"/>
              </w:rPr>
              <w:t>1</w:t>
            </w:r>
            <w:r w:rsidR="00D70FBA">
              <w:rPr>
                <w:rFonts w:eastAsia="Times New Roman"/>
                <w:color w:val="000000"/>
              </w:rPr>
              <w:t>1</w:t>
            </w:r>
            <w:r w:rsidRPr="00153D6F">
              <w:rPr>
                <w:rFonts w:eastAsia="Times New Roman"/>
                <w:color w:val="000000"/>
              </w:rPr>
              <w:t xml:space="preserve">,000 </w:t>
            </w:r>
          </w:p>
        </w:tc>
        <w:tc>
          <w:tcPr>
            <w:tcW w:w="316" w:type="dxa"/>
            <w:tcBorders>
              <w:top w:val="nil"/>
              <w:left w:val="nil"/>
              <w:bottom w:val="nil"/>
              <w:right w:val="nil"/>
            </w:tcBorders>
            <w:noWrap/>
            <w:vAlign w:val="bottom"/>
          </w:tcPr>
          <w:p w14:paraId="708DF3A5"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10C8EC9E"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072A1DA1" w14:textId="77777777" w:rsidR="006F4A1B" w:rsidRPr="00153D6F" w:rsidRDefault="006F4A1B" w:rsidP="00EA5ADF">
            <w:pPr>
              <w:jc w:val="right"/>
              <w:rPr>
                <w:rFonts w:eastAsia="Times New Roman"/>
                <w:color w:val="000000"/>
              </w:rPr>
            </w:pPr>
          </w:p>
        </w:tc>
        <w:tc>
          <w:tcPr>
            <w:tcW w:w="1043" w:type="dxa"/>
            <w:tcBorders>
              <w:top w:val="nil"/>
              <w:left w:val="nil"/>
              <w:bottom w:val="single" w:sz="8" w:space="0" w:color="auto"/>
              <w:right w:val="nil"/>
            </w:tcBorders>
            <w:noWrap/>
            <w:vAlign w:val="bottom"/>
          </w:tcPr>
          <w:p w14:paraId="75BF4DC0" w14:textId="77777777" w:rsidR="006F4A1B" w:rsidRPr="00153D6F" w:rsidRDefault="006F4A1B" w:rsidP="00EA5ADF">
            <w:pPr>
              <w:jc w:val="right"/>
              <w:rPr>
                <w:rFonts w:eastAsia="Times New Roman"/>
                <w:color w:val="000000"/>
              </w:rPr>
            </w:pPr>
            <w:r w:rsidRPr="00153D6F">
              <w:rPr>
                <w:rFonts w:eastAsia="Times New Roman"/>
                <w:color w:val="000000"/>
              </w:rPr>
              <w:t> </w:t>
            </w:r>
          </w:p>
        </w:tc>
      </w:tr>
      <w:tr w:rsidR="006F4A1B" w:rsidRPr="00153D6F" w14:paraId="0751CD48" w14:textId="77777777" w:rsidTr="00CF4524">
        <w:trPr>
          <w:trHeight w:val="20"/>
          <w:jc w:val="center"/>
        </w:trPr>
        <w:tc>
          <w:tcPr>
            <w:tcW w:w="610" w:type="dxa"/>
            <w:tcBorders>
              <w:top w:val="nil"/>
              <w:left w:val="nil"/>
              <w:bottom w:val="nil"/>
              <w:right w:val="nil"/>
            </w:tcBorders>
            <w:noWrap/>
            <w:vAlign w:val="bottom"/>
          </w:tcPr>
          <w:p w14:paraId="4E29EE14"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single" w:sz="8" w:space="0" w:color="auto"/>
              <w:left w:val="nil"/>
              <w:bottom w:val="nil"/>
              <w:right w:val="nil"/>
            </w:tcBorders>
            <w:noWrap/>
            <w:vAlign w:val="bottom"/>
          </w:tcPr>
          <w:p w14:paraId="399F4B22"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71,05</w:t>
            </w:r>
            <w:r w:rsidRPr="00153D6F">
              <w:rPr>
                <w:rFonts w:eastAsia="Times New Roman"/>
                <w:color w:val="000000"/>
              </w:rPr>
              <w:t xml:space="preserve">0 </w:t>
            </w:r>
          </w:p>
        </w:tc>
        <w:tc>
          <w:tcPr>
            <w:tcW w:w="353" w:type="dxa"/>
            <w:tcBorders>
              <w:top w:val="nil"/>
              <w:left w:val="nil"/>
              <w:bottom w:val="nil"/>
              <w:right w:val="nil"/>
            </w:tcBorders>
            <w:noWrap/>
            <w:vAlign w:val="bottom"/>
          </w:tcPr>
          <w:p w14:paraId="2F123756" w14:textId="77777777" w:rsidR="006F4A1B" w:rsidRPr="00153D6F" w:rsidRDefault="006F4A1B" w:rsidP="00EA5ADF">
            <w:pPr>
              <w:jc w:val="right"/>
              <w:rPr>
                <w:rFonts w:eastAsia="Times New Roman"/>
                <w:color w:val="000000"/>
              </w:rPr>
            </w:pPr>
            <w:r>
              <w:rPr>
                <w:rFonts w:eastAsia="Times New Roman"/>
                <w:color w:val="000000"/>
              </w:rPr>
              <w:t>+</w:t>
            </w:r>
          </w:p>
        </w:tc>
        <w:tc>
          <w:tcPr>
            <w:tcW w:w="1105" w:type="dxa"/>
            <w:tcBorders>
              <w:top w:val="single" w:sz="8" w:space="0" w:color="auto"/>
              <w:left w:val="nil"/>
              <w:bottom w:val="nil"/>
              <w:right w:val="nil"/>
            </w:tcBorders>
            <w:noWrap/>
            <w:vAlign w:val="bottom"/>
          </w:tcPr>
          <w:p w14:paraId="68E1ABDE" w14:textId="77777777" w:rsidR="006F4A1B" w:rsidRPr="00153D6F" w:rsidRDefault="006F4A1B" w:rsidP="00D70FBA">
            <w:pPr>
              <w:jc w:val="right"/>
              <w:rPr>
                <w:rFonts w:eastAsia="Times New Roman"/>
                <w:color w:val="000000"/>
              </w:rPr>
            </w:pPr>
            <w:r w:rsidRPr="00153D6F">
              <w:rPr>
                <w:rFonts w:eastAsia="Times New Roman"/>
                <w:color w:val="000000"/>
              </w:rPr>
              <w:t>$1</w:t>
            </w:r>
            <w:r w:rsidR="00D70FBA">
              <w:rPr>
                <w:rFonts w:eastAsia="Times New Roman"/>
                <w:color w:val="000000"/>
              </w:rPr>
              <w:t>1</w:t>
            </w:r>
            <w:r w:rsidRPr="00153D6F">
              <w:rPr>
                <w:rFonts w:eastAsia="Times New Roman"/>
                <w:color w:val="000000"/>
              </w:rPr>
              <w:t xml:space="preserve">,000 </w:t>
            </w:r>
          </w:p>
        </w:tc>
        <w:tc>
          <w:tcPr>
            <w:tcW w:w="354" w:type="dxa"/>
            <w:tcBorders>
              <w:top w:val="nil"/>
              <w:left w:val="nil"/>
              <w:bottom w:val="nil"/>
              <w:right w:val="nil"/>
            </w:tcBorders>
            <w:vAlign w:val="bottom"/>
          </w:tcPr>
          <w:p w14:paraId="348B4462"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single" w:sz="8" w:space="0" w:color="auto"/>
              <w:left w:val="nil"/>
              <w:bottom w:val="nil"/>
              <w:right w:val="nil"/>
            </w:tcBorders>
            <w:vAlign w:val="bottom"/>
          </w:tcPr>
          <w:p w14:paraId="5DCB2A2F"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350</w:t>
            </w:r>
            <w:r w:rsidRPr="00153D6F">
              <w:rPr>
                <w:rFonts w:eastAsia="Times New Roman"/>
                <w:color w:val="000000"/>
              </w:rPr>
              <w:t xml:space="preserve"> </w:t>
            </w:r>
          </w:p>
        </w:tc>
        <w:tc>
          <w:tcPr>
            <w:tcW w:w="329" w:type="dxa"/>
            <w:tcBorders>
              <w:left w:val="nil"/>
              <w:right w:val="nil"/>
            </w:tcBorders>
            <w:vAlign w:val="bottom"/>
          </w:tcPr>
          <w:p w14:paraId="561E2AF5"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single" w:sz="8" w:space="0" w:color="auto"/>
              <w:left w:val="nil"/>
              <w:bottom w:val="nil"/>
              <w:right w:val="nil"/>
            </w:tcBorders>
            <w:noWrap/>
            <w:vAlign w:val="bottom"/>
          </w:tcPr>
          <w:p w14:paraId="5E62E9B2"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3" w:type="dxa"/>
            <w:tcBorders>
              <w:top w:val="nil"/>
              <w:left w:val="nil"/>
              <w:bottom w:val="nil"/>
              <w:right w:val="nil"/>
            </w:tcBorders>
            <w:noWrap/>
            <w:vAlign w:val="bottom"/>
          </w:tcPr>
          <w:p w14:paraId="13AC32B3"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single" w:sz="8" w:space="0" w:color="auto"/>
              <w:left w:val="nil"/>
              <w:bottom w:val="nil"/>
              <w:right w:val="nil"/>
            </w:tcBorders>
            <w:noWrap/>
            <w:vAlign w:val="bottom"/>
          </w:tcPr>
          <w:p w14:paraId="5021B91F"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7,0</w:t>
            </w:r>
            <w:r w:rsidRPr="00153D6F">
              <w:rPr>
                <w:rFonts w:eastAsia="Times New Roman"/>
                <w:color w:val="000000"/>
              </w:rPr>
              <w:t xml:space="preserve">00 </w:t>
            </w:r>
          </w:p>
        </w:tc>
        <w:tc>
          <w:tcPr>
            <w:tcW w:w="354" w:type="dxa"/>
            <w:tcBorders>
              <w:top w:val="nil"/>
              <w:left w:val="nil"/>
              <w:bottom w:val="nil"/>
              <w:right w:val="nil"/>
            </w:tcBorders>
            <w:noWrap/>
            <w:vAlign w:val="bottom"/>
          </w:tcPr>
          <w:p w14:paraId="38C7A7AA"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nil"/>
              <w:right w:val="nil"/>
            </w:tcBorders>
            <w:noWrap/>
            <w:vAlign w:val="bottom"/>
          </w:tcPr>
          <w:p w14:paraId="5E77F095" w14:textId="77777777" w:rsidR="006F4A1B" w:rsidRPr="00153D6F" w:rsidRDefault="006F4A1B" w:rsidP="00D70FBA">
            <w:pPr>
              <w:jc w:val="right"/>
              <w:rPr>
                <w:rFonts w:eastAsia="Times New Roman"/>
                <w:color w:val="000000"/>
              </w:rPr>
            </w:pPr>
            <w:r w:rsidRPr="00153D6F">
              <w:rPr>
                <w:rFonts w:eastAsia="Times New Roman"/>
                <w:color w:val="000000"/>
              </w:rPr>
              <w:t>$</w:t>
            </w:r>
            <w:r w:rsidR="00D70FBA">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3A557D70"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7CBA0E72"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08C926AD" w14:textId="77777777" w:rsidR="006F4A1B" w:rsidRPr="00153D6F" w:rsidRDefault="006F4A1B" w:rsidP="00EA5ADF">
            <w:pPr>
              <w:jc w:val="right"/>
              <w:rPr>
                <w:rFonts w:eastAsia="Times New Roman"/>
                <w:color w:val="000000"/>
              </w:rPr>
            </w:pPr>
            <w:r>
              <w:rPr>
                <w:rFonts w:eastAsia="Times New Roman"/>
                <w:color w:val="000000"/>
              </w:rPr>
              <w:t>+</w:t>
            </w:r>
          </w:p>
        </w:tc>
        <w:tc>
          <w:tcPr>
            <w:tcW w:w="1062" w:type="dxa"/>
            <w:tcBorders>
              <w:top w:val="single" w:sz="8" w:space="0" w:color="auto"/>
              <w:left w:val="nil"/>
              <w:bottom w:val="nil"/>
              <w:right w:val="nil"/>
            </w:tcBorders>
            <w:noWrap/>
            <w:vAlign w:val="bottom"/>
          </w:tcPr>
          <w:p w14:paraId="27DD66AF"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12,8</w:t>
            </w:r>
            <w:r w:rsidRPr="00153D6F">
              <w:rPr>
                <w:rFonts w:eastAsia="Times New Roman"/>
                <w:color w:val="000000"/>
              </w:rPr>
              <w:t xml:space="preserve">00 </w:t>
            </w:r>
          </w:p>
        </w:tc>
        <w:tc>
          <w:tcPr>
            <w:tcW w:w="316" w:type="dxa"/>
            <w:tcBorders>
              <w:top w:val="nil"/>
              <w:left w:val="nil"/>
              <w:bottom w:val="nil"/>
              <w:right w:val="nil"/>
            </w:tcBorders>
            <w:noWrap/>
            <w:vAlign w:val="bottom"/>
          </w:tcPr>
          <w:p w14:paraId="73B90503"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1C024232"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1DB2469E" w14:textId="77777777" w:rsidR="006F4A1B" w:rsidRPr="00153D6F" w:rsidRDefault="006F4A1B" w:rsidP="00EA5ADF">
            <w:pPr>
              <w:jc w:val="right"/>
              <w:rPr>
                <w:rFonts w:eastAsia="Times New Roman"/>
                <w:color w:val="000000"/>
              </w:rPr>
            </w:pPr>
            <w:r>
              <w:rPr>
                <w:rFonts w:eastAsia="Times New Roman"/>
                <w:color w:val="000000"/>
              </w:rPr>
              <w:t>–</w:t>
            </w:r>
          </w:p>
        </w:tc>
        <w:tc>
          <w:tcPr>
            <w:tcW w:w="1043" w:type="dxa"/>
            <w:tcBorders>
              <w:top w:val="nil"/>
              <w:left w:val="nil"/>
              <w:bottom w:val="nil"/>
              <w:right w:val="nil"/>
            </w:tcBorders>
            <w:noWrap/>
            <w:vAlign w:val="bottom"/>
          </w:tcPr>
          <w:p w14:paraId="5B4BD5B1"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4</w:t>
            </w:r>
            <w:r w:rsidRPr="00153D6F">
              <w:rPr>
                <w:rFonts w:eastAsia="Times New Roman"/>
                <w:color w:val="000000"/>
              </w:rPr>
              <w:t>00</w:t>
            </w:r>
          </w:p>
        </w:tc>
      </w:tr>
      <w:tr w:rsidR="006F4A1B" w:rsidRPr="00153D6F" w14:paraId="267E93C3" w14:textId="77777777" w:rsidTr="00CF4524">
        <w:trPr>
          <w:trHeight w:val="20"/>
          <w:jc w:val="center"/>
        </w:trPr>
        <w:tc>
          <w:tcPr>
            <w:tcW w:w="610" w:type="dxa"/>
            <w:tcBorders>
              <w:top w:val="nil"/>
              <w:left w:val="nil"/>
              <w:bottom w:val="nil"/>
              <w:right w:val="nil"/>
            </w:tcBorders>
            <w:noWrap/>
            <w:vAlign w:val="bottom"/>
          </w:tcPr>
          <w:p w14:paraId="683CFECC" w14:textId="77777777" w:rsidR="006F4A1B" w:rsidRPr="002A4581" w:rsidRDefault="006F4A1B" w:rsidP="00593C34">
            <w:pPr>
              <w:jc w:val="right"/>
              <w:rPr>
                <w:rFonts w:eastAsia="Times New Roman"/>
                <w:color w:val="000000"/>
              </w:rPr>
            </w:pPr>
            <w:r w:rsidRPr="002A4581">
              <w:rPr>
                <w:rFonts w:eastAsia="Times New Roman"/>
                <w:color w:val="000000"/>
              </w:rPr>
              <w:t>18</w:t>
            </w:r>
          </w:p>
        </w:tc>
        <w:tc>
          <w:tcPr>
            <w:tcW w:w="1065" w:type="dxa"/>
            <w:tcBorders>
              <w:top w:val="nil"/>
              <w:left w:val="nil"/>
              <w:bottom w:val="nil"/>
              <w:right w:val="nil"/>
            </w:tcBorders>
            <w:noWrap/>
            <w:vAlign w:val="bottom"/>
          </w:tcPr>
          <w:p w14:paraId="0707C86E" w14:textId="77777777" w:rsidR="006F4A1B" w:rsidRPr="00153D6F" w:rsidRDefault="006F4A1B" w:rsidP="001A1976">
            <w:pPr>
              <w:jc w:val="right"/>
              <w:rPr>
                <w:rFonts w:eastAsia="Times New Roman"/>
                <w:color w:val="000000"/>
              </w:rPr>
            </w:pPr>
            <w:r>
              <w:rPr>
                <w:rFonts w:eastAsia="Times New Roman"/>
                <w:color w:val="000000"/>
              </w:rPr>
              <w:t>–</w:t>
            </w:r>
            <w:r w:rsidRPr="00153D6F">
              <w:rPr>
                <w:rFonts w:eastAsia="Times New Roman"/>
                <w:color w:val="000000"/>
              </w:rPr>
              <w:t>1,</w:t>
            </w:r>
            <w:r w:rsidR="001A1976">
              <w:rPr>
                <w:rFonts w:eastAsia="Times New Roman"/>
                <w:color w:val="000000"/>
              </w:rPr>
              <w:t>0</w:t>
            </w:r>
            <w:r w:rsidRPr="00153D6F">
              <w:rPr>
                <w:rFonts w:eastAsia="Times New Roman"/>
                <w:color w:val="000000"/>
              </w:rPr>
              <w:t>00</w:t>
            </w:r>
          </w:p>
        </w:tc>
        <w:tc>
          <w:tcPr>
            <w:tcW w:w="353" w:type="dxa"/>
            <w:tcBorders>
              <w:top w:val="nil"/>
              <w:left w:val="nil"/>
              <w:bottom w:val="nil"/>
              <w:right w:val="nil"/>
            </w:tcBorders>
            <w:noWrap/>
            <w:vAlign w:val="bottom"/>
          </w:tcPr>
          <w:p w14:paraId="50A0E227"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4710C2DE"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vAlign w:val="bottom"/>
          </w:tcPr>
          <w:p w14:paraId="69108A2D" w14:textId="77777777" w:rsidR="006F4A1B" w:rsidRPr="00153D6F" w:rsidRDefault="006F4A1B" w:rsidP="00EA5ADF">
            <w:pPr>
              <w:jc w:val="right"/>
              <w:rPr>
                <w:rFonts w:eastAsia="Times New Roman"/>
                <w:color w:val="000000"/>
              </w:rPr>
            </w:pPr>
          </w:p>
        </w:tc>
        <w:tc>
          <w:tcPr>
            <w:tcW w:w="905" w:type="dxa"/>
            <w:tcBorders>
              <w:top w:val="nil"/>
              <w:left w:val="nil"/>
              <w:bottom w:val="single" w:sz="8" w:space="0" w:color="auto"/>
              <w:right w:val="nil"/>
            </w:tcBorders>
            <w:vAlign w:val="bottom"/>
          </w:tcPr>
          <w:p w14:paraId="3A91BDC9" w14:textId="77777777" w:rsidR="006F4A1B" w:rsidRPr="00153D6F" w:rsidRDefault="006F4A1B" w:rsidP="00EA5ADF">
            <w:pPr>
              <w:jc w:val="right"/>
              <w:rPr>
                <w:rFonts w:eastAsia="Times New Roman"/>
                <w:color w:val="000000"/>
              </w:rPr>
            </w:pPr>
          </w:p>
        </w:tc>
        <w:tc>
          <w:tcPr>
            <w:tcW w:w="329" w:type="dxa"/>
            <w:tcBorders>
              <w:top w:val="nil"/>
              <w:left w:val="nil"/>
              <w:right w:val="nil"/>
            </w:tcBorders>
            <w:vAlign w:val="bottom"/>
          </w:tcPr>
          <w:p w14:paraId="042A8EE8" w14:textId="77777777" w:rsidR="006F4A1B" w:rsidRDefault="006F4A1B" w:rsidP="00EA5ADF">
            <w:pPr>
              <w:jc w:val="right"/>
              <w:rPr>
                <w:rFonts w:eastAsia="Times New Roman"/>
                <w:color w:val="000000"/>
              </w:rPr>
            </w:pPr>
          </w:p>
        </w:tc>
        <w:tc>
          <w:tcPr>
            <w:tcW w:w="1061" w:type="dxa"/>
            <w:tcBorders>
              <w:top w:val="nil"/>
              <w:left w:val="nil"/>
              <w:bottom w:val="single" w:sz="8" w:space="0" w:color="auto"/>
              <w:right w:val="nil"/>
            </w:tcBorders>
            <w:vAlign w:val="bottom"/>
          </w:tcPr>
          <w:p w14:paraId="6FB90750"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53" w:type="dxa"/>
            <w:tcBorders>
              <w:top w:val="nil"/>
              <w:left w:val="nil"/>
              <w:bottom w:val="nil"/>
              <w:right w:val="nil"/>
            </w:tcBorders>
            <w:noWrap/>
            <w:vAlign w:val="bottom"/>
          </w:tcPr>
          <w:p w14:paraId="285A6846" w14:textId="77777777" w:rsidR="006F4A1B" w:rsidRPr="00153D6F" w:rsidRDefault="006F4A1B" w:rsidP="00EA5ADF">
            <w:pPr>
              <w:jc w:val="right"/>
              <w:rPr>
                <w:rFonts w:eastAsia="Times New Roman"/>
                <w:color w:val="000000"/>
              </w:rPr>
            </w:pPr>
          </w:p>
        </w:tc>
        <w:tc>
          <w:tcPr>
            <w:tcW w:w="1087" w:type="dxa"/>
            <w:tcBorders>
              <w:top w:val="nil"/>
              <w:left w:val="nil"/>
              <w:bottom w:val="single" w:sz="8" w:space="0" w:color="auto"/>
              <w:right w:val="nil"/>
            </w:tcBorders>
            <w:noWrap/>
            <w:vAlign w:val="bottom"/>
          </w:tcPr>
          <w:p w14:paraId="2F5F0199"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54" w:type="dxa"/>
            <w:tcBorders>
              <w:top w:val="nil"/>
              <w:left w:val="nil"/>
              <w:bottom w:val="nil"/>
              <w:right w:val="nil"/>
            </w:tcBorders>
            <w:noWrap/>
            <w:vAlign w:val="bottom"/>
          </w:tcPr>
          <w:p w14:paraId="6ACD1EF3" w14:textId="77777777" w:rsidR="006F4A1B" w:rsidRPr="00153D6F" w:rsidRDefault="006F4A1B" w:rsidP="00EA5ADF">
            <w:pPr>
              <w:jc w:val="right"/>
              <w:rPr>
                <w:rFonts w:eastAsia="Times New Roman"/>
                <w:color w:val="000000"/>
              </w:rPr>
            </w:pPr>
          </w:p>
        </w:tc>
        <w:tc>
          <w:tcPr>
            <w:tcW w:w="1172" w:type="dxa"/>
            <w:tcBorders>
              <w:top w:val="nil"/>
              <w:left w:val="nil"/>
              <w:bottom w:val="nil"/>
              <w:right w:val="nil"/>
            </w:tcBorders>
            <w:noWrap/>
            <w:vAlign w:val="bottom"/>
          </w:tcPr>
          <w:p w14:paraId="5A293E59"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7B49AFB9"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54E752C7"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495F7ED3" w14:textId="77777777" w:rsidR="006F4A1B" w:rsidRPr="00153D6F" w:rsidRDefault="006F4A1B" w:rsidP="00EA5ADF">
            <w:pPr>
              <w:jc w:val="right"/>
              <w:rPr>
                <w:rFonts w:eastAsia="Times New Roman"/>
                <w:color w:val="000000"/>
              </w:rPr>
            </w:pPr>
          </w:p>
        </w:tc>
        <w:tc>
          <w:tcPr>
            <w:tcW w:w="1062" w:type="dxa"/>
            <w:tcBorders>
              <w:top w:val="nil"/>
              <w:left w:val="nil"/>
              <w:bottom w:val="single" w:sz="8" w:space="0" w:color="auto"/>
              <w:right w:val="nil"/>
            </w:tcBorders>
            <w:noWrap/>
            <w:vAlign w:val="bottom"/>
          </w:tcPr>
          <w:p w14:paraId="6F913905"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16" w:type="dxa"/>
            <w:tcBorders>
              <w:top w:val="nil"/>
              <w:left w:val="nil"/>
              <w:bottom w:val="nil"/>
              <w:right w:val="nil"/>
            </w:tcBorders>
            <w:noWrap/>
            <w:vAlign w:val="bottom"/>
          </w:tcPr>
          <w:p w14:paraId="314562E3" w14:textId="77777777" w:rsidR="006F4A1B" w:rsidRPr="00153D6F" w:rsidRDefault="006F4A1B" w:rsidP="00EA5ADF">
            <w:pPr>
              <w:jc w:val="right"/>
              <w:rPr>
                <w:rFonts w:eastAsia="Times New Roman"/>
                <w:color w:val="000000"/>
              </w:rPr>
            </w:pPr>
          </w:p>
        </w:tc>
        <w:tc>
          <w:tcPr>
            <w:tcW w:w="1046" w:type="dxa"/>
            <w:tcBorders>
              <w:top w:val="nil"/>
              <w:left w:val="nil"/>
              <w:bottom w:val="single" w:sz="8" w:space="0" w:color="auto"/>
              <w:right w:val="nil"/>
            </w:tcBorders>
            <w:noWrap/>
            <w:vAlign w:val="bottom"/>
          </w:tcPr>
          <w:p w14:paraId="4DEF71DC" w14:textId="77777777" w:rsidR="006F4A1B" w:rsidRPr="00153D6F" w:rsidRDefault="006F4A1B" w:rsidP="001A1976">
            <w:pPr>
              <w:jc w:val="right"/>
              <w:rPr>
                <w:rFonts w:eastAsia="Times New Roman"/>
                <w:color w:val="000000"/>
              </w:rPr>
            </w:pPr>
            <w:r>
              <w:rPr>
                <w:rFonts w:eastAsia="Times New Roman"/>
                <w:color w:val="000000"/>
              </w:rPr>
              <w:t>–</w:t>
            </w:r>
            <w:r w:rsidRPr="00153D6F">
              <w:rPr>
                <w:rFonts w:eastAsia="Times New Roman"/>
                <w:color w:val="000000"/>
              </w:rPr>
              <w:t>1,</w:t>
            </w:r>
            <w:r w:rsidR="001A1976">
              <w:rPr>
                <w:rFonts w:eastAsia="Times New Roman"/>
                <w:color w:val="000000"/>
              </w:rPr>
              <w:t>0</w:t>
            </w:r>
            <w:r w:rsidRPr="00153D6F">
              <w:rPr>
                <w:rFonts w:eastAsia="Times New Roman"/>
                <w:color w:val="000000"/>
              </w:rPr>
              <w:t>00</w:t>
            </w:r>
          </w:p>
        </w:tc>
        <w:tc>
          <w:tcPr>
            <w:tcW w:w="316" w:type="dxa"/>
            <w:tcBorders>
              <w:top w:val="nil"/>
              <w:left w:val="nil"/>
              <w:bottom w:val="nil"/>
              <w:right w:val="nil"/>
            </w:tcBorders>
            <w:noWrap/>
            <w:vAlign w:val="bottom"/>
          </w:tcPr>
          <w:p w14:paraId="75EFE520" w14:textId="77777777" w:rsidR="006F4A1B" w:rsidRPr="00153D6F" w:rsidRDefault="006F4A1B" w:rsidP="00EA5ADF">
            <w:pPr>
              <w:jc w:val="right"/>
              <w:rPr>
                <w:rFonts w:eastAsia="Times New Roman"/>
                <w:color w:val="000000"/>
              </w:rPr>
            </w:pPr>
          </w:p>
        </w:tc>
        <w:tc>
          <w:tcPr>
            <w:tcW w:w="1043" w:type="dxa"/>
            <w:tcBorders>
              <w:top w:val="nil"/>
              <w:left w:val="nil"/>
              <w:bottom w:val="single" w:sz="8" w:space="0" w:color="auto"/>
              <w:right w:val="nil"/>
            </w:tcBorders>
            <w:noWrap/>
            <w:vAlign w:val="bottom"/>
          </w:tcPr>
          <w:p w14:paraId="0F360586" w14:textId="77777777" w:rsidR="006F4A1B" w:rsidRPr="00153D6F" w:rsidRDefault="006F4A1B" w:rsidP="00EA5ADF">
            <w:pPr>
              <w:jc w:val="right"/>
              <w:rPr>
                <w:rFonts w:eastAsia="Times New Roman"/>
                <w:color w:val="000000"/>
              </w:rPr>
            </w:pPr>
            <w:r w:rsidRPr="00153D6F">
              <w:rPr>
                <w:rFonts w:eastAsia="Times New Roman"/>
                <w:color w:val="000000"/>
              </w:rPr>
              <w:t> </w:t>
            </w:r>
          </w:p>
        </w:tc>
      </w:tr>
      <w:tr w:rsidR="006F4A1B" w:rsidRPr="00153D6F" w14:paraId="58EF2A3F" w14:textId="77777777" w:rsidTr="00CF4524">
        <w:trPr>
          <w:trHeight w:val="20"/>
          <w:jc w:val="center"/>
        </w:trPr>
        <w:tc>
          <w:tcPr>
            <w:tcW w:w="610" w:type="dxa"/>
            <w:tcBorders>
              <w:top w:val="nil"/>
              <w:left w:val="nil"/>
              <w:bottom w:val="nil"/>
              <w:right w:val="nil"/>
            </w:tcBorders>
            <w:noWrap/>
            <w:vAlign w:val="bottom"/>
          </w:tcPr>
          <w:p w14:paraId="60F76E83"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single" w:sz="8" w:space="0" w:color="auto"/>
              <w:left w:val="nil"/>
              <w:bottom w:val="nil"/>
              <w:right w:val="nil"/>
            </w:tcBorders>
            <w:noWrap/>
            <w:vAlign w:val="bottom"/>
          </w:tcPr>
          <w:p w14:paraId="0F578D28"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70,05</w:t>
            </w:r>
            <w:r w:rsidRPr="00153D6F">
              <w:rPr>
                <w:rFonts w:eastAsia="Times New Roman"/>
                <w:color w:val="000000"/>
              </w:rPr>
              <w:t xml:space="preserve">0 </w:t>
            </w:r>
          </w:p>
        </w:tc>
        <w:tc>
          <w:tcPr>
            <w:tcW w:w="353" w:type="dxa"/>
            <w:tcBorders>
              <w:top w:val="nil"/>
              <w:left w:val="nil"/>
              <w:bottom w:val="nil"/>
              <w:right w:val="nil"/>
            </w:tcBorders>
            <w:noWrap/>
            <w:vAlign w:val="bottom"/>
          </w:tcPr>
          <w:p w14:paraId="2CCEEAC9" w14:textId="77777777" w:rsidR="006F4A1B" w:rsidRPr="00153D6F" w:rsidRDefault="006F4A1B" w:rsidP="00EA5ADF">
            <w:pPr>
              <w:jc w:val="right"/>
              <w:rPr>
                <w:rFonts w:eastAsia="Times New Roman"/>
                <w:color w:val="000000"/>
              </w:rPr>
            </w:pPr>
            <w:r>
              <w:rPr>
                <w:rFonts w:eastAsia="Times New Roman"/>
                <w:color w:val="000000"/>
              </w:rPr>
              <w:t>+</w:t>
            </w:r>
          </w:p>
        </w:tc>
        <w:tc>
          <w:tcPr>
            <w:tcW w:w="1105" w:type="dxa"/>
            <w:tcBorders>
              <w:top w:val="single" w:sz="8" w:space="0" w:color="auto"/>
              <w:left w:val="nil"/>
              <w:bottom w:val="nil"/>
              <w:right w:val="nil"/>
            </w:tcBorders>
            <w:noWrap/>
            <w:vAlign w:val="bottom"/>
          </w:tcPr>
          <w:p w14:paraId="1911DDCA" w14:textId="77777777" w:rsidR="006F4A1B" w:rsidRPr="00153D6F" w:rsidRDefault="006F4A1B" w:rsidP="001A1976">
            <w:pPr>
              <w:jc w:val="right"/>
              <w:rPr>
                <w:rFonts w:eastAsia="Times New Roman"/>
                <w:color w:val="000000"/>
              </w:rPr>
            </w:pPr>
            <w:r w:rsidRPr="00153D6F">
              <w:rPr>
                <w:rFonts w:eastAsia="Times New Roman"/>
                <w:color w:val="000000"/>
              </w:rPr>
              <w:t>$1</w:t>
            </w:r>
            <w:r w:rsidR="001A1976">
              <w:rPr>
                <w:rFonts w:eastAsia="Times New Roman"/>
                <w:color w:val="000000"/>
              </w:rPr>
              <w:t>1</w:t>
            </w:r>
            <w:r w:rsidRPr="00153D6F">
              <w:rPr>
                <w:rFonts w:eastAsia="Times New Roman"/>
                <w:color w:val="000000"/>
              </w:rPr>
              <w:t xml:space="preserve">,000 </w:t>
            </w:r>
          </w:p>
        </w:tc>
        <w:tc>
          <w:tcPr>
            <w:tcW w:w="354" w:type="dxa"/>
            <w:tcBorders>
              <w:top w:val="nil"/>
              <w:left w:val="nil"/>
              <w:bottom w:val="nil"/>
              <w:right w:val="nil"/>
            </w:tcBorders>
            <w:vAlign w:val="bottom"/>
          </w:tcPr>
          <w:p w14:paraId="5D764DC5"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nil"/>
              <w:left w:val="nil"/>
              <w:bottom w:val="nil"/>
              <w:right w:val="nil"/>
            </w:tcBorders>
            <w:vAlign w:val="bottom"/>
          </w:tcPr>
          <w:p w14:paraId="1E927209"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350</w:t>
            </w:r>
            <w:r w:rsidRPr="00153D6F">
              <w:rPr>
                <w:rFonts w:eastAsia="Times New Roman"/>
                <w:color w:val="000000"/>
              </w:rPr>
              <w:t xml:space="preserve"> </w:t>
            </w:r>
          </w:p>
        </w:tc>
        <w:tc>
          <w:tcPr>
            <w:tcW w:w="329" w:type="dxa"/>
            <w:tcBorders>
              <w:left w:val="nil"/>
              <w:right w:val="nil"/>
            </w:tcBorders>
            <w:vAlign w:val="bottom"/>
          </w:tcPr>
          <w:p w14:paraId="732D7339"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nil"/>
              <w:left w:val="nil"/>
              <w:bottom w:val="nil"/>
              <w:right w:val="nil"/>
            </w:tcBorders>
            <w:vAlign w:val="bottom"/>
          </w:tcPr>
          <w:p w14:paraId="31AA3523"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7,0</w:t>
            </w:r>
            <w:r w:rsidRPr="00153D6F">
              <w:rPr>
                <w:rFonts w:eastAsia="Times New Roman"/>
                <w:color w:val="000000"/>
              </w:rPr>
              <w:t>00</w:t>
            </w:r>
          </w:p>
        </w:tc>
        <w:tc>
          <w:tcPr>
            <w:tcW w:w="353" w:type="dxa"/>
            <w:tcBorders>
              <w:top w:val="nil"/>
              <w:left w:val="nil"/>
              <w:bottom w:val="nil"/>
              <w:right w:val="nil"/>
            </w:tcBorders>
            <w:noWrap/>
            <w:vAlign w:val="bottom"/>
          </w:tcPr>
          <w:p w14:paraId="69C55B0D"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nil"/>
              <w:left w:val="nil"/>
              <w:bottom w:val="nil"/>
              <w:right w:val="nil"/>
            </w:tcBorders>
            <w:noWrap/>
            <w:vAlign w:val="bottom"/>
          </w:tcPr>
          <w:p w14:paraId="5342EBAC"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7,0</w:t>
            </w:r>
            <w:r w:rsidRPr="00153D6F">
              <w:rPr>
                <w:rFonts w:eastAsia="Times New Roman"/>
                <w:color w:val="000000"/>
              </w:rPr>
              <w:t xml:space="preserve">00 </w:t>
            </w:r>
          </w:p>
        </w:tc>
        <w:tc>
          <w:tcPr>
            <w:tcW w:w="354" w:type="dxa"/>
            <w:tcBorders>
              <w:top w:val="nil"/>
              <w:left w:val="nil"/>
              <w:bottom w:val="nil"/>
              <w:right w:val="nil"/>
            </w:tcBorders>
            <w:noWrap/>
            <w:vAlign w:val="bottom"/>
          </w:tcPr>
          <w:p w14:paraId="4957F92E"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nil"/>
              <w:right w:val="nil"/>
            </w:tcBorders>
            <w:noWrap/>
            <w:vAlign w:val="bottom"/>
          </w:tcPr>
          <w:p w14:paraId="4EFF2F6E"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2ECB6102"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4B555F98"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25412A34" w14:textId="77777777" w:rsidR="006F4A1B" w:rsidRPr="00153D6F" w:rsidRDefault="006F4A1B" w:rsidP="00EA5ADF">
            <w:pPr>
              <w:jc w:val="right"/>
              <w:rPr>
                <w:rFonts w:eastAsia="Times New Roman"/>
                <w:color w:val="000000"/>
              </w:rPr>
            </w:pPr>
            <w:r>
              <w:rPr>
                <w:rFonts w:eastAsia="Times New Roman"/>
                <w:color w:val="000000"/>
              </w:rPr>
              <w:t>+</w:t>
            </w:r>
          </w:p>
        </w:tc>
        <w:tc>
          <w:tcPr>
            <w:tcW w:w="1062" w:type="dxa"/>
            <w:tcBorders>
              <w:top w:val="nil"/>
              <w:left w:val="nil"/>
              <w:bottom w:val="nil"/>
              <w:right w:val="nil"/>
            </w:tcBorders>
            <w:noWrap/>
            <w:vAlign w:val="bottom"/>
          </w:tcPr>
          <w:p w14:paraId="4FFCDA84"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12,8</w:t>
            </w:r>
            <w:r w:rsidRPr="00153D6F">
              <w:rPr>
                <w:rFonts w:eastAsia="Times New Roman"/>
                <w:color w:val="000000"/>
              </w:rPr>
              <w:t xml:space="preserve">00 </w:t>
            </w:r>
          </w:p>
        </w:tc>
        <w:tc>
          <w:tcPr>
            <w:tcW w:w="316" w:type="dxa"/>
            <w:tcBorders>
              <w:top w:val="nil"/>
              <w:left w:val="nil"/>
              <w:bottom w:val="nil"/>
              <w:right w:val="nil"/>
            </w:tcBorders>
            <w:noWrap/>
            <w:vAlign w:val="bottom"/>
          </w:tcPr>
          <w:p w14:paraId="3257DAB0" w14:textId="77777777" w:rsidR="006F4A1B" w:rsidRPr="00153D6F" w:rsidRDefault="006F4A1B" w:rsidP="00EA5ADF">
            <w:pPr>
              <w:jc w:val="right"/>
              <w:rPr>
                <w:rFonts w:eastAsia="Times New Roman"/>
                <w:color w:val="000000"/>
              </w:rPr>
            </w:pPr>
            <w:r>
              <w:rPr>
                <w:rFonts w:eastAsia="Times New Roman"/>
                <w:color w:val="000000"/>
              </w:rPr>
              <w:t>–</w:t>
            </w:r>
          </w:p>
        </w:tc>
        <w:tc>
          <w:tcPr>
            <w:tcW w:w="1046" w:type="dxa"/>
            <w:tcBorders>
              <w:top w:val="nil"/>
              <w:left w:val="nil"/>
              <w:bottom w:val="nil"/>
              <w:right w:val="nil"/>
            </w:tcBorders>
            <w:noWrap/>
            <w:vAlign w:val="bottom"/>
          </w:tcPr>
          <w:p w14:paraId="6F6D5884" w14:textId="77777777" w:rsidR="006F4A1B" w:rsidRPr="00153D6F" w:rsidRDefault="006F4A1B" w:rsidP="001A1976">
            <w:pPr>
              <w:jc w:val="right"/>
              <w:rPr>
                <w:rFonts w:eastAsia="Times New Roman"/>
                <w:color w:val="000000"/>
              </w:rPr>
            </w:pPr>
            <w:r w:rsidRPr="00153D6F">
              <w:rPr>
                <w:rFonts w:eastAsia="Times New Roman"/>
                <w:color w:val="000000"/>
              </w:rPr>
              <w:t>$1,</w:t>
            </w:r>
            <w:r w:rsidR="001A1976">
              <w:rPr>
                <w:rFonts w:eastAsia="Times New Roman"/>
                <w:color w:val="000000"/>
              </w:rPr>
              <w:t>0</w:t>
            </w:r>
            <w:r w:rsidRPr="00153D6F">
              <w:rPr>
                <w:rFonts w:eastAsia="Times New Roman"/>
                <w:color w:val="000000"/>
              </w:rPr>
              <w:t>00</w:t>
            </w:r>
          </w:p>
        </w:tc>
        <w:tc>
          <w:tcPr>
            <w:tcW w:w="316" w:type="dxa"/>
            <w:tcBorders>
              <w:top w:val="nil"/>
              <w:left w:val="nil"/>
              <w:bottom w:val="nil"/>
              <w:right w:val="nil"/>
            </w:tcBorders>
            <w:noWrap/>
            <w:vAlign w:val="bottom"/>
          </w:tcPr>
          <w:p w14:paraId="50E9C433" w14:textId="77777777" w:rsidR="006F4A1B" w:rsidRPr="00153D6F" w:rsidRDefault="006F4A1B" w:rsidP="00EA5ADF">
            <w:pPr>
              <w:jc w:val="right"/>
              <w:rPr>
                <w:rFonts w:eastAsia="Times New Roman"/>
                <w:color w:val="000000"/>
              </w:rPr>
            </w:pPr>
            <w:r>
              <w:rPr>
                <w:rFonts w:eastAsia="Times New Roman"/>
                <w:color w:val="000000"/>
              </w:rPr>
              <w:t>–</w:t>
            </w:r>
          </w:p>
        </w:tc>
        <w:tc>
          <w:tcPr>
            <w:tcW w:w="1043" w:type="dxa"/>
            <w:tcBorders>
              <w:top w:val="nil"/>
              <w:left w:val="nil"/>
              <w:bottom w:val="nil"/>
              <w:right w:val="nil"/>
            </w:tcBorders>
            <w:noWrap/>
            <w:vAlign w:val="bottom"/>
          </w:tcPr>
          <w:p w14:paraId="3318C94C" w14:textId="77777777" w:rsidR="006F4A1B" w:rsidRDefault="006F4A1B" w:rsidP="001A1976">
            <w:pPr>
              <w:jc w:val="right"/>
              <w:rPr>
                <w:rFonts w:eastAsia="Times New Roman"/>
                <w:color w:val="000000"/>
              </w:rPr>
            </w:pPr>
            <w:r>
              <w:rPr>
                <w:rFonts w:eastAsia="Times New Roman"/>
                <w:color w:val="000000"/>
              </w:rPr>
              <w:t xml:space="preserve">     </w:t>
            </w:r>
            <w:r w:rsidRPr="00153D6F">
              <w:rPr>
                <w:rFonts w:eastAsia="Times New Roman"/>
                <w:color w:val="000000"/>
              </w:rPr>
              <w:t>$</w:t>
            </w:r>
            <w:r w:rsidR="001A1976">
              <w:rPr>
                <w:rFonts w:eastAsia="Times New Roman"/>
                <w:color w:val="000000"/>
              </w:rPr>
              <w:t>4</w:t>
            </w:r>
            <w:r w:rsidRPr="00153D6F">
              <w:rPr>
                <w:rFonts w:eastAsia="Times New Roman"/>
                <w:color w:val="000000"/>
              </w:rPr>
              <w:t>00</w:t>
            </w:r>
          </w:p>
        </w:tc>
      </w:tr>
      <w:tr w:rsidR="006F4A1B" w:rsidRPr="00153D6F" w14:paraId="66DDDDF2" w14:textId="77777777" w:rsidTr="00CF4524">
        <w:trPr>
          <w:trHeight w:val="20"/>
          <w:jc w:val="center"/>
        </w:trPr>
        <w:tc>
          <w:tcPr>
            <w:tcW w:w="610" w:type="dxa"/>
            <w:tcBorders>
              <w:top w:val="nil"/>
              <w:left w:val="nil"/>
              <w:bottom w:val="nil"/>
              <w:right w:val="nil"/>
            </w:tcBorders>
            <w:noWrap/>
            <w:vAlign w:val="bottom"/>
          </w:tcPr>
          <w:p w14:paraId="6A349138" w14:textId="77777777" w:rsidR="006F4A1B" w:rsidRPr="002A4581" w:rsidRDefault="006F4A1B" w:rsidP="00593C34">
            <w:pPr>
              <w:jc w:val="right"/>
              <w:rPr>
                <w:rFonts w:eastAsia="Times New Roman"/>
                <w:color w:val="000000"/>
              </w:rPr>
            </w:pPr>
            <w:r w:rsidRPr="002A4581">
              <w:rPr>
                <w:rFonts w:eastAsia="Times New Roman"/>
                <w:color w:val="000000"/>
              </w:rPr>
              <w:t>25</w:t>
            </w:r>
          </w:p>
        </w:tc>
        <w:tc>
          <w:tcPr>
            <w:tcW w:w="1065" w:type="dxa"/>
            <w:tcBorders>
              <w:top w:val="nil"/>
              <w:left w:val="nil"/>
              <w:bottom w:val="nil"/>
              <w:right w:val="nil"/>
            </w:tcBorders>
            <w:noWrap/>
            <w:vAlign w:val="bottom"/>
          </w:tcPr>
          <w:p w14:paraId="7DB4057B" w14:textId="77777777" w:rsidR="006F4A1B" w:rsidRPr="00153D6F" w:rsidRDefault="006F4A1B" w:rsidP="001A1976">
            <w:pPr>
              <w:jc w:val="right"/>
              <w:rPr>
                <w:rFonts w:eastAsia="Times New Roman"/>
                <w:color w:val="000000"/>
              </w:rPr>
            </w:pPr>
            <w:r>
              <w:rPr>
                <w:rFonts w:eastAsia="Times New Roman"/>
                <w:color w:val="000000"/>
              </w:rPr>
              <w:t>+</w:t>
            </w:r>
            <w:r w:rsidRPr="00153D6F">
              <w:rPr>
                <w:rFonts w:eastAsia="Times New Roman"/>
                <w:color w:val="000000"/>
              </w:rPr>
              <w:t>1</w:t>
            </w:r>
            <w:r w:rsidR="001A1976">
              <w:rPr>
                <w:rFonts w:eastAsia="Times New Roman"/>
                <w:color w:val="000000"/>
              </w:rPr>
              <w:t>1</w:t>
            </w:r>
            <w:r w:rsidRPr="00153D6F">
              <w:rPr>
                <w:rFonts w:eastAsia="Times New Roman"/>
                <w:color w:val="000000"/>
              </w:rPr>
              <w:t xml:space="preserve">,000 </w:t>
            </w:r>
          </w:p>
        </w:tc>
        <w:tc>
          <w:tcPr>
            <w:tcW w:w="353" w:type="dxa"/>
            <w:tcBorders>
              <w:top w:val="nil"/>
              <w:left w:val="nil"/>
              <w:bottom w:val="nil"/>
              <w:right w:val="nil"/>
            </w:tcBorders>
            <w:noWrap/>
            <w:vAlign w:val="bottom"/>
          </w:tcPr>
          <w:p w14:paraId="7E432E59" w14:textId="77777777" w:rsidR="006F4A1B" w:rsidRPr="00153D6F" w:rsidRDefault="006F4A1B" w:rsidP="00EA5ADF">
            <w:pPr>
              <w:jc w:val="right"/>
              <w:rPr>
                <w:rFonts w:eastAsia="Times New Roman"/>
                <w:color w:val="000000"/>
              </w:rPr>
            </w:pPr>
          </w:p>
        </w:tc>
        <w:tc>
          <w:tcPr>
            <w:tcW w:w="1105" w:type="dxa"/>
            <w:tcBorders>
              <w:top w:val="nil"/>
              <w:left w:val="nil"/>
              <w:bottom w:val="single" w:sz="8" w:space="0" w:color="auto"/>
              <w:right w:val="nil"/>
            </w:tcBorders>
            <w:noWrap/>
            <w:vAlign w:val="bottom"/>
          </w:tcPr>
          <w:p w14:paraId="72561779" w14:textId="77777777" w:rsidR="006F4A1B" w:rsidRPr="00153D6F" w:rsidRDefault="006F4A1B" w:rsidP="001A1976">
            <w:pPr>
              <w:jc w:val="right"/>
              <w:rPr>
                <w:rFonts w:eastAsia="Times New Roman"/>
                <w:color w:val="000000"/>
              </w:rPr>
            </w:pPr>
            <w:r>
              <w:rPr>
                <w:rFonts w:eastAsia="Times New Roman"/>
                <w:color w:val="000000"/>
              </w:rPr>
              <w:t>–</w:t>
            </w:r>
            <w:r w:rsidRPr="00153D6F">
              <w:rPr>
                <w:rFonts w:eastAsia="Times New Roman"/>
                <w:color w:val="000000"/>
              </w:rPr>
              <w:t>1</w:t>
            </w:r>
            <w:r w:rsidR="001A1976">
              <w:rPr>
                <w:rFonts w:eastAsia="Times New Roman"/>
                <w:color w:val="000000"/>
              </w:rPr>
              <w:t>1</w:t>
            </w:r>
            <w:r w:rsidRPr="00153D6F">
              <w:rPr>
                <w:rFonts w:eastAsia="Times New Roman"/>
                <w:color w:val="000000"/>
              </w:rPr>
              <w:t>,000</w:t>
            </w:r>
          </w:p>
        </w:tc>
        <w:tc>
          <w:tcPr>
            <w:tcW w:w="354" w:type="dxa"/>
            <w:tcBorders>
              <w:top w:val="nil"/>
              <w:left w:val="nil"/>
              <w:bottom w:val="nil"/>
              <w:right w:val="nil"/>
            </w:tcBorders>
            <w:vAlign w:val="bottom"/>
          </w:tcPr>
          <w:p w14:paraId="6BCF62A2" w14:textId="77777777" w:rsidR="006F4A1B" w:rsidRPr="00153D6F" w:rsidRDefault="006F4A1B" w:rsidP="00EA5ADF">
            <w:pPr>
              <w:jc w:val="right"/>
              <w:rPr>
                <w:rFonts w:eastAsia="Times New Roman"/>
                <w:color w:val="000000"/>
              </w:rPr>
            </w:pPr>
          </w:p>
        </w:tc>
        <w:tc>
          <w:tcPr>
            <w:tcW w:w="905" w:type="dxa"/>
            <w:tcBorders>
              <w:top w:val="nil"/>
              <w:left w:val="nil"/>
              <w:bottom w:val="single" w:sz="8" w:space="0" w:color="auto"/>
              <w:right w:val="nil"/>
            </w:tcBorders>
            <w:vAlign w:val="bottom"/>
          </w:tcPr>
          <w:p w14:paraId="0E07CD6D"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29" w:type="dxa"/>
            <w:tcBorders>
              <w:top w:val="nil"/>
              <w:left w:val="nil"/>
              <w:right w:val="nil"/>
            </w:tcBorders>
            <w:vAlign w:val="bottom"/>
          </w:tcPr>
          <w:p w14:paraId="5C6089B7" w14:textId="77777777" w:rsidR="006F4A1B" w:rsidRDefault="006F4A1B" w:rsidP="00EA5ADF">
            <w:pPr>
              <w:jc w:val="right"/>
              <w:rPr>
                <w:rFonts w:eastAsia="Times New Roman"/>
                <w:color w:val="000000"/>
              </w:rPr>
            </w:pPr>
          </w:p>
        </w:tc>
        <w:tc>
          <w:tcPr>
            <w:tcW w:w="1061" w:type="dxa"/>
            <w:tcBorders>
              <w:top w:val="nil"/>
              <w:left w:val="nil"/>
              <w:bottom w:val="single" w:sz="8" w:space="0" w:color="auto"/>
              <w:right w:val="nil"/>
            </w:tcBorders>
            <w:vAlign w:val="bottom"/>
          </w:tcPr>
          <w:p w14:paraId="7E901761"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53" w:type="dxa"/>
            <w:tcBorders>
              <w:top w:val="nil"/>
              <w:left w:val="nil"/>
              <w:bottom w:val="nil"/>
              <w:right w:val="nil"/>
            </w:tcBorders>
            <w:noWrap/>
            <w:vAlign w:val="bottom"/>
          </w:tcPr>
          <w:p w14:paraId="78DDE5A3" w14:textId="77777777" w:rsidR="006F4A1B" w:rsidRPr="00153D6F" w:rsidRDefault="006F4A1B" w:rsidP="00EA5ADF">
            <w:pPr>
              <w:jc w:val="right"/>
              <w:rPr>
                <w:rFonts w:eastAsia="Times New Roman"/>
                <w:color w:val="000000"/>
              </w:rPr>
            </w:pPr>
          </w:p>
        </w:tc>
        <w:tc>
          <w:tcPr>
            <w:tcW w:w="1087" w:type="dxa"/>
            <w:tcBorders>
              <w:top w:val="nil"/>
              <w:left w:val="nil"/>
              <w:bottom w:val="nil"/>
              <w:right w:val="nil"/>
            </w:tcBorders>
            <w:noWrap/>
            <w:vAlign w:val="bottom"/>
          </w:tcPr>
          <w:p w14:paraId="73BF92BA"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176CD4CC" w14:textId="77777777" w:rsidR="006F4A1B" w:rsidRPr="00153D6F" w:rsidRDefault="006F4A1B" w:rsidP="00EA5ADF">
            <w:pPr>
              <w:jc w:val="right"/>
              <w:rPr>
                <w:rFonts w:eastAsia="Times New Roman"/>
                <w:color w:val="000000"/>
              </w:rPr>
            </w:pPr>
          </w:p>
        </w:tc>
        <w:tc>
          <w:tcPr>
            <w:tcW w:w="1172" w:type="dxa"/>
            <w:tcBorders>
              <w:top w:val="nil"/>
              <w:left w:val="nil"/>
              <w:bottom w:val="nil"/>
              <w:right w:val="nil"/>
            </w:tcBorders>
            <w:noWrap/>
            <w:vAlign w:val="bottom"/>
          </w:tcPr>
          <w:p w14:paraId="452C46E3"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4EA855D2"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2AF12D96"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016E943C" w14:textId="77777777" w:rsidR="006F4A1B" w:rsidRPr="00153D6F" w:rsidRDefault="006F4A1B" w:rsidP="00EA5ADF">
            <w:pPr>
              <w:jc w:val="right"/>
              <w:rPr>
                <w:rFonts w:eastAsia="Times New Roman"/>
                <w:color w:val="000000"/>
              </w:rPr>
            </w:pPr>
          </w:p>
        </w:tc>
        <w:tc>
          <w:tcPr>
            <w:tcW w:w="1062" w:type="dxa"/>
            <w:tcBorders>
              <w:top w:val="nil"/>
              <w:left w:val="nil"/>
              <w:bottom w:val="single" w:sz="8" w:space="0" w:color="auto"/>
              <w:right w:val="nil"/>
            </w:tcBorders>
            <w:noWrap/>
            <w:vAlign w:val="bottom"/>
          </w:tcPr>
          <w:p w14:paraId="0A3972E1"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16" w:type="dxa"/>
            <w:tcBorders>
              <w:top w:val="nil"/>
              <w:left w:val="nil"/>
              <w:bottom w:val="nil"/>
              <w:right w:val="nil"/>
            </w:tcBorders>
            <w:noWrap/>
            <w:vAlign w:val="bottom"/>
          </w:tcPr>
          <w:p w14:paraId="58F8D43D"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5CF31DD5"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75CC6BA9" w14:textId="77777777" w:rsidR="006F4A1B" w:rsidRPr="00153D6F" w:rsidRDefault="006F4A1B" w:rsidP="00EA5ADF">
            <w:pPr>
              <w:jc w:val="right"/>
              <w:rPr>
                <w:rFonts w:eastAsia="Times New Roman"/>
                <w:color w:val="000000"/>
              </w:rPr>
            </w:pPr>
          </w:p>
        </w:tc>
        <w:tc>
          <w:tcPr>
            <w:tcW w:w="1043" w:type="dxa"/>
            <w:tcBorders>
              <w:top w:val="nil"/>
              <w:left w:val="nil"/>
              <w:bottom w:val="single" w:sz="8" w:space="0" w:color="auto"/>
              <w:right w:val="nil"/>
            </w:tcBorders>
            <w:noWrap/>
            <w:vAlign w:val="bottom"/>
          </w:tcPr>
          <w:p w14:paraId="3E4B3931" w14:textId="77777777" w:rsidR="006F4A1B" w:rsidRPr="00153D6F" w:rsidRDefault="006F4A1B" w:rsidP="00EA5ADF">
            <w:pPr>
              <w:jc w:val="right"/>
              <w:rPr>
                <w:rFonts w:eastAsia="Times New Roman"/>
                <w:color w:val="000000"/>
              </w:rPr>
            </w:pPr>
            <w:r w:rsidRPr="00153D6F">
              <w:rPr>
                <w:rFonts w:eastAsia="Times New Roman"/>
                <w:color w:val="000000"/>
              </w:rPr>
              <w:t> </w:t>
            </w:r>
          </w:p>
        </w:tc>
      </w:tr>
      <w:tr w:rsidR="006F4A1B" w:rsidRPr="00153D6F" w14:paraId="3E1BF605" w14:textId="77777777" w:rsidTr="00CF4524">
        <w:trPr>
          <w:trHeight w:val="20"/>
          <w:jc w:val="center"/>
        </w:trPr>
        <w:tc>
          <w:tcPr>
            <w:tcW w:w="610" w:type="dxa"/>
            <w:tcBorders>
              <w:top w:val="nil"/>
              <w:left w:val="nil"/>
              <w:bottom w:val="nil"/>
              <w:right w:val="nil"/>
            </w:tcBorders>
            <w:noWrap/>
            <w:vAlign w:val="bottom"/>
          </w:tcPr>
          <w:p w14:paraId="68988240"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single" w:sz="8" w:space="0" w:color="auto"/>
              <w:left w:val="nil"/>
              <w:bottom w:val="nil"/>
              <w:right w:val="nil"/>
            </w:tcBorders>
            <w:noWrap/>
            <w:vAlign w:val="bottom"/>
          </w:tcPr>
          <w:p w14:paraId="3DC9BC53"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81,05</w:t>
            </w:r>
            <w:r w:rsidRPr="00153D6F">
              <w:rPr>
                <w:rFonts w:eastAsia="Times New Roman"/>
                <w:color w:val="000000"/>
              </w:rPr>
              <w:t xml:space="preserve">0 </w:t>
            </w:r>
          </w:p>
        </w:tc>
        <w:tc>
          <w:tcPr>
            <w:tcW w:w="353" w:type="dxa"/>
            <w:tcBorders>
              <w:top w:val="nil"/>
              <w:left w:val="nil"/>
              <w:bottom w:val="nil"/>
              <w:right w:val="nil"/>
            </w:tcBorders>
            <w:noWrap/>
            <w:vAlign w:val="bottom"/>
          </w:tcPr>
          <w:p w14:paraId="7F4A8547"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68E7FFC8" w14:textId="77777777" w:rsidR="006F4A1B" w:rsidRPr="00153D6F" w:rsidRDefault="006F4A1B" w:rsidP="00EA5ADF">
            <w:pPr>
              <w:jc w:val="right"/>
              <w:rPr>
                <w:rFonts w:eastAsia="Times New Roman"/>
                <w:color w:val="000000"/>
              </w:rPr>
            </w:pPr>
            <w:r w:rsidRPr="00153D6F">
              <w:rPr>
                <w:rFonts w:eastAsia="Times New Roman"/>
                <w:color w:val="000000"/>
              </w:rPr>
              <w:t>$</w:t>
            </w:r>
            <w:r>
              <w:rPr>
                <w:rFonts w:eastAsia="Times New Roman"/>
                <w:color w:val="000000"/>
              </w:rPr>
              <w:t xml:space="preserve">        </w:t>
            </w:r>
            <w:r w:rsidRPr="00153D6F">
              <w:rPr>
                <w:rFonts w:eastAsia="Times New Roman"/>
                <w:color w:val="000000"/>
              </w:rPr>
              <w:t xml:space="preserve">0 </w:t>
            </w:r>
          </w:p>
        </w:tc>
        <w:tc>
          <w:tcPr>
            <w:tcW w:w="354" w:type="dxa"/>
            <w:tcBorders>
              <w:top w:val="nil"/>
              <w:left w:val="nil"/>
              <w:bottom w:val="nil"/>
              <w:right w:val="nil"/>
            </w:tcBorders>
            <w:vAlign w:val="bottom"/>
          </w:tcPr>
          <w:p w14:paraId="274C99C3"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nil"/>
              <w:left w:val="nil"/>
              <w:bottom w:val="nil"/>
              <w:right w:val="nil"/>
            </w:tcBorders>
            <w:vAlign w:val="bottom"/>
          </w:tcPr>
          <w:p w14:paraId="40B39C37"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350</w:t>
            </w:r>
            <w:r w:rsidRPr="00153D6F">
              <w:rPr>
                <w:rFonts w:eastAsia="Times New Roman"/>
                <w:color w:val="000000"/>
              </w:rPr>
              <w:t xml:space="preserve"> </w:t>
            </w:r>
          </w:p>
        </w:tc>
        <w:tc>
          <w:tcPr>
            <w:tcW w:w="329" w:type="dxa"/>
            <w:tcBorders>
              <w:left w:val="nil"/>
              <w:right w:val="nil"/>
            </w:tcBorders>
            <w:vAlign w:val="bottom"/>
          </w:tcPr>
          <w:p w14:paraId="457CC3AB"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nil"/>
              <w:left w:val="nil"/>
              <w:bottom w:val="nil"/>
              <w:right w:val="nil"/>
            </w:tcBorders>
            <w:noWrap/>
            <w:vAlign w:val="bottom"/>
          </w:tcPr>
          <w:p w14:paraId="5E6B6138"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7,0</w:t>
            </w:r>
            <w:r w:rsidRPr="00153D6F">
              <w:rPr>
                <w:rFonts w:eastAsia="Times New Roman"/>
                <w:color w:val="000000"/>
              </w:rPr>
              <w:t xml:space="preserve">00 </w:t>
            </w:r>
          </w:p>
        </w:tc>
        <w:tc>
          <w:tcPr>
            <w:tcW w:w="353" w:type="dxa"/>
            <w:tcBorders>
              <w:top w:val="nil"/>
              <w:left w:val="nil"/>
              <w:bottom w:val="nil"/>
              <w:right w:val="nil"/>
            </w:tcBorders>
            <w:noWrap/>
            <w:vAlign w:val="bottom"/>
          </w:tcPr>
          <w:p w14:paraId="587D82F9"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single" w:sz="8" w:space="0" w:color="auto"/>
              <w:left w:val="nil"/>
              <w:bottom w:val="nil"/>
              <w:right w:val="nil"/>
            </w:tcBorders>
            <w:noWrap/>
            <w:vAlign w:val="bottom"/>
          </w:tcPr>
          <w:p w14:paraId="62167E4B"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7,0</w:t>
            </w:r>
            <w:r w:rsidRPr="00153D6F">
              <w:rPr>
                <w:rFonts w:eastAsia="Times New Roman"/>
                <w:color w:val="000000"/>
              </w:rPr>
              <w:t xml:space="preserve">00 </w:t>
            </w:r>
          </w:p>
        </w:tc>
        <w:tc>
          <w:tcPr>
            <w:tcW w:w="354" w:type="dxa"/>
            <w:tcBorders>
              <w:top w:val="nil"/>
              <w:left w:val="nil"/>
              <w:bottom w:val="nil"/>
              <w:right w:val="nil"/>
            </w:tcBorders>
            <w:noWrap/>
            <w:vAlign w:val="bottom"/>
          </w:tcPr>
          <w:p w14:paraId="13F7FC68"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nil"/>
              <w:right w:val="nil"/>
            </w:tcBorders>
            <w:noWrap/>
            <w:vAlign w:val="bottom"/>
          </w:tcPr>
          <w:p w14:paraId="2B9AF09B"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720D4771"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027AB1CA"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3803500D" w14:textId="77777777" w:rsidR="006F4A1B" w:rsidRPr="00153D6F" w:rsidRDefault="006F4A1B" w:rsidP="00EA5ADF">
            <w:pPr>
              <w:jc w:val="right"/>
              <w:rPr>
                <w:rFonts w:eastAsia="Times New Roman"/>
                <w:color w:val="000000"/>
              </w:rPr>
            </w:pPr>
            <w:r>
              <w:rPr>
                <w:rFonts w:eastAsia="Times New Roman"/>
                <w:color w:val="000000"/>
              </w:rPr>
              <w:t>+</w:t>
            </w:r>
          </w:p>
        </w:tc>
        <w:tc>
          <w:tcPr>
            <w:tcW w:w="1062" w:type="dxa"/>
            <w:tcBorders>
              <w:top w:val="nil"/>
              <w:left w:val="nil"/>
              <w:bottom w:val="nil"/>
              <w:right w:val="nil"/>
            </w:tcBorders>
            <w:noWrap/>
            <w:vAlign w:val="bottom"/>
          </w:tcPr>
          <w:p w14:paraId="7222C901"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12,8</w:t>
            </w:r>
            <w:r w:rsidRPr="00153D6F">
              <w:rPr>
                <w:rFonts w:eastAsia="Times New Roman"/>
                <w:color w:val="000000"/>
              </w:rPr>
              <w:t xml:space="preserve">00 </w:t>
            </w:r>
          </w:p>
        </w:tc>
        <w:tc>
          <w:tcPr>
            <w:tcW w:w="316" w:type="dxa"/>
            <w:tcBorders>
              <w:top w:val="nil"/>
              <w:left w:val="nil"/>
              <w:bottom w:val="nil"/>
              <w:right w:val="nil"/>
            </w:tcBorders>
            <w:noWrap/>
            <w:vAlign w:val="bottom"/>
          </w:tcPr>
          <w:p w14:paraId="3B862ABE" w14:textId="77777777" w:rsidR="006F4A1B" w:rsidRPr="00153D6F" w:rsidRDefault="006F4A1B" w:rsidP="00EA5ADF">
            <w:pPr>
              <w:jc w:val="right"/>
              <w:rPr>
                <w:rFonts w:eastAsia="Times New Roman"/>
                <w:color w:val="000000"/>
              </w:rPr>
            </w:pPr>
            <w:r>
              <w:rPr>
                <w:rFonts w:eastAsia="Times New Roman"/>
                <w:color w:val="000000"/>
              </w:rPr>
              <w:t>–</w:t>
            </w:r>
          </w:p>
        </w:tc>
        <w:tc>
          <w:tcPr>
            <w:tcW w:w="1046" w:type="dxa"/>
            <w:tcBorders>
              <w:top w:val="single" w:sz="8" w:space="0" w:color="auto"/>
              <w:left w:val="nil"/>
              <w:bottom w:val="nil"/>
              <w:right w:val="nil"/>
            </w:tcBorders>
            <w:noWrap/>
            <w:vAlign w:val="bottom"/>
          </w:tcPr>
          <w:p w14:paraId="25228CC6" w14:textId="77777777" w:rsidR="006F4A1B" w:rsidRPr="00153D6F" w:rsidRDefault="006F4A1B" w:rsidP="001A1976">
            <w:pPr>
              <w:jc w:val="right"/>
              <w:rPr>
                <w:rFonts w:eastAsia="Times New Roman"/>
                <w:color w:val="000000"/>
              </w:rPr>
            </w:pPr>
            <w:r w:rsidRPr="00153D6F">
              <w:rPr>
                <w:rFonts w:eastAsia="Times New Roman"/>
                <w:color w:val="000000"/>
              </w:rPr>
              <w:t>$1,</w:t>
            </w:r>
            <w:r w:rsidR="001A1976">
              <w:rPr>
                <w:rFonts w:eastAsia="Times New Roman"/>
                <w:color w:val="000000"/>
              </w:rPr>
              <w:t>0</w:t>
            </w:r>
            <w:r w:rsidRPr="00153D6F">
              <w:rPr>
                <w:rFonts w:eastAsia="Times New Roman"/>
                <w:color w:val="000000"/>
              </w:rPr>
              <w:t>00</w:t>
            </w:r>
          </w:p>
        </w:tc>
        <w:tc>
          <w:tcPr>
            <w:tcW w:w="316" w:type="dxa"/>
            <w:tcBorders>
              <w:top w:val="nil"/>
              <w:left w:val="nil"/>
              <w:bottom w:val="nil"/>
              <w:right w:val="nil"/>
            </w:tcBorders>
            <w:noWrap/>
            <w:vAlign w:val="bottom"/>
          </w:tcPr>
          <w:p w14:paraId="397F41ED" w14:textId="77777777" w:rsidR="006F4A1B" w:rsidRPr="00153D6F" w:rsidRDefault="006F4A1B" w:rsidP="00EA5ADF">
            <w:pPr>
              <w:jc w:val="right"/>
              <w:rPr>
                <w:rFonts w:eastAsia="Times New Roman"/>
                <w:color w:val="000000"/>
              </w:rPr>
            </w:pPr>
            <w:r>
              <w:rPr>
                <w:rFonts w:eastAsia="Times New Roman"/>
                <w:color w:val="000000"/>
              </w:rPr>
              <w:t>–</w:t>
            </w:r>
          </w:p>
        </w:tc>
        <w:tc>
          <w:tcPr>
            <w:tcW w:w="1043" w:type="dxa"/>
            <w:tcBorders>
              <w:top w:val="nil"/>
              <w:left w:val="nil"/>
              <w:bottom w:val="nil"/>
              <w:right w:val="nil"/>
            </w:tcBorders>
            <w:noWrap/>
            <w:vAlign w:val="bottom"/>
          </w:tcPr>
          <w:p w14:paraId="6210EB33" w14:textId="77777777" w:rsidR="006F4A1B" w:rsidRPr="00153D6F" w:rsidRDefault="001A1976" w:rsidP="00EA5ADF">
            <w:pPr>
              <w:jc w:val="right"/>
              <w:rPr>
                <w:rFonts w:eastAsia="Times New Roman"/>
                <w:color w:val="000000"/>
              </w:rPr>
            </w:pPr>
            <w:r>
              <w:rPr>
                <w:rFonts w:eastAsia="Times New Roman"/>
                <w:color w:val="000000"/>
              </w:rPr>
              <w:t>$4</w:t>
            </w:r>
            <w:r w:rsidR="006F4A1B" w:rsidRPr="00153D6F">
              <w:rPr>
                <w:rFonts w:eastAsia="Times New Roman"/>
                <w:color w:val="000000"/>
              </w:rPr>
              <w:t>00</w:t>
            </w:r>
          </w:p>
        </w:tc>
      </w:tr>
      <w:tr w:rsidR="006F4A1B" w:rsidRPr="00153D6F" w14:paraId="1EF16485" w14:textId="77777777" w:rsidTr="00CF4524">
        <w:trPr>
          <w:trHeight w:val="20"/>
          <w:jc w:val="center"/>
        </w:trPr>
        <w:tc>
          <w:tcPr>
            <w:tcW w:w="610" w:type="dxa"/>
            <w:tcBorders>
              <w:top w:val="nil"/>
              <w:left w:val="nil"/>
              <w:bottom w:val="nil"/>
              <w:right w:val="nil"/>
            </w:tcBorders>
            <w:noWrap/>
            <w:vAlign w:val="bottom"/>
          </w:tcPr>
          <w:p w14:paraId="51B9E645" w14:textId="77777777" w:rsidR="006F4A1B" w:rsidRPr="002A4581" w:rsidRDefault="006F4A1B" w:rsidP="00593C34">
            <w:pPr>
              <w:jc w:val="right"/>
              <w:rPr>
                <w:rFonts w:eastAsia="Times New Roman"/>
                <w:color w:val="000000"/>
              </w:rPr>
            </w:pPr>
            <w:r w:rsidRPr="002A4581">
              <w:rPr>
                <w:rFonts w:eastAsia="Times New Roman"/>
                <w:color w:val="000000"/>
              </w:rPr>
              <w:t>27</w:t>
            </w:r>
          </w:p>
        </w:tc>
        <w:tc>
          <w:tcPr>
            <w:tcW w:w="1065" w:type="dxa"/>
            <w:tcBorders>
              <w:top w:val="nil"/>
              <w:left w:val="nil"/>
              <w:bottom w:val="nil"/>
              <w:right w:val="nil"/>
            </w:tcBorders>
            <w:noWrap/>
            <w:vAlign w:val="bottom"/>
          </w:tcPr>
          <w:p w14:paraId="63C3D7B4" w14:textId="77777777" w:rsidR="006F4A1B" w:rsidRPr="00153D6F" w:rsidRDefault="006F4A1B" w:rsidP="001A1976">
            <w:pPr>
              <w:jc w:val="right"/>
              <w:rPr>
                <w:rFonts w:eastAsia="Times New Roman"/>
                <w:color w:val="000000"/>
              </w:rPr>
            </w:pPr>
            <w:r>
              <w:rPr>
                <w:rFonts w:eastAsia="Times New Roman"/>
                <w:color w:val="000000"/>
              </w:rPr>
              <w:t>–</w:t>
            </w:r>
            <w:r w:rsidR="001A1976">
              <w:rPr>
                <w:rFonts w:eastAsia="Times New Roman"/>
                <w:color w:val="000000"/>
              </w:rPr>
              <w:t>7,0</w:t>
            </w:r>
            <w:r w:rsidRPr="00153D6F">
              <w:rPr>
                <w:rFonts w:eastAsia="Times New Roman"/>
                <w:color w:val="000000"/>
              </w:rPr>
              <w:t>00</w:t>
            </w:r>
          </w:p>
        </w:tc>
        <w:tc>
          <w:tcPr>
            <w:tcW w:w="353" w:type="dxa"/>
            <w:tcBorders>
              <w:top w:val="nil"/>
              <w:left w:val="nil"/>
              <w:bottom w:val="nil"/>
              <w:right w:val="nil"/>
            </w:tcBorders>
            <w:noWrap/>
            <w:vAlign w:val="bottom"/>
          </w:tcPr>
          <w:p w14:paraId="6B371125"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3A99A2D7"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3308E940" w14:textId="77777777" w:rsidR="006F4A1B" w:rsidRPr="00153D6F" w:rsidRDefault="006F4A1B" w:rsidP="00EA5ADF">
            <w:pPr>
              <w:jc w:val="right"/>
              <w:rPr>
                <w:rFonts w:eastAsia="Times New Roman"/>
                <w:color w:val="000000"/>
              </w:rPr>
            </w:pPr>
          </w:p>
        </w:tc>
        <w:tc>
          <w:tcPr>
            <w:tcW w:w="905" w:type="dxa"/>
            <w:tcBorders>
              <w:top w:val="nil"/>
              <w:left w:val="nil"/>
              <w:bottom w:val="nil"/>
              <w:right w:val="nil"/>
            </w:tcBorders>
            <w:vAlign w:val="bottom"/>
          </w:tcPr>
          <w:p w14:paraId="77E8F93D" w14:textId="77777777" w:rsidR="006F4A1B" w:rsidRPr="00153D6F" w:rsidRDefault="006F4A1B" w:rsidP="00EA5ADF">
            <w:pPr>
              <w:jc w:val="right"/>
              <w:rPr>
                <w:rFonts w:eastAsia="Times New Roman"/>
                <w:color w:val="000000"/>
              </w:rPr>
            </w:pPr>
          </w:p>
        </w:tc>
        <w:tc>
          <w:tcPr>
            <w:tcW w:w="329" w:type="dxa"/>
            <w:tcBorders>
              <w:top w:val="nil"/>
              <w:left w:val="nil"/>
              <w:right w:val="nil"/>
            </w:tcBorders>
            <w:vAlign w:val="bottom"/>
          </w:tcPr>
          <w:p w14:paraId="3FAE93D1" w14:textId="77777777" w:rsidR="006F4A1B" w:rsidRDefault="006F4A1B" w:rsidP="00EA5ADF">
            <w:pPr>
              <w:jc w:val="right"/>
              <w:rPr>
                <w:rFonts w:eastAsia="Times New Roman"/>
                <w:color w:val="000000"/>
              </w:rPr>
            </w:pPr>
          </w:p>
        </w:tc>
        <w:tc>
          <w:tcPr>
            <w:tcW w:w="1061" w:type="dxa"/>
            <w:tcBorders>
              <w:top w:val="nil"/>
              <w:left w:val="nil"/>
              <w:bottom w:val="nil"/>
              <w:right w:val="nil"/>
            </w:tcBorders>
            <w:noWrap/>
            <w:vAlign w:val="bottom"/>
          </w:tcPr>
          <w:p w14:paraId="2769A01B"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1A2FE3DC" w14:textId="77777777" w:rsidR="006F4A1B" w:rsidRPr="00153D6F" w:rsidRDefault="006F4A1B" w:rsidP="00EA5ADF">
            <w:pPr>
              <w:jc w:val="right"/>
              <w:rPr>
                <w:rFonts w:eastAsia="Times New Roman"/>
                <w:color w:val="000000"/>
              </w:rPr>
            </w:pPr>
          </w:p>
        </w:tc>
        <w:tc>
          <w:tcPr>
            <w:tcW w:w="1087" w:type="dxa"/>
            <w:tcBorders>
              <w:top w:val="nil"/>
              <w:left w:val="nil"/>
              <w:bottom w:val="nil"/>
              <w:right w:val="nil"/>
            </w:tcBorders>
            <w:noWrap/>
            <w:vAlign w:val="bottom"/>
          </w:tcPr>
          <w:p w14:paraId="3A451D4E" w14:textId="77777777" w:rsidR="006F4A1B" w:rsidRPr="00153D6F" w:rsidRDefault="006F4A1B" w:rsidP="001A1976">
            <w:pPr>
              <w:jc w:val="right"/>
              <w:rPr>
                <w:rFonts w:eastAsia="Times New Roman"/>
                <w:color w:val="000000"/>
              </w:rPr>
            </w:pPr>
            <w:r>
              <w:rPr>
                <w:rFonts w:eastAsia="Times New Roman"/>
                <w:color w:val="000000"/>
              </w:rPr>
              <w:t>–</w:t>
            </w:r>
            <w:r w:rsidR="001A1976">
              <w:rPr>
                <w:rFonts w:eastAsia="Times New Roman"/>
                <w:color w:val="000000"/>
              </w:rPr>
              <w:t>7,0</w:t>
            </w:r>
            <w:r w:rsidRPr="00153D6F">
              <w:rPr>
                <w:rFonts w:eastAsia="Times New Roman"/>
                <w:color w:val="000000"/>
              </w:rPr>
              <w:t>00</w:t>
            </w:r>
          </w:p>
        </w:tc>
        <w:tc>
          <w:tcPr>
            <w:tcW w:w="354" w:type="dxa"/>
            <w:tcBorders>
              <w:top w:val="nil"/>
              <w:left w:val="nil"/>
              <w:bottom w:val="nil"/>
              <w:right w:val="nil"/>
            </w:tcBorders>
            <w:noWrap/>
            <w:vAlign w:val="bottom"/>
          </w:tcPr>
          <w:p w14:paraId="0881FD86" w14:textId="77777777" w:rsidR="006F4A1B" w:rsidRPr="00153D6F" w:rsidRDefault="006F4A1B" w:rsidP="00EA5ADF">
            <w:pPr>
              <w:jc w:val="right"/>
              <w:rPr>
                <w:rFonts w:eastAsia="Times New Roman"/>
                <w:color w:val="000000"/>
              </w:rPr>
            </w:pPr>
          </w:p>
        </w:tc>
        <w:tc>
          <w:tcPr>
            <w:tcW w:w="1172" w:type="dxa"/>
            <w:tcBorders>
              <w:top w:val="nil"/>
              <w:left w:val="nil"/>
              <w:bottom w:val="nil"/>
              <w:right w:val="nil"/>
            </w:tcBorders>
            <w:noWrap/>
            <w:vAlign w:val="bottom"/>
          </w:tcPr>
          <w:p w14:paraId="7DE7BC64"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3E3349CE"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50A338E1"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20C9EFCC" w14:textId="77777777" w:rsidR="006F4A1B" w:rsidRPr="00153D6F" w:rsidRDefault="006F4A1B" w:rsidP="00EA5ADF">
            <w:pPr>
              <w:jc w:val="right"/>
              <w:rPr>
                <w:rFonts w:eastAsia="Times New Roman"/>
                <w:color w:val="000000"/>
              </w:rPr>
            </w:pPr>
          </w:p>
        </w:tc>
        <w:tc>
          <w:tcPr>
            <w:tcW w:w="1062" w:type="dxa"/>
            <w:tcBorders>
              <w:top w:val="nil"/>
              <w:left w:val="nil"/>
              <w:bottom w:val="nil"/>
              <w:right w:val="nil"/>
            </w:tcBorders>
            <w:noWrap/>
            <w:vAlign w:val="bottom"/>
          </w:tcPr>
          <w:p w14:paraId="7E0139B3"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100F8B01" w14:textId="77777777" w:rsidR="006F4A1B" w:rsidRPr="00153D6F" w:rsidRDefault="006F4A1B" w:rsidP="00EA5ADF">
            <w:pPr>
              <w:jc w:val="right"/>
              <w:rPr>
                <w:rFonts w:eastAsia="Times New Roman"/>
                <w:color w:val="000000"/>
              </w:rPr>
            </w:pPr>
          </w:p>
        </w:tc>
        <w:tc>
          <w:tcPr>
            <w:tcW w:w="1046" w:type="dxa"/>
            <w:tcBorders>
              <w:top w:val="nil"/>
              <w:left w:val="nil"/>
              <w:bottom w:val="nil"/>
              <w:right w:val="nil"/>
            </w:tcBorders>
            <w:noWrap/>
            <w:vAlign w:val="bottom"/>
          </w:tcPr>
          <w:p w14:paraId="3F546C52"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24CC6028" w14:textId="77777777" w:rsidR="006F4A1B" w:rsidRPr="00153D6F" w:rsidRDefault="006F4A1B" w:rsidP="00EA5ADF">
            <w:pPr>
              <w:jc w:val="right"/>
              <w:rPr>
                <w:rFonts w:eastAsia="Times New Roman"/>
                <w:color w:val="000000"/>
              </w:rPr>
            </w:pPr>
          </w:p>
        </w:tc>
        <w:tc>
          <w:tcPr>
            <w:tcW w:w="1043" w:type="dxa"/>
            <w:tcBorders>
              <w:top w:val="nil"/>
              <w:left w:val="nil"/>
              <w:bottom w:val="single" w:sz="8" w:space="0" w:color="auto"/>
              <w:right w:val="nil"/>
            </w:tcBorders>
            <w:noWrap/>
            <w:vAlign w:val="bottom"/>
          </w:tcPr>
          <w:p w14:paraId="4F919441" w14:textId="77777777" w:rsidR="006F4A1B" w:rsidRPr="00153D6F" w:rsidRDefault="006F4A1B" w:rsidP="00EA5ADF">
            <w:pPr>
              <w:jc w:val="right"/>
              <w:rPr>
                <w:rFonts w:eastAsia="Times New Roman"/>
                <w:color w:val="000000"/>
              </w:rPr>
            </w:pPr>
            <w:r w:rsidRPr="00153D6F">
              <w:rPr>
                <w:rFonts w:eastAsia="Times New Roman"/>
                <w:color w:val="000000"/>
              </w:rPr>
              <w:t> </w:t>
            </w:r>
          </w:p>
        </w:tc>
      </w:tr>
      <w:tr w:rsidR="006F4A1B" w:rsidRPr="00153D6F" w14:paraId="1404C832" w14:textId="77777777" w:rsidTr="00CF4524">
        <w:trPr>
          <w:trHeight w:val="20"/>
          <w:jc w:val="center"/>
        </w:trPr>
        <w:tc>
          <w:tcPr>
            <w:tcW w:w="610" w:type="dxa"/>
            <w:tcBorders>
              <w:top w:val="nil"/>
              <w:left w:val="nil"/>
              <w:bottom w:val="nil"/>
              <w:right w:val="nil"/>
            </w:tcBorders>
            <w:noWrap/>
            <w:vAlign w:val="bottom"/>
          </w:tcPr>
          <w:p w14:paraId="2DAA132A" w14:textId="77777777" w:rsidR="006F4A1B" w:rsidRPr="002A4581" w:rsidRDefault="006F4A1B" w:rsidP="00593C34">
            <w:pPr>
              <w:jc w:val="right"/>
              <w:rPr>
                <w:rFonts w:eastAsia="Times New Roman"/>
                <w:color w:val="000000"/>
              </w:rPr>
            </w:pPr>
            <w:r w:rsidRPr="002A4581">
              <w:rPr>
                <w:rFonts w:eastAsia="Times New Roman"/>
                <w:color w:val="000000"/>
              </w:rPr>
              <w:t>Bal.</w:t>
            </w:r>
          </w:p>
        </w:tc>
        <w:tc>
          <w:tcPr>
            <w:tcW w:w="1065" w:type="dxa"/>
            <w:tcBorders>
              <w:top w:val="single" w:sz="8" w:space="0" w:color="auto"/>
              <w:left w:val="nil"/>
              <w:bottom w:val="nil"/>
              <w:right w:val="nil"/>
            </w:tcBorders>
            <w:noWrap/>
            <w:vAlign w:val="bottom"/>
          </w:tcPr>
          <w:p w14:paraId="70AE0BB8"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74,050</w:t>
            </w:r>
            <w:r w:rsidRPr="00153D6F">
              <w:rPr>
                <w:rFonts w:eastAsia="Times New Roman"/>
                <w:color w:val="000000"/>
              </w:rPr>
              <w:t xml:space="preserve"> </w:t>
            </w:r>
          </w:p>
        </w:tc>
        <w:tc>
          <w:tcPr>
            <w:tcW w:w="353" w:type="dxa"/>
            <w:tcBorders>
              <w:top w:val="nil"/>
              <w:left w:val="nil"/>
              <w:bottom w:val="nil"/>
              <w:right w:val="nil"/>
            </w:tcBorders>
            <w:noWrap/>
            <w:vAlign w:val="bottom"/>
          </w:tcPr>
          <w:p w14:paraId="60048D66" w14:textId="77777777" w:rsidR="006F4A1B" w:rsidRPr="00153D6F" w:rsidRDefault="006F4A1B" w:rsidP="00EA5ADF">
            <w:pPr>
              <w:jc w:val="right"/>
              <w:rPr>
                <w:rFonts w:eastAsia="Times New Roman"/>
                <w:color w:val="000000"/>
              </w:rPr>
            </w:pPr>
          </w:p>
        </w:tc>
        <w:tc>
          <w:tcPr>
            <w:tcW w:w="1105" w:type="dxa"/>
            <w:tcBorders>
              <w:top w:val="nil"/>
              <w:left w:val="nil"/>
              <w:bottom w:val="nil"/>
              <w:right w:val="nil"/>
            </w:tcBorders>
            <w:noWrap/>
            <w:vAlign w:val="bottom"/>
          </w:tcPr>
          <w:p w14:paraId="29B17020"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17274EF3"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single" w:sz="8" w:space="0" w:color="auto"/>
              <w:left w:val="nil"/>
              <w:bottom w:val="nil"/>
              <w:right w:val="nil"/>
            </w:tcBorders>
            <w:vAlign w:val="bottom"/>
          </w:tcPr>
          <w:p w14:paraId="5A0C7327"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350</w:t>
            </w:r>
            <w:r w:rsidRPr="00153D6F">
              <w:rPr>
                <w:rFonts w:eastAsia="Times New Roman"/>
                <w:color w:val="000000"/>
              </w:rPr>
              <w:t xml:space="preserve"> </w:t>
            </w:r>
          </w:p>
        </w:tc>
        <w:tc>
          <w:tcPr>
            <w:tcW w:w="329" w:type="dxa"/>
            <w:tcBorders>
              <w:left w:val="nil"/>
              <w:right w:val="nil"/>
            </w:tcBorders>
            <w:vAlign w:val="bottom"/>
          </w:tcPr>
          <w:p w14:paraId="2AAA85D2"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single" w:sz="8" w:space="0" w:color="auto"/>
              <w:left w:val="nil"/>
              <w:bottom w:val="nil"/>
              <w:right w:val="nil"/>
            </w:tcBorders>
            <w:noWrap/>
            <w:vAlign w:val="bottom"/>
          </w:tcPr>
          <w:p w14:paraId="6ADC9D48"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7,0</w:t>
            </w:r>
            <w:r w:rsidRPr="00153D6F">
              <w:rPr>
                <w:rFonts w:eastAsia="Times New Roman"/>
                <w:color w:val="000000"/>
              </w:rPr>
              <w:t xml:space="preserve">00 </w:t>
            </w:r>
          </w:p>
        </w:tc>
        <w:tc>
          <w:tcPr>
            <w:tcW w:w="353" w:type="dxa"/>
            <w:tcBorders>
              <w:top w:val="nil"/>
              <w:left w:val="nil"/>
              <w:bottom w:val="nil"/>
              <w:right w:val="nil"/>
            </w:tcBorders>
            <w:noWrap/>
            <w:vAlign w:val="bottom"/>
          </w:tcPr>
          <w:p w14:paraId="2C8AC4C0"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single" w:sz="8" w:space="0" w:color="auto"/>
              <w:left w:val="nil"/>
              <w:bottom w:val="nil"/>
              <w:right w:val="nil"/>
            </w:tcBorders>
            <w:noWrap/>
            <w:vAlign w:val="bottom"/>
          </w:tcPr>
          <w:p w14:paraId="62AABB4F" w14:textId="77777777" w:rsidR="006F4A1B" w:rsidRPr="00153D6F" w:rsidRDefault="006F4A1B" w:rsidP="00EA5ADF">
            <w:pPr>
              <w:jc w:val="right"/>
              <w:rPr>
                <w:rFonts w:eastAsia="Times New Roman"/>
                <w:color w:val="000000"/>
              </w:rPr>
            </w:pPr>
            <w:r w:rsidRPr="00153D6F">
              <w:rPr>
                <w:rFonts w:eastAsia="Times New Roman"/>
                <w:color w:val="000000"/>
              </w:rPr>
              <w:t>$</w:t>
            </w:r>
            <w:r>
              <w:rPr>
                <w:rFonts w:eastAsia="Times New Roman"/>
                <w:color w:val="000000"/>
              </w:rPr>
              <w:t xml:space="preserve">       </w:t>
            </w:r>
            <w:r w:rsidRPr="00153D6F">
              <w:rPr>
                <w:rFonts w:eastAsia="Times New Roman"/>
                <w:color w:val="000000"/>
              </w:rPr>
              <w:t xml:space="preserve">0 </w:t>
            </w:r>
          </w:p>
        </w:tc>
        <w:tc>
          <w:tcPr>
            <w:tcW w:w="354" w:type="dxa"/>
            <w:tcBorders>
              <w:top w:val="nil"/>
              <w:left w:val="nil"/>
              <w:bottom w:val="nil"/>
              <w:right w:val="nil"/>
            </w:tcBorders>
            <w:noWrap/>
            <w:vAlign w:val="bottom"/>
          </w:tcPr>
          <w:p w14:paraId="4AE0C36E"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nil"/>
              <w:right w:val="nil"/>
            </w:tcBorders>
            <w:noWrap/>
            <w:vAlign w:val="bottom"/>
          </w:tcPr>
          <w:p w14:paraId="2BB624DC"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05B0D3DB" w14:textId="77777777" w:rsidR="006F4A1B" w:rsidRPr="00153D6F" w:rsidRDefault="006F4A1B" w:rsidP="00EA5ADF">
            <w:pPr>
              <w:jc w:val="right"/>
              <w:rPr>
                <w:rFonts w:eastAsia="Times New Roman"/>
                <w:color w:val="000000"/>
              </w:rPr>
            </w:pPr>
          </w:p>
        </w:tc>
        <w:tc>
          <w:tcPr>
            <w:tcW w:w="1238" w:type="dxa"/>
            <w:tcBorders>
              <w:top w:val="nil"/>
              <w:left w:val="nil"/>
              <w:bottom w:val="nil"/>
              <w:right w:val="nil"/>
            </w:tcBorders>
            <w:noWrap/>
            <w:vAlign w:val="bottom"/>
          </w:tcPr>
          <w:p w14:paraId="6BBC3A6B"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2F1A0E1D" w14:textId="77777777" w:rsidR="006F4A1B" w:rsidRPr="00153D6F" w:rsidRDefault="006F4A1B" w:rsidP="00EA5ADF">
            <w:pPr>
              <w:jc w:val="right"/>
              <w:rPr>
                <w:rFonts w:eastAsia="Times New Roman"/>
                <w:color w:val="000000"/>
              </w:rPr>
            </w:pPr>
            <w:r>
              <w:rPr>
                <w:rFonts w:eastAsia="Times New Roman"/>
                <w:color w:val="000000"/>
              </w:rPr>
              <w:t>+</w:t>
            </w:r>
          </w:p>
        </w:tc>
        <w:tc>
          <w:tcPr>
            <w:tcW w:w="1062" w:type="dxa"/>
            <w:tcBorders>
              <w:top w:val="single" w:sz="8" w:space="0" w:color="auto"/>
              <w:left w:val="nil"/>
              <w:bottom w:val="nil"/>
              <w:right w:val="nil"/>
            </w:tcBorders>
            <w:noWrap/>
            <w:vAlign w:val="bottom"/>
          </w:tcPr>
          <w:p w14:paraId="159C301A"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12,8</w:t>
            </w:r>
            <w:r w:rsidRPr="00153D6F">
              <w:rPr>
                <w:rFonts w:eastAsia="Times New Roman"/>
                <w:color w:val="000000"/>
              </w:rPr>
              <w:t xml:space="preserve">00 </w:t>
            </w:r>
          </w:p>
        </w:tc>
        <w:tc>
          <w:tcPr>
            <w:tcW w:w="316" w:type="dxa"/>
            <w:tcBorders>
              <w:top w:val="nil"/>
              <w:left w:val="nil"/>
              <w:bottom w:val="nil"/>
              <w:right w:val="nil"/>
            </w:tcBorders>
            <w:noWrap/>
            <w:vAlign w:val="bottom"/>
          </w:tcPr>
          <w:p w14:paraId="23EE0673" w14:textId="77777777" w:rsidR="006F4A1B" w:rsidRPr="00153D6F" w:rsidRDefault="006F4A1B" w:rsidP="00EA5ADF">
            <w:pPr>
              <w:jc w:val="right"/>
              <w:rPr>
                <w:rFonts w:eastAsia="Times New Roman"/>
                <w:color w:val="000000"/>
              </w:rPr>
            </w:pPr>
            <w:r>
              <w:rPr>
                <w:rFonts w:eastAsia="Times New Roman"/>
                <w:color w:val="000000"/>
              </w:rPr>
              <w:t>–</w:t>
            </w:r>
          </w:p>
        </w:tc>
        <w:tc>
          <w:tcPr>
            <w:tcW w:w="1046" w:type="dxa"/>
            <w:tcBorders>
              <w:top w:val="single" w:sz="8" w:space="0" w:color="auto"/>
              <w:left w:val="nil"/>
              <w:bottom w:val="nil"/>
              <w:right w:val="nil"/>
            </w:tcBorders>
            <w:noWrap/>
            <w:vAlign w:val="bottom"/>
          </w:tcPr>
          <w:p w14:paraId="7D7A3BAC" w14:textId="77777777" w:rsidR="006F4A1B" w:rsidRPr="00153D6F" w:rsidRDefault="006F4A1B" w:rsidP="001A1976">
            <w:pPr>
              <w:jc w:val="right"/>
              <w:rPr>
                <w:rFonts w:eastAsia="Times New Roman"/>
                <w:color w:val="000000"/>
              </w:rPr>
            </w:pPr>
            <w:r w:rsidRPr="00153D6F">
              <w:rPr>
                <w:rFonts w:eastAsia="Times New Roman"/>
                <w:color w:val="000000"/>
              </w:rPr>
              <w:t>$1,</w:t>
            </w:r>
            <w:r w:rsidR="001A1976">
              <w:rPr>
                <w:rFonts w:eastAsia="Times New Roman"/>
                <w:color w:val="000000"/>
              </w:rPr>
              <w:t>0</w:t>
            </w:r>
            <w:r w:rsidRPr="00153D6F">
              <w:rPr>
                <w:rFonts w:eastAsia="Times New Roman"/>
                <w:color w:val="000000"/>
              </w:rPr>
              <w:t>00</w:t>
            </w:r>
          </w:p>
        </w:tc>
        <w:tc>
          <w:tcPr>
            <w:tcW w:w="316" w:type="dxa"/>
            <w:tcBorders>
              <w:top w:val="nil"/>
              <w:left w:val="nil"/>
              <w:bottom w:val="nil"/>
              <w:right w:val="nil"/>
            </w:tcBorders>
            <w:noWrap/>
            <w:vAlign w:val="bottom"/>
          </w:tcPr>
          <w:p w14:paraId="555023C7" w14:textId="77777777" w:rsidR="006F4A1B" w:rsidRPr="00153D6F" w:rsidRDefault="006F4A1B" w:rsidP="00EA5ADF">
            <w:pPr>
              <w:jc w:val="right"/>
              <w:rPr>
                <w:rFonts w:eastAsia="Times New Roman"/>
                <w:color w:val="000000"/>
              </w:rPr>
            </w:pPr>
            <w:r>
              <w:rPr>
                <w:rFonts w:eastAsia="Times New Roman"/>
                <w:color w:val="000000"/>
              </w:rPr>
              <w:t>–</w:t>
            </w:r>
          </w:p>
        </w:tc>
        <w:tc>
          <w:tcPr>
            <w:tcW w:w="1043" w:type="dxa"/>
            <w:tcBorders>
              <w:top w:val="nil"/>
              <w:left w:val="nil"/>
              <w:bottom w:val="nil"/>
              <w:right w:val="nil"/>
            </w:tcBorders>
            <w:noWrap/>
            <w:vAlign w:val="bottom"/>
          </w:tcPr>
          <w:p w14:paraId="7E797184"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4</w:t>
            </w:r>
            <w:r w:rsidRPr="00153D6F">
              <w:rPr>
                <w:rFonts w:eastAsia="Times New Roman"/>
                <w:color w:val="000000"/>
              </w:rPr>
              <w:t>00</w:t>
            </w:r>
          </w:p>
        </w:tc>
      </w:tr>
      <w:tr w:rsidR="006F4A1B" w:rsidRPr="00593C34" w14:paraId="01B52664" w14:textId="77777777" w:rsidTr="00CF4524">
        <w:trPr>
          <w:trHeight w:val="20"/>
          <w:jc w:val="center"/>
        </w:trPr>
        <w:tc>
          <w:tcPr>
            <w:tcW w:w="610" w:type="dxa"/>
            <w:tcBorders>
              <w:top w:val="nil"/>
              <w:left w:val="nil"/>
              <w:bottom w:val="nil"/>
              <w:right w:val="nil"/>
            </w:tcBorders>
            <w:noWrap/>
            <w:vAlign w:val="bottom"/>
          </w:tcPr>
          <w:p w14:paraId="1680E7BB" w14:textId="77777777" w:rsidR="006F4A1B" w:rsidRPr="002A4581" w:rsidRDefault="00A3181C" w:rsidP="009040FC">
            <w:pPr>
              <w:jc w:val="right"/>
              <w:rPr>
                <w:rFonts w:eastAsia="Times New Roman"/>
                <w:color w:val="000000"/>
              </w:rPr>
            </w:pPr>
            <w:r>
              <w:rPr>
                <w:rFonts w:eastAsia="Times New Roman"/>
                <w:color w:val="000000"/>
              </w:rPr>
              <w:t>29</w:t>
            </w:r>
          </w:p>
        </w:tc>
        <w:tc>
          <w:tcPr>
            <w:tcW w:w="1065" w:type="dxa"/>
            <w:tcBorders>
              <w:top w:val="nil"/>
              <w:left w:val="nil"/>
              <w:bottom w:val="single" w:sz="8" w:space="0" w:color="auto"/>
              <w:right w:val="nil"/>
            </w:tcBorders>
            <w:noWrap/>
            <w:vAlign w:val="bottom"/>
          </w:tcPr>
          <w:p w14:paraId="6A46A1EF" w14:textId="77777777" w:rsidR="006F4A1B" w:rsidRPr="00153D6F" w:rsidRDefault="006F4A1B" w:rsidP="001A1976">
            <w:pPr>
              <w:jc w:val="right"/>
              <w:rPr>
                <w:rFonts w:eastAsia="Times New Roman"/>
                <w:color w:val="000000"/>
              </w:rPr>
            </w:pPr>
            <w:r>
              <w:rPr>
                <w:rFonts w:eastAsia="Times New Roman"/>
                <w:color w:val="000000"/>
              </w:rPr>
              <w:t>–</w:t>
            </w:r>
            <w:r w:rsidR="001A1976">
              <w:rPr>
                <w:rFonts w:eastAsia="Times New Roman"/>
                <w:color w:val="000000"/>
              </w:rPr>
              <w:t>4,5</w:t>
            </w:r>
            <w:r w:rsidRPr="00153D6F">
              <w:rPr>
                <w:rFonts w:eastAsia="Times New Roman"/>
                <w:color w:val="000000"/>
              </w:rPr>
              <w:t>00</w:t>
            </w:r>
          </w:p>
        </w:tc>
        <w:tc>
          <w:tcPr>
            <w:tcW w:w="353" w:type="dxa"/>
            <w:tcBorders>
              <w:top w:val="nil"/>
              <w:left w:val="nil"/>
              <w:bottom w:val="nil"/>
              <w:right w:val="nil"/>
            </w:tcBorders>
            <w:noWrap/>
            <w:vAlign w:val="bottom"/>
          </w:tcPr>
          <w:p w14:paraId="32BF4616" w14:textId="77777777" w:rsidR="006F4A1B" w:rsidRPr="00153D6F" w:rsidRDefault="006F4A1B" w:rsidP="00EA5ADF">
            <w:pPr>
              <w:jc w:val="right"/>
              <w:rPr>
                <w:rFonts w:eastAsia="Times New Roman"/>
                <w:color w:val="000000"/>
              </w:rPr>
            </w:pPr>
          </w:p>
        </w:tc>
        <w:tc>
          <w:tcPr>
            <w:tcW w:w="1105" w:type="dxa"/>
            <w:tcBorders>
              <w:top w:val="nil"/>
              <w:left w:val="nil"/>
              <w:bottom w:val="single" w:sz="8" w:space="0" w:color="auto"/>
              <w:right w:val="nil"/>
            </w:tcBorders>
            <w:noWrap/>
            <w:vAlign w:val="bottom"/>
          </w:tcPr>
          <w:p w14:paraId="6EF081EC"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54" w:type="dxa"/>
            <w:tcBorders>
              <w:top w:val="nil"/>
              <w:left w:val="nil"/>
              <w:bottom w:val="nil"/>
              <w:right w:val="nil"/>
            </w:tcBorders>
            <w:noWrap/>
            <w:vAlign w:val="bottom"/>
          </w:tcPr>
          <w:p w14:paraId="1BB522F6" w14:textId="77777777" w:rsidR="006F4A1B" w:rsidRPr="00153D6F" w:rsidRDefault="006F4A1B" w:rsidP="00EA5ADF">
            <w:pPr>
              <w:jc w:val="right"/>
              <w:rPr>
                <w:rFonts w:eastAsia="Times New Roman"/>
                <w:color w:val="000000"/>
              </w:rPr>
            </w:pPr>
          </w:p>
        </w:tc>
        <w:tc>
          <w:tcPr>
            <w:tcW w:w="905" w:type="dxa"/>
            <w:tcBorders>
              <w:top w:val="nil"/>
              <w:left w:val="nil"/>
              <w:bottom w:val="single" w:sz="8" w:space="0" w:color="auto"/>
              <w:right w:val="nil"/>
            </w:tcBorders>
            <w:vAlign w:val="bottom"/>
          </w:tcPr>
          <w:p w14:paraId="0F0B0452"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29" w:type="dxa"/>
            <w:tcBorders>
              <w:top w:val="nil"/>
              <w:left w:val="nil"/>
              <w:right w:val="nil"/>
            </w:tcBorders>
            <w:vAlign w:val="bottom"/>
          </w:tcPr>
          <w:p w14:paraId="34B1862C" w14:textId="77777777" w:rsidR="006F4A1B" w:rsidRDefault="006F4A1B" w:rsidP="00EA5ADF">
            <w:pPr>
              <w:jc w:val="right"/>
              <w:rPr>
                <w:rFonts w:eastAsia="Times New Roman"/>
                <w:color w:val="000000"/>
              </w:rPr>
            </w:pPr>
          </w:p>
        </w:tc>
        <w:tc>
          <w:tcPr>
            <w:tcW w:w="1061" w:type="dxa"/>
            <w:tcBorders>
              <w:top w:val="nil"/>
              <w:left w:val="nil"/>
              <w:bottom w:val="single" w:sz="8" w:space="0" w:color="auto"/>
              <w:right w:val="nil"/>
            </w:tcBorders>
            <w:noWrap/>
            <w:vAlign w:val="bottom"/>
          </w:tcPr>
          <w:p w14:paraId="19750B4C"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3A3F16C3" w14:textId="77777777" w:rsidR="006F4A1B" w:rsidRPr="00153D6F" w:rsidRDefault="006F4A1B" w:rsidP="00EA5ADF">
            <w:pPr>
              <w:jc w:val="right"/>
              <w:rPr>
                <w:rFonts w:eastAsia="Times New Roman"/>
                <w:color w:val="000000"/>
              </w:rPr>
            </w:pPr>
          </w:p>
        </w:tc>
        <w:tc>
          <w:tcPr>
            <w:tcW w:w="1087" w:type="dxa"/>
            <w:tcBorders>
              <w:top w:val="nil"/>
              <w:left w:val="nil"/>
              <w:bottom w:val="single" w:sz="8" w:space="0" w:color="auto"/>
              <w:right w:val="nil"/>
            </w:tcBorders>
            <w:noWrap/>
            <w:vAlign w:val="bottom"/>
          </w:tcPr>
          <w:p w14:paraId="2158FA81"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54" w:type="dxa"/>
            <w:tcBorders>
              <w:top w:val="nil"/>
              <w:left w:val="nil"/>
              <w:bottom w:val="nil"/>
              <w:right w:val="nil"/>
            </w:tcBorders>
            <w:noWrap/>
            <w:vAlign w:val="bottom"/>
          </w:tcPr>
          <w:p w14:paraId="6D8EDB29" w14:textId="77777777" w:rsidR="006F4A1B" w:rsidRPr="00153D6F" w:rsidRDefault="006F4A1B" w:rsidP="00EA5ADF">
            <w:pPr>
              <w:jc w:val="right"/>
              <w:rPr>
                <w:rFonts w:eastAsia="Times New Roman"/>
                <w:color w:val="000000"/>
              </w:rPr>
            </w:pPr>
          </w:p>
        </w:tc>
        <w:tc>
          <w:tcPr>
            <w:tcW w:w="1172" w:type="dxa"/>
            <w:tcBorders>
              <w:top w:val="nil"/>
              <w:left w:val="nil"/>
              <w:bottom w:val="single" w:sz="8" w:space="0" w:color="auto"/>
              <w:right w:val="nil"/>
            </w:tcBorders>
            <w:noWrap/>
            <w:vAlign w:val="bottom"/>
          </w:tcPr>
          <w:p w14:paraId="1C7AABDB"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29" w:type="dxa"/>
            <w:tcBorders>
              <w:top w:val="nil"/>
              <w:left w:val="nil"/>
              <w:bottom w:val="nil"/>
              <w:right w:val="nil"/>
            </w:tcBorders>
            <w:noWrap/>
            <w:vAlign w:val="bottom"/>
          </w:tcPr>
          <w:p w14:paraId="291FC30E" w14:textId="77777777" w:rsidR="006F4A1B" w:rsidRPr="00153D6F" w:rsidRDefault="006F4A1B" w:rsidP="00EA5ADF">
            <w:pPr>
              <w:jc w:val="right"/>
              <w:rPr>
                <w:rFonts w:eastAsia="Times New Roman"/>
                <w:color w:val="000000"/>
              </w:rPr>
            </w:pPr>
          </w:p>
        </w:tc>
        <w:tc>
          <w:tcPr>
            <w:tcW w:w="1238" w:type="dxa"/>
            <w:tcBorders>
              <w:top w:val="nil"/>
              <w:left w:val="nil"/>
              <w:bottom w:val="single" w:sz="8" w:space="0" w:color="auto"/>
              <w:right w:val="nil"/>
            </w:tcBorders>
            <w:noWrap/>
            <w:vAlign w:val="bottom"/>
          </w:tcPr>
          <w:p w14:paraId="428AC967" w14:textId="77777777" w:rsidR="006F4A1B" w:rsidRPr="00153D6F" w:rsidRDefault="006F4A1B" w:rsidP="001A1976">
            <w:pPr>
              <w:jc w:val="right"/>
              <w:rPr>
                <w:rFonts w:eastAsia="Times New Roman"/>
                <w:color w:val="000000"/>
              </w:rPr>
            </w:pPr>
            <w:r>
              <w:rPr>
                <w:rFonts w:eastAsia="Times New Roman"/>
                <w:color w:val="000000"/>
              </w:rPr>
              <w:t>–</w:t>
            </w:r>
            <w:r w:rsidR="001A1976">
              <w:rPr>
                <w:rFonts w:eastAsia="Times New Roman"/>
                <w:color w:val="000000"/>
              </w:rPr>
              <w:t>4,5</w:t>
            </w:r>
            <w:r w:rsidRPr="00153D6F">
              <w:rPr>
                <w:rFonts w:eastAsia="Times New Roman"/>
                <w:color w:val="000000"/>
              </w:rPr>
              <w:t>00</w:t>
            </w:r>
          </w:p>
        </w:tc>
        <w:tc>
          <w:tcPr>
            <w:tcW w:w="361" w:type="dxa"/>
            <w:tcBorders>
              <w:top w:val="nil"/>
              <w:left w:val="nil"/>
              <w:bottom w:val="nil"/>
              <w:right w:val="nil"/>
            </w:tcBorders>
            <w:noWrap/>
            <w:vAlign w:val="bottom"/>
          </w:tcPr>
          <w:p w14:paraId="615D3BAC" w14:textId="77777777" w:rsidR="006F4A1B" w:rsidRPr="00153D6F" w:rsidRDefault="006F4A1B" w:rsidP="00EA5ADF">
            <w:pPr>
              <w:jc w:val="right"/>
              <w:rPr>
                <w:rFonts w:eastAsia="Times New Roman"/>
                <w:color w:val="000000"/>
              </w:rPr>
            </w:pPr>
          </w:p>
        </w:tc>
        <w:tc>
          <w:tcPr>
            <w:tcW w:w="1062" w:type="dxa"/>
            <w:tcBorders>
              <w:top w:val="nil"/>
              <w:left w:val="nil"/>
              <w:bottom w:val="single" w:sz="8" w:space="0" w:color="auto"/>
              <w:right w:val="nil"/>
            </w:tcBorders>
            <w:noWrap/>
            <w:vAlign w:val="bottom"/>
          </w:tcPr>
          <w:p w14:paraId="50C72BB8"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03E523D0" w14:textId="77777777" w:rsidR="006F4A1B" w:rsidRPr="00153D6F" w:rsidRDefault="006F4A1B" w:rsidP="00EA5ADF">
            <w:pPr>
              <w:jc w:val="right"/>
              <w:rPr>
                <w:rFonts w:eastAsia="Times New Roman"/>
                <w:color w:val="000000"/>
              </w:rPr>
            </w:pPr>
          </w:p>
        </w:tc>
        <w:tc>
          <w:tcPr>
            <w:tcW w:w="1046" w:type="dxa"/>
            <w:tcBorders>
              <w:top w:val="nil"/>
              <w:left w:val="nil"/>
              <w:bottom w:val="single" w:sz="8" w:space="0" w:color="auto"/>
              <w:right w:val="nil"/>
            </w:tcBorders>
            <w:noWrap/>
            <w:vAlign w:val="bottom"/>
          </w:tcPr>
          <w:p w14:paraId="089BA09B" w14:textId="77777777" w:rsidR="006F4A1B" w:rsidRPr="00153D6F" w:rsidRDefault="006F4A1B" w:rsidP="00EA5ADF">
            <w:pPr>
              <w:jc w:val="right"/>
              <w:rPr>
                <w:rFonts w:eastAsia="Times New Roman"/>
                <w:color w:val="000000"/>
              </w:rPr>
            </w:pPr>
            <w:r w:rsidRPr="00153D6F">
              <w:rPr>
                <w:rFonts w:eastAsia="Times New Roman"/>
                <w:color w:val="000000"/>
              </w:rPr>
              <w:t> </w:t>
            </w:r>
          </w:p>
        </w:tc>
        <w:tc>
          <w:tcPr>
            <w:tcW w:w="316" w:type="dxa"/>
            <w:tcBorders>
              <w:top w:val="nil"/>
              <w:left w:val="nil"/>
              <w:bottom w:val="nil"/>
              <w:right w:val="nil"/>
            </w:tcBorders>
            <w:noWrap/>
            <w:vAlign w:val="bottom"/>
          </w:tcPr>
          <w:p w14:paraId="556D1D12" w14:textId="77777777" w:rsidR="006F4A1B" w:rsidRPr="00153D6F" w:rsidRDefault="006F4A1B" w:rsidP="00EA5ADF">
            <w:pPr>
              <w:jc w:val="right"/>
              <w:rPr>
                <w:rFonts w:eastAsia="Times New Roman"/>
                <w:color w:val="000000"/>
              </w:rPr>
            </w:pPr>
          </w:p>
        </w:tc>
        <w:tc>
          <w:tcPr>
            <w:tcW w:w="1043" w:type="dxa"/>
            <w:tcBorders>
              <w:top w:val="nil"/>
              <w:left w:val="nil"/>
              <w:bottom w:val="single" w:sz="8" w:space="0" w:color="auto"/>
              <w:right w:val="nil"/>
            </w:tcBorders>
            <w:noWrap/>
            <w:vAlign w:val="bottom"/>
          </w:tcPr>
          <w:p w14:paraId="56010F4F" w14:textId="77777777" w:rsidR="006F4A1B" w:rsidRPr="00153D6F" w:rsidRDefault="006F4A1B" w:rsidP="00EA5ADF">
            <w:pPr>
              <w:jc w:val="right"/>
              <w:rPr>
                <w:rFonts w:eastAsia="Times New Roman"/>
                <w:color w:val="000000"/>
              </w:rPr>
            </w:pPr>
          </w:p>
        </w:tc>
      </w:tr>
      <w:tr w:rsidR="006F4A1B" w:rsidRPr="00593C34" w14:paraId="2CB54C49" w14:textId="77777777" w:rsidTr="00CF4524">
        <w:trPr>
          <w:trHeight w:val="20"/>
          <w:jc w:val="center"/>
        </w:trPr>
        <w:tc>
          <w:tcPr>
            <w:tcW w:w="610" w:type="dxa"/>
            <w:tcBorders>
              <w:top w:val="nil"/>
              <w:left w:val="nil"/>
              <w:bottom w:val="nil"/>
              <w:right w:val="nil"/>
            </w:tcBorders>
            <w:noWrap/>
            <w:vAlign w:val="bottom"/>
          </w:tcPr>
          <w:p w14:paraId="1D8E71E5" w14:textId="77777777" w:rsidR="006F4A1B" w:rsidRPr="002A4581" w:rsidRDefault="006F4A1B" w:rsidP="009040FC">
            <w:pPr>
              <w:jc w:val="right"/>
              <w:rPr>
                <w:rFonts w:eastAsia="Times New Roman"/>
                <w:color w:val="000000"/>
              </w:rPr>
            </w:pPr>
            <w:r w:rsidRPr="002A4581">
              <w:rPr>
                <w:rFonts w:eastAsia="Times New Roman"/>
                <w:color w:val="000000"/>
              </w:rPr>
              <w:t>Bal.</w:t>
            </w:r>
          </w:p>
        </w:tc>
        <w:tc>
          <w:tcPr>
            <w:tcW w:w="1065" w:type="dxa"/>
            <w:tcBorders>
              <w:top w:val="single" w:sz="8" w:space="0" w:color="auto"/>
              <w:left w:val="nil"/>
              <w:bottom w:val="double" w:sz="4" w:space="0" w:color="auto"/>
              <w:right w:val="nil"/>
            </w:tcBorders>
            <w:noWrap/>
            <w:vAlign w:val="bottom"/>
          </w:tcPr>
          <w:p w14:paraId="7CB40E12" w14:textId="77777777" w:rsidR="006F4A1B" w:rsidRPr="00153D6F" w:rsidRDefault="006F4A1B" w:rsidP="001A1976">
            <w:pPr>
              <w:jc w:val="right"/>
              <w:rPr>
                <w:rFonts w:eastAsia="Times New Roman"/>
                <w:color w:val="000000"/>
              </w:rPr>
            </w:pPr>
            <w:r>
              <w:rPr>
                <w:rFonts w:eastAsia="Times New Roman"/>
                <w:color w:val="000000"/>
              </w:rPr>
              <w:t xml:space="preserve">  </w:t>
            </w:r>
            <w:r w:rsidRPr="00153D6F">
              <w:rPr>
                <w:rFonts w:eastAsia="Times New Roman"/>
                <w:color w:val="000000"/>
              </w:rPr>
              <w:t>$</w:t>
            </w:r>
            <w:r w:rsidR="001A1976">
              <w:rPr>
                <w:rFonts w:eastAsia="Times New Roman"/>
                <w:color w:val="000000"/>
              </w:rPr>
              <w:t>69,55</w:t>
            </w:r>
            <w:r w:rsidRPr="00153D6F">
              <w:rPr>
                <w:rFonts w:eastAsia="Times New Roman"/>
                <w:color w:val="000000"/>
              </w:rPr>
              <w:t xml:space="preserve">0 </w:t>
            </w:r>
          </w:p>
        </w:tc>
        <w:tc>
          <w:tcPr>
            <w:tcW w:w="353" w:type="dxa"/>
            <w:tcBorders>
              <w:top w:val="nil"/>
              <w:left w:val="nil"/>
              <w:bottom w:val="nil"/>
              <w:right w:val="nil"/>
            </w:tcBorders>
            <w:noWrap/>
            <w:vAlign w:val="bottom"/>
          </w:tcPr>
          <w:p w14:paraId="228CBC01" w14:textId="77777777" w:rsidR="006F4A1B" w:rsidRPr="00153D6F" w:rsidRDefault="006F4A1B" w:rsidP="00EA5ADF">
            <w:pPr>
              <w:jc w:val="right"/>
              <w:rPr>
                <w:rFonts w:eastAsia="Times New Roman"/>
                <w:color w:val="000000"/>
              </w:rPr>
            </w:pPr>
            <w:r>
              <w:rPr>
                <w:rFonts w:eastAsia="Times New Roman"/>
                <w:color w:val="000000"/>
              </w:rPr>
              <w:t>+</w:t>
            </w:r>
          </w:p>
        </w:tc>
        <w:tc>
          <w:tcPr>
            <w:tcW w:w="1105" w:type="dxa"/>
            <w:tcBorders>
              <w:top w:val="single" w:sz="8" w:space="0" w:color="auto"/>
              <w:left w:val="nil"/>
              <w:bottom w:val="double" w:sz="4" w:space="0" w:color="auto"/>
              <w:right w:val="nil"/>
            </w:tcBorders>
            <w:noWrap/>
            <w:vAlign w:val="bottom"/>
          </w:tcPr>
          <w:p w14:paraId="0C1548C2" w14:textId="77777777" w:rsidR="006F4A1B" w:rsidRPr="00153D6F" w:rsidRDefault="006F4A1B" w:rsidP="00EA5ADF">
            <w:pPr>
              <w:jc w:val="right"/>
              <w:rPr>
                <w:rFonts w:eastAsia="Times New Roman"/>
                <w:color w:val="000000"/>
              </w:rPr>
            </w:pPr>
            <w:r w:rsidRPr="00153D6F">
              <w:rPr>
                <w:rFonts w:eastAsia="Times New Roman"/>
                <w:color w:val="000000"/>
              </w:rPr>
              <w:t>$</w:t>
            </w:r>
            <w:r>
              <w:rPr>
                <w:rFonts w:eastAsia="Times New Roman"/>
                <w:color w:val="000000"/>
              </w:rPr>
              <w:t xml:space="preserve">       </w:t>
            </w:r>
            <w:r w:rsidRPr="00153D6F">
              <w:rPr>
                <w:rFonts w:eastAsia="Times New Roman"/>
                <w:color w:val="000000"/>
              </w:rPr>
              <w:t xml:space="preserve">0 </w:t>
            </w:r>
          </w:p>
        </w:tc>
        <w:tc>
          <w:tcPr>
            <w:tcW w:w="354" w:type="dxa"/>
            <w:tcBorders>
              <w:top w:val="nil"/>
              <w:left w:val="nil"/>
              <w:bottom w:val="nil"/>
              <w:right w:val="nil"/>
            </w:tcBorders>
            <w:noWrap/>
            <w:vAlign w:val="bottom"/>
          </w:tcPr>
          <w:p w14:paraId="2794FE83" w14:textId="77777777" w:rsidR="006F4A1B" w:rsidRPr="00153D6F" w:rsidRDefault="006F4A1B" w:rsidP="00EA5ADF">
            <w:pPr>
              <w:jc w:val="right"/>
              <w:rPr>
                <w:rFonts w:eastAsia="Times New Roman"/>
                <w:color w:val="000000"/>
              </w:rPr>
            </w:pPr>
            <w:r>
              <w:rPr>
                <w:rFonts w:eastAsia="Times New Roman"/>
                <w:color w:val="000000"/>
              </w:rPr>
              <w:t>+</w:t>
            </w:r>
          </w:p>
        </w:tc>
        <w:tc>
          <w:tcPr>
            <w:tcW w:w="905" w:type="dxa"/>
            <w:tcBorders>
              <w:top w:val="single" w:sz="8" w:space="0" w:color="auto"/>
              <w:left w:val="nil"/>
              <w:bottom w:val="double" w:sz="4" w:space="0" w:color="auto"/>
              <w:right w:val="nil"/>
            </w:tcBorders>
            <w:vAlign w:val="bottom"/>
          </w:tcPr>
          <w:p w14:paraId="19F4BEBC" w14:textId="77777777" w:rsidR="006F4A1B" w:rsidRPr="00153D6F" w:rsidRDefault="006F4A1B" w:rsidP="001A1976">
            <w:pPr>
              <w:jc w:val="right"/>
              <w:rPr>
                <w:rFonts w:eastAsia="Times New Roman"/>
                <w:color w:val="000000"/>
              </w:rPr>
            </w:pPr>
            <w:r w:rsidRPr="00153D6F">
              <w:rPr>
                <w:rFonts w:eastAsia="Times New Roman"/>
                <w:color w:val="000000"/>
              </w:rPr>
              <w:t xml:space="preserve">   $</w:t>
            </w:r>
            <w:r w:rsidR="001A1976">
              <w:rPr>
                <w:rFonts w:eastAsia="Times New Roman"/>
                <w:color w:val="000000"/>
              </w:rPr>
              <w:t>350</w:t>
            </w:r>
            <w:r w:rsidRPr="00153D6F">
              <w:rPr>
                <w:rFonts w:eastAsia="Times New Roman"/>
                <w:color w:val="000000"/>
              </w:rPr>
              <w:t xml:space="preserve"> </w:t>
            </w:r>
          </w:p>
        </w:tc>
        <w:tc>
          <w:tcPr>
            <w:tcW w:w="329" w:type="dxa"/>
            <w:tcBorders>
              <w:left w:val="nil"/>
              <w:bottom w:val="nil"/>
              <w:right w:val="nil"/>
            </w:tcBorders>
            <w:vAlign w:val="bottom"/>
          </w:tcPr>
          <w:p w14:paraId="5D45EF49" w14:textId="77777777" w:rsidR="006F4A1B" w:rsidRDefault="006F4A1B" w:rsidP="00EA5ADF">
            <w:pPr>
              <w:jc w:val="right"/>
              <w:rPr>
                <w:rFonts w:eastAsia="Times New Roman"/>
                <w:color w:val="000000"/>
              </w:rPr>
            </w:pPr>
            <w:r>
              <w:rPr>
                <w:rFonts w:eastAsia="Times New Roman"/>
                <w:color w:val="000000"/>
              </w:rPr>
              <w:t>+</w:t>
            </w:r>
          </w:p>
        </w:tc>
        <w:tc>
          <w:tcPr>
            <w:tcW w:w="1061" w:type="dxa"/>
            <w:tcBorders>
              <w:top w:val="single" w:sz="8" w:space="0" w:color="auto"/>
              <w:left w:val="nil"/>
              <w:bottom w:val="double" w:sz="4" w:space="0" w:color="auto"/>
              <w:right w:val="nil"/>
            </w:tcBorders>
            <w:noWrap/>
            <w:vAlign w:val="bottom"/>
          </w:tcPr>
          <w:p w14:paraId="5EF9BE2D"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7,0</w:t>
            </w:r>
            <w:r w:rsidRPr="00153D6F">
              <w:rPr>
                <w:rFonts w:eastAsia="Times New Roman"/>
                <w:color w:val="000000"/>
              </w:rPr>
              <w:t>00</w:t>
            </w:r>
          </w:p>
        </w:tc>
        <w:tc>
          <w:tcPr>
            <w:tcW w:w="353" w:type="dxa"/>
            <w:tcBorders>
              <w:top w:val="nil"/>
              <w:left w:val="nil"/>
              <w:bottom w:val="nil"/>
              <w:right w:val="nil"/>
            </w:tcBorders>
            <w:noWrap/>
            <w:vAlign w:val="bottom"/>
          </w:tcPr>
          <w:p w14:paraId="2E01AB73" w14:textId="77777777" w:rsidR="006F4A1B" w:rsidRPr="00153D6F" w:rsidRDefault="006F4A1B" w:rsidP="00EA5ADF">
            <w:pPr>
              <w:jc w:val="right"/>
              <w:rPr>
                <w:rFonts w:eastAsia="Times New Roman"/>
                <w:color w:val="000000"/>
              </w:rPr>
            </w:pPr>
            <w:r>
              <w:rPr>
                <w:rFonts w:eastAsia="Times New Roman"/>
                <w:color w:val="000000"/>
              </w:rPr>
              <w:t>=</w:t>
            </w:r>
          </w:p>
        </w:tc>
        <w:tc>
          <w:tcPr>
            <w:tcW w:w="1087" w:type="dxa"/>
            <w:tcBorders>
              <w:top w:val="single" w:sz="8" w:space="0" w:color="auto"/>
              <w:left w:val="nil"/>
              <w:bottom w:val="double" w:sz="4" w:space="0" w:color="auto"/>
              <w:right w:val="nil"/>
            </w:tcBorders>
            <w:noWrap/>
            <w:vAlign w:val="bottom"/>
          </w:tcPr>
          <w:p w14:paraId="111B3239" w14:textId="77777777" w:rsidR="006F4A1B" w:rsidRPr="00153D6F" w:rsidRDefault="006F4A1B" w:rsidP="00EA5ADF">
            <w:pPr>
              <w:jc w:val="right"/>
              <w:rPr>
                <w:rFonts w:eastAsia="Times New Roman"/>
                <w:color w:val="000000"/>
              </w:rPr>
            </w:pPr>
            <w:r w:rsidRPr="00153D6F">
              <w:rPr>
                <w:rFonts w:eastAsia="Times New Roman"/>
                <w:color w:val="000000"/>
              </w:rPr>
              <w:t>$</w:t>
            </w:r>
            <w:r>
              <w:rPr>
                <w:rFonts w:eastAsia="Times New Roman"/>
                <w:color w:val="000000"/>
              </w:rPr>
              <w:t xml:space="preserve">      </w:t>
            </w:r>
            <w:r w:rsidRPr="00153D6F">
              <w:rPr>
                <w:rFonts w:eastAsia="Times New Roman"/>
                <w:color w:val="000000"/>
              </w:rPr>
              <w:t xml:space="preserve">0 </w:t>
            </w:r>
          </w:p>
        </w:tc>
        <w:tc>
          <w:tcPr>
            <w:tcW w:w="354" w:type="dxa"/>
            <w:tcBorders>
              <w:top w:val="nil"/>
              <w:left w:val="nil"/>
              <w:bottom w:val="nil"/>
              <w:right w:val="nil"/>
            </w:tcBorders>
            <w:noWrap/>
            <w:vAlign w:val="bottom"/>
          </w:tcPr>
          <w:p w14:paraId="5B626735" w14:textId="77777777" w:rsidR="006F4A1B" w:rsidRPr="00153D6F" w:rsidRDefault="006F4A1B" w:rsidP="00EA5ADF">
            <w:pPr>
              <w:jc w:val="right"/>
              <w:rPr>
                <w:rFonts w:eastAsia="Times New Roman"/>
                <w:color w:val="000000"/>
              </w:rPr>
            </w:pPr>
            <w:r>
              <w:rPr>
                <w:rFonts w:eastAsia="Times New Roman"/>
                <w:color w:val="000000"/>
              </w:rPr>
              <w:t>+</w:t>
            </w:r>
          </w:p>
        </w:tc>
        <w:tc>
          <w:tcPr>
            <w:tcW w:w="1172" w:type="dxa"/>
            <w:tcBorders>
              <w:top w:val="single" w:sz="8" w:space="0" w:color="auto"/>
              <w:left w:val="nil"/>
              <w:bottom w:val="double" w:sz="4" w:space="0" w:color="auto"/>
              <w:right w:val="nil"/>
            </w:tcBorders>
            <w:noWrap/>
            <w:vAlign w:val="bottom"/>
          </w:tcPr>
          <w:p w14:paraId="691E466D"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7</w:t>
            </w:r>
            <w:r w:rsidRPr="00153D6F">
              <w:rPr>
                <w:rFonts w:eastAsia="Times New Roman"/>
                <w:color w:val="000000"/>
              </w:rPr>
              <w:t xml:space="preserve">0,000 </w:t>
            </w:r>
          </w:p>
        </w:tc>
        <w:tc>
          <w:tcPr>
            <w:tcW w:w="329" w:type="dxa"/>
            <w:tcBorders>
              <w:top w:val="nil"/>
              <w:left w:val="nil"/>
              <w:bottom w:val="nil"/>
              <w:right w:val="nil"/>
            </w:tcBorders>
            <w:noWrap/>
            <w:vAlign w:val="bottom"/>
          </w:tcPr>
          <w:p w14:paraId="4980AC33" w14:textId="77777777" w:rsidR="006F4A1B" w:rsidRPr="00153D6F" w:rsidRDefault="006F4A1B" w:rsidP="00EA5ADF">
            <w:pPr>
              <w:jc w:val="right"/>
              <w:rPr>
                <w:rFonts w:eastAsia="Times New Roman"/>
                <w:color w:val="000000"/>
              </w:rPr>
            </w:pPr>
            <w:r>
              <w:rPr>
                <w:rFonts w:eastAsia="Times New Roman"/>
                <w:color w:val="000000"/>
              </w:rPr>
              <w:t>–</w:t>
            </w:r>
          </w:p>
        </w:tc>
        <w:tc>
          <w:tcPr>
            <w:tcW w:w="1238" w:type="dxa"/>
            <w:tcBorders>
              <w:top w:val="single" w:sz="8" w:space="0" w:color="auto"/>
              <w:left w:val="nil"/>
              <w:bottom w:val="double" w:sz="4" w:space="0" w:color="auto"/>
              <w:right w:val="nil"/>
            </w:tcBorders>
            <w:noWrap/>
            <w:vAlign w:val="bottom"/>
          </w:tcPr>
          <w:p w14:paraId="685AE9E1"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4,5</w:t>
            </w:r>
            <w:r w:rsidRPr="00153D6F">
              <w:rPr>
                <w:rFonts w:eastAsia="Times New Roman"/>
                <w:color w:val="000000"/>
              </w:rPr>
              <w:t>00</w:t>
            </w:r>
          </w:p>
        </w:tc>
        <w:tc>
          <w:tcPr>
            <w:tcW w:w="361" w:type="dxa"/>
            <w:tcBorders>
              <w:top w:val="nil"/>
              <w:left w:val="nil"/>
              <w:bottom w:val="nil"/>
              <w:right w:val="nil"/>
            </w:tcBorders>
            <w:noWrap/>
            <w:vAlign w:val="bottom"/>
          </w:tcPr>
          <w:p w14:paraId="02CB5647" w14:textId="77777777" w:rsidR="006F4A1B" w:rsidRPr="00153D6F" w:rsidRDefault="006F4A1B" w:rsidP="00EA5ADF">
            <w:pPr>
              <w:jc w:val="right"/>
              <w:rPr>
                <w:rFonts w:eastAsia="Times New Roman"/>
                <w:color w:val="000000"/>
              </w:rPr>
            </w:pPr>
            <w:r>
              <w:rPr>
                <w:rFonts w:eastAsia="Times New Roman"/>
                <w:color w:val="000000"/>
              </w:rPr>
              <w:t>+</w:t>
            </w:r>
          </w:p>
        </w:tc>
        <w:tc>
          <w:tcPr>
            <w:tcW w:w="1062" w:type="dxa"/>
            <w:tcBorders>
              <w:top w:val="single" w:sz="8" w:space="0" w:color="auto"/>
              <w:left w:val="nil"/>
              <w:bottom w:val="double" w:sz="4" w:space="0" w:color="auto"/>
              <w:right w:val="nil"/>
            </w:tcBorders>
            <w:noWrap/>
            <w:vAlign w:val="bottom"/>
          </w:tcPr>
          <w:p w14:paraId="4DB986BB"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12,8</w:t>
            </w:r>
            <w:r w:rsidRPr="00153D6F">
              <w:rPr>
                <w:rFonts w:eastAsia="Times New Roman"/>
                <w:color w:val="000000"/>
              </w:rPr>
              <w:t xml:space="preserve">00 </w:t>
            </w:r>
          </w:p>
        </w:tc>
        <w:tc>
          <w:tcPr>
            <w:tcW w:w="316" w:type="dxa"/>
            <w:tcBorders>
              <w:top w:val="nil"/>
              <w:left w:val="nil"/>
              <w:bottom w:val="nil"/>
              <w:right w:val="nil"/>
            </w:tcBorders>
            <w:noWrap/>
            <w:vAlign w:val="bottom"/>
          </w:tcPr>
          <w:p w14:paraId="6172A2D4" w14:textId="77777777" w:rsidR="006F4A1B" w:rsidRPr="00153D6F" w:rsidRDefault="006F4A1B" w:rsidP="00EA5ADF">
            <w:pPr>
              <w:jc w:val="right"/>
              <w:rPr>
                <w:rFonts w:eastAsia="Times New Roman"/>
                <w:color w:val="000000"/>
              </w:rPr>
            </w:pPr>
            <w:r>
              <w:rPr>
                <w:rFonts w:eastAsia="Times New Roman"/>
                <w:color w:val="000000"/>
              </w:rPr>
              <w:t>–</w:t>
            </w:r>
          </w:p>
        </w:tc>
        <w:tc>
          <w:tcPr>
            <w:tcW w:w="1046" w:type="dxa"/>
            <w:tcBorders>
              <w:top w:val="single" w:sz="8" w:space="0" w:color="auto"/>
              <w:left w:val="nil"/>
              <w:bottom w:val="double" w:sz="4" w:space="0" w:color="auto"/>
              <w:right w:val="nil"/>
            </w:tcBorders>
            <w:noWrap/>
            <w:vAlign w:val="bottom"/>
          </w:tcPr>
          <w:p w14:paraId="05DD8945" w14:textId="77777777" w:rsidR="006F4A1B" w:rsidRPr="00153D6F" w:rsidRDefault="006F4A1B" w:rsidP="001A1976">
            <w:pPr>
              <w:jc w:val="right"/>
              <w:rPr>
                <w:rFonts w:eastAsia="Times New Roman"/>
                <w:color w:val="000000"/>
              </w:rPr>
            </w:pPr>
            <w:r w:rsidRPr="00153D6F">
              <w:rPr>
                <w:rFonts w:eastAsia="Times New Roman"/>
                <w:color w:val="000000"/>
              </w:rPr>
              <w:t>$1,</w:t>
            </w:r>
            <w:r w:rsidR="001A1976">
              <w:rPr>
                <w:rFonts w:eastAsia="Times New Roman"/>
                <w:color w:val="000000"/>
              </w:rPr>
              <w:t>0</w:t>
            </w:r>
            <w:r w:rsidRPr="00153D6F">
              <w:rPr>
                <w:rFonts w:eastAsia="Times New Roman"/>
                <w:color w:val="000000"/>
              </w:rPr>
              <w:t>00</w:t>
            </w:r>
          </w:p>
        </w:tc>
        <w:tc>
          <w:tcPr>
            <w:tcW w:w="316" w:type="dxa"/>
            <w:tcBorders>
              <w:top w:val="nil"/>
              <w:left w:val="nil"/>
              <w:bottom w:val="nil"/>
              <w:right w:val="nil"/>
            </w:tcBorders>
            <w:noWrap/>
            <w:vAlign w:val="bottom"/>
          </w:tcPr>
          <w:p w14:paraId="1EE7BEE9" w14:textId="77777777" w:rsidR="006F4A1B" w:rsidRPr="00153D6F" w:rsidRDefault="006F4A1B" w:rsidP="00EA5ADF">
            <w:pPr>
              <w:jc w:val="right"/>
              <w:rPr>
                <w:rFonts w:eastAsia="Times New Roman"/>
                <w:color w:val="000000"/>
              </w:rPr>
            </w:pPr>
            <w:r>
              <w:rPr>
                <w:rFonts w:eastAsia="Times New Roman"/>
                <w:color w:val="000000"/>
              </w:rPr>
              <w:t>–</w:t>
            </w:r>
          </w:p>
        </w:tc>
        <w:tc>
          <w:tcPr>
            <w:tcW w:w="1043" w:type="dxa"/>
            <w:tcBorders>
              <w:top w:val="single" w:sz="8" w:space="0" w:color="auto"/>
              <w:left w:val="nil"/>
              <w:bottom w:val="double" w:sz="4" w:space="0" w:color="auto"/>
              <w:right w:val="nil"/>
            </w:tcBorders>
            <w:noWrap/>
            <w:vAlign w:val="bottom"/>
          </w:tcPr>
          <w:p w14:paraId="3B93B5E1" w14:textId="77777777" w:rsidR="006F4A1B" w:rsidRPr="00153D6F" w:rsidRDefault="006F4A1B" w:rsidP="001A1976">
            <w:pPr>
              <w:jc w:val="right"/>
              <w:rPr>
                <w:rFonts w:eastAsia="Times New Roman"/>
                <w:color w:val="000000"/>
              </w:rPr>
            </w:pPr>
            <w:r w:rsidRPr="00153D6F">
              <w:rPr>
                <w:rFonts w:eastAsia="Times New Roman"/>
                <w:color w:val="000000"/>
              </w:rPr>
              <w:t>$</w:t>
            </w:r>
            <w:r w:rsidR="001A1976">
              <w:rPr>
                <w:rFonts w:eastAsia="Times New Roman"/>
                <w:color w:val="000000"/>
              </w:rPr>
              <w:t>4</w:t>
            </w:r>
            <w:r w:rsidRPr="00153D6F">
              <w:rPr>
                <w:rFonts w:eastAsia="Times New Roman"/>
                <w:color w:val="000000"/>
              </w:rPr>
              <w:t>00</w:t>
            </w:r>
          </w:p>
        </w:tc>
      </w:tr>
      <w:tr w:rsidR="006F4A1B" w:rsidRPr="00593C34" w14:paraId="231136F7" w14:textId="77777777" w:rsidTr="00CF4524">
        <w:trPr>
          <w:trHeight w:val="20"/>
          <w:jc w:val="center"/>
        </w:trPr>
        <w:tc>
          <w:tcPr>
            <w:tcW w:w="610" w:type="dxa"/>
            <w:tcBorders>
              <w:top w:val="nil"/>
              <w:left w:val="nil"/>
              <w:bottom w:val="nil"/>
              <w:right w:val="nil"/>
            </w:tcBorders>
            <w:noWrap/>
            <w:vAlign w:val="bottom"/>
          </w:tcPr>
          <w:p w14:paraId="423C544D" w14:textId="77777777" w:rsidR="006F4A1B" w:rsidRPr="00153D6F" w:rsidRDefault="006F4A1B" w:rsidP="00593C34">
            <w:pPr>
              <w:rPr>
                <w:rFonts w:ascii="Calibri" w:hAnsi="Calibri" w:cs="Calibri"/>
                <w:color w:val="000000"/>
              </w:rPr>
            </w:pPr>
          </w:p>
          <w:p w14:paraId="1F7AE843" w14:textId="77777777" w:rsidR="006F4A1B" w:rsidRPr="00153D6F" w:rsidRDefault="006F4A1B" w:rsidP="00593C34">
            <w:pPr>
              <w:rPr>
                <w:rFonts w:ascii="Calibri" w:hAnsi="Calibri" w:cs="Calibri"/>
                <w:color w:val="000000"/>
              </w:rPr>
            </w:pPr>
          </w:p>
        </w:tc>
        <w:tc>
          <w:tcPr>
            <w:tcW w:w="1065" w:type="dxa"/>
            <w:tcBorders>
              <w:top w:val="double" w:sz="4" w:space="0" w:color="auto"/>
              <w:left w:val="nil"/>
              <w:bottom w:val="nil"/>
              <w:right w:val="nil"/>
            </w:tcBorders>
            <w:noWrap/>
            <w:vAlign w:val="bottom"/>
          </w:tcPr>
          <w:p w14:paraId="492D2775"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644F9A87" w14:textId="77777777" w:rsidR="006F4A1B" w:rsidRPr="00153D6F" w:rsidRDefault="006F4A1B" w:rsidP="00EA5ADF">
            <w:pPr>
              <w:jc w:val="right"/>
              <w:rPr>
                <w:rFonts w:eastAsia="Times New Roman"/>
                <w:color w:val="000000"/>
              </w:rPr>
            </w:pPr>
          </w:p>
        </w:tc>
        <w:tc>
          <w:tcPr>
            <w:tcW w:w="1105" w:type="dxa"/>
            <w:tcBorders>
              <w:top w:val="double" w:sz="4" w:space="0" w:color="auto"/>
              <w:left w:val="nil"/>
              <w:bottom w:val="nil"/>
              <w:right w:val="nil"/>
            </w:tcBorders>
            <w:noWrap/>
            <w:vAlign w:val="bottom"/>
          </w:tcPr>
          <w:p w14:paraId="5CE823E1"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50B54BB9" w14:textId="77777777" w:rsidR="006F4A1B" w:rsidRPr="00153D6F" w:rsidRDefault="006F4A1B" w:rsidP="00EA5ADF">
            <w:pPr>
              <w:jc w:val="right"/>
              <w:rPr>
                <w:rFonts w:eastAsia="Times New Roman"/>
                <w:color w:val="000000"/>
              </w:rPr>
            </w:pPr>
          </w:p>
        </w:tc>
        <w:tc>
          <w:tcPr>
            <w:tcW w:w="905" w:type="dxa"/>
            <w:tcBorders>
              <w:top w:val="double" w:sz="4" w:space="0" w:color="auto"/>
              <w:left w:val="nil"/>
              <w:bottom w:val="nil"/>
              <w:right w:val="nil"/>
            </w:tcBorders>
            <w:vAlign w:val="bottom"/>
          </w:tcPr>
          <w:p w14:paraId="5626E201"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vAlign w:val="bottom"/>
          </w:tcPr>
          <w:p w14:paraId="2CB92C7C" w14:textId="77777777" w:rsidR="006F4A1B" w:rsidRPr="00153D6F" w:rsidRDefault="006F4A1B" w:rsidP="00EA5ADF">
            <w:pPr>
              <w:jc w:val="right"/>
              <w:rPr>
                <w:rFonts w:eastAsia="Times New Roman"/>
                <w:color w:val="000000"/>
              </w:rPr>
            </w:pPr>
          </w:p>
        </w:tc>
        <w:tc>
          <w:tcPr>
            <w:tcW w:w="1061" w:type="dxa"/>
            <w:tcBorders>
              <w:top w:val="double" w:sz="4" w:space="0" w:color="auto"/>
              <w:left w:val="nil"/>
              <w:bottom w:val="nil"/>
              <w:right w:val="nil"/>
            </w:tcBorders>
            <w:noWrap/>
            <w:vAlign w:val="bottom"/>
          </w:tcPr>
          <w:p w14:paraId="56EC6F02" w14:textId="77777777" w:rsidR="006F4A1B" w:rsidRPr="00153D6F" w:rsidRDefault="006F4A1B" w:rsidP="00EA5ADF">
            <w:pPr>
              <w:jc w:val="right"/>
              <w:rPr>
                <w:rFonts w:eastAsia="Times New Roman"/>
                <w:color w:val="000000"/>
              </w:rPr>
            </w:pPr>
          </w:p>
        </w:tc>
        <w:tc>
          <w:tcPr>
            <w:tcW w:w="353" w:type="dxa"/>
            <w:tcBorders>
              <w:top w:val="nil"/>
              <w:left w:val="nil"/>
              <w:bottom w:val="nil"/>
              <w:right w:val="nil"/>
            </w:tcBorders>
            <w:noWrap/>
            <w:vAlign w:val="bottom"/>
          </w:tcPr>
          <w:p w14:paraId="476B7106" w14:textId="77777777" w:rsidR="006F4A1B" w:rsidRPr="00153D6F" w:rsidRDefault="006F4A1B" w:rsidP="00EA5ADF">
            <w:pPr>
              <w:jc w:val="right"/>
              <w:rPr>
                <w:rFonts w:eastAsia="Times New Roman"/>
                <w:color w:val="000000"/>
              </w:rPr>
            </w:pPr>
          </w:p>
        </w:tc>
        <w:tc>
          <w:tcPr>
            <w:tcW w:w="1087" w:type="dxa"/>
            <w:tcBorders>
              <w:top w:val="double" w:sz="4" w:space="0" w:color="auto"/>
              <w:left w:val="nil"/>
              <w:bottom w:val="nil"/>
              <w:right w:val="nil"/>
            </w:tcBorders>
            <w:noWrap/>
            <w:vAlign w:val="bottom"/>
          </w:tcPr>
          <w:p w14:paraId="7FDBD016" w14:textId="77777777" w:rsidR="006F4A1B" w:rsidRPr="00153D6F" w:rsidRDefault="006F4A1B" w:rsidP="00EA5ADF">
            <w:pPr>
              <w:jc w:val="right"/>
              <w:rPr>
                <w:rFonts w:eastAsia="Times New Roman"/>
                <w:color w:val="000000"/>
              </w:rPr>
            </w:pPr>
          </w:p>
        </w:tc>
        <w:tc>
          <w:tcPr>
            <w:tcW w:w="354" w:type="dxa"/>
            <w:tcBorders>
              <w:top w:val="nil"/>
              <w:left w:val="nil"/>
              <w:bottom w:val="nil"/>
              <w:right w:val="nil"/>
            </w:tcBorders>
            <w:noWrap/>
            <w:vAlign w:val="bottom"/>
          </w:tcPr>
          <w:p w14:paraId="2ECAE530" w14:textId="77777777" w:rsidR="006F4A1B" w:rsidRPr="00153D6F" w:rsidRDefault="006F4A1B" w:rsidP="00EA5ADF">
            <w:pPr>
              <w:jc w:val="right"/>
              <w:rPr>
                <w:rFonts w:eastAsia="Times New Roman"/>
                <w:color w:val="000000"/>
              </w:rPr>
            </w:pPr>
          </w:p>
        </w:tc>
        <w:tc>
          <w:tcPr>
            <w:tcW w:w="1172" w:type="dxa"/>
            <w:tcBorders>
              <w:top w:val="double" w:sz="4" w:space="0" w:color="auto"/>
              <w:left w:val="nil"/>
              <w:bottom w:val="nil"/>
              <w:right w:val="nil"/>
            </w:tcBorders>
            <w:noWrap/>
            <w:vAlign w:val="bottom"/>
          </w:tcPr>
          <w:p w14:paraId="38C72C64" w14:textId="77777777" w:rsidR="006F4A1B" w:rsidRPr="00153D6F" w:rsidRDefault="006F4A1B" w:rsidP="00EA5ADF">
            <w:pPr>
              <w:jc w:val="right"/>
              <w:rPr>
                <w:rFonts w:eastAsia="Times New Roman"/>
                <w:color w:val="000000"/>
              </w:rPr>
            </w:pPr>
          </w:p>
        </w:tc>
        <w:tc>
          <w:tcPr>
            <w:tcW w:w="329" w:type="dxa"/>
            <w:tcBorders>
              <w:top w:val="nil"/>
              <w:left w:val="nil"/>
              <w:bottom w:val="nil"/>
              <w:right w:val="nil"/>
            </w:tcBorders>
            <w:noWrap/>
            <w:vAlign w:val="bottom"/>
          </w:tcPr>
          <w:p w14:paraId="4BFEDCE2" w14:textId="77777777" w:rsidR="006F4A1B" w:rsidRPr="00153D6F" w:rsidRDefault="006F4A1B" w:rsidP="00EA5ADF">
            <w:pPr>
              <w:jc w:val="right"/>
              <w:rPr>
                <w:rFonts w:eastAsia="Times New Roman"/>
                <w:color w:val="000000"/>
              </w:rPr>
            </w:pPr>
          </w:p>
        </w:tc>
        <w:tc>
          <w:tcPr>
            <w:tcW w:w="1238" w:type="dxa"/>
            <w:tcBorders>
              <w:top w:val="double" w:sz="4" w:space="0" w:color="auto"/>
              <w:left w:val="nil"/>
              <w:bottom w:val="nil"/>
              <w:right w:val="nil"/>
            </w:tcBorders>
            <w:noWrap/>
            <w:vAlign w:val="bottom"/>
          </w:tcPr>
          <w:p w14:paraId="0B6C9ACE" w14:textId="77777777" w:rsidR="006F4A1B" w:rsidRPr="00153D6F" w:rsidRDefault="006F4A1B" w:rsidP="00EA5ADF">
            <w:pPr>
              <w:jc w:val="right"/>
              <w:rPr>
                <w:rFonts w:eastAsia="Times New Roman"/>
                <w:color w:val="000000"/>
              </w:rPr>
            </w:pPr>
          </w:p>
        </w:tc>
        <w:tc>
          <w:tcPr>
            <w:tcW w:w="361" w:type="dxa"/>
            <w:tcBorders>
              <w:top w:val="nil"/>
              <w:left w:val="nil"/>
              <w:bottom w:val="nil"/>
              <w:right w:val="nil"/>
            </w:tcBorders>
            <w:noWrap/>
            <w:vAlign w:val="bottom"/>
          </w:tcPr>
          <w:p w14:paraId="607B7600" w14:textId="77777777" w:rsidR="006F4A1B" w:rsidRPr="00153D6F" w:rsidRDefault="006F4A1B" w:rsidP="00EA5ADF">
            <w:pPr>
              <w:jc w:val="right"/>
              <w:rPr>
                <w:rFonts w:eastAsia="Times New Roman"/>
                <w:color w:val="000000"/>
              </w:rPr>
            </w:pPr>
          </w:p>
        </w:tc>
        <w:tc>
          <w:tcPr>
            <w:tcW w:w="1062" w:type="dxa"/>
            <w:tcBorders>
              <w:top w:val="double" w:sz="4" w:space="0" w:color="auto"/>
              <w:left w:val="nil"/>
              <w:bottom w:val="nil"/>
              <w:right w:val="nil"/>
            </w:tcBorders>
            <w:noWrap/>
            <w:vAlign w:val="bottom"/>
          </w:tcPr>
          <w:p w14:paraId="7B6ABB6F"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48A57E92" w14:textId="77777777" w:rsidR="006F4A1B" w:rsidRPr="00153D6F" w:rsidRDefault="006F4A1B" w:rsidP="00EA5ADF">
            <w:pPr>
              <w:jc w:val="right"/>
              <w:rPr>
                <w:rFonts w:eastAsia="Times New Roman"/>
                <w:color w:val="000000"/>
              </w:rPr>
            </w:pPr>
          </w:p>
        </w:tc>
        <w:tc>
          <w:tcPr>
            <w:tcW w:w="1046" w:type="dxa"/>
            <w:tcBorders>
              <w:top w:val="double" w:sz="4" w:space="0" w:color="auto"/>
              <w:left w:val="nil"/>
              <w:bottom w:val="nil"/>
              <w:right w:val="nil"/>
            </w:tcBorders>
            <w:noWrap/>
            <w:vAlign w:val="bottom"/>
          </w:tcPr>
          <w:p w14:paraId="0FF57A96" w14:textId="77777777" w:rsidR="006F4A1B" w:rsidRPr="00153D6F" w:rsidRDefault="006F4A1B" w:rsidP="00EA5ADF">
            <w:pPr>
              <w:jc w:val="right"/>
              <w:rPr>
                <w:rFonts w:eastAsia="Times New Roman"/>
                <w:color w:val="000000"/>
              </w:rPr>
            </w:pPr>
          </w:p>
        </w:tc>
        <w:tc>
          <w:tcPr>
            <w:tcW w:w="316" w:type="dxa"/>
            <w:tcBorders>
              <w:top w:val="nil"/>
              <w:left w:val="nil"/>
              <w:bottom w:val="nil"/>
              <w:right w:val="nil"/>
            </w:tcBorders>
            <w:noWrap/>
            <w:vAlign w:val="bottom"/>
          </w:tcPr>
          <w:p w14:paraId="576C9446" w14:textId="77777777" w:rsidR="006F4A1B" w:rsidRPr="00153D6F" w:rsidRDefault="006F4A1B" w:rsidP="00EA5ADF">
            <w:pPr>
              <w:jc w:val="right"/>
              <w:rPr>
                <w:rFonts w:eastAsia="Times New Roman"/>
                <w:color w:val="000000"/>
              </w:rPr>
            </w:pPr>
          </w:p>
        </w:tc>
        <w:tc>
          <w:tcPr>
            <w:tcW w:w="1043" w:type="dxa"/>
            <w:tcBorders>
              <w:top w:val="double" w:sz="4" w:space="0" w:color="auto"/>
              <w:left w:val="nil"/>
              <w:bottom w:val="nil"/>
              <w:right w:val="nil"/>
            </w:tcBorders>
            <w:noWrap/>
            <w:vAlign w:val="bottom"/>
          </w:tcPr>
          <w:p w14:paraId="7B811BB7" w14:textId="77777777" w:rsidR="006F4A1B" w:rsidRPr="00153D6F" w:rsidRDefault="006F4A1B" w:rsidP="00EA5ADF">
            <w:pPr>
              <w:jc w:val="right"/>
              <w:rPr>
                <w:rFonts w:eastAsia="Times New Roman"/>
                <w:color w:val="000000"/>
              </w:rPr>
            </w:pPr>
          </w:p>
        </w:tc>
      </w:tr>
      <w:tr w:rsidR="006F4A1B" w:rsidRPr="00593C34" w14:paraId="1CFFAB3E" w14:textId="77777777" w:rsidTr="00CF4524">
        <w:trPr>
          <w:trHeight w:val="20"/>
          <w:jc w:val="center"/>
        </w:trPr>
        <w:tc>
          <w:tcPr>
            <w:tcW w:w="610" w:type="dxa"/>
            <w:tcBorders>
              <w:top w:val="nil"/>
              <w:left w:val="nil"/>
              <w:bottom w:val="nil"/>
              <w:right w:val="nil"/>
            </w:tcBorders>
            <w:noWrap/>
            <w:vAlign w:val="bottom"/>
          </w:tcPr>
          <w:p w14:paraId="66766264" w14:textId="77777777" w:rsidR="006F4A1B" w:rsidRPr="00593C34" w:rsidRDefault="006F4A1B" w:rsidP="00593C34">
            <w:pPr>
              <w:jc w:val="center"/>
              <w:rPr>
                <w:rFonts w:eastAsia="Times New Roman"/>
                <w:color w:val="000000"/>
                <w:sz w:val="16"/>
                <w:szCs w:val="16"/>
              </w:rPr>
            </w:pPr>
          </w:p>
        </w:tc>
        <w:tc>
          <w:tcPr>
            <w:tcW w:w="1065" w:type="dxa"/>
            <w:tcBorders>
              <w:top w:val="nil"/>
              <w:left w:val="nil"/>
              <w:bottom w:val="nil"/>
              <w:right w:val="nil"/>
            </w:tcBorders>
            <w:noWrap/>
            <w:vAlign w:val="bottom"/>
          </w:tcPr>
          <w:p w14:paraId="66A98D2A" w14:textId="77777777" w:rsidR="006F4A1B" w:rsidRPr="00593C34" w:rsidRDefault="006F4A1B" w:rsidP="00593C34">
            <w:pPr>
              <w:jc w:val="center"/>
              <w:rPr>
                <w:rFonts w:eastAsia="Times New Roman"/>
                <w:color w:val="000000"/>
                <w:sz w:val="16"/>
                <w:szCs w:val="16"/>
              </w:rPr>
            </w:pPr>
          </w:p>
        </w:tc>
        <w:tc>
          <w:tcPr>
            <w:tcW w:w="353" w:type="dxa"/>
            <w:tcBorders>
              <w:top w:val="nil"/>
              <w:left w:val="nil"/>
              <w:bottom w:val="nil"/>
              <w:right w:val="nil"/>
            </w:tcBorders>
            <w:noWrap/>
            <w:vAlign w:val="bottom"/>
          </w:tcPr>
          <w:p w14:paraId="1199613F" w14:textId="77777777" w:rsidR="006F4A1B" w:rsidRPr="00593C34" w:rsidRDefault="006F4A1B" w:rsidP="00593C34">
            <w:pPr>
              <w:jc w:val="center"/>
              <w:rPr>
                <w:rFonts w:eastAsia="Times New Roman"/>
                <w:color w:val="000000"/>
                <w:sz w:val="16"/>
                <w:szCs w:val="16"/>
              </w:rPr>
            </w:pPr>
          </w:p>
        </w:tc>
        <w:tc>
          <w:tcPr>
            <w:tcW w:w="1105" w:type="dxa"/>
            <w:tcBorders>
              <w:top w:val="nil"/>
              <w:left w:val="nil"/>
              <w:bottom w:val="nil"/>
              <w:right w:val="nil"/>
            </w:tcBorders>
            <w:noWrap/>
            <w:vAlign w:val="bottom"/>
          </w:tcPr>
          <w:p w14:paraId="44347152" w14:textId="77777777" w:rsidR="006F4A1B" w:rsidRPr="00593C34" w:rsidRDefault="006F4A1B" w:rsidP="00593C34">
            <w:pPr>
              <w:jc w:val="center"/>
              <w:rPr>
                <w:rFonts w:eastAsia="Times New Roman"/>
                <w:color w:val="000000"/>
                <w:sz w:val="16"/>
                <w:szCs w:val="16"/>
              </w:rPr>
            </w:pPr>
          </w:p>
        </w:tc>
        <w:tc>
          <w:tcPr>
            <w:tcW w:w="354" w:type="dxa"/>
            <w:tcBorders>
              <w:top w:val="nil"/>
              <w:left w:val="nil"/>
              <w:bottom w:val="nil"/>
              <w:right w:val="nil"/>
            </w:tcBorders>
            <w:noWrap/>
            <w:vAlign w:val="bottom"/>
          </w:tcPr>
          <w:p w14:paraId="2AEC42EA" w14:textId="77777777" w:rsidR="006F4A1B" w:rsidRPr="00593C34" w:rsidRDefault="006F4A1B" w:rsidP="00593C34">
            <w:pPr>
              <w:jc w:val="center"/>
              <w:rPr>
                <w:rFonts w:eastAsia="Times New Roman"/>
                <w:color w:val="000000"/>
                <w:sz w:val="16"/>
                <w:szCs w:val="16"/>
              </w:rPr>
            </w:pPr>
          </w:p>
        </w:tc>
        <w:tc>
          <w:tcPr>
            <w:tcW w:w="905" w:type="dxa"/>
            <w:tcBorders>
              <w:top w:val="nil"/>
              <w:left w:val="nil"/>
              <w:bottom w:val="nil"/>
              <w:right w:val="nil"/>
            </w:tcBorders>
          </w:tcPr>
          <w:p w14:paraId="44CFC29B" w14:textId="77777777" w:rsidR="006F4A1B" w:rsidRPr="00593C34" w:rsidRDefault="006F4A1B" w:rsidP="00593C34">
            <w:pPr>
              <w:jc w:val="center"/>
              <w:rPr>
                <w:rFonts w:eastAsia="Times New Roman"/>
                <w:color w:val="000000"/>
                <w:sz w:val="16"/>
                <w:szCs w:val="16"/>
              </w:rPr>
            </w:pPr>
          </w:p>
        </w:tc>
        <w:tc>
          <w:tcPr>
            <w:tcW w:w="329" w:type="dxa"/>
            <w:tcBorders>
              <w:top w:val="nil"/>
              <w:left w:val="nil"/>
              <w:bottom w:val="nil"/>
              <w:right w:val="nil"/>
            </w:tcBorders>
          </w:tcPr>
          <w:p w14:paraId="7169859A" w14:textId="77777777" w:rsidR="006F4A1B" w:rsidRPr="00593C34" w:rsidRDefault="006F4A1B" w:rsidP="00593C34">
            <w:pPr>
              <w:jc w:val="center"/>
              <w:rPr>
                <w:rFonts w:eastAsia="Times New Roman"/>
                <w:color w:val="000000"/>
                <w:sz w:val="16"/>
                <w:szCs w:val="16"/>
              </w:rPr>
            </w:pPr>
          </w:p>
        </w:tc>
        <w:tc>
          <w:tcPr>
            <w:tcW w:w="1061" w:type="dxa"/>
            <w:tcBorders>
              <w:top w:val="nil"/>
              <w:left w:val="nil"/>
              <w:bottom w:val="nil"/>
              <w:right w:val="nil"/>
            </w:tcBorders>
            <w:noWrap/>
            <w:vAlign w:val="bottom"/>
          </w:tcPr>
          <w:p w14:paraId="78376837" w14:textId="77777777" w:rsidR="006F4A1B" w:rsidRPr="00593C34" w:rsidRDefault="006F4A1B" w:rsidP="00593C34">
            <w:pPr>
              <w:jc w:val="center"/>
              <w:rPr>
                <w:rFonts w:eastAsia="Times New Roman"/>
                <w:color w:val="000000"/>
                <w:sz w:val="16"/>
                <w:szCs w:val="16"/>
              </w:rPr>
            </w:pPr>
          </w:p>
        </w:tc>
        <w:tc>
          <w:tcPr>
            <w:tcW w:w="353" w:type="dxa"/>
            <w:tcBorders>
              <w:top w:val="nil"/>
              <w:left w:val="nil"/>
              <w:bottom w:val="nil"/>
              <w:right w:val="nil"/>
            </w:tcBorders>
            <w:noWrap/>
            <w:vAlign w:val="bottom"/>
          </w:tcPr>
          <w:p w14:paraId="00A60F2E" w14:textId="77777777" w:rsidR="006F4A1B" w:rsidRPr="00593C34" w:rsidRDefault="006F4A1B" w:rsidP="00593C34">
            <w:pPr>
              <w:jc w:val="center"/>
              <w:rPr>
                <w:rFonts w:eastAsia="Times New Roman"/>
                <w:color w:val="000000"/>
                <w:sz w:val="16"/>
                <w:szCs w:val="16"/>
              </w:rPr>
            </w:pPr>
          </w:p>
        </w:tc>
        <w:tc>
          <w:tcPr>
            <w:tcW w:w="1087" w:type="dxa"/>
            <w:tcBorders>
              <w:top w:val="nil"/>
              <w:left w:val="nil"/>
              <w:bottom w:val="nil"/>
              <w:right w:val="nil"/>
            </w:tcBorders>
            <w:noWrap/>
            <w:vAlign w:val="bottom"/>
          </w:tcPr>
          <w:p w14:paraId="7DA0FB4C" w14:textId="77777777" w:rsidR="006F4A1B" w:rsidRPr="00593C34" w:rsidRDefault="006F4A1B" w:rsidP="00593C34">
            <w:pPr>
              <w:jc w:val="center"/>
              <w:rPr>
                <w:rFonts w:eastAsia="Times New Roman"/>
                <w:color w:val="000000"/>
                <w:sz w:val="16"/>
                <w:szCs w:val="16"/>
              </w:rPr>
            </w:pPr>
          </w:p>
        </w:tc>
        <w:tc>
          <w:tcPr>
            <w:tcW w:w="354" w:type="dxa"/>
            <w:tcBorders>
              <w:top w:val="nil"/>
              <w:left w:val="nil"/>
              <w:bottom w:val="nil"/>
              <w:right w:val="nil"/>
            </w:tcBorders>
            <w:noWrap/>
            <w:vAlign w:val="bottom"/>
          </w:tcPr>
          <w:p w14:paraId="23D59D88" w14:textId="77777777" w:rsidR="006F4A1B" w:rsidRPr="00593C34" w:rsidRDefault="006F4A1B" w:rsidP="00593C34">
            <w:pPr>
              <w:jc w:val="center"/>
              <w:rPr>
                <w:rFonts w:eastAsia="Times New Roman"/>
                <w:color w:val="000000"/>
                <w:sz w:val="16"/>
                <w:szCs w:val="16"/>
              </w:rPr>
            </w:pPr>
          </w:p>
        </w:tc>
        <w:tc>
          <w:tcPr>
            <w:tcW w:w="1172" w:type="dxa"/>
            <w:tcBorders>
              <w:top w:val="nil"/>
              <w:left w:val="nil"/>
              <w:bottom w:val="nil"/>
              <w:right w:val="nil"/>
            </w:tcBorders>
            <w:noWrap/>
            <w:vAlign w:val="bottom"/>
          </w:tcPr>
          <w:p w14:paraId="55092047" w14:textId="77777777" w:rsidR="006F4A1B" w:rsidRPr="00593C34" w:rsidRDefault="006F4A1B" w:rsidP="00593C34">
            <w:pPr>
              <w:jc w:val="center"/>
              <w:rPr>
                <w:rFonts w:eastAsia="Times New Roman"/>
                <w:color w:val="000000"/>
                <w:sz w:val="16"/>
                <w:szCs w:val="16"/>
              </w:rPr>
            </w:pPr>
          </w:p>
        </w:tc>
        <w:tc>
          <w:tcPr>
            <w:tcW w:w="329" w:type="dxa"/>
            <w:tcBorders>
              <w:top w:val="nil"/>
              <w:left w:val="nil"/>
              <w:bottom w:val="nil"/>
              <w:right w:val="nil"/>
            </w:tcBorders>
            <w:noWrap/>
            <w:vAlign w:val="bottom"/>
          </w:tcPr>
          <w:p w14:paraId="5A2834A2" w14:textId="77777777" w:rsidR="006F4A1B" w:rsidRPr="00593C34" w:rsidRDefault="006F4A1B" w:rsidP="00593C34">
            <w:pPr>
              <w:jc w:val="center"/>
              <w:rPr>
                <w:rFonts w:eastAsia="Times New Roman"/>
                <w:color w:val="000000"/>
                <w:sz w:val="16"/>
                <w:szCs w:val="16"/>
              </w:rPr>
            </w:pPr>
          </w:p>
        </w:tc>
        <w:tc>
          <w:tcPr>
            <w:tcW w:w="1238" w:type="dxa"/>
            <w:tcBorders>
              <w:top w:val="nil"/>
              <w:left w:val="nil"/>
              <w:bottom w:val="nil"/>
              <w:right w:val="nil"/>
            </w:tcBorders>
            <w:noWrap/>
            <w:vAlign w:val="bottom"/>
          </w:tcPr>
          <w:p w14:paraId="537819D2" w14:textId="77777777" w:rsidR="006F4A1B" w:rsidRPr="00593C34" w:rsidRDefault="006F4A1B" w:rsidP="00593C34">
            <w:pPr>
              <w:jc w:val="center"/>
              <w:rPr>
                <w:rFonts w:eastAsia="Times New Roman"/>
                <w:color w:val="000000"/>
                <w:sz w:val="16"/>
                <w:szCs w:val="16"/>
              </w:rPr>
            </w:pPr>
          </w:p>
        </w:tc>
        <w:tc>
          <w:tcPr>
            <w:tcW w:w="361" w:type="dxa"/>
            <w:tcBorders>
              <w:top w:val="nil"/>
              <w:left w:val="nil"/>
              <w:bottom w:val="nil"/>
              <w:right w:val="nil"/>
            </w:tcBorders>
            <w:noWrap/>
            <w:vAlign w:val="bottom"/>
          </w:tcPr>
          <w:p w14:paraId="41836781" w14:textId="77777777" w:rsidR="006F4A1B" w:rsidRPr="00593C34" w:rsidRDefault="006F4A1B" w:rsidP="00593C34">
            <w:pPr>
              <w:jc w:val="center"/>
              <w:rPr>
                <w:rFonts w:eastAsia="Times New Roman"/>
                <w:color w:val="000000"/>
                <w:sz w:val="16"/>
                <w:szCs w:val="16"/>
              </w:rPr>
            </w:pPr>
          </w:p>
        </w:tc>
        <w:tc>
          <w:tcPr>
            <w:tcW w:w="1062" w:type="dxa"/>
            <w:tcBorders>
              <w:top w:val="nil"/>
              <w:left w:val="nil"/>
              <w:bottom w:val="nil"/>
              <w:right w:val="nil"/>
            </w:tcBorders>
            <w:noWrap/>
            <w:vAlign w:val="bottom"/>
          </w:tcPr>
          <w:p w14:paraId="69268E03" w14:textId="77777777" w:rsidR="006F4A1B" w:rsidRPr="00593C34" w:rsidRDefault="006F4A1B" w:rsidP="00593C34">
            <w:pPr>
              <w:jc w:val="center"/>
              <w:rPr>
                <w:rFonts w:eastAsia="Times New Roman"/>
                <w:color w:val="000000"/>
                <w:sz w:val="16"/>
                <w:szCs w:val="16"/>
              </w:rPr>
            </w:pPr>
          </w:p>
        </w:tc>
        <w:tc>
          <w:tcPr>
            <w:tcW w:w="316" w:type="dxa"/>
            <w:tcBorders>
              <w:top w:val="nil"/>
              <w:left w:val="nil"/>
              <w:bottom w:val="nil"/>
              <w:right w:val="nil"/>
            </w:tcBorders>
            <w:noWrap/>
            <w:vAlign w:val="bottom"/>
          </w:tcPr>
          <w:p w14:paraId="0722F43E" w14:textId="77777777" w:rsidR="006F4A1B" w:rsidRPr="00593C34" w:rsidRDefault="006F4A1B" w:rsidP="00593C34">
            <w:pPr>
              <w:jc w:val="center"/>
              <w:rPr>
                <w:rFonts w:eastAsia="Times New Roman"/>
                <w:color w:val="000000"/>
                <w:sz w:val="16"/>
                <w:szCs w:val="16"/>
              </w:rPr>
            </w:pPr>
          </w:p>
        </w:tc>
        <w:tc>
          <w:tcPr>
            <w:tcW w:w="1046" w:type="dxa"/>
            <w:tcBorders>
              <w:top w:val="nil"/>
              <w:left w:val="nil"/>
              <w:bottom w:val="nil"/>
              <w:right w:val="nil"/>
            </w:tcBorders>
            <w:noWrap/>
            <w:vAlign w:val="bottom"/>
          </w:tcPr>
          <w:p w14:paraId="63009842" w14:textId="77777777" w:rsidR="006F4A1B" w:rsidRPr="00593C34" w:rsidRDefault="006F4A1B" w:rsidP="00593C34">
            <w:pPr>
              <w:jc w:val="center"/>
              <w:rPr>
                <w:rFonts w:eastAsia="Times New Roman"/>
                <w:color w:val="000000"/>
                <w:sz w:val="16"/>
                <w:szCs w:val="16"/>
              </w:rPr>
            </w:pPr>
          </w:p>
        </w:tc>
        <w:tc>
          <w:tcPr>
            <w:tcW w:w="316" w:type="dxa"/>
            <w:tcBorders>
              <w:top w:val="nil"/>
              <w:left w:val="nil"/>
              <w:bottom w:val="nil"/>
              <w:right w:val="nil"/>
            </w:tcBorders>
            <w:noWrap/>
            <w:vAlign w:val="bottom"/>
          </w:tcPr>
          <w:p w14:paraId="28DDFC7C" w14:textId="77777777" w:rsidR="006F4A1B" w:rsidRPr="00593C34" w:rsidRDefault="006F4A1B" w:rsidP="00593C34">
            <w:pPr>
              <w:jc w:val="center"/>
              <w:rPr>
                <w:rFonts w:eastAsia="Times New Roman"/>
                <w:color w:val="000000"/>
                <w:sz w:val="16"/>
                <w:szCs w:val="16"/>
              </w:rPr>
            </w:pPr>
          </w:p>
        </w:tc>
        <w:tc>
          <w:tcPr>
            <w:tcW w:w="1043" w:type="dxa"/>
            <w:tcBorders>
              <w:top w:val="nil"/>
              <w:left w:val="nil"/>
              <w:bottom w:val="nil"/>
              <w:right w:val="nil"/>
            </w:tcBorders>
            <w:noWrap/>
            <w:vAlign w:val="bottom"/>
          </w:tcPr>
          <w:p w14:paraId="672BF916" w14:textId="77777777" w:rsidR="006F4A1B" w:rsidRPr="00593C34" w:rsidRDefault="006F4A1B" w:rsidP="00593C34">
            <w:pPr>
              <w:jc w:val="center"/>
              <w:rPr>
                <w:rFonts w:eastAsia="Times New Roman"/>
                <w:color w:val="000000"/>
                <w:sz w:val="16"/>
                <w:szCs w:val="16"/>
              </w:rPr>
            </w:pPr>
          </w:p>
        </w:tc>
      </w:tr>
    </w:tbl>
    <w:p w14:paraId="175932BB" w14:textId="77777777" w:rsidR="006F4A1B" w:rsidRDefault="006F4A1B" w:rsidP="00593C34">
      <w:pPr>
        <w:jc w:val="center"/>
        <w:rPr>
          <w:rFonts w:eastAsia="Times New Roman"/>
          <w:color w:val="000000"/>
          <w:sz w:val="16"/>
          <w:szCs w:val="16"/>
        </w:rPr>
        <w:sectPr w:rsidR="006F4A1B" w:rsidSect="008C4AF6">
          <w:pgSz w:w="15840" w:h="12240" w:orient="landscape" w:code="1"/>
          <w:pgMar w:top="1080" w:right="1080" w:bottom="1080" w:left="1080" w:header="720" w:footer="720" w:gutter="0"/>
          <w:cols w:space="720"/>
          <w:docGrid w:linePitch="272"/>
        </w:sectPr>
      </w:pPr>
      <w:r>
        <w:rPr>
          <w:rFonts w:eastAsia="Times New Roman"/>
          <w:color w:val="000000"/>
          <w:sz w:val="16"/>
          <w:szCs w:val="16"/>
        </w:rPr>
        <w:tab/>
      </w:r>
    </w:p>
    <w:p w14:paraId="53FBF52B" w14:textId="77777777" w:rsidR="006F4A1B" w:rsidRDefault="006F4A1B" w:rsidP="00B32D7C">
      <w:pPr>
        <w:pStyle w:val="CRGENQNLFIRST"/>
        <w:keepLines w:val="0"/>
        <w:widowControl w:val="0"/>
        <w:tabs>
          <w:tab w:val="clear" w:pos="900"/>
          <w:tab w:val="left" w:pos="902"/>
        </w:tabs>
        <w:spacing w:before="0" w:line="240" w:lineRule="auto"/>
        <w:ind w:left="0" w:firstLine="0"/>
        <w:jc w:val="left"/>
        <w:rPr>
          <w:rFonts w:ascii="Times New Roman" w:hAnsi="Times New Roman"/>
          <w:b/>
          <w:noProof w:val="0"/>
          <w:sz w:val="24"/>
        </w:rPr>
      </w:pPr>
      <w:r>
        <w:rPr>
          <w:rFonts w:ascii="Times New Roman" w:hAnsi="Times New Roman"/>
          <w:b/>
          <w:noProof w:val="0"/>
          <w:sz w:val="24"/>
        </w:rPr>
        <w:lastRenderedPageBreak/>
        <w:t>P1-45A, cont.</w:t>
      </w:r>
    </w:p>
    <w:p w14:paraId="03F9462C" w14:textId="77777777" w:rsidR="006F4A1B" w:rsidRPr="003022A8" w:rsidRDefault="006F4A1B" w:rsidP="00B32D7C">
      <w:pPr>
        <w:pStyle w:val="CRGENQNLFIRST"/>
        <w:keepLines w:val="0"/>
        <w:widowControl w:val="0"/>
        <w:tabs>
          <w:tab w:val="clear" w:pos="900"/>
          <w:tab w:val="left" w:pos="902"/>
        </w:tabs>
        <w:spacing w:before="0" w:line="240" w:lineRule="auto"/>
        <w:ind w:left="0" w:firstLine="0"/>
        <w:jc w:val="left"/>
        <w:rPr>
          <w:rFonts w:ascii="Times New Roman" w:hAnsi="Times New Roman"/>
          <w:noProof w:val="0"/>
          <w:vanish/>
          <w:sz w:val="24"/>
        </w:rPr>
      </w:pPr>
      <w:r w:rsidRPr="003022A8">
        <w:rPr>
          <w:rFonts w:ascii="Times New Roman" w:hAnsi="Times New Roman"/>
          <w:b/>
          <w:noProof w:val="0"/>
          <w:sz w:val="24"/>
        </w:rPr>
        <w:t>Requirement 2</w:t>
      </w:r>
      <w:r>
        <w:rPr>
          <w:rFonts w:ascii="Times New Roman" w:hAnsi="Times New Roman"/>
          <w:b/>
          <w:noProof w:val="0"/>
          <w:sz w:val="24"/>
        </w:rPr>
        <w:t>a</w:t>
      </w:r>
    </w:p>
    <w:p w14:paraId="0D05A768" w14:textId="77777777" w:rsidR="006F4A1B" w:rsidRPr="006173D7" w:rsidRDefault="006F4A1B" w:rsidP="006173D7"/>
    <w:tbl>
      <w:tblPr>
        <w:tblW w:w="9540" w:type="dxa"/>
        <w:tblInd w:w="-162" w:type="dxa"/>
        <w:tblLayout w:type="fixed"/>
        <w:tblLook w:val="00A0" w:firstRow="1" w:lastRow="0" w:firstColumn="1" w:lastColumn="0" w:noHBand="0" w:noVBand="0"/>
      </w:tblPr>
      <w:tblGrid>
        <w:gridCol w:w="7110"/>
        <w:gridCol w:w="1080"/>
        <w:gridCol w:w="1350"/>
      </w:tblGrid>
      <w:tr w:rsidR="006F4A1B" w:rsidRPr="00953E59" w14:paraId="25FF98E0" w14:textId="77777777" w:rsidTr="006173D7">
        <w:trPr>
          <w:trHeight w:val="295"/>
        </w:trPr>
        <w:tc>
          <w:tcPr>
            <w:tcW w:w="9540" w:type="dxa"/>
            <w:gridSpan w:val="3"/>
            <w:tcBorders>
              <w:top w:val="single" w:sz="4" w:space="0" w:color="auto"/>
            </w:tcBorders>
          </w:tcPr>
          <w:p w14:paraId="2CF3F4B5" w14:textId="77777777" w:rsidR="006F4A1B" w:rsidRPr="00953E59" w:rsidRDefault="001A1976" w:rsidP="002352A5">
            <w:pPr>
              <w:jc w:val="center"/>
              <w:rPr>
                <w:sz w:val="24"/>
                <w:szCs w:val="24"/>
              </w:rPr>
            </w:pPr>
            <w:r>
              <w:rPr>
                <w:sz w:val="24"/>
                <w:szCs w:val="24"/>
              </w:rPr>
              <w:t>ALFONSO SHEEN</w:t>
            </w:r>
            <w:r w:rsidR="006F4A1B">
              <w:rPr>
                <w:sz w:val="24"/>
                <w:szCs w:val="24"/>
              </w:rPr>
              <w:t>, CPA</w:t>
            </w:r>
            <w:r w:rsidR="006F4A1B" w:rsidRPr="00953E59">
              <w:rPr>
                <w:sz w:val="24"/>
                <w:szCs w:val="24"/>
              </w:rPr>
              <w:t xml:space="preserve">  </w:t>
            </w:r>
          </w:p>
        </w:tc>
      </w:tr>
      <w:tr w:rsidR="006F4A1B" w:rsidRPr="00953E59" w14:paraId="4BF4721B" w14:textId="77777777" w:rsidTr="006173D7">
        <w:trPr>
          <w:trHeight w:val="295"/>
        </w:trPr>
        <w:tc>
          <w:tcPr>
            <w:tcW w:w="9540" w:type="dxa"/>
            <w:gridSpan w:val="3"/>
          </w:tcPr>
          <w:p w14:paraId="59988A09" w14:textId="77777777" w:rsidR="006F4A1B" w:rsidRPr="00953E59" w:rsidRDefault="006F4A1B" w:rsidP="00F17FD5">
            <w:pPr>
              <w:jc w:val="center"/>
              <w:rPr>
                <w:sz w:val="24"/>
                <w:szCs w:val="24"/>
              </w:rPr>
            </w:pPr>
            <w:r w:rsidRPr="00953E59">
              <w:rPr>
                <w:sz w:val="24"/>
                <w:szCs w:val="24"/>
              </w:rPr>
              <w:t>Income Statement</w:t>
            </w:r>
          </w:p>
        </w:tc>
      </w:tr>
      <w:tr w:rsidR="006F4A1B" w:rsidRPr="00953E59" w14:paraId="1BD71F8C" w14:textId="77777777" w:rsidTr="006173D7">
        <w:trPr>
          <w:trHeight w:val="308"/>
        </w:trPr>
        <w:tc>
          <w:tcPr>
            <w:tcW w:w="9540" w:type="dxa"/>
            <w:gridSpan w:val="3"/>
            <w:tcBorders>
              <w:bottom w:val="single" w:sz="4" w:space="0" w:color="auto"/>
            </w:tcBorders>
          </w:tcPr>
          <w:p w14:paraId="7BCA52CB" w14:textId="77777777" w:rsidR="006F4A1B" w:rsidRPr="00953E59" w:rsidRDefault="006F4A1B" w:rsidP="00267725">
            <w:pPr>
              <w:jc w:val="center"/>
              <w:rPr>
                <w:sz w:val="24"/>
                <w:szCs w:val="24"/>
              </w:rPr>
            </w:pPr>
            <w:r>
              <w:rPr>
                <w:sz w:val="24"/>
                <w:szCs w:val="24"/>
              </w:rPr>
              <w:t xml:space="preserve">Month Ended </w:t>
            </w:r>
            <w:r w:rsidR="00187657">
              <w:rPr>
                <w:sz w:val="24"/>
                <w:szCs w:val="24"/>
              </w:rPr>
              <w:t>February 29</w:t>
            </w:r>
            <w:r w:rsidRPr="00953E59">
              <w:rPr>
                <w:sz w:val="24"/>
                <w:szCs w:val="24"/>
              </w:rPr>
              <w:t xml:space="preserve">, </w:t>
            </w:r>
            <w:r w:rsidR="00187657">
              <w:rPr>
                <w:sz w:val="24"/>
                <w:szCs w:val="24"/>
              </w:rPr>
              <w:t>2016</w:t>
            </w:r>
          </w:p>
        </w:tc>
      </w:tr>
      <w:tr w:rsidR="006F4A1B" w:rsidRPr="00953E59" w14:paraId="33C093C2" w14:textId="77777777" w:rsidTr="006173D7">
        <w:trPr>
          <w:trHeight w:val="295"/>
        </w:trPr>
        <w:tc>
          <w:tcPr>
            <w:tcW w:w="7110" w:type="dxa"/>
            <w:tcBorders>
              <w:top w:val="single" w:sz="4" w:space="0" w:color="auto"/>
            </w:tcBorders>
          </w:tcPr>
          <w:p w14:paraId="26E2039F" w14:textId="77777777" w:rsidR="006F4A1B" w:rsidRPr="00953E59" w:rsidRDefault="006F4A1B" w:rsidP="00F17FD5">
            <w:pPr>
              <w:rPr>
                <w:sz w:val="24"/>
                <w:szCs w:val="24"/>
              </w:rPr>
            </w:pPr>
          </w:p>
        </w:tc>
        <w:tc>
          <w:tcPr>
            <w:tcW w:w="1080" w:type="dxa"/>
            <w:tcBorders>
              <w:top w:val="single" w:sz="4" w:space="0" w:color="auto"/>
            </w:tcBorders>
          </w:tcPr>
          <w:p w14:paraId="47B1A25C" w14:textId="77777777" w:rsidR="006F4A1B" w:rsidRPr="00953E59" w:rsidRDefault="006F4A1B" w:rsidP="00F17FD5">
            <w:pPr>
              <w:jc w:val="right"/>
              <w:rPr>
                <w:sz w:val="24"/>
                <w:szCs w:val="24"/>
              </w:rPr>
            </w:pPr>
          </w:p>
        </w:tc>
        <w:tc>
          <w:tcPr>
            <w:tcW w:w="1350" w:type="dxa"/>
            <w:tcBorders>
              <w:top w:val="single" w:sz="4" w:space="0" w:color="auto"/>
            </w:tcBorders>
          </w:tcPr>
          <w:p w14:paraId="04AE74B9" w14:textId="77777777" w:rsidR="006F4A1B" w:rsidRPr="00953E59" w:rsidRDefault="006F4A1B" w:rsidP="00F17FD5">
            <w:pPr>
              <w:jc w:val="right"/>
              <w:rPr>
                <w:sz w:val="24"/>
                <w:szCs w:val="24"/>
              </w:rPr>
            </w:pPr>
          </w:p>
        </w:tc>
      </w:tr>
      <w:tr w:rsidR="006F4A1B" w:rsidRPr="00953E59" w14:paraId="3FE91470" w14:textId="77777777" w:rsidTr="006173D7">
        <w:trPr>
          <w:trHeight w:val="295"/>
        </w:trPr>
        <w:tc>
          <w:tcPr>
            <w:tcW w:w="7110" w:type="dxa"/>
          </w:tcPr>
          <w:p w14:paraId="7DF135F1" w14:textId="77777777" w:rsidR="006F4A1B" w:rsidRPr="00953E59" w:rsidRDefault="006F4A1B" w:rsidP="00F17FD5">
            <w:pPr>
              <w:rPr>
                <w:sz w:val="24"/>
                <w:szCs w:val="24"/>
              </w:rPr>
            </w:pPr>
            <w:r w:rsidRPr="00953E59">
              <w:rPr>
                <w:sz w:val="24"/>
                <w:szCs w:val="24"/>
              </w:rPr>
              <w:t>Revenue:</w:t>
            </w:r>
          </w:p>
        </w:tc>
        <w:tc>
          <w:tcPr>
            <w:tcW w:w="1080" w:type="dxa"/>
          </w:tcPr>
          <w:p w14:paraId="29AF4ECC" w14:textId="77777777" w:rsidR="006F4A1B" w:rsidRPr="00953E59" w:rsidRDefault="006F4A1B" w:rsidP="00F17FD5">
            <w:pPr>
              <w:jc w:val="right"/>
              <w:rPr>
                <w:sz w:val="24"/>
                <w:szCs w:val="24"/>
              </w:rPr>
            </w:pPr>
          </w:p>
        </w:tc>
        <w:tc>
          <w:tcPr>
            <w:tcW w:w="1350" w:type="dxa"/>
          </w:tcPr>
          <w:p w14:paraId="456E9F7B" w14:textId="77777777" w:rsidR="006F4A1B" w:rsidRPr="00953E59" w:rsidRDefault="006F4A1B" w:rsidP="00F17FD5">
            <w:pPr>
              <w:jc w:val="right"/>
              <w:rPr>
                <w:sz w:val="24"/>
                <w:szCs w:val="24"/>
              </w:rPr>
            </w:pPr>
          </w:p>
        </w:tc>
      </w:tr>
      <w:tr w:rsidR="006F4A1B" w:rsidRPr="00953E59" w14:paraId="69BDBE01" w14:textId="77777777" w:rsidTr="006173D7">
        <w:trPr>
          <w:trHeight w:val="295"/>
        </w:trPr>
        <w:tc>
          <w:tcPr>
            <w:tcW w:w="7110" w:type="dxa"/>
          </w:tcPr>
          <w:p w14:paraId="6BC1F5F6" w14:textId="77777777" w:rsidR="006F4A1B" w:rsidRPr="00953E59" w:rsidRDefault="006F4A1B" w:rsidP="00F17FD5">
            <w:pPr>
              <w:rPr>
                <w:sz w:val="24"/>
                <w:szCs w:val="24"/>
              </w:rPr>
            </w:pPr>
            <w:r>
              <w:rPr>
                <w:sz w:val="24"/>
                <w:szCs w:val="24"/>
              </w:rPr>
              <w:t xml:space="preserve">      </w:t>
            </w:r>
            <w:r w:rsidRPr="00953E59">
              <w:rPr>
                <w:sz w:val="24"/>
                <w:szCs w:val="24"/>
              </w:rPr>
              <w:t>Service Revenue</w:t>
            </w:r>
          </w:p>
        </w:tc>
        <w:tc>
          <w:tcPr>
            <w:tcW w:w="1080" w:type="dxa"/>
          </w:tcPr>
          <w:p w14:paraId="0B05C014" w14:textId="77777777" w:rsidR="006F4A1B" w:rsidRPr="00953E59" w:rsidRDefault="006F4A1B" w:rsidP="00F17FD5">
            <w:pPr>
              <w:jc w:val="right"/>
              <w:rPr>
                <w:sz w:val="24"/>
                <w:szCs w:val="24"/>
              </w:rPr>
            </w:pPr>
          </w:p>
        </w:tc>
        <w:tc>
          <w:tcPr>
            <w:tcW w:w="1350" w:type="dxa"/>
          </w:tcPr>
          <w:p w14:paraId="76A66D58" w14:textId="77777777" w:rsidR="006F4A1B" w:rsidRPr="00953E59" w:rsidRDefault="006F4A1B" w:rsidP="001A1976">
            <w:pPr>
              <w:jc w:val="right"/>
              <w:rPr>
                <w:sz w:val="24"/>
                <w:szCs w:val="24"/>
              </w:rPr>
            </w:pPr>
            <w:r>
              <w:rPr>
                <w:sz w:val="24"/>
                <w:szCs w:val="24"/>
              </w:rPr>
              <w:t xml:space="preserve">$ </w:t>
            </w:r>
            <w:r w:rsidR="001A1976">
              <w:rPr>
                <w:sz w:val="24"/>
                <w:szCs w:val="24"/>
              </w:rPr>
              <w:t>12,8</w:t>
            </w:r>
            <w:r w:rsidRPr="00953E59">
              <w:rPr>
                <w:sz w:val="24"/>
                <w:szCs w:val="24"/>
              </w:rPr>
              <w:t>00</w:t>
            </w:r>
          </w:p>
        </w:tc>
      </w:tr>
      <w:tr w:rsidR="006F4A1B" w:rsidRPr="00953E59" w14:paraId="56B1860B" w14:textId="77777777" w:rsidTr="006173D7">
        <w:trPr>
          <w:trHeight w:val="295"/>
        </w:trPr>
        <w:tc>
          <w:tcPr>
            <w:tcW w:w="7110" w:type="dxa"/>
          </w:tcPr>
          <w:p w14:paraId="2F2F2214" w14:textId="77777777" w:rsidR="006F4A1B" w:rsidRPr="00953E59" w:rsidRDefault="006F4A1B" w:rsidP="00F17FD5">
            <w:pPr>
              <w:rPr>
                <w:sz w:val="24"/>
                <w:szCs w:val="24"/>
              </w:rPr>
            </w:pPr>
            <w:r w:rsidRPr="00953E59">
              <w:rPr>
                <w:sz w:val="24"/>
                <w:szCs w:val="24"/>
              </w:rPr>
              <w:t>Expenses:</w:t>
            </w:r>
          </w:p>
        </w:tc>
        <w:tc>
          <w:tcPr>
            <w:tcW w:w="1080" w:type="dxa"/>
          </w:tcPr>
          <w:p w14:paraId="3E3B1A74" w14:textId="77777777" w:rsidR="006F4A1B" w:rsidRPr="00953E59" w:rsidRDefault="006F4A1B" w:rsidP="00F17FD5">
            <w:pPr>
              <w:jc w:val="right"/>
              <w:rPr>
                <w:sz w:val="24"/>
                <w:szCs w:val="24"/>
              </w:rPr>
            </w:pPr>
          </w:p>
        </w:tc>
        <w:tc>
          <w:tcPr>
            <w:tcW w:w="1350" w:type="dxa"/>
          </w:tcPr>
          <w:p w14:paraId="7C72AF06" w14:textId="77777777" w:rsidR="006F4A1B" w:rsidRPr="00953E59" w:rsidRDefault="006F4A1B" w:rsidP="00F17FD5">
            <w:pPr>
              <w:jc w:val="right"/>
              <w:rPr>
                <w:sz w:val="24"/>
                <w:szCs w:val="24"/>
              </w:rPr>
            </w:pPr>
          </w:p>
        </w:tc>
      </w:tr>
      <w:tr w:rsidR="006F4A1B" w:rsidRPr="00953E59" w14:paraId="3C82C2CF" w14:textId="77777777" w:rsidTr="006173D7">
        <w:trPr>
          <w:trHeight w:val="295"/>
        </w:trPr>
        <w:tc>
          <w:tcPr>
            <w:tcW w:w="7110" w:type="dxa"/>
          </w:tcPr>
          <w:p w14:paraId="7370406A" w14:textId="77777777" w:rsidR="006F4A1B" w:rsidRPr="00953E59" w:rsidRDefault="006F4A1B" w:rsidP="00F17FD5">
            <w:pPr>
              <w:rPr>
                <w:sz w:val="24"/>
                <w:szCs w:val="24"/>
              </w:rPr>
            </w:pPr>
            <w:r>
              <w:rPr>
                <w:sz w:val="24"/>
                <w:szCs w:val="24"/>
              </w:rPr>
              <w:t xml:space="preserve">      Rent</w:t>
            </w:r>
            <w:r w:rsidRPr="00953E59">
              <w:rPr>
                <w:sz w:val="24"/>
                <w:szCs w:val="24"/>
              </w:rPr>
              <w:t xml:space="preserve"> Expense</w:t>
            </w:r>
          </w:p>
        </w:tc>
        <w:tc>
          <w:tcPr>
            <w:tcW w:w="1080" w:type="dxa"/>
          </w:tcPr>
          <w:p w14:paraId="34641C58" w14:textId="77777777" w:rsidR="006F4A1B" w:rsidRPr="00953E59" w:rsidRDefault="006F4A1B" w:rsidP="001A1976">
            <w:pPr>
              <w:jc w:val="right"/>
              <w:rPr>
                <w:sz w:val="24"/>
                <w:szCs w:val="24"/>
              </w:rPr>
            </w:pPr>
            <w:r>
              <w:rPr>
                <w:sz w:val="24"/>
                <w:szCs w:val="24"/>
              </w:rPr>
              <w:t>$ 1,</w:t>
            </w:r>
            <w:r w:rsidR="001A1976">
              <w:rPr>
                <w:sz w:val="24"/>
                <w:szCs w:val="24"/>
              </w:rPr>
              <w:t>0</w:t>
            </w:r>
            <w:r>
              <w:rPr>
                <w:sz w:val="24"/>
                <w:szCs w:val="24"/>
              </w:rPr>
              <w:t>00</w:t>
            </w:r>
          </w:p>
        </w:tc>
        <w:tc>
          <w:tcPr>
            <w:tcW w:w="1350" w:type="dxa"/>
          </w:tcPr>
          <w:p w14:paraId="7FA01CEE" w14:textId="77777777" w:rsidR="006F4A1B" w:rsidRPr="00953E59" w:rsidRDefault="006F4A1B" w:rsidP="00F17FD5">
            <w:pPr>
              <w:jc w:val="right"/>
              <w:rPr>
                <w:sz w:val="24"/>
                <w:szCs w:val="24"/>
              </w:rPr>
            </w:pPr>
          </w:p>
        </w:tc>
      </w:tr>
      <w:tr w:rsidR="006F4A1B" w:rsidRPr="00953E59" w14:paraId="6FE364D9" w14:textId="77777777" w:rsidTr="006173D7">
        <w:trPr>
          <w:trHeight w:val="295"/>
        </w:trPr>
        <w:tc>
          <w:tcPr>
            <w:tcW w:w="7110" w:type="dxa"/>
          </w:tcPr>
          <w:p w14:paraId="7F784BD9" w14:textId="77777777" w:rsidR="006F4A1B" w:rsidRDefault="006F4A1B" w:rsidP="00E028AE">
            <w:pPr>
              <w:rPr>
                <w:sz w:val="24"/>
                <w:szCs w:val="24"/>
              </w:rPr>
            </w:pPr>
            <w:r>
              <w:rPr>
                <w:sz w:val="24"/>
                <w:szCs w:val="24"/>
              </w:rPr>
              <w:t xml:space="preserve">      Utilities Expense</w:t>
            </w:r>
          </w:p>
        </w:tc>
        <w:tc>
          <w:tcPr>
            <w:tcW w:w="1080" w:type="dxa"/>
            <w:tcBorders>
              <w:bottom w:val="single" w:sz="4" w:space="0" w:color="auto"/>
            </w:tcBorders>
          </w:tcPr>
          <w:p w14:paraId="4502BD11" w14:textId="77777777" w:rsidR="006F4A1B" w:rsidRDefault="001A1976" w:rsidP="00F17FD5">
            <w:pPr>
              <w:jc w:val="right"/>
              <w:rPr>
                <w:sz w:val="24"/>
                <w:szCs w:val="24"/>
              </w:rPr>
            </w:pPr>
            <w:r>
              <w:rPr>
                <w:sz w:val="24"/>
                <w:szCs w:val="24"/>
              </w:rPr>
              <w:t>4</w:t>
            </w:r>
            <w:r w:rsidR="006F4A1B">
              <w:rPr>
                <w:sz w:val="24"/>
                <w:szCs w:val="24"/>
              </w:rPr>
              <w:t>00</w:t>
            </w:r>
          </w:p>
        </w:tc>
        <w:tc>
          <w:tcPr>
            <w:tcW w:w="1350" w:type="dxa"/>
          </w:tcPr>
          <w:p w14:paraId="151C0B1F" w14:textId="77777777" w:rsidR="006F4A1B" w:rsidRPr="00953E59" w:rsidRDefault="006F4A1B" w:rsidP="00F17FD5">
            <w:pPr>
              <w:jc w:val="right"/>
              <w:rPr>
                <w:sz w:val="24"/>
                <w:szCs w:val="24"/>
              </w:rPr>
            </w:pPr>
          </w:p>
        </w:tc>
      </w:tr>
      <w:tr w:rsidR="006F4A1B" w:rsidRPr="00953E59" w14:paraId="7595A9F6" w14:textId="77777777" w:rsidTr="006173D7">
        <w:trPr>
          <w:trHeight w:val="295"/>
        </w:trPr>
        <w:tc>
          <w:tcPr>
            <w:tcW w:w="7110" w:type="dxa"/>
          </w:tcPr>
          <w:p w14:paraId="01A0C8B4" w14:textId="77777777" w:rsidR="006F4A1B" w:rsidRPr="00953E59" w:rsidRDefault="006F4A1B" w:rsidP="00F17FD5">
            <w:pPr>
              <w:rPr>
                <w:sz w:val="24"/>
                <w:szCs w:val="24"/>
              </w:rPr>
            </w:pPr>
            <w:r>
              <w:rPr>
                <w:sz w:val="24"/>
                <w:szCs w:val="24"/>
              </w:rPr>
              <w:t xml:space="preserve">             Total Expenses</w:t>
            </w:r>
          </w:p>
        </w:tc>
        <w:tc>
          <w:tcPr>
            <w:tcW w:w="1080" w:type="dxa"/>
            <w:tcBorders>
              <w:top w:val="single" w:sz="4" w:space="0" w:color="auto"/>
            </w:tcBorders>
          </w:tcPr>
          <w:p w14:paraId="10405C36" w14:textId="77777777" w:rsidR="006F4A1B" w:rsidRPr="00953E59" w:rsidRDefault="006F4A1B" w:rsidP="00F17FD5">
            <w:pPr>
              <w:rPr>
                <w:sz w:val="24"/>
                <w:szCs w:val="24"/>
              </w:rPr>
            </w:pPr>
            <w:r>
              <w:rPr>
                <w:sz w:val="24"/>
                <w:szCs w:val="24"/>
              </w:rPr>
              <w:t xml:space="preserve">                                 </w:t>
            </w:r>
          </w:p>
        </w:tc>
        <w:tc>
          <w:tcPr>
            <w:tcW w:w="1350" w:type="dxa"/>
            <w:tcBorders>
              <w:bottom w:val="single" w:sz="4" w:space="0" w:color="auto"/>
            </w:tcBorders>
          </w:tcPr>
          <w:p w14:paraId="101E4DA7" w14:textId="77777777" w:rsidR="006F4A1B" w:rsidRPr="00BE7933" w:rsidRDefault="006F4A1B" w:rsidP="001A1976">
            <w:pPr>
              <w:jc w:val="right"/>
              <w:rPr>
                <w:sz w:val="24"/>
                <w:szCs w:val="24"/>
              </w:rPr>
            </w:pPr>
            <w:r>
              <w:rPr>
                <w:sz w:val="24"/>
                <w:szCs w:val="24"/>
              </w:rPr>
              <w:t xml:space="preserve">           1,</w:t>
            </w:r>
            <w:r w:rsidR="001A1976">
              <w:rPr>
                <w:sz w:val="24"/>
                <w:szCs w:val="24"/>
              </w:rPr>
              <w:t>4</w:t>
            </w:r>
            <w:r>
              <w:rPr>
                <w:sz w:val="24"/>
                <w:szCs w:val="24"/>
              </w:rPr>
              <w:t xml:space="preserve">00 </w:t>
            </w:r>
          </w:p>
        </w:tc>
      </w:tr>
      <w:tr w:rsidR="006F4A1B" w:rsidRPr="00953E59" w14:paraId="54EB9926" w14:textId="77777777" w:rsidTr="006173D7">
        <w:trPr>
          <w:trHeight w:val="295"/>
        </w:trPr>
        <w:tc>
          <w:tcPr>
            <w:tcW w:w="7110" w:type="dxa"/>
          </w:tcPr>
          <w:p w14:paraId="09A643F6" w14:textId="77777777" w:rsidR="006F4A1B" w:rsidRPr="00953E59" w:rsidRDefault="006F4A1B" w:rsidP="00F17FD5">
            <w:pPr>
              <w:rPr>
                <w:sz w:val="24"/>
                <w:szCs w:val="24"/>
              </w:rPr>
            </w:pPr>
            <w:r>
              <w:rPr>
                <w:sz w:val="24"/>
                <w:szCs w:val="24"/>
              </w:rPr>
              <w:t>Net Income</w:t>
            </w:r>
          </w:p>
        </w:tc>
        <w:tc>
          <w:tcPr>
            <w:tcW w:w="1080" w:type="dxa"/>
          </w:tcPr>
          <w:p w14:paraId="4A89DA5B" w14:textId="77777777" w:rsidR="006F4A1B" w:rsidRPr="00953E59" w:rsidRDefault="006F4A1B" w:rsidP="00F17FD5">
            <w:pPr>
              <w:jc w:val="right"/>
              <w:rPr>
                <w:sz w:val="24"/>
                <w:szCs w:val="24"/>
                <w:u w:val="single"/>
              </w:rPr>
            </w:pPr>
            <w:r w:rsidRPr="00953E59">
              <w:rPr>
                <w:sz w:val="24"/>
                <w:szCs w:val="24"/>
              </w:rPr>
              <w:t xml:space="preserve"> </w:t>
            </w:r>
            <w:r w:rsidRPr="00953E59">
              <w:rPr>
                <w:sz w:val="24"/>
                <w:szCs w:val="24"/>
                <w:u w:val="single"/>
              </w:rPr>
              <w:t xml:space="preserve">  </w:t>
            </w:r>
            <w:r>
              <w:rPr>
                <w:sz w:val="24"/>
                <w:szCs w:val="24"/>
                <w:u w:val="single"/>
              </w:rPr>
              <w:t xml:space="preserve">    </w:t>
            </w:r>
          </w:p>
        </w:tc>
        <w:tc>
          <w:tcPr>
            <w:tcW w:w="1350" w:type="dxa"/>
            <w:tcBorders>
              <w:top w:val="single" w:sz="4" w:space="0" w:color="auto"/>
              <w:bottom w:val="double" w:sz="4" w:space="0" w:color="auto"/>
            </w:tcBorders>
          </w:tcPr>
          <w:p w14:paraId="258AB26C" w14:textId="77777777" w:rsidR="006F4A1B" w:rsidRPr="00BE7933" w:rsidRDefault="006F4A1B" w:rsidP="001A1976">
            <w:pPr>
              <w:jc w:val="right"/>
              <w:rPr>
                <w:sz w:val="24"/>
                <w:szCs w:val="24"/>
              </w:rPr>
            </w:pPr>
            <w:r w:rsidRPr="00E9172F">
              <w:rPr>
                <w:sz w:val="24"/>
                <w:szCs w:val="24"/>
              </w:rPr>
              <w:t xml:space="preserve"> $ 1</w:t>
            </w:r>
            <w:r w:rsidR="001A1976">
              <w:rPr>
                <w:sz w:val="24"/>
                <w:szCs w:val="24"/>
              </w:rPr>
              <w:t>1</w:t>
            </w:r>
            <w:r w:rsidRPr="00E9172F">
              <w:rPr>
                <w:sz w:val="24"/>
                <w:szCs w:val="24"/>
              </w:rPr>
              <w:t>,</w:t>
            </w:r>
            <w:r w:rsidR="001A1976">
              <w:rPr>
                <w:sz w:val="24"/>
                <w:szCs w:val="24"/>
              </w:rPr>
              <w:t>4</w:t>
            </w:r>
            <w:r w:rsidRPr="00E9172F">
              <w:rPr>
                <w:sz w:val="24"/>
                <w:szCs w:val="24"/>
              </w:rPr>
              <w:t>00</w:t>
            </w:r>
          </w:p>
        </w:tc>
      </w:tr>
      <w:tr w:rsidR="006F4A1B" w:rsidRPr="00953E59" w14:paraId="084DF07D" w14:textId="77777777" w:rsidTr="006173D7">
        <w:trPr>
          <w:trHeight w:val="295"/>
        </w:trPr>
        <w:tc>
          <w:tcPr>
            <w:tcW w:w="7110" w:type="dxa"/>
            <w:tcBorders>
              <w:bottom w:val="single" w:sz="4" w:space="0" w:color="auto"/>
            </w:tcBorders>
          </w:tcPr>
          <w:p w14:paraId="6D5F1E52" w14:textId="77777777" w:rsidR="006F4A1B" w:rsidRDefault="006F4A1B" w:rsidP="009B3B17">
            <w:pPr>
              <w:rPr>
                <w:sz w:val="24"/>
                <w:szCs w:val="24"/>
              </w:rPr>
            </w:pPr>
          </w:p>
        </w:tc>
        <w:tc>
          <w:tcPr>
            <w:tcW w:w="1080" w:type="dxa"/>
            <w:tcBorders>
              <w:bottom w:val="single" w:sz="4" w:space="0" w:color="auto"/>
            </w:tcBorders>
          </w:tcPr>
          <w:p w14:paraId="751B0F9F" w14:textId="77777777" w:rsidR="006F4A1B" w:rsidRPr="00953E59" w:rsidRDefault="006F4A1B" w:rsidP="009B3B17">
            <w:pPr>
              <w:jc w:val="right"/>
              <w:rPr>
                <w:sz w:val="24"/>
                <w:szCs w:val="24"/>
              </w:rPr>
            </w:pPr>
          </w:p>
        </w:tc>
        <w:tc>
          <w:tcPr>
            <w:tcW w:w="1350" w:type="dxa"/>
            <w:tcBorders>
              <w:top w:val="double" w:sz="4" w:space="0" w:color="auto"/>
              <w:bottom w:val="single" w:sz="4" w:space="0" w:color="auto"/>
            </w:tcBorders>
          </w:tcPr>
          <w:p w14:paraId="2A332CE4" w14:textId="77777777" w:rsidR="006F4A1B" w:rsidRDefault="006F4A1B" w:rsidP="009B3B17">
            <w:pPr>
              <w:jc w:val="right"/>
              <w:rPr>
                <w:sz w:val="24"/>
                <w:szCs w:val="24"/>
                <w:u w:val="double"/>
              </w:rPr>
            </w:pPr>
          </w:p>
        </w:tc>
      </w:tr>
    </w:tbl>
    <w:p w14:paraId="310F8DBB" w14:textId="77777777" w:rsidR="006F4A1B" w:rsidRDefault="006F4A1B" w:rsidP="00F17FD5">
      <w:pPr>
        <w:rPr>
          <w:b/>
          <w:sz w:val="24"/>
          <w:szCs w:val="24"/>
        </w:rPr>
      </w:pPr>
    </w:p>
    <w:p w14:paraId="3CBCF9C1" w14:textId="77777777" w:rsidR="006F4A1B" w:rsidRDefault="006F4A1B" w:rsidP="00F17FD5">
      <w:pPr>
        <w:rPr>
          <w:b/>
          <w:sz w:val="24"/>
          <w:szCs w:val="24"/>
        </w:rPr>
      </w:pPr>
      <w:r w:rsidRPr="00307149">
        <w:rPr>
          <w:b/>
          <w:sz w:val="24"/>
          <w:szCs w:val="24"/>
        </w:rPr>
        <w:t>Requirement 2b</w:t>
      </w:r>
    </w:p>
    <w:p w14:paraId="38C62B25" w14:textId="77777777" w:rsidR="006F4A1B" w:rsidRPr="00307149" w:rsidRDefault="006F4A1B" w:rsidP="00F17FD5">
      <w:pPr>
        <w:rPr>
          <w:b/>
          <w:sz w:val="24"/>
          <w:szCs w:val="24"/>
        </w:rPr>
      </w:pPr>
    </w:p>
    <w:tbl>
      <w:tblPr>
        <w:tblW w:w="0" w:type="auto"/>
        <w:tblInd w:w="-162" w:type="dxa"/>
        <w:tblLayout w:type="fixed"/>
        <w:tblLook w:val="0000" w:firstRow="0" w:lastRow="0" w:firstColumn="0" w:lastColumn="0" w:noHBand="0" w:noVBand="0"/>
      </w:tblPr>
      <w:tblGrid>
        <w:gridCol w:w="8190"/>
        <w:gridCol w:w="1390"/>
      </w:tblGrid>
      <w:tr w:rsidR="006F4A1B" w:rsidRPr="00956A52" w14:paraId="1F01B386" w14:textId="77777777" w:rsidTr="006173D7">
        <w:trPr>
          <w:trHeight w:val="278"/>
        </w:trPr>
        <w:tc>
          <w:tcPr>
            <w:tcW w:w="9580" w:type="dxa"/>
            <w:gridSpan w:val="2"/>
            <w:tcBorders>
              <w:top w:val="single" w:sz="4" w:space="0" w:color="auto"/>
            </w:tcBorders>
          </w:tcPr>
          <w:p w14:paraId="2571EF9A" w14:textId="77777777" w:rsidR="006F4A1B" w:rsidRPr="00956A52" w:rsidRDefault="001A1976" w:rsidP="002352A5">
            <w:pPr>
              <w:jc w:val="center"/>
              <w:rPr>
                <w:sz w:val="24"/>
                <w:szCs w:val="24"/>
              </w:rPr>
            </w:pPr>
            <w:r>
              <w:rPr>
                <w:sz w:val="24"/>
                <w:szCs w:val="24"/>
              </w:rPr>
              <w:t>ALFONSO SHEEN</w:t>
            </w:r>
            <w:r w:rsidR="006F4A1B">
              <w:rPr>
                <w:sz w:val="24"/>
                <w:szCs w:val="24"/>
              </w:rPr>
              <w:t>, CPA</w:t>
            </w:r>
          </w:p>
        </w:tc>
      </w:tr>
      <w:tr w:rsidR="006F4A1B" w:rsidRPr="00956A52" w14:paraId="7DD1190A" w14:textId="77777777" w:rsidTr="006173D7">
        <w:trPr>
          <w:trHeight w:val="278"/>
        </w:trPr>
        <w:tc>
          <w:tcPr>
            <w:tcW w:w="9580" w:type="dxa"/>
            <w:gridSpan w:val="2"/>
          </w:tcPr>
          <w:p w14:paraId="1F50E796" w14:textId="77777777" w:rsidR="006F4A1B" w:rsidRPr="00956A52" w:rsidRDefault="006F4A1B" w:rsidP="002F3EAC">
            <w:pPr>
              <w:jc w:val="center"/>
              <w:rPr>
                <w:sz w:val="24"/>
                <w:szCs w:val="24"/>
              </w:rPr>
            </w:pPr>
            <w:r w:rsidRPr="00956A52">
              <w:rPr>
                <w:sz w:val="24"/>
                <w:szCs w:val="24"/>
              </w:rPr>
              <w:t xml:space="preserve">Statement of </w:t>
            </w:r>
            <w:r>
              <w:rPr>
                <w:sz w:val="24"/>
                <w:szCs w:val="24"/>
              </w:rPr>
              <w:t>Retained Earnings</w:t>
            </w:r>
          </w:p>
        </w:tc>
      </w:tr>
      <w:tr w:rsidR="006F4A1B" w:rsidRPr="00956A52" w14:paraId="65BEA98E" w14:textId="77777777" w:rsidTr="006173D7">
        <w:trPr>
          <w:trHeight w:val="278"/>
        </w:trPr>
        <w:tc>
          <w:tcPr>
            <w:tcW w:w="9580" w:type="dxa"/>
            <w:gridSpan w:val="2"/>
            <w:tcBorders>
              <w:bottom w:val="single" w:sz="4" w:space="0" w:color="auto"/>
            </w:tcBorders>
          </w:tcPr>
          <w:p w14:paraId="59BA93A3" w14:textId="77777777" w:rsidR="006F4A1B" w:rsidRPr="00956A52" w:rsidRDefault="006F4A1B" w:rsidP="00267725">
            <w:pPr>
              <w:jc w:val="center"/>
              <w:rPr>
                <w:sz w:val="24"/>
                <w:szCs w:val="24"/>
              </w:rPr>
            </w:pPr>
            <w:r>
              <w:rPr>
                <w:sz w:val="24"/>
                <w:szCs w:val="24"/>
              </w:rPr>
              <w:t>Month</w:t>
            </w:r>
            <w:r w:rsidRPr="00956A52">
              <w:rPr>
                <w:sz w:val="24"/>
                <w:szCs w:val="24"/>
              </w:rPr>
              <w:t xml:space="preserve"> Ended </w:t>
            </w:r>
            <w:r w:rsidR="00187657">
              <w:rPr>
                <w:sz w:val="24"/>
                <w:szCs w:val="24"/>
              </w:rPr>
              <w:t>February 29</w:t>
            </w:r>
            <w:r>
              <w:rPr>
                <w:sz w:val="24"/>
                <w:szCs w:val="24"/>
              </w:rPr>
              <w:t>,</w:t>
            </w:r>
            <w:r w:rsidRPr="00956A52">
              <w:rPr>
                <w:sz w:val="24"/>
                <w:szCs w:val="24"/>
              </w:rPr>
              <w:t xml:space="preserve"> </w:t>
            </w:r>
            <w:r w:rsidR="00187657">
              <w:rPr>
                <w:sz w:val="24"/>
                <w:szCs w:val="24"/>
              </w:rPr>
              <w:t>2016</w:t>
            </w:r>
          </w:p>
        </w:tc>
      </w:tr>
      <w:tr w:rsidR="006F4A1B" w:rsidRPr="00956A52" w14:paraId="2288C5B6" w14:textId="77777777" w:rsidTr="006173D7">
        <w:trPr>
          <w:trHeight w:val="278"/>
        </w:trPr>
        <w:tc>
          <w:tcPr>
            <w:tcW w:w="8190" w:type="dxa"/>
            <w:tcBorders>
              <w:top w:val="single" w:sz="4" w:space="0" w:color="auto"/>
            </w:tcBorders>
          </w:tcPr>
          <w:p w14:paraId="5E7BA884" w14:textId="77777777" w:rsidR="006F4A1B" w:rsidRPr="00956A52" w:rsidRDefault="006F4A1B" w:rsidP="00877D53">
            <w:pPr>
              <w:rPr>
                <w:sz w:val="24"/>
                <w:szCs w:val="24"/>
              </w:rPr>
            </w:pPr>
          </w:p>
        </w:tc>
        <w:tc>
          <w:tcPr>
            <w:tcW w:w="1390" w:type="dxa"/>
            <w:tcBorders>
              <w:top w:val="single" w:sz="4" w:space="0" w:color="auto"/>
            </w:tcBorders>
          </w:tcPr>
          <w:p w14:paraId="48FCBA6D" w14:textId="77777777" w:rsidR="006F4A1B" w:rsidRPr="00956A52" w:rsidRDefault="006F4A1B" w:rsidP="00877D53">
            <w:pPr>
              <w:tabs>
                <w:tab w:val="decimal" w:pos="1422"/>
              </w:tabs>
              <w:rPr>
                <w:sz w:val="24"/>
                <w:szCs w:val="24"/>
              </w:rPr>
            </w:pPr>
          </w:p>
        </w:tc>
      </w:tr>
      <w:tr w:rsidR="006F4A1B" w:rsidRPr="00956A52" w14:paraId="45465E7F" w14:textId="77777777" w:rsidTr="006173D7">
        <w:trPr>
          <w:trHeight w:val="278"/>
        </w:trPr>
        <w:tc>
          <w:tcPr>
            <w:tcW w:w="8190" w:type="dxa"/>
          </w:tcPr>
          <w:p w14:paraId="74158FFC" w14:textId="77777777" w:rsidR="006F4A1B" w:rsidRPr="00956A52" w:rsidRDefault="006F4A1B" w:rsidP="00267725">
            <w:pPr>
              <w:rPr>
                <w:sz w:val="24"/>
                <w:szCs w:val="24"/>
              </w:rPr>
            </w:pPr>
            <w:r>
              <w:rPr>
                <w:sz w:val="24"/>
                <w:szCs w:val="24"/>
              </w:rPr>
              <w:t>Retained Earnings, February</w:t>
            </w:r>
            <w:r w:rsidRPr="00956A52">
              <w:rPr>
                <w:sz w:val="24"/>
                <w:szCs w:val="24"/>
              </w:rPr>
              <w:t xml:space="preserve"> 1, </w:t>
            </w:r>
            <w:r w:rsidR="00187657">
              <w:rPr>
                <w:sz w:val="24"/>
                <w:szCs w:val="24"/>
              </w:rPr>
              <w:t>2016</w:t>
            </w:r>
          </w:p>
        </w:tc>
        <w:tc>
          <w:tcPr>
            <w:tcW w:w="1390" w:type="dxa"/>
          </w:tcPr>
          <w:p w14:paraId="7A41B193" w14:textId="77777777" w:rsidR="006F4A1B" w:rsidRPr="00956A52" w:rsidRDefault="006F4A1B" w:rsidP="0021578F">
            <w:pPr>
              <w:tabs>
                <w:tab w:val="decimal" w:pos="1422"/>
              </w:tabs>
              <w:ind w:right="112"/>
              <w:jc w:val="center"/>
              <w:rPr>
                <w:sz w:val="24"/>
                <w:szCs w:val="24"/>
              </w:rPr>
            </w:pPr>
            <w:r>
              <w:rPr>
                <w:sz w:val="24"/>
                <w:szCs w:val="24"/>
              </w:rPr>
              <w:t>$               0</w:t>
            </w:r>
          </w:p>
        </w:tc>
      </w:tr>
      <w:tr w:rsidR="006F4A1B" w:rsidRPr="00956A52" w14:paraId="4406BF49" w14:textId="77777777" w:rsidTr="006173D7">
        <w:trPr>
          <w:trHeight w:val="278"/>
        </w:trPr>
        <w:tc>
          <w:tcPr>
            <w:tcW w:w="8190" w:type="dxa"/>
          </w:tcPr>
          <w:p w14:paraId="37A3FEFC" w14:textId="77777777" w:rsidR="006F4A1B" w:rsidRPr="00956A52" w:rsidRDefault="006F4A1B" w:rsidP="00267725">
            <w:pPr>
              <w:rPr>
                <w:sz w:val="24"/>
                <w:szCs w:val="24"/>
              </w:rPr>
            </w:pPr>
            <w:r>
              <w:rPr>
                <w:sz w:val="24"/>
                <w:szCs w:val="24"/>
              </w:rPr>
              <w:t>Net i</w:t>
            </w:r>
            <w:r w:rsidRPr="00956A52">
              <w:rPr>
                <w:sz w:val="24"/>
                <w:szCs w:val="24"/>
              </w:rPr>
              <w:t>ncome</w:t>
            </w:r>
            <w:r>
              <w:rPr>
                <w:sz w:val="24"/>
                <w:szCs w:val="24"/>
              </w:rPr>
              <w:t xml:space="preserve"> for the month</w:t>
            </w:r>
            <w:r w:rsidRPr="00956A52">
              <w:rPr>
                <w:sz w:val="24"/>
                <w:szCs w:val="24"/>
              </w:rPr>
              <w:t xml:space="preserve"> </w:t>
            </w:r>
          </w:p>
        </w:tc>
        <w:tc>
          <w:tcPr>
            <w:tcW w:w="1390" w:type="dxa"/>
            <w:tcBorders>
              <w:bottom w:val="single" w:sz="4" w:space="0" w:color="auto"/>
            </w:tcBorders>
            <w:tcMar>
              <w:left w:w="115" w:type="dxa"/>
              <w:right w:w="115" w:type="dxa"/>
            </w:tcMar>
          </w:tcPr>
          <w:p w14:paraId="2979E303" w14:textId="77777777" w:rsidR="006F4A1B" w:rsidRPr="00C97482" w:rsidRDefault="001A1976" w:rsidP="0021578F">
            <w:pPr>
              <w:tabs>
                <w:tab w:val="decimal" w:pos="1545"/>
              </w:tabs>
              <w:ind w:right="105"/>
              <w:jc w:val="center"/>
              <w:rPr>
                <w:sz w:val="24"/>
                <w:szCs w:val="24"/>
              </w:rPr>
            </w:pPr>
            <w:r>
              <w:rPr>
                <w:sz w:val="24"/>
                <w:szCs w:val="24"/>
              </w:rPr>
              <w:t>11,4</w:t>
            </w:r>
            <w:r w:rsidR="006F4A1B" w:rsidRPr="00E9172F">
              <w:rPr>
                <w:sz w:val="24"/>
                <w:szCs w:val="24"/>
              </w:rPr>
              <w:t>00</w:t>
            </w:r>
          </w:p>
        </w:tc>
      </w:tr>
      <w:tr w:rsidR="006F4A1B" w:rsidRPr="00956A52" w14:paraId="4C0F92AD" w14:textId="77777777" w:rsidTr="0021578F">
        <w:trPr>
          <w:trHeight w:val="278"/>
        </w:trPr>
        <w:tc>
          <w:tcPr>
            <w:tcW w:w="8190" w:type="dxa"/>
          </w:tcPr>
          <w:p w14:paraId="51E51B26" w14:textId="77777777" w:rsidR="006F4A1B" w:rsidRDefault="006F4A1B" w:rsidP="00877D53">
            <w:pPr>
              <w:rPr>
                <w:sz w:val="24"/>
                <w:szCs w:val="24"/>
              </w:rPr>
            </w:pPr>
          </w:p>
        </w:tc>
        <w:tc>
          <w:tcPr>
            <w:tcW w:w="1390" w:type="dxa"/>
          </w:tcPr>
          <w:p w14:paraId="5D4F7385" w14:textId="77777777" w:rsidR="006F4A1B" w:rsidRDefault="006F4A1B" w:rsidP="001A1976">
            <w:pPr>
              <w:tabs>
                <w:tab w:val="decimal" w:pos="1422"/>
              </w:tabs>
              <w:ind w:right="112"/>
              <w:rPr>
                <w:sz w:val="24"/>
                <w:szCs w:val="24"/>
              </w:rPr>
            </w:pPr>
            <w:r>
              <w:rPr>
                <w:sz w:val="24"/>
                <w:szCs w:val="24"/>
              </w:rPr>
              <w:t xml:space="preserve">      </w:t>
            </w:r>
            <w:r w:rsidR="001A1976">
              <w:rPr>
                <w:sz w:val="24"/>
                <w:szCs w:val="24"/>
              </w:rPr>
              <w:t>11,4</w:t>
            </w:r>
            <w:r>
              <w:rPr>
                <w:sz w:val="24"/>
                <w:szCs w:val="24"/>
              </w:rPr>
              <w:t>00</w:t>
            </w:r>
          </w:p>
        </w:tc>
      </w:tr>
      <w:tr w:rsidR="006F4A1B" w:rsidRPr="00956A52" w14:paraId="734D00E9" w14:textId="77777777" w:rsidTr="006173D7">
        <w:trPr>
          <w:trHeight w:val="278"/>
        </w:trPr>
        <w:tc>
          <w:tcPr>
            <w:tcW w:w="8190" w:type="dxa"/>
          </w:tcPr>
          <w:p w14:paraId="0C7ADD21" w14:textId="77777777" w:rsidR="006F4A1B" w:rsidRPr="00956A52" w:rsidRDefault="006F4A1B" w:rsidP="00877D53">
            <w:pPr>
              <w:rPr>
                <w:sz w:val="24"/>
                <w:szCs w:val="24"/>
              </w:rPr>
            </w:pPr>
            <w:r>
              <w:rPr>
                <w:sz w:val="24"/>
                <w:szCs w:val="24"/>
              </w:rPr>
              <w:t>Dividends</w:t>
            </w:r>
          </w:p>
        </w:tc>
        <w:tc>
          <w:tcPr>
            <w:tcW w:w="1390" w:type="dxa"/>
            <w:tcBorders>
              <w:bottom w:val="single" w:sz="4" w:space="0" w:color="auto"/>
            </w:tcBorders>
          </w:tcPr>
          <w:p w14:paraId="6081EC24" w14:textId="77777777" w:rsidR="006F4A1B" w:rsidRPr="00C97482" w:rsidRDefault="006F4A1B" w:rsidP="001A1976">
            <w:pPr>
              <w:tabs>
                <w:tab w:val="decimal" w:pos="1422"/>
              </w:tabs>
              <w:rPr>
                <w:sz w:val="24"/>
                <w:szCs w:val="24"/>
              </w:rPr>
            </w:pPr>
            <w:r>
              <w:rPr>
                <w:sz w:val="24"/>
                <w:szCs w:val="24"/>
              </w:rPr>
              <w:t xml:space="preserve">   (</w:t>
            </w:r>
            <w:r w:rsidR="001A1976">
              <w:rPr>
                <w:sz w:val="24"/>
                <w:szCs w:val="24"/>
              </w:rPr>
              <w:t>4,5</w:t>
            </w:r>
            <w:r w:rsidRPr="00E9172F">
              <w:rPr>
                <w:sz w:val="24"/>
                <w:szCs w:val="24"/>
              </w:rPr>
              <w:t>00</w:t>
            </w:r>
            <w:r>
              <w:rPr>
                <w:sz w:val="24"/>
                <w:szCs w:val="24"/>
              </w:rPr>
              <w:t>)</w:t>
            </w:r>
          </w:p>
        </w:tc>
      </w:tr>
      <w:tr w:rsidR="006F4A1B" w:rsidRPr="002F3EAC" w14:paraId="04D4B6CE" w14:textId="77777777" w:rsidTr="006173D7">
        <w:tblPrEx>
          <w:tblLook w:val="00A0" w:firstRow="1" w:lastRow="0" w:firstColumn="1" w:lastColumn="0" w:noHBand="0" w:noVBand="0"/>
        </w:tblPrEx>
        <w:trPr>
          <w:trHeight w:val="278"/>
        </w:trPr>
        <w:tc>
          <w:tcPr>
            <w:tcW w:w="8190" w:type="dxa"/>
            <w:tcBorders>
              <w:bottom w:val="single" w:sz="4" w:space="0" w:color="auto"/>
            </w:tcBorders>
          </w:tcPr>
          <w:p w14:paraId="6C28D0B2" w14:textId="77777777" w:rsidR="006F4A1B" w:rsidRPr="00953E59" w:rsidRDefault="006F4A1B" w:rsidP="00877D53">
            <w:pPr>
              <w:rPr>
                <w:sz w:val="24"/>
                <w:szCs w:val="24"/>
              </w:rPr>
            </w:pPr>
            <w:r>
              <w:rPr>
                <w:sz w:val="24"/>
                <w:szCs w:val="24"/>
              </w:rPr>
              <w:t xml:space="preserve">Retained Earnings, </w:t>
            </w:r>
            <w:r w:rsidR="00187657">
              <w:rPr>
                <w:sz w:val="24"/>
                <w:szCs w:val="24"/>
              </w:rPr>
              <w:t>February 29</w:t>
            </w:r>
            <w:r>
              <w:rPr>
                <w:sz w:val="24"/>
                <w:szCs w:val="24"/>
              </w:rPr>
              <w:t xml:space="preserve">, </w:t>
            </w:r>
            <w:r w:rsidR="00187657">
              <w:rPr>
                <w:sz w:val="24"/>
                <w:szCs w:val="24"/>
              </w:rPr>
              <w:t>2016</w:t>
            </w:r>
          </w:p>
        </w:tc>
        <w:tc>
          <w:tcPr>
            <w:tcW w:w="1390" w:type="dxa"/>
            <w:tcBorders>
              <w:bottom w:val="single" w:sz="4" w:space="0" w:color="auto"/>
            </w:tcBorders>
          </w:tcPr>
          <w:p w14:paraId="74DB25C9" w14:textId="77777777" w:rsidR="006F4A1B" w:rsidRDefault="006F4A1B" w:rsidP="00877D53">
            <w:pPr>
              <w:jc w:val="right"/>
              <w:rPr>
                <w:sz w:val="24"/>
                <w:szCs w:val="24"/>
                <w:u w:val="double"/>
              </w:rPr>
            </w:pPr>
            <w:r w:rsidRPr="002F3EAC">
              <w:rPr>
                <w:sz w:val="24"/>
                <w:szCs w:val="24"/>
                <w:u w:val="double"/>
              </w:rPr>
              <w:t xml:space="preserve">$      </w:t>
            </w:r>
            <w:r w:rsidR="001A1976">
              <w:rPr>
                <w:sz w:val="24"/>
                <w:szCs w:val="24"/>
                <w:u w:val="double"/>
              </w:rPr>
              <w:t>6,9</w:t>
            </w:r>
            <w:r w:rsidRPr="002F3EAC">
              <w:rPr>
                <w:sz w:val="24"/>
                <w:szCs w:val="24"/>
                <w:u w:val="double"/>
              </w:rPr>
              <w:t>00</w:t>
            </w:r>
          </w:p>
          <w:p w14:paraId="16458A3B" w14:textId="77777777" w:rsidR="006F4A1B" w:rsidRPr="002F3EAC" w:rsidRDefault="006F4A1B" w:rsidP="00877D53">
            <w:pPr>
              <w:jc w:val="right"/>
              <w:rPr>
                <w:sz w:val="24"/>
                <w:szCs w:val="24"/>
                <w:u w:val="double"/>
              </w:rPr>
            </w:pPr>
          </w:p>
        </w:tc>
      </w:tr>
    </w:tbl>
    <w:p w14:paraId="6F75A73E" w14:textId="77777777" w:rsidR="006F4A1B" w:rsidRDefault="006F4A1B" w:rsidP="00F17FD5"/>
    <w:p w14:paraId="0F9DEE63" w14:textId="77777777" w:rsidR="006F4A1B" w:rsidRDefault="006F4A1B" w:rsidP="00F17FD5">
      <w:pPr>
        <w:rPr>
          <w:b/>
          <w:sz w:val="24"/>
          <w:szCs w:val="24"/>
        </w:rPr>
      </w:pPr>
      <w:r w:rsidRPr="00307149">
        <w:rPr>
          <w:b/>
          <w:sz w:val="24"/>
          <w:szCs w:val="24"/>
        </w:rPr>
        <w:t>Requirement 2c</w:t>
      </w:r>
    </w:p>
    <w:p w14:paraId="38CEFEFE" w14:textId="77777777" w:rsidR="006F4A1B" w:rsidRPr="00307149" w:rsidRDefault="006F4A1B" w:rsidP="00F17FD5">
      <w:pPr>
        <w:rPr>
          <w:b/>
          <w:sz w:val="24"/>
          <w:szCs w:val="24"/>
        </w:rPr>
      </w:pPr>
    </w:p>
    <w:tbl>
      <w:tblPr>
        <w:tblW w:w="0" w:type="auto"/>
        <w:tblInd w:w="-162" w:type="dxa"/>
        <w:tblLayout w:type="fixed"/>
        <w:tblLook w:val="0000" w:firstRow="0" w:lastRow="0" w:firstColumn="0" w:lastColumn="0" w:noHBand="0" w:noVBand="0"/>
      </w:tblPr>
      <w:tblGrid>
        <w:gridCol w:w="3438"/>
        <w:gridCol w:w="1152"/>
        <w:gridCol w:w="3780"/>
        <w:gridCol w:w="1260"/>
      </w:tblGrid>
      <w:tr w:rsidR="006F4A1B" w:rsidRPr="005015AD" w14:paraId="779A0E40" w14:textId="77777777" w:rsidTr="0021578F">
        <w:trPr>
          <w:trHeight w:val="291"/>
        </w:trPr>
        <w:tc>
          <w:tcPr>
            <w:tcW w:w="9630" w:type="dxa"/>
            <w:gridSpan w:val="4"/>
            <w:tcBorders>
              <w:top w:val="single" w:sz="4" w:space="0" w:color="auto"/>
            </w:tcBorders>
          </w:tcPr>
          <w:p w14:paraId="7819247F" w14:textId="77777777" w:rsidR="006F4A1B" w:rsidRPr="005015AD" w:rsidRDefault="001A1976" w:rsidP="00BC345C">
            <w:pPr>
              <w:jc w:val="center"/>
              <w:rPr>
                <w:sz w:val="24"/>
                <w:szCs w:val="24"/>
              </w:rPr>
            </w:pPr>
            <w:r>
              <w:rPr>
                <w:sz w:val="24"/>
                <w:szCs w:val="24"/>
              </w:rPr>
              <w:t>ALFONSO SHEEN,</w:t>
            </w:r>
            <w:r w:rsidR="006F4A1B">
              <w:rPr>
                <w:sz w:val="24"/>
                <w:szCs w:val="24"/>
              </w:rPr>
              <w:t xml:space="preserve"> CPA</w:t>
            </w:r>
            <w:r w:rsidR="006F4A1B" w:rsidRPr="005015AD">
              <w:rPr>
                <w:sz w:val="24"/>
                <w:szCs w:val="24"/>
              </w:rPr>
              <w:t xml:space="preserve">  </w:t>
            </w:r>
          </w:p>
        </w:tc>
      </w:tr>
      <w:tr w:rsidR="006F4A1B" w:rsidRPr="005015AD" w14:paraId="60F724AF" w14:textId="77777777" w:rsidTr="0021578F">
        <w:trPr>
          <w:trHeight w:val="278"/>
        </w:trPr>
        <w:tc>
          <w:tcPr>
            <w:tcW w:w="9630" w:type="dxa"/>
            <w:gridSpan w:val="4"/>
          </w:tcPr>
          <w:p w14:paraId="6C219FAA" w14:textId="77777777" w:rsidR="006F4A1B" w:rsidRPr="005015AD" w:rsidRDefault="006F4A1B" w:rsidP="00877D53">
            <w:pPr>
              <w:jc w:val="center"/>
              <w:rPr>
                <w:sz w:val="24"/>
                <w:szCs w:val="24"/>
              </w:rPr>
            </w:pPr>
            <w:r w:rsidRPr="005015AD">
              <w:rPr>
                <w:sz w:val="24"/>
                <w:szCs w:val="24"/>
              </w:rPr>
              <w:t>Balance Sheet</w:t>
            </w:r>
          </w:p>
        </w:tc>
      </w:tr>
      <w:tr w:rsidR="006F4A1B" w:rsidRPr="005015AD" w14:paraId="3863E352" w14:textId="77777777" w:rsidTr="0021578F">
        <w:trPr>
          <w:trHeight w:val="278"/>
        </w:trPr>
        <w:tc>
          <w:tcPr>
            <w:tcW w:w="9630" w:type="dxa"/>
            <w:gridSpan w:val="4"/>
            <w:tcBorders>
              <w:bottom w:val="single" w:sz="4" w:space="0" w:color="auto"/>
            </w:tcBorders>
          </w:tcPr>
          <w:p w14:paraId="04472505" w14:textId="77777777" w:rsidR="006F4A1B" w:rsidRPr="005015AD" w:rsidRDefault="00187657" w:rsidP="00877D53">
            <w:pPr>
              <w:jc w:val="center"/>
              <w:rPr>
                <w:sz w:val="24"/>
                <w:szCs w:val="24"/>
              </w:rPr>
            </w:pPr>
            <w:r>
              <w:rPr>
                <w:sz w:val="24"/>
                <w:szCs w:val="24"/>
              </w:rPr>
              <w:t>February 29</w:t>
            </w:r>
            <w:r w:rsidR="006F4A1B" w:rsidRPr="005015AD">
              <w:rPr>
                <w:sz w:val="24"/>
                <w:szCs w:val="24"/>
              </w:rPr>
              <w:t xml:space="preserve">, </w:t>
            </w:r>
            <w:r>
              <w:rPr>
                <w:sz w:val="24"/>
                <w:szCs w:val="24"/>
              </w:rPr>
              <w:t>2016</w:t>
            </w:r>
          </w:p>
        </w:tc>
      </w:tr>
      <w:tr w:rsidR="006F4A1B" w:rsidRPr="005015AD" w14:paraId="7D6C366D" w14:textId="77777777" w:rsidTr="0021578F">
        <w:trPr>
          <w:trHeight w:val="278"/>
        </w:trPr>
        <w:tc>
          <w:tcPr>
            <w:tcW w:w="4590" w:type="dxa"/>
            <w:gridSpan w:val="2"/>
            <w:tcBorders>
              <w:top w:val="single" w:sz="4" w:space="0" w:color="auto"/>
            </w:tcBorders>
          </w:tcPr>
          <w:p w14:paraId="6B148499" w14:textId="77777777" w:rsidR="006F4A1B" w:rsidRPr="005015AD" w:rsidRDefault="006F4A1B" w:rsidP="00877D53">
            <w:pPr>
              <w:jc w:val="center"/>
              <w:rPr>
                <w:b/>
                <w:sz w:val="24"/>
                <w:szCs w:val="24"/>
              </w:rPr>
            </w:pPr>
          </w:p>
        </w:tc>
        <w:tc>
          <w:tcPr>
            <w:tcW w:w="5040" w:type="dxa"/>
            <w:gridSpan w:val="2"/>
            <w:tcBorders>
              <w:top w:val="single" w:sz="4" w:space="0" w:color="auto"/>
            </w:tcBorders>
          </w:tcPr>
          <w:p w14:paraId="0D2FCA2F" w14:textId="77777777" w:rsidR="006F4A1B" w:rsidRPr="005015AD" w:rsidRDefault="006F4A1B" w:rsidP="00877D53">
            <w:pPr>
              <w:jc w:val="center"/>
              <w:rPr>
                <w:sz w:val="24"/>
                <w:szCs w:val="24"/>
              </w:rPr>
            </w:pPr>
          </w:p>
        </w:tc>
      </w:tr>
      <w:tr w:rsidR="006F4A1B" w:rsidRPr="005015AD" w14:paraId="7600414D" w14:textId="77777777" w:rsidTr="0021578F">
        <w:trPr>
          <w:trHeight w:val="278"/>
        </w:trPr>
        <w:tc>
          <w:tcPr>
            <w:tcW w:w="4590" w:type="dxa"/>
            <w:gridSpan w:val="2"/>
          </w:tcPr>
          <w:p w14:paraId="3B70ED22" w14:textId="77777777" w:rsidR="006F4A1B" w:rsidRPr="005015AD" w:rsidRDefault="006F4A1B" w:rsidP="00877D53">
            <w:pPr>
              <w:jc w:val="center"/>
              <w:rPr>
                <w:sz w:val="24"/>
                <w:szCs w:val="24"/>
              </w:rPr>
            </w:pPr>
            <w:r w:rsidRPr="005015AD">
              <w:rPr>
                <w:sz w:val="24"/>
                <w:szCs w:val="24"/>
              </w:rPr>
              <w:t>Assets</w:t>
            </w:r>
          </w:p>
        </w:tc>
        <w:tc>
          <w:tcPr>
            <w:tcW w:w="5040" w:type="dxa"/>
            <w:gridSpan w:val="2"/>
          </w:tcPr>
          <w:p w14:paraId="7645FCCD" w14:textId="77777777" w:rsidR="006F4A1B" w:rsidRPr="005015AD" w:rsidRDefault="006F4A1B" w:rsidP="00877D53">
            <w:pPr>
              <w:jc w:val="center"/>
              <w:rPr>
                <w:sz w:val="24"/>
                <w:szCs w:val="24"/>
              </w:rPr>
            </w:pPr>
            <w:r w:rsidRPr="005015AD">
              <w:rPr>
                <w:sz w:val="24"/>
                <w:szCs w:val="24"/>
              </w:rPr>
              <w:t>Liabilities</w:t>
            </w:r>
          </w:p>
        </w:tc>
      </w:tr>
      <w:tr w:rsidR="006F4A1B" w:rsidRPr="005015AD" w14:paraId="42A7499D" w14:textId="77777777" w:rsidTr="0021578F">
        <w:trPr>
          <w:trHeight w:val="278"/>
        </w:trPr>
        <w:tc>
          <w:tcPr>
            <w:tcW w:w="3438" w:type="dxa"/>
          </w:tcPr>
          <w:p w14:paraId="02D6187E" w14:textId="77777777" w:rsidR="006F4A1B" w:rsidRPr="005015AD" w:rsidRDefault="006F4A1B" w:rsidP="00877D53">
            <w:pPr>
              <w:rPr>
                <w:sz w:val="24"/>
                <w:szCs w:val="24"/>
              </w:rPr>
            </w:pPr>
            <w:r w:rsidRPr="005015AD">
              <w:rPr>
                <w:sz w:val="24"/>
                <w:szCs w:val="24"/>
              </w:rPr>
              <w:t>Cash</w:t>
            </w:r>
          </w:p>
        </w:tc>
        <w:tc>
          <w:tcPr>
            <w:tcW w:w="1152" w:type="dxa"/>
          </w:tcPr>
          <w:p w14:paraId="6A765471" w14:textId="77777777" w:rsidR="006F4A1B" w:rsidRPr="005015AD" w:rsidRDefault="006F4A1B" w:rsidP="001A1976">
            <w:pPr>
              <w:jc w:val="right"/>
              <w:rPr>
                <w:sz w:val="24"/>
                <w:szCs w:val="24"/>
              </w:rPr>
            </w:pPr>
            <w:r>
              <w:rPr>
                <w:sz w:val="24"/>
                <w:szCs w:val="24"/>
              </w:rPr>
              <w:t xml:space="preserve">$ </w:t>
            </w:r>
            <w:r w:rsidR="001A1976">
              <w:rPr>
                <w:sz w:val="24"/>
                <w:szCs w:val="24"/>
              </w:rPr>
              <w:t>69</w:t>
            </w:r>
            <w:r>
              <w:rPr>
                <w:sz w:val="24"/>
                <w:szCs w:val="24"/>
              </w:rPr>
              <w:t>,5</w:t>
            </w:r>
            <w:r w:rsidR="001A1976">
              <w:rPr>
                <w:sz w:val="24"/>
                <w:szCs w:val="24"/>
              </w:rPr>
              <w:t>5</w:t>
            </w:r>
            <w:r w:rsidRPr="005015AD">
              <w:rPr>
                <w:sz w:val="24"/>
                <w:szCs w:val="24"/>
              </w:rPr>
              <w:t>0</w:t>
            </w:r>
          </w:p>
        </w:tc>
        <w:tc>
          <w:tcPr>
            <w:tcW w:w="3780" w:type="dxa"/>
          </w:tcPr>
          <w:p w14:paraId="58925582" w14:textId="77777777" w:rsidR="006F4A1B" w:rsidRPr="005015AD" w:rsidRDefault="006F4A1B" w:rsidP="00877D53">
            <w:pPr>
              <w:rPr>
                <w:sz w:val="24"/>
                <w:szCs w:val="24"/>
              </w:rPr>
            </w:pPr>
          </w:p>
        </w:tc>
        <w:tc>
          <w:tcPr>
            <w:tcW w:w="1260" w:type="dxa"/>
          </w:tcPr>
          <w:p w14:paraId="00E740A2" w14:textId="77777777" w:rsidR="006F4A1B" w:rsidRPr="005015AD" w:rsidRDefault="006F4A1B" w:rsidP="00877D53">
            <w:pPr>
              <w:jc w:val="center"/>
              <w:rPr>
                <w:sz w:val="24"/>
                <w:szCs w:val="24"/>
              </w:rPr>
            </w:pPr>
            <w:r w:rsidRPr="005015AD">
              <w:rPr>
                <w:sz w:val="24"/>
                <w:szCs w:val="24"/>
              </w:rPr>
              <w:t xml:space="preserve">    </w:t>
            </w:r>
          </w:p>
        </w:tc>
      </w:tr>
      <w:tr w:rsidR="006F4A1B" w:rsidRPr="005015AD" w14:paraId="0433E4B6" w14:textId="77777777" w:rsidTr="0021578F">
        <w:trPr>
          <w:trHeight w:val="278"/>
        </w:trPr>
        <w:tc>
          <w:tcPr>
            <w:tcW w:w="3438" w:type="dxa"/>
          </w:tcPr>
          <w:p w14:paraId="26BFDFCF" w14:textId="77777777" w:rsidR="006F4A1B" w:rsidRPr="005015AD" w:rsidRDefault="006F4A1B" w:rsidP="00877D53">
            <w:pPr>
              <w:rPr>
                <w:sz w:val="24"/>
                <w:szCs w:val="24"/>
              </w:rPr>
            </w:pPr>
            <w:r>
              <w:rPr>
                <w:sz w:val="24"/>
                <w:szCs w:val="24"/>
              </w:rPr>
              <w:t>Office Supplies</w:t>
            </w:r>
          </w:p>
        </w:tc>
        <w:tc>
          <w:tcPr>
            <w:tcW w:w="1152" w:type="dxa"/>
          </w:tcPr>
          <w:p w14:paraId="29F9C9FD" w14:textId="77777777" w:rsidR="006F4A1B" w:rsidRDefault="006F4A1B" w:rsidP="001A1976">
            <w:pPr>
              <w:jc w:val="right"/>
              <w:rPr>
                <w:sz w:val="24"/>
                <w:szCs w:val="24"/>
              </w:rPr>
            </w:pPr>
            <w:r>
              <w:rPr>
                <w:sz w:val="24"/>
                <w:szCs w:val="24"/>
              </w:rPr>
              <w:t xml:space="preserve">    </w:t>
            </w:r>
            <w:r w:rsidR="001A1976">
              <w:rPr>
                <w:sz w:val="24"/>
                <w:szCs w:val="24"/>
              </w:rPr>
              <w:t>35</w:t>
            </w:r>
            <w:r w:rsidRPr="005015AD">
              <w:rPr>
                <w:sz w:val="24"/>
                <w:szCs w:val="24"/>
              </w:rPr>
              <w:t>0</w:t>
            </w:r>
          </w:p>
        </w:tc>
        <w:tc>
          <w:tcPr>
            <w:tcW w:w="3780" w:type="dxa"/>
          </w:tcPr>
          <w:p w14:paraId="6EC6B4D1" w14:textId="77777777" w:rsidR="006F4A1B" w:rsidRPr="005015AD" w:rsidRDefault="006F4A1B" w:rsidP="00877D53">
            <w:pPr>
              <w:rPr>
                <w:sz w:val="24"/>
                <w:szCs w:val="24"/>
              </w:rPr>
            </w:pPr>
          </w:p>
        </w:tc>
        <w:tc>
          <w:tcPr>
            <w:tcW w:w="1260" w:type="dxa"/>
          </w:tcPr>
          <w:p w14:paraId="5813A1D2" w14:textId="77777777" w:rsidR="006F4A1B" w:rsidRPr="005015AD" w:rsidRDefault="006F4A1B" w:rsidP="00877D53">
            <w:pPr>
              <w:jc w:val="center"/>
              <w:rPr>
                <w:sz w:val="24"/>
                <w:szCs w:val="24"/>
              </w:rPr>
            </w:pPr>
          </w:p>
        </w:tc>
      </w:tr>
      <w:tr w:rsidR="006F4A1B" w:rsidRPr="005015AD" w14:paraId="6888F9E8" w14:textId="77777777" w:rsidTr="0021578F">
        <w:trPr>
          <w:trHeight w:val="261"/>
        </w:trPr>
        <w:tc>
          <w:tcPr>
            <w:tcW w:w="3438" w:type="dxa"/>
          </w:tcPr>
          <w:p w14:paraId="55D9D16A" w14:textId="77777777" w:rsidR="006F4A1B" w:rsidRPr="005015AD" w:rsidRDefault="006F4A1B" w:rsidP="00877D53">
            <w:pPr>
              <w:rPr>
                <w:sz w:val="24"/>
                <w:szCs w:val="24"/>
              </w:rPr>
            </w:pPr>
            <w:r>
              <w:rPr>
                <w:sz w:val="24"/>
                <w:szCs w:val="24"/>
              </w:rPr>
              <w:t>Furniture</w:t>
            </w:r>
          </w:p>
        </w:tc>
        <w:tc>
          <w:tcPr>
            <w:tcW w:w="1152" w:type="dxa"/>
          </w:tcPr>
          <w:p w14:paraId="2043AB4C" w14:textId="77777777" w:rsidR="006F4A1B" w:rsidRPr="005015AD" w:rsidRDefault="001A1976" w:rsidP="001A1976">
            <w:pPr>
              <w:jc w:val="right"/>
              <w:rPr>
                <w:sz w:val="24"/>
                <w:szCs w:val="24"/>
              </w:rPr>
            </w:pPr>
            <w:r>
              <w:rPr>
                <w:sz w:val="24"/>
                <w:szCs w:val="24"/>
              </w:rPr>
              <w:t>7</w:t>
            </w:r>
            <w:r w:rsidR="006F4A1B">
              <w:rPr>
                <w:sz w:val="24"/>
                <w:szCs w:val="24"/>
              </w:rPr>
              <w:t>,</w:t>
            </w:r>
            <w:r>
              <w:rPr>
                <w:sz w:val="24"/>
                <w:szCs w:val="24"/>
              </w:rPr>
              <w:t>0</w:t>
            </w:r>
            <w:r w:rsidR="006F4A1B">
              <w:rPr>
                <w:sz w:val="24"/>
                <w:szCs w:val="24"/>
              </w:rPr>
              <w:t>00</w:t>
            </w:r>
          </w:p>
        </w:tc>
        <w:tc>
          <w:tcPr>
            <w:tcW w:w="5040" w:type="dxa"/>
            <w:gridSpan w:val="2"/>
          </w:tcPr>
          <w:p w14:paraId="5F0F49A4" w14:textId="77777777" w:rsidR="006F4A1B" w:rsidRDefault="006F4A1B" w:rsidP="00E9172F">
            <w:pPr>
              <w:jc w:val="center"/>
              <w:rPr>
                <w:sz w:val="24"/>
                <w:szCs w:val="24"/>
                <w:lang w:eastAsia="ja-JP"/>
              </w:rPr>
            </w:pPr>
            <w:r>
              <w:rPr>
                <w:sz w:val="24"/>
                <w:szCs w:val="24"/>
                <w:lang w:eastAsia="ja-JP"/>
              </w:rPr>
              <w:t>Stockholders’ Equity</w:t>
            </w:r>
          </w:p>
        </w:tc>
      </w:tr>
      <w:tr w:rsidR="006F4A1B" w:rsidRPr="005015AD" w14:paraId="6DD718C8" w14:textId="77777777" w:rsidTr="0021578F">
        <w:trPr>
          <w:trHeight w:val="278"/>
        </w:trPr>
        <w:tc>
          <w:tcPr>
            <w:tcW w:w="3438" w:type="dxa"/>
          </w:tcPr>
          <w:p w14:paraId="69E8379C" w14:textId="77777777" w:rsidR="006F4A1B" w:rsidRPr="005015AD" w:rsidRDefault="006F4A1B" w:rsidP="00877D53">
            <w:pPr>
              <w:rPr>
                <w:sz w:val="24"/>
                <w:szCs w:val="24"/>
              </w:rPr>
            </w:pPr>
          </w:p>
        </w:tc>
        <w:tc>
          <w:tcPr>
            <w:tcW w:w="1152" w:type="dxa"/>
          </w:tcPr>
          <w:p w14:paraId="0CAA3EF5" w14:textId="77777777" w:rsidR="006F4A1B" w:rsidRPr="005015AD" w:rsidRDefault="006F4A1B" w:rsidP="00877D53">
            <w:pPr>
              <w:jc w:val="right"/>
              <w:rPr>
                <w:sz w:val="24"/>
                <w:szCs w:val="24"/>
              </w:rPr>
            </w:pPr>
          </w:p>
        </w:tc>
        <w:tc>
          <w:tcPr>
            <w:tcW w:w="3780" w:type="dxa"/>
          </w:tcPr>
          <w:p w14:paraId="7A3DE3F7" w14:textId="77777777" w:rsidR="006F4A1B" w:rsidRPr="005015AD" w:rsidRDefault="006F4A1B" w:rsidP="0021578F">
            <w:pPr>
              <w:rPr>
                <w:sz w:val="24"/>
                <w:szCs w:val="24"/>
              </w:rPr>
            </w:pPr>
            <w:r>
              <w:rPr>
                <w:sz w:val="24"/>
                <w:szCs w:val="24"/>
              </w:rPr>
              <w:t>Common Stock</w:t>
            </w:r>
          </w:p>
        </w:tc>
        <w:tc>
          <w:tcPr>
            <w:tcW w:w="1260" w:type="dxa"/>
          </w:tcPr>
          <w:p w14:paraId="335F65F4" w14:textId="77777777" w:rsidR="006F4A1B" w:rsidRPr="005015AD" w:rsidRDefault="001A1976" w:rsidP="0021578F">
            <w:pPr>
              <w:jc w:val="right"/>
              <w:rPr>
                <w:sz w:val="24"/>
                <w:szCs w:val="24"/>
              </w:rPr>
            </w:pPr>
            <w:r>
              <w:rPr>
                <w:sz w:val="24"/>
                <w:szCs w:val="24"/>
              </w:rPr>
              <w:t>$ 7</w:t>
            </w:r>
            <w:r w:rsidR="006F4A1B">
              <w:rPr>
                <w:sz w:val="24"/>
                <w:szCs w:val="24"/>
              </w:rPr>
              <w:t>0,000</w:t>
            </w:r>
          </w:p>
        </w:tc>
      </w:tr>
      <w:tr w:rsidR="006F4A1B" w:rsidRPr="005015AD" w14:paraId="34C65BB1" w14:textId="77777777" w:rsidTr="0021578F">
        <w:trPr>
          <w:trHeight w:val="278"/>
        </w:trPr>
        <w:tc>
          <w:tcPr>
            <w:tcW w:w="3438" w:type="dxa"/>
          </w:tcPr>
          <w:p w14:paraId="6FDE9402" w14:textId="77777777" w:rsidR="006F4A1B" w:rsidRDefault="006F4A1B" w:rsidP="00877D53">
            <w:pPr>
              <w:rPr>
                <w:sz w:val="24"/>
                <w:szCs w:val="24"/>
              </w:rPr>
            </w:pPr>
          </w:p>
        </w:tc>
        <w:tc>
          <w:tcPr>
            <w:tcW w:w="1152" w:type="dxa"/>
          </w:tcPr>
          <w:p w14:paraId="48E10B89" w14:textId="77777777" w:rsidR="006F4A1B" w:rsidRDefault="006F4A1B" w:rsidP="00877D53">
            <w:pPr>
              <w:jc w:val="right"/>
              <w:rPr>
                <w:sz w:val="24"/>
                <w:szCs w:val="24"/>
              </w:rPr>
            </w:pPr>
          </w:p>
        </w:tc>
        <w:tc>
          <w:tcPr>
            <w:tcW w:w="3780" w:type="dxa"/>
          </w:tcPr>
          <w:p w14:paraId="7C845584" w14:textId="77777777" w:rsidR="006F4A1B" w:rsidRPr="005015AD" w:rsidRDefault="006F4A1B" w:rsidP="007C1388">
            <w:pPr>
              <w:rPr>
                <w:sz w:val="24"/>
                <w:szCs w:val="24"/>
              </w:rPr>
            </w:pPr>
            <w:r>
              <w:rPr>
                <w:sz w:val="24"/>
                <w:szCs w:val="24"/>
              </w:rPr>
              <w:t>Retained Earnings</w:t>
            </w:r>
          </w:p>
        </w:tc>
        <w:tc>
          <w:tcPr>
            <w:tcW w:w="1260" w:type="dxa"/>
            <w:tcBorders>
              <w:bottom w:val="single" w:sz="4" w:space="0" w:color="auto"/>
            </w:tcBorders>
          </w:tcPr>
          <w:p w14:paraId="7BD1A57B" w14:textId="77777777" w:rsidR="006F4A1B" w:rsidRDefault="001A1976" w:rsidP="00877D53">
            <w:pPr>
              <w:jc w:val="right"/>
              <w:rPr>
                <w:sz w:val="24"/>
                <w:szCs w:val="24"/>
              </w:rPr>
            </w:pPr>
            <w:r>
              <w:rPr>
                <w:sz w:val="24"/>
                <w:szCs w:val="24"/>
              </w:rPr>
              <w:t>6,900</w:t>
            </w:r>
          </w:p>
        </w:tc>
      </w:tr>
      <w:tr w:rsidR="006F4A1B" w:rsidRPr="005015AD" w14:paraId="66F9A2C3" w14:textId="77777777" w:rsidTr="0021578F">
        <w:trPr>
          <w:trHeight w:val="278"/>
        </w:trPr>
        <w:tc>
          <w:tcPr>
            <w:tcW w:w="3438" w:type="dxa"/>
          </w:tcPr>
          <w:p w14:paraId="38B86074" w14:textId="77777777" w:rsidR="006F4A1B" w:rsidRDefault="006F4A1B" w:rsidP="00877D53">
            <w:pPr>
              <w:rPr>
                <w:sz w:val="24"/>
                <w:szCs w:val="24"/>
              </w:rPr>
            </w:pPr>
          </w:p>
        </w:tc>
        <w:tc>
          <w:tcPr>
            <w:tcW w:w="1152" w:type="dxa"/>
            <w:tcBorders>
              <w:bottom w:val="single" w:sz="4" w:space="0" w:color="auto"/>
            </w:tcBorders>
          </w:tcPr>
          <w:p w14:paraId="1459231A" w14:textId="77777777" w:rsidR="006F4A1B" w:rsidRDefault="006F4A1B" w:rsidP="00877D53">
            <w:pPr>
              <w:jc w:val="right"/>
              <w:rPr>
                <w:sz w:val="24"/>
                <w:szCs w:val="24"/>
              </w:rPr>
            </w:pPr>
          </w:p>
        </w:tc>
        <w:tc>
          <w:tcPr>
            <w:tcW w:w="3780" w:type="dxa"/>
          </w:tcPr>
          <w:p w14:paraId="3AA45192" w14:textId="77777777" w:rsidR="006F4A1B" w:rsidRPr="005015AD" w:rsidRDefault="006F4A1B" w:rsidP="007C1388">
            <w:pPr>
              <w:rPr>
                <w:sz w:val="24"/>
                <w:szCs w:val="24"/>
              </w:rPr>
            </w:pPr>
            <w:r>
              <w:rPr>
                <w:sz w:val="24"/>
                <w:szCs w:val="24"/>
              </w:rPr>
              <w:t>Total Stockholders’ Equity</w:t>
            </w:r>
          </w:p>
        </w:tc>
        <w:tc>
          <w:tcPr>
            <w:tcW w:w="1260" w:type="dxa"/>
            <w:tcBorders>
              <w:top w:val="single" w:sz="4" w:space="0" w:color="auto"/>
              <w:bottom w:val="single" w:sz="4" w:space="0" w:color="auto"/>
            </w:tcBorders>
          </w:tcPr>
          <w:p w14:paraId="4CDA1F90" w14:textId="77777777" w:rsidR="006F4A1B" w:rsidRDefault="001A1976" w:rsidP="00877D53">
            <w:pPr>
              <w:jc w:val="right"/>
              <w:rPr>
                <w:sz w:val="24"/>
                <w:szCs w:val="24"/>
              </w:rPr>
            </w:pPr>
            <w:r>
              <w:rPr>
                <w:sz w:val="24"/>
                <w:szCs w:val="24"/>
              </w:rPr>
              <w:t>76,900</w:t>
            </w:r>
          </w:p>
        </w:tc>
      </w:tr>
      <w:tr w:rsidR="006F4A1B" w:rsidRPr="005015AD" w14:paraId="7B4CA170" w14:textId="77777777" w:rsidTr="0021578F">
        <w:trPr>
          <w:trHeight w:val="278"/>
        </w:trPr>
        <w:tc>
          <w:tcPr>
            <w:tcW w:w="3438" w:type="dxa"/>
          </w:tcPr>
          <w:p w14:paraId="11E60FAC" w14:textId="77777777" w:rsidR="006F4A1B" w:rsidRDefault="006F4A1B" w:rsidP="00877D53">
            <w:pPr>
              <w:rPr>
                <w:sz w:val="24"/>
                <w:szCs w:val="24"/>
              </w:rPr>
            </w:pPr>
          </w:p>
          <w:p w14:paraId="41F4047D" w14:textId="77777777" w:rsidR="006F4A1B" w:rsidRPr="005015AD" w:rsidRDefault="006F4A1B" w:rsidP="00877D53">
            <w:pPr>
              <w:rPr>
                <w:sz w:val="24"/>
                <w:szCs w:val="24"/>
              </w:rPr>
            </w:pPr>
            <w:r w:rsidRPr="005015AD">
              <w:rPr>
                <w:sz w:val="24"/>
                <w:szCs w:val="24"/>
              </w:rPr>
              <w:t>Total Assets</w:t>
            </w:r>
          </w:p>
        </w:tc>
        <w:tc>
          <w:tcPr>
            <w:tcW w:w="1152" w:type="dxa"/>
            <w:tcBorders>
              <w:top w:val="single" w:sz="4" w:space="0" w:color="auto"/>
              <w:bottom w:val="double" w:sz="4" w:space="0" w:color="auto"/>
            </w:tcBorders>
          </w:tcPr>
          <w:p w14:paraId="495D026E" w14:textId="77777777" w:rsidR="006F4A1B" w:rsidRDefault="006F4A1B" w:rsidP="00877D53">
            <w:pPr>
              <w:jc w:val="right"/>
              <w:rPr>
                <w:sz w:val="24"/>
                <w:szCs w:val="24"/>
              </w:rPr>
            </w:pPr>
          </w:p>
          <w:p w14:paraId="103319B2" w14:textId="77777777" w:rsidR="006F4A1B" w:rsidRPr="005015AD" w:rsidRDefault="006F4A1B" w:rsidP="001A1976">
            <w:pPr>
              <w:jc w:val="right"/>
              <w:rPr>
                <w:sz w:val="24"/>
                <w:szCs w:val="24"/>
              </w:rPr>
            </w:pPr>
            <w:r w:rsidRPr="009F4435">
              <w:rPr>
                <w:sz w:val="24"/>
                <w:szCs w:val="24"/>
              </w:rPr>
              <w:t>$</w:t>
            </w:r>
            <w:r>
              <w:rPr>
                <w:sz w:val="24"/>
                <w:szCs w:val="24"/>
              </w:rPr>
              <w:t xml:space="preserve"> </w:t>
            </w:r>
            <w:r w:rsidR="001A1976">
              <w:rPr>
                <w:sz w:val="24"/>
                <w:szCs w:val="24"/>
              </w:rPr>
              <w:t>76,900</w:t>
            </w:r>
          </w:p>
        </w:tc>
        <w:tc>
          <w:tcPr>
            <w:tcW w:w="3780" w:type="dxa"/>
          </w:tcPr>
          <w:p w14:paraId="136D6C14" w14:textId="77777777" w:rsidR="006F4A1B" w:rsidRDefault="006F4A1B" w:rsidP="007C1388">
            <w:pPr>
              <w:rPr>
                <w:sz w:val="24"/>
                <w:szCs w:val="24"/>
              </w:rPr>
            </w:pPr>
            <w:r w:rsidRPr="005015AD">
              <w:rPr>
                <w:sz w:val="24"/>
                <w:szCs w:val="24"/>
              </w:rPr>
              <w:t xml:space="preserve">Total </w:t>
            </w:r>
            <w:r>
              <w:rPr>
                <w:sz w:val="24"/>
                <w:szCs w:val="24"/>
              </w:rPr>
              <w:t>Liabilities a</w:t>
            </w:r>
            <w:r w:rsidRPr="005015AD">
              <w:rPr>
                <w:sz w:val="24"/>
                <w:szCs w:val="24"/>
              </w:rPr>
              <w:t>nd</w:t>
            </w:r>
            <w:r>
              <w:rPr>
                <w:sz w:val="24"/>
                <w:szCs w:val="24"/>
              </w:rPr>
              <w:t xml:space="preserve"> Stockholders’</w:t>
            </w:r>
            <w:r w:rsidRPr="005015AD">
              <w:rPr>
                <w:sz w:val="24"/>
                <w:szCs w:val="24"/>
              </w:rPr>
              <w:t xml:space="preserve"> </w:t>
            </w:r>
          </w:p>
          <w:p w14:paraId="67D7E765" w14:textId="77777777" w:rsidR="006F4A1B" w:rsidRDefault="006F4A1B" w:rsidP="007C1388">
            <w:pPr>
              <w:rPr>
                <w:sz w:val="24"/>
                <w:szCs w:val="24"/>
              </w:rPr>
            </w:pPr>
            <w:r>
              <w:rPr>
                <w:sz w:val="24"/>
                <w:szCs w:val="24"/>
              </w:rPr>
              <w:t xml:space="preserve">     </w:t>
            </w:r>
            <w:r w:rsidRPr="005015AD">
              <w:rPr>
                <w:sz w:val="24"/>
                <w:szCs w:val="24"/>
              </w:rPr>
              <w:t>Equity</w:t>
            </w:r>
          </w:p>
        </w:tc>
        <w:tc>
          <w:tcPr>
            <w:tcW w:w="1260" w:type="dxa"/>
            <w:tcBorders>
              <w:top w:val="single" w:sz="4" w:space="0" w:color="auto"/>
              <w:bottom w:val="double" w:sz="4" w:space="0" w:color="auto"/>
            </w:tcBorders>
          </w:tcPr>
          <w:p w14:paraId="60D50D5E" w14:textId="77777777" w:rsidR="006F4A1B" w:rsidRDefault="006F4A1B" w:rsidP="00877D53">
            <w:pPr>
              <w:jc w:val="right"/>
              <w:rPr>
                <w:sz w:val="24"/>
                <w:szCs w:val="24"/>
              </w:rPr>
            </w:pPr>
          </w:p>
          <w:p w14:paraId="686EBCC4" w14:textId="77777777" w:rsidR="006F4A1B" w:rsidRPr="009F4435" w:rsidRDefault="006F4A1B" w:rsidP="001A1976">
            <w:pPr>
              <w:jc w:val="right"/>
              <w:rPr>
                <w:sz w:val="24"/>
                <w:szCs w:val="24"/>
              </w:rPr>
            </w:pPr>
            <w:r>
              <w:rPr>
                <w:sz w:val="24"/>
                <w:szCs w:val="24"/>
              </w:rPr>
              <w:t xml:space="preserve">  $ </w:t>
            </w:r>
            <w:r w:rsidR="001A1976">
              <w:rPr>
                <w:sz w:val="24"/>
                <w:szCs w:val="24"/>
              </w:rPr>
              <w:t>76,900</w:t>
            </w:r>
          </w:p>
        </w:tc>
      </w:tr>
      <w:tr w:rsidR="006F4A1B" w:rsidRPr="005015AD" w14:paraId="201291EF" w14:textId="77777777" w:rsidTr="0021578F">
        <w:trPr>
          <w:trHeight w:val="312"/>
        </w:trPr>
        <w:tc>
          <w:tcPr>
            <w:tcW w:w="3438" w:type="dxa"/>
            <w:tcBorders>
              <w:bottom w:val="single" w:sz="4" w:space="0" w:color="auto"/>
            </w:tcBorders>
          </w:tcPr>
          <w:p w14:paraId="45DA37A7" w14:textId="77777777" w:rsidR="006F4A1B" w:rsidRDefault="006F4A1B" w:rsidP="00877D53">
            <w:pPr>
              <w:rPr>
                <w:sz w:val="24"/>
                <w:szCs w:val="24"/>
              </w:rPr>
            </w:pPr>
          </w:p>
        </w:tc>
        <w:tc>
          <w:tcPr>
            <w:tcW w:w="1152" w:type="dxa"/>
            <w:tcBorders>
              <w:top w:val="double" w:sz="4" w:space="0" w:color="auto"/>
              <w:bottom w:val="single" w:sz="4" w:space="0" w:color="auto"/>
            </w:tcBorders>
          </w:tcPr>
          <w:p w14:paraId="5F95E625" w14:textId="77777777" w:rsidR="006F4A1B" w:rsidRDefault="006F4A1B" w:rsidP="00E9172F">
            <w:pPr>
              <w:rPr>
                <w:sz w:val="24"/>
                <w:szCs w:val="24"/>
                <w:u w:val="double"/>
              </w:rPr>
            </w:pPr>
          </w:p>
        </w:tc>
        <w:tc>
          <w:tcPr>
            <w:tcW w:w="3780" w:type="dxa"/>
            <w:tcBorders>
              <w:bottom w:val="single" w:sz="4" w:space="0" w:color="auto"/>
            </w:tcBorders>
          </w:tcPr>
          <w:p w14:paraId="14AB0989" w14:textId="77777777" w:rsidR="006F4A1B" w:rsidRPr="005015AD" w:rsidRDefault="006F4A1B" w:rsidP="00877D53">
            <w:pPr>
              <w:rPr>
                <w:sz w:val="24"/>
                <w:szCs w:val="24"/>
              </w:rPr>
            </w:pPr>
          </w:p>
        </w:tc>
        <w:tc>
          <w:tcPr>
            <w:tcW w:w="1260" w:type="dxa"/>
            <w:tcBorders>
              <w:top w:val="double" w:sz="4" w:space="0" w:color="auto"/>
              <w:bottom w:val="single" w:sz="4" w:space="0" w:color="auto"/>
            </w:tcBorders>
          </w:tcPr>
          <w:p w14:paraId="00999C6C" w14:textId="77777777" w:rsidR="006F4A1B" w:rsidRPr="005015AD" w:rsidRDefault="006F4A1B" w:rsidP="00877D53">
            <w:pPr>
              <w:jc w:val="right"/>
              <w:rPr>
                <w:sz w:val="24"/>
                <w:szCs w:val="24"/>
                <w:u w:val="double"/>
              </w:rPr>
            </w:pPr>
          </w:p>
        </w:tc>
      </w:tr>
    </w:tbl>
    <w:p w14:paraId="2D94EA06" w14:textId="77777777" w:rsidR="006F4A1B" w:rsidRDefault="006F4A1B" w:rsidP="00F17FD5"/>
    <w:p w14:paraId="0A0B1B78" w14:textId="77777777" w:rsidR="00B96317" w:rsidRDefault="00B96317">
      <w:pPr>
        <w:rPr>
          <w:b/>
          <w:sz w:val="24"/>
          <w:szCs w:val="24"/>
        </w:rPr>
      </w:pPr>
      <w:r>
        <w:rPr>
          <w:b/>
          <w:sz w:val="24"/>
          <w:szCs w:val="24"/>
        </w:rPr>
        <w:br w:type="page"/>
      </w:r>
    </w:p>
    <w:p w14:paraId="272B977E" w14:textId="4F5EFC8A" w:rsidR="00B96317" w:rsidRPr="00732D14" w:rsidRDefault="00B96317" w:rsidP="00B96317">
      <w:pPr>
        <w:rPr>
          <w:b/>
          <w:sz w:val="24"/>
          <w:szCs w:val="24"/>
        </w:rPr>
      </w:pPr>
      <w:r w:rsidRPr="00732D14">
        <w:rPr>
          <w:b/>
          <w:sz w:val="24"/>
          <w:szCs w:val="24"/>
        </w:rPr>
        <w:lastRenderedPageBreak/>
        <w:t xml:space="preserve">P1-46A </w:t>
      </w:r>
      <w:proofErr w:type="gramStart"/>
      <w:r w:rsidRPr="00732D14">
        <w:rPr>
          <w:b/>
          <w:sz w:val="24"/>
          <w:szCs w:val="24"/>
        </w:rPr>
        <w:t>Using</w:t>
      </w:r>
      <w:proofErr w:type="gramEnd"/>
      <w:r w:rsidRPr="00732D14">
        <w:rPr>
          <w:b/>
          <w:sz w:val="24"/>
          <w:szCs w:val="24"/>
        </w:rPr>
        <w:t xml:space="preserve"> the accounting equation for transaction analysis and preparing financial statements</w:t>
      </w:r>
    </w:p>
    <w:p w14:paraId="4E5F938A" w14:textId="77777777" w:rsidR="00B96317" w:rsidRPr="007050B6" w:rsidRDefault="00B96317" w:rsidP="00B96317">
      <w:pPr>
        <w:rPr>
          <w:sz w:val="24"/>
          <w:szCs w:val="24"/>
        </w:rPr>
      </w:pPr>
      <w:r>
        <w:rPr>
          <w:sz w:val="24"/>
          <w:szCs w:val="24"/>
        </w:rPr>
        <w:t>Learning Objectives 4, 5</w:t>
      </w:r>
    </w:p>
    <w:p w14:paraId="43ABFC02" w14:textId="77777777" w:rsidR="00B96317" w:rsidRPr="007050B6" w:rsidRDefault="00B96317" w:rsidP="00B96317">
      <w:pPr>
        <w:rPr>
          <w:sz w:val="24"/>
          <w:szCs w:val="24"/>
        </w:rPr>
      </w:pPr>
      <w:r w:rsidRPr="007050B6">
        <w:rPr>
          <w:sz w:val="24"/>
          <w:szCs w:val="24"/>
        </w:rPr>
        <w:t>2c. Total Assets $94,360</w:t>
      </w:r>
    </w:p>
    <w:p w14:paraId="37EFC1A1" w14:textId="77777777" w:rsidR="00B96317" w:rsidRPr="007050B6" w:rsidRDefault="00B96317" w:rsidP="00B96317">
      <w:pPr>
        <w:rPr>
          <w:sz w:val="24"/>
          <w:szCs w:val="24"/>
        </w:rPr>
      </w:pPr>
    </w:p>
    <w:p w14:paraId="03E3FC5B" w14:textId="77777777" w:rsidR="00B96317" w:rsidRPr="007050B6" w:rsidRDefault="00B96317" w:rsidP="00B96317">
      <w:pPr>
        <w:rPr>
          <w:sz w:val="24"/>
          <w:szCs w:val="24"/>
        </w:rPr>
      </w:pPr>
      <w:r w:rsidRPr="007050B6">
        <w:rPr>
          <w:sz w:val="24"/>
          <w:szCs w:val="24"/>
        </w:rPr>
        <w:t xml:space="preserve">Angela </w:t>
      </w:r>
      <w:proofErr w:type="spellStart"/>
      <w:r w:rsidRPr="007050B6">
        <w:rPr>
          <w:sz w:val="24"/>
          <w:szCs w:val="24"/>
        </w:rPr>
        <w:t>Petrillo</w:t>
      </w:r>
      <w:proofErr w:type="spellEnd"/>
      <w:r w:rsidRPr="007050B6">
        <w:rPr>
          <w:sz w:val="24"/>
          <w:szCs w:val="24"/>
        </w:rPr>
        <w:t xml:space="preserve"> recently opened her own law office, which she operates as a corporation. The name of the new entity is Angela </w:t>
      </w:r>
      <w:proofErr w:type="spellStart"/>
      <w:r w:rsidRPr="007050B6">
        <w:rPr>
          <w:sz w:val="24"/>
          <w:szCs w:val="24"/>
        </w:rPr>
        <w:t>Petrillo</w:t>
      </w:r>
      <w:proofErr w:type="spellEnd"/>
      <w:r w:rsidRPr="007050B6">
        <w:rPr>
          <w:sz w:val="24"/>
          <w:szCs w:val="24"/>
        </w:rPr>
        <w:t xml:space="preserve">, Attorney. </w:t>
      </w:r>
      <w:proofErr w:type="spellStart"/>
      <w:r w:rsidRPr="007050B6">
        <w:rPr>
          <w:sz w:val="24"/>
          <w:szCs w:val="24"/>
        </w:rPr>
        <w:t>Petrillo</w:t>
      </w:r>
      <w:proofErr w:type="spellEnd"/>
      <w:r w:rsidRPr="007050B6">
        <w:rPr>
          <w:sz w:val="24"/>
          <w:szCs w:val="24"/>
        </w:rPr>
        <w:t xml:space="preserve"> experienced the following events during the organizing phase of the new business and its first month of operation, March 2016. Some of the events were personal and did not affect the law practice. Others were business transactions and should be accounted for by the business.</w:t>
      </w:r>
    </w:p>
    <w:p w14:paraId="5C54F1BE" w14:textId="77777777" w:rsidR="00B96317" w:rsidRDefault="00B96317" w:rsidP="00B96317">
      <w:pPr>
        <w:rPr>
          <w:sz w:val="24"/>
          <w:szCs w:val="24"/>
        </w:rPr>
      </w:pPr>
    </w:p>
    <w:p w14:paraId="41CAF930" w14:textId="71CC8D8B" w:rsidR="00B96317" w:rsidRPr="007050B6" w:rsidRDefault="00B96317" w:rsidP="00B96317">
      <w:pPr>
        <w:rPr>
          <w:sz w:val="24"/>
          <w:szCs w:val="24"/>
        </w:rPr>
      </w:pPr>
      <w:r>
        <w:rPr>
          <w:noProof/>
          <w:sz w:val="24"/>
          <w:szCs w:val="24"/>
        </w:rPr>
        <w:drawing>
          <wp:inline distT="0" distB="0" distL="0" distR="0" wp14:anchorId="4F0FAB4D" wp14:editId="1CE7BEF9">
            <wp:extent cx="4572000" cy="3479800"/>
            <wp:effectExtent l="0" t="0" r="0" b="0"/>
            <wp:docPr id="27" name="Picture 27" descr="Unfig_p47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Unfig_p47_01"/>
                    <pic:cNvPicPr>
                      <a:picLocks noChangeAspect="1" noChangeArrowheads="1"/>
                    </pic:cNvPicPr>
                  </pic:nvPicPr>
                  <pic:blipFill rotWithShape="1">
                    <a:blip r:embed="rId37">
                      <a:extLst>
                        <a:ext uri="{28A0092B-C50C-407E-A947-70E740481C1C}">
                          <a14:useLocalDpi xmlns:a14="http://schemas.microsoft.com/office/drawing/2010/main" val="0"/>
                        </a:ext>
                      </a:extLst>
                    </a:blip>
                    <a:srcRect b="7182"/>
                    <a:stretch/>
                  </pic:blipFill>
                  <pic:spPr bwMode="auto">
                    <a:xfrm>
                      <a:off x="0" y="0"/>
                      <a:ext cx="4572000" cy="3479800"/>
                    </a:xfrm>
                    <a:prstGeom prst="rect">
                      <a:avLst/>
                    </a:prstGeom>
                    <a:noFill/>
                    <a:ln>
                      <a:noFill/>
                    </a:ln>
                    <a:extLst>
                      <a:ext uri="{53640926-AAD7-44d8-BBD7-CCE9431645EC}">
                        <a14:shadowObscured xmlns:a14="http://schemas.microsoft.com/office/drawing/2010/main"/>
                      </a:ext>
                    </a:extLst>
                  </pic:spPr>
                </pic:pic>
              </a:graphicData>
            </a:graphic>
          </wp:inline>
        </w:drawing>
      </w:r>
    </w:p>
    <w:p w14:paraId="22C6873F" w14:textId="77777777" w:rsidR="00B96317" w:rsidRPr="00732D14" w:rsidRDefault="00B96317" w:rsidP="00B96317">
      <w:pPr>
        <w:rPr>
          <w:b/>
          <w:sz w:val="24"/>
          <w:szCs w:val="24"/>
        </w:rPr>
      </w:pPr>
    </w:p>
    <w:p w14:paraId="353F4970" w14:textId="77777777" w:rsidR="00B96317" w:rsidRPr="00732D14" w:rsidRDefault="00B96317" w:rsidP="00B96317">
      <w:pPr>
        <w:rPr>
          <w:b/>
          <w:sz w:val="24"/>
          <w:szCs w:val="24"/>
        </w:rPr>
      </w:pPr>
      <w:r w:rsidRPr="00732D14">
        <w:rPr>
          <w:b/>
          <w:sz w:val="24"/>
          <w:szCs w:val="24"/>
        </w:rPr>
        <w:t>Requirements</w:t>
      </w:r>
    </w:p>
    <w:p w14:paraId="57F12773" w14:textId="77777777" w:rsidR="00B96317" w:rsidRPr="00732D14" w:rsidRDefault="00B96317" w:rsidP="00464B02">
      <w:pPr>
        <w:pStyle w:val="ListParagraph"/>
        <w:numPr>
          <w:ilvl w:val="0"/>
          <w:numId w:val="39"/>
        </w:numPr>
        <w:spacing w:after="0" w:line="240" w:lineRule="auto"/>
        <w:ind w:left="360"/>
        <w:rPr>
          <w:rFonts w:ascii="Times New Roman" w:hAnsi="Times New Roman"/>
          <w:sz w:val="24"/>
          <w:szCs w:val="24"/>
        </w:rPr>
      </w:pPr>
      <w:r w:rsidRPr="00732D14">
        <w:rPr>
          <w:rFonts w:ascii="Times New Roman" w:hAnsi="Times New Roman"/>
          <w:sz w:val="24"/>
          <w:szCs w:val="24"/>
        </w:rPr>
        <w:t xml:space="preserve">Analyze the effects of the preceding events on the accounting equation of Angela </w:t>
      </w:r>
      <w:proofErr w:type="spellStart"/>
      <w:r w:rsidRPr="00732D14">
        <w:rPr>
          <w:rFonts w:ascii="Times New Roman" w:hAnsi="Times New Roman"/>
          <w:sz w:val="24"/>
          <w:szCs w:val="24"/>
        </w:rPr>
        <w:t>Petrillo</w:t>
      </w:r>
      <w:proofErr w:type="spellEnd"/>
      <w:r w:rsidRPr="00732D14">
        <w:rPr>
          <w:rFonts w:ascii="Times New Roman" w:hAnsi="Times New Roman"/>
          <w:sz w:val="24"/>
          <w:szCs w:val="24"/>
        </w:rPr>
        <w:t>, Attorney. Use a format similar to Exhibit 1-6.</w:t>
      </w:r>
    </w:p>
    <w:p w14:paraId="598357D8" w14:textId="77777777" w:rsidR="00B96317" w:rsidRPr="00732D14" w:rsidRDefault="00B96317" w:rsidP="00464B02">
      <w:pPr>
        <w:pStyle w:val="ListParagraph"/>
        <w:numPr>
          <w:ilvl w:val="0"/>
          <w:numId w:val="39"/>
        </w:numPr>
        <w:spacing w:after="0" w:line="240" w:lineRule="auto"/>
        <w:ind w:left="360"/>
        <w:rPr>
          <w:rFonts w:ascii="Times New Roman" w:hAnsi="Times New Roman"/>
          <w:sz w:val="24"/>
          <w:szCs w:val="24"/>
        </w:rPr>
      </w:pPr>
      <w:r w:rsidRPr="00732D14">
        <w:rPr>
          <w:rFonts w:ascii="Times New Roman" w:hAnsi="Times New Roman"/>
          <w:sz w:val="24"/>
          <w:szCs w:val="24"/>
        </w:rPr>
        <w:t>Prepare the following financial statements:</w:t>
      </w:r>
    </w:p>
    <w:p w14:paraId="1ECDD6FB" w14:textId="77777777" w:rsidR="00B96317" w:rsidRPr="00732D14" w:rsidRDefault="00B96317" w:rsidP="00464B02">
      <w:pPr>
        <w:pStyle w:val="ListParagraph"/>
        <w:numPr>
          <w:ilvl w:val="1"/>
          <w:numId w:val="39"/>
        </w:numPr>
        <w:spacing w:after="0" w:line="240" w:lineRule="auto"/>
        <w:ind w:left="720"/>
        <w:rPr>
          <w:rFonts w:ascii="Times New Roman" w:hAnsi="Times New Roman"/>
          <w:sz w:val="24"/>
          <w:szCs w:val="24"/>
        </w:rPr>
      </w:pPr>
      <w:r w:rsidRPr="00732D14">
        <w:rPr>
          <w:rFonts w:ascii="Times New Roman" w:hAnsi="Times New Roman"/>
          <w:sz w:val="24"/>
          <w:szCs w:val="24"/>
        </w:rPr>
        <w:t>Income statement.</w:t>
      </w:r>
    </w:p>
    <w:p w14:paraId="59BD2908" w14:textId="77777777" w:rsidR="00B96317" w:rsidRPr="00732D14" w:rsidRDefault="00B96317" w:rsidP="00464B02">
      <w:pPr>
        <w:pStyle w:val="ListParagraph"/>
        <w:numPr>
          <w:ilvl w:val="1"/>
          <w:numId w:val="39"/>
        </w:numPr>
        <w:spacing w:after="0" w:line="240" w:lineRule="auto"/>
        <w:ind w:left="720"/>
        <w:rPr>
          <w:rFonts w:ascii="Times New Roman" w:hAnsi="Times New Roman"/>
          <w:sz w:val="24"/>
          <w:szCs w:val="24"/>
        </w:rPr>
      </w:pPr>
      <w:r w:rsidRPr="00732D14">
        <w:rPr>
          <w:rFonts w:ascii="Times New Roman" w:hAnsi="Times New Roman"/>
          <w:sz w:val="24"/>
          <w:szCs w:val="24"/>
        </w:rPr>
        <w:t>Statement of retained earnings.</w:t>
      </w:r>
    </w:p>
    <w:p w14:paraId="48DC0D8B" w14:textId="77777777" w:rsidR="00B96317" w:rsidRPr="00732D14" w:rsidRDefault="00B96317" w:rsidP="00464B02">
      <w:pPr>
        <w:pStyle w:val="ListParagraph"/>
        <w:numPr>
          <w:ilvl w:val="1"/>
          <w:numId w:val="39"/>
        </w:numPr>
        <w:spacing w:after="0" w:line="240" w:lineRule="auto"/>
        <w:ind w:left="720"/>
        <w:rPr>
          <w:rFonts w:ascii="Times New Roman" w:hAnsi="Times New Roman"/>
          <w:sz w:val="24"/>
          <w:szCs w:val="24"/>
        </w:rPr>
      </w:pPr>
      <w:r w:rsidRPr="00732D14">
        <w:rPr>
          <w:rFonts w:ascii="Times New Roman" w:hAnsi="Times New Roman"/>
          <w:sz w:val="24"/>
          <w:szCs w:val="24"/>
        </w:rPr>
        <w:t>Balance sheet.</w:t>
      </w:r>
    </w:p>
    <w:p w14:paraId="3D006E14" w14:textId="77777777" w:rsidR="00B96317" w:rsidRPr="007050B6" w:rsidRDefault="00B96317" w:rsidP="00B96317">
      <w:pPr>
        <w:rPr>
          <w:sz w:val="24"/>
          <w:szCs w:val="24"/>
        </w:rPr>
      </w:pPr>
    </w:p>
    <w:p w14:paraId="44E2B668" w14:textId="77777777" w:rsidR="006F4A1B" w:rsidRDefault="006F4A1B" w:rsidP="00F17FD5">
      <w:pPr>
        <w:sectPr w:rsidR="006F4A1B" w:rsidSect="008C4AF6">
          <w:pgSz w:w="12240" w:h="15840" w:code="1"/>
          <w:pgMar w:top="1080" w:right="1080" w:bottom="1080" w:left="1080" w:header="720" w:footer="720" w:gutter="0"/>
          <w:cols w:space="720"/>
          <w:docGrid w:linePitch="272"/>
        </w:sectPr>
      </w:pPr>
    </w:p>
    <w:p w14:paraId="3D8E6D72" w14:textId="77777777" w:rsidR="00B96317" w:rsidRPr="007050B6" w:rsidRDefault="00B96317" w:rsidP="00B96317">
      <w:pPr>
        <w:rPr>
          <w:sz w:val="24"/>
          <w:szCs w:val="24"/>
        </w:rPr>
      </w:pPr>
      <w:r w:rsidRPr="007810F2">
        <w:rPr>
          <w:b/>
          <w:sz w:val="24"/>
          <w:szCs w:val="24"/>
        </w:rPr>
        <w:lastRenderedPageBreak/>
        <w:t>SOLUTION</w:t>
      </w:r>
    </w:p>
    <w:p w14:paraId="1C097BBE" w14:textId="77777777" w:rsidR="00B96317" w:rsidRDefault="00B96317" w:rsidP="009040FC">
      <w:pPr>
        <w:rPr>
          <w:b/>
          <w:sz w:val="24"/>
          <w:szCs w:val="24"/>
        </w:rPr>
      </w:pPr>
    </w:p>
    <w:p w14:paraId="6B3576BF" w14:textId="77777777" w:rsidR="006F4A1B" w:rsidRPr="009040FC" w:rsidRDefault="006F4A1B" w:rsidP="009040FC">
      <w:pPr>
        <w:rPr>
          <w:b/>
          <w:sz w:val="24"/>
          <w:szCs w:val="24"/>
        </w:rPr>
      </w:pPr>
      <w:r w:rsidRPr="009040FC">
        <w:rPr>
          <w:b/>
          <w:sz w:val="24"/>
          <w:szCs w:val="24"/>
        </w:rPr>
        <w:t>Requirement 1</w:t>
      </w:r>
    </w:p>
    <w:p w14:paraId="7D195E44" w14:textId="77777777" w:rsidR="006F4A1B" w:rsidRPr="00591F51" w:rsidRDefault="006F4A1B" w:rsidP="00591F51">
      <w:pPr>
        <w:pStyle w:val="CRGENQNLLLMID"/>
        <w:keepLines w:val="0"/>
        <w:widowControl w:val="0"/>
        <w:spacing w:line="480" w:lineRule="auto"/>
        <w:ind w:left="1497" w:hanging="1497"/>
        <w:jc w:val="left"/>
        <w:rPr>
          <w:rFonts w:ascii="Times New Roman" w:hAnsi="Times New Roman"/>
          <w:noProof w:val="0"/>
          <w:vanish/>
          <w:sz w:val="24"/>
        </w:rPr>
      </w:pPr>
      <w:r w:rsidRPr="00591F51">
        <w:rPr>
          <w:rStyle w:val="LLLTR"/>
          <w:rFonts w:ascii="Times New Roman" w:hAnsi="Times New Roman"/>
          <w:b/>
          <w:noProof w:val="0"/>
          <w:vanish/>
          <w:sz w:val="24"/>
        </w:rPr>
        <w:t>B</w:t>
      </w:r>
    </w:p>
    <w:p w14:paraId="514251A9" w14:textId="77777777" w:rsidR="006F4A1B" w:rsidRDefault="006F4A1B" w:rsidP="00317ECA">
      <w:pPr>
        <w:pStyle w:val="CRGENQ"/>
        <w:keepLines w:val="0"/>
        <w:widowControl w:val="0"/>
        <w:spacing w:line="480" w:lineRule="auto"/>
        <w:jc w:val="left"/>
        <w:rPr>
          <w:rFonts w:ascii="Times New Roman" w:hAnsi="Times New Roman"/>
          <w:noProof w:val="0"/>
          <w:sz w:val="24"/>
        </w:rPr>
      </w:pPr>
    </w:p>
    <w:tbl>
      <w:tblPr>
        <w:tblW w:w="14336" w:type="dxa"/>
        <w:jc w:val="center"/>
        <w:tblInd w:w="108" w:type="dxa"/>
        <w:tblLook w:val="00A0" w:firstRow="1" w:lastRow="0" w:firstColumn="1" w:lastColumn="0" w:noHBand="0" w:noVBand="0"/>
      </w:tblPr>
      <w:tblGrid>
        <w:gridCol w:w="544"/>
        <w:gridCol w:w="900"/>
        <w:gridCol w:w="329"/>
        <w:gridCol w:w="1105"/>
        <w:gridCol w:w="329"/>
        <w:gridCol w:w="905"/>
        <w:gridCol w:w="329"/>
        <w:gridCol w:w="1016"/>
        <w:gridCol w:w="329"/>
        <w:gridCol w:w="1274"/>
        <w:gridCol w:w="329"/>
        <w:gridCol w:w="1172"/>
        <w:gridCol w:w="329"/>
        <w:gridCol w:w="1238"/>
        <w:gridCol w:w="329"/>
        <w:gridCol w:w="973"/>
        <w:gridCol w:w="316"/>
        <w:gridCol w:w="902"/>
        <w:gridCol w:w="316"/>
        <w:gridCol w:w="1372"/>
      </w:tblGrid>
      <w:tr w:rsidR="006F4A1B" w:rsidRPr="00506C41" w14:paraId="0E013DD9" w14:textId="77777777" w:rsidTr="00CF4524">
        <w:trPr>
          <w:trHeight w:val="20"/>
          <w:jc w:val="center"/>
        </w:trPr>
        <w:tc>
          <w:tcPr>
            <w:tcW w:w="544" w:type="dxa"/>
            <w:tcBorders>
              <w:top w:val="nil"/>
              <w:left w:val="nil"/>
              <w:bottom w:val="single" w:sz="4" w:space="0" w:color="auto"/>
              <w:right w:val="nil"/>
            </w:tcBorders>
            <w:vAlign w:val="center"/>
          </w:tcPr>
          <w:p w14:paraId="78439D14" w14:textId="77777777" w:rsidR="006F4A1B" w:rsidRPr="00506C41" w:rsidRDefault="006F4A1B" w:rsidP="0006510B">
            <w:pPr>
              <w:rPr>
                <w:rFonts w:eastAsia="Times New Roman"/>
                <w:color w:val="000000"/>
              </w:rPr>
            </w:pPr>
          </w:p>
        </w:tc>
        <w:tc>
          <w:tcPr>
            <w:tcW w:w="4913" w:type="dxa"/>
            <w:gridSpan w:val="7"/>
            <w:tcBorders>
              <w:top w:val="nil"/>
              <w:left w:val="nil"/>
              <w:bottom w:val="single" w:sz="4" w:space="0" w:color="auto"/>
              <w:right w:val="nil"/>
            </w:tcBorders>
          </w:tcPr>
          <w:p w14:paraId="54EDFC8E" w14:textId="77777777" w:rsidR="006F4A1B" w:rsidRPr="00506C41" w:rsidRDefault="006F4A1B" w:rsidP="00506C41">
            <w:pPr>
              <w:jc w:val="center"/>
              <w:rPr>
                <w:rFonts w:eastAsia="Times New Roman"/>
                <w:color w:val="000000"/>
              </w:rPr>
            </w:pPr>
            <w:r w:rsidRPr="00506C41">
              <w:rPr>
                <w:rFonts w:eastAsia="Times New Roman"/>
                <w:color w:val="000000"/>
              </w:rPr>
              <w:t>Assets</w:t>
            </w:r>
          </w:p>
        </w:tc>
        <w:tc>
          <w:tcPr>
            <w:tcW w:w="329" w:type="dxa"/>
            <w:tcBorders>
              <w:top w:val="nil"/>
              <w:left w:val="nil"/>
              <w:bottom w:val="single" w:sz="4" w:space="0" w:color="auto"/>
              <w:right w:val="nil"/>
            </w:tcBorders>
            <w:vAlign w:val="center"/>
          </w:tcPr>
          <w:p w14:paraId="48FEA9D4" w14:textId="77777777" w:rsidR="006F4A1B" w:rsidRPr="00506C41" w:rsidRDefault="006F4A1B" w:rsidP="0006510B">
            <w:pPr>
              <w:rPr>
                <w:rFonts w:eastAsia="Times New Roman"/>
                <w:color w:val="000000"/>
              </w:rPr>
            </w:pPr>
            <w:r w:rsidRPr="00506C41">
              <w:rPr>
                <w:rFonts w:eastAsia="Times New Roman"/>
                <w:color w:val="000000"/>
              </w:rPr>
              <w:t>=</w:t>
            </w:r>
          </w:p>
        </w:tc>
        <w:tc>
          <w:tcPr>
            <w:tcW w:w="1274" w:type="dxa"/>
            <w:tcBorders>
              <w:top w:val="nil"/>
              <w:left w:val="nil"/>
              <w:bottom w:val="single" w:sz="4" w:space="0" w:color="auto"/>
              <w:right w:val="nil"/>
            </w:tcBorders>
            <w:vAlign w:val="center"/>
          </w:tcPr>
          <w:p w14:paraId="6CC6067A" w14:textId="77777777" w:rsidR="006F4A1B" w:rsidRPr="00506C41" w:rsidRDefault="006F4A1B" w:rsidP="0006510B">
            <w:pPr>
              <w:jc w:val="center"/>
              <w:rPr>
                <w:rFonts w:eastAsia="Times New Roman"/>
                <w:color w:val="000000"/>
              </w:rPr>
            </w:pPr>
            <w:r w:rsidRPr="00506C41">
              <w:rPr>
                <w:rFonts w:eastAsia="Times New Roman"/>
                <w:color w:val="000000"/>
              </w:rPr>
              <w:t>Liabilities</w:t>
            </w:r>
          </w:p>
        </w:tc>
        <w:tc>
          <w:tcPr>
            <w:tcW w:w="329" w:type="dxa"/>
            <w:tcBorders>
              <w:top w:val="nil"/>
              <w:left w:val="nil"/>
              <w:bottom w:val="single" w:sz="4" w:space="0" w:color="auto"/>
              <w:right w:val="nil"/>
            </w:tcBorders>
            <w:vAlign w:val="center"/>
          </w:tcPr>
          <w:p w14:paraId="03F355B5"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6947" w:type="dxa"/>
            <w:gridSpan w:val="9"/>
            <w:tcBorders>
              <w:top w:val="nil"/>
              <w:left w:val="nil"/>
              <w:bottom w:val="single" w:sz="4" w:space="0" w:color="auto"/>
              <w:right w:val="nil"/>
            </w:tcBorders>
            <w:vAlign w:val="center"/>
          </w:tcPr>
          <w:p w14:paraId="292BBD13" w14:textId="77777777" w:rsidR="006F4A1B" w:rsidRPr="00506C41" w:rsidRDefault="006F4A1B" w:rsidP="0006510B">
            <w:pPr>
              <w:jc w:val="center"/>
              <w:rPr>
                <w:rFonts w:eastAsia="Times New Roman"/>
                <w:color w:val="000000"/>
              </w:rPr>
            </w:pPr>
            <w:r w:rsidRPr="00506C41">
              <w:rPr>
                <w:rFonts w:eastAsia="Times New Roman"/>
                <w:color w:val="000000"/>
              </w:rPr>
              <w:t>Equity</w:t>
            </w:r>
          </w:p>
        </w:tc>
      </w:tr>
      <w:tr w:rsidR="006F4A1B" w:rsidRPr="00506C41" w14:paraId="5F10F3DC" w14:textId="77777777" w:rsidTr="00CF4524">
        <w:trPr>
          <w:trHeight w:val="20"/>
          <w:jc w:val="center"/>
        </w:trPr>
        <w:tc>
          <w:tcPr>
            <w:tcW w:w="544" w:type="dxa"/>
            <w:tcBorders>
              <w:top w:val="single" w:sz="4" w:space="0" w:color="auto"/>
              <w:left w:val="nil"/>
              <w:right w:val="nil"/>
            </w:tcBorders>
            <w:vAlign w:val="center"/>
          </w:tcPr>
          <w:p w14:paraId="60AE6D4B" w14:textId="77777777" w:rsidR="006F4A1B" w:rsidRPr="00506C41" w:rsidRDefault="006F4A1B" w:rsidP="0006510B">
            <w:pPr>
              <w:rPr>
                <w:rFonts w:eastAsia="Times New Roman"/>
                <w:color w:val="000000"/>
              </w:rPr>
            </w:pPr>
          </w:p>
        </w:tc>
        <w:tc>
          <w:tcPr>
            <w:tcW w:w="900" w:type="dxa"/>
            <w:tcBorders>
              <w:top w:val="single" w:sz="4" w:space="0" w:color="auto"/>
              <w:left w:val="nil"/>
              <w:right w:val="nil"/>
            </w:tcBorders>
            <w:vAlign w:val="center"/>
          </w:tcPr>
          <w:p w14:paraId="1EA3D0AE" w14:textId="77777777" w:rsidR="006F4A1B" w:rsidRPr="00506C41" w:rsidRDefault="006F4A1B" w:rsidP="0006510B">
            <w:pPr>
              <w:jc w:val="center"/>
              <w:rPr>
                <w:rFonts w:eastAsia="Times New Roman"/>
                <w:color w:val="000000"/>
              </w:rPr>
            </w:pPr>
          </w:p>
        </w:tc>
        <w:tc>
          <w:tcPr>
            <w:tcW w:w="329" w:type="dxa"/>
            <w:tcBorders>
              <w:top w:val="single" w:sz="4" w:space="0" w:color="auto"/>
              <w:left w:val="nil"/>
              <w:right w:val="nil"/>
            </w:tcBorders>
            <w:vAlign w:val="center"/>
          </w:tcPr>
          <w:p w14:paraId="0D897569" w14:textId="77777777" w:rsidR="006F4A1B" w:rsidRPr="00506C41" w:rsidRDefault="006F4A1B" w:rsidP="0006510B">
            <w:pPr>
              <w:jc w:val="center"/>
              <w:rPr>
                <w:rFonts w:eastAsia="Times New Roman"/>
                <w:color w:val="000000"/>
              </w:rPr>
            </w:pPr>
          </w:p>
        </w:tc>
        <w:tc>
          <w:tcPr>
            <w:tcW w:w="1105" w:type="dxa"/>
            <w:tcBorders>
              <w:top w:val="single" w:sz="4" w:space="0" w:color="auto"/>
              <w:left w:val="nil"/>
              <w:right w:val="nil"/>
            </w:tcBorders>
            <w:vAlign w:val="center"/>
          </w:tcPr>
          <w:p w14:paraId="6D69FA95" w14:textId="77777777" w:rsidR="006F4A1B" w:rsidRPr="00506C41" w:rsidRDefault="006F4A1B" w:rsidP="0006510B">
            <w:pPr>
              <w:jc w:val="center"/>
              <w:rPr>
                <w:rFonts w:eastAsia="Times New Roman"/>
                <w:color w:val="000000"/>
              </w:rPr>
            </w:pPr>
          </w:p>
        </w:tc>
        <w:tc>
          <w:tcPr>
            <w:tcW w:w="329" w:type="dxa"/>
            <w:tcBorders>
              <w:top w:val="single" w:sz="4" w:space="0" w:color="auto"/>
              <w:left w:val="nil"/>
              <w:right w:val="nil"/>
            </w:tcBorders>
            <w:vAlign w:val="center"/>
          </w:tcPr>
          <w:p w14:paraId="15BF243C" w14:textId="77777777" w:rsidR="006F4A1B" w:rsidRPr="00506C41" w:rsidRDefault="006F4A1B" w:rsidP="0006510B">
            <w:pPr>
              <w:jc w:val="center"/>
              <w:rPr>
                <w:rFonts w:eastAsia="Times New Roman"/>
                <w:color w:val="000000"/>
              </w:rPr>
            </w:pPr>
          </w:p>
        </w:tc>
        <w:tc>
          <w:tcPr>
            <w:tcW w:w="905" w:type="dxa"/>
            <w:tcBorders>
              <w:top w:val="single" w:sz="4" w:space="0" w:color="auto"/>
              <w:left w:val="nil"/>
              <w:right w:val="nil"/>
            </w:tcBorders>
            <w:vAlign w:val="center"/>
          </w:tcPr>
          <w:p w14:paraId="60DDE03F" w14:textId="77777777" w:rsidR="006F4A1B" w:rsidRPr="00506C41" w:rsidRDefault="006F4A1B" w:rsidP="0006510B">
            <w:pPr>
              <w:jc w:val="center"/>
              <w:rPr>
                <w:rFonts w:eastAsia="Times New Roman"/>
                <w:color w:val="000000"/>
              </w:rPr>
            </w:pPr>
          </w:p>
        </w:tc>
        <w:tc>
          <w:tcPr>
            <w:tcW w:w="329" w:type="dxa"/>
            <w:tcBorders>
              <w:top w:val="single" w:sz="4" w:space="0" w:color="auto"/>
              <w:left w:val="nil"/>
              <w:right w:val="nil"/>
            </w:tcBorders>
            <w:vAlign w:val="center"/>
          </w:tcPr>
          <w:p w14:paraId="3AF0B18B" w14:textId="77777777" w:rsidR="006F4A1B" w:rsidRPr="00506C41" w:rsidRDefault="006F4A1B" w:rsidP="00324057">
            <w:pPr>
              <w:jc w:val="center"/>
              <w:rPr>
                <w:rFonts w:eastAsia="Times New Roman"/>
                <w:color w:val="000000"/>
              </w:rPr>
            </w:pPr>
          </w:p>
        </w:tc>
        <w:tc>
          <w:tcPr>
            <w:tcW w:w="1016" w:type="dxa"/>
            <w:tcBorders>
              <w:top w:val="single" w:sz="4" w:space="0" w:color="auto"/>
              <w:left w:val="nil"/>
              <w:right w:val="nil"/>
            </w:tcBorders>
            <w:vAlign w:val="center"/>
          </w:tcPr>
          <w:p w14:paraId="3ED80779" w14:textId="77777777" w:rsidR="006F4A1B" w:rsidRPr="00506C41" w:rsidRDefault="006F4A1B" w:rsidP="0006510B">
            <w:pPr>
              <w:jc w:val="center"/>
              <w:rPr>
                <w:rFonts w:eastAsia="Times New Roman"/>
                <w:color w:val="000000"/>
              </w:rPr>
            </w:pPr>
          </w:p>
        </w:tc>
        <w:tc>
          <w:tcPr>
            <w:tcW w:w="329" w:type="dxa"/>
            <w:tcBorders>
              <w:top w:val="single" w:sz="4" w:space="0" w:color="auto"/>
              <w:left w:val="nil"/>
              <w:right w:val="nil"/>
            </w:tcBorders>
            <w:vAlign w:val="center"/>
          </w:tcPr>
          <w:p w14:paraId="00A38EF8" w14:textId="77777777" w:rsidR="006F4A1B" w:rsidRPr="00506C41" w:rsidRDefault="006F4A1B" w:rsidP="0006510B">
            <w:pPr>
              <w:jc w:val="center"/>
              <w:rPr>
                <w:rFonts w:eastAsia="Times New Roman"/>
                <w:color w:val="000000"/>
              </w:rPr>
            </w:pPr>
          </w:p>
        </w:tc>
        <w:tc>
          <w:tcPr>
            <w:tcW w:w="1274" w:type="dxa"/>
            <w:tcBorders>
              <w:top w:val="single" w:sz="4" w:space="0" w:color="auto"/>
              <w:left w:val="nil"/>
              <w:right w:val="nil"/>
            </w:tcBorders>
            <w:vAlign w:val="center"/>
          </w:tcPr>
          <w:p w14:paraId="1DB063B0" w14:textId="77777777" w:rsidR="006F4A1B" w:rsidRPr="00506C41" w:rsidRDefault="006F4A1B" w:rsidP="0006510B">
            <w:pPr>
              <w:jc w:val="center"/>
              <w:rPr>
                <w:rFonts w:eastAsia="Times New Roman"/>
                <w:color w:val="000000"/>
              </w:rPr>
            </w:pPr>
          </w:p>
        </w:tc>
        <w:tc>
          <w:tcPr>
            <w:tcW w:w="329" w:type="dxa"/>
            <w:tcBorders>
              <w:top w:val="single" w:sz="4" w:space="0" w:color="auto"/>
              <w:left w:val="nil"/>
              <w:right w:val="nil"/>
            </w:tcBorders>
            <w:vAlign w:val="center"/>
          </w:tcPr>
          <w:p w14:paraId="12ED1522" w14:textId="77777777" w:rsidR="006F4A1B" w:rsidRPr="00506C41" w:rsidRDefault="006F4A1B" w:rsidP="0006510B">
            <w:pPr>
              <w:jc w:val="center"/>
              <w:rPr>
                <w:rFonts w:eastAsia="Times New Roman"/>
                <w:color w:val="000000"/>
              </w:rPr>
            </w:pPr>
          </w:p>
        </w:tc>
        <w:tc>
          <w:tcPr>
            <w:tcW w:w="1172" w:type="dxa"/>
            <w:tcBorders>
              <w:top w:val="single" w:sz="4" w:space="0" w:color="auto"/>
              <w:left w:val="nil"/>
              <w:bottom w:val="single" w:sz="4" w:space="0" w:color="auto"/>
              <w:right w:val="nil"/>
            </w:tcBorders>
            <w:vAlign w:val="center"/>
          </w:tcPr>
          <w:p w14:paraId="2C506F30" w14:textId="77777777" w:rsidR="006F4A1B" w:rsidRDefault="006F4A1B" w:rsidP="002961D4">
            <w:pPr>
              <w:jc w:val="center"/>
              <w:rPr>
                <w:rFonts w:eastAsia="Times New Roman"/>
                <w:color w:val="000000"/>
              </w:rPr>
            </w:pPr>
            <w:r>
              <w:rPr>
                <w:rFonts w:eastAsia="Times New Roman"/>
                <w:color w:val="000000"/>
              </w:rPr>
              <w:t>Contributed</w:t>
            </w:r>
          </w:p>
          <w:p w14:paraId="24C65E9E" w14:textId="77777777" w:rsidR="006F4A1B" w:rsidRDefault="006F4A1B" w:rsidP="002961D4">
            <w:pPr>
              <w:jc w:val="center"/>
              <w:rPr>
                <w:rFonts w:eastAsia="Times New Roman"/>
                <w:color w:val="000000"/>
              </w:rPr>
            </w:pPr>
            <w:r>
              <w:rPr>
                <w:rFonts w:eastAsia="Times New Roman"/>
                <w:color w:val="000000"/>
              </w:rPr>
              <w:t>Capital</w:t>
            </w:r>
          </w:p>
        </w:tc>
        <w:tc>
          <w:tcPr>
            <w:tcW w:w="329" w:type="dxa"/>
            <w:tcBorders>
              <w:top w:val="single" w:sz="4" w:space="0" w:color="auto"/>
              <w:left w:val="nil"/>
              <w:bottom w:val="single" w:sz="4" w:space="0" w:color="auto"/>
              <w:right w:val="nil"/>
            </w:tcBorders>
            <w:vAlign w:val="center"/>
          </w:tcPr>
          <w:p w14:paraId="69288AE1" w14:textId="77777777" w:rsidR="006F4A1B" w:rsidRPr="00506C41" w:rsidRDefault="006F4A1B" w:rsidP="009040FC">
            <w:pPr>
              <w:rPr>
                <w:rFonts w:eastAsia="Times New Roman"/>
                <w:color w:val="000000"/>
              </w:rPr>
            </w:pPr>
            <w:r>
              <w:rPr>
                <w:rFonts w:eastAsia="Times New Roman"/>
                <w:color w:val="000000"/>
              </w:rPr>
              <w:t>+</w:t>
            </w:r>
          </w:p>
        </w:tc>
        <w:tc>
          <w:tcPr>
            <w:tcW w:w="5446" w:type="dxa"/>
            <w:gridSpan w:val="7"/>
            <w:tcBorders>
              <w:top w:val="single" w:sz="4" w:space="0" w:color="auto"/>
              <w:left w:val="nil"/>
              <w:bottom w:val="single" w:sz="4" w:space="0" w:color="auto"/>
              <w:right w:val="nil"/>
            </w:tcBorders>
            <w:vAlign w:val="center"/>
          </w:tcPr>
          <w:p w14:paraId="5364DA21" w14:textId="77777777" w:rsidR="006F4A1B" w:rsidRPr="00506C41" w:rsidRDefault="006F4A1B" w:rsidP="0006510B">
            <w:pPr>
              <w:jc w:val="center"/>
              <w:rPr>
                <w:rFonts w:eastAsia="Times New Roman"/>
                <w:color w:val="000000"/>
              </w:rPr>
            </w:pPr>
            <w:r>
              <w:rPr>
                <w:rFonts w:eastAsia="Times New Roman"/>
                <w:color w:val="000000"/>
              </w:rPr>
              <w:t>Retained Earnings</w:t>
            </w:r>
          </w:p>
        </w:tc>
      </w:tr>
      <w:tr w:rsidR="006F4A1B" w:rsidRPr="00506C41" w14:paraId="45799949" w14:textId="77777777" w:rsidTr="00CF4524">
        <w:trPr>
          <w:trHeight w:val="20"/>
          <w:jc w:val="center"/>
        </w:trPr>
        <w:tc>
          <w:tcPr>
            <w:tcW w:w="544" w:type="dxa"/>
            <w:tcBorders>
              <w:left w:val="nil"/>
              <w:bottom w:val="single" w:sz="4" w:space="0" w:color="auto"/>
              <w:right w:val="nil"/>
            </w:tcBorders>
            <w:vAlign w:val="center"/>
          </w:tcPr>
          <w:p w14:paraId="286830E4" w14:textId="77777777" w:rsidR="006F4A1B" w:rsidRPr="00506C41" w:rsidRDefault="006F4A1B" w:rsidP="0006510B">
            <w:pPr>
              <w:rPr>
                <w:rFonts w:eastAsia="Times New Roman"/>
                <w:color w:val="000000"/>
              </w:rPr>
            </w:pPr>
          </w:p>
        </w:tc>
        <w:tc>
          <w:tcPr>
            <w:tcW w:w="900" w:type="dxa"/>
            <w:tcBorders>
              <w:left w:val="nil"/>
              <w:bottom w:val="single" w:sz="4" w:space="0" w:color="auto"/>
              <w:right w:val="nil"/>
            </w:tcBorders>
            <w:vAlign w:val="center"/>
          </w:tcPr>
          <w:p w14:paraId="402858DE" w14:textId="77777777" w:rsidR="006F4A1B" w:rsidRPr="00506C41" w:rsidRDefault="006F4A1B" w:rsidP="0006510B">
            <w:pPr>
              <w:jc w:val="center"/>
              <w:rPr>
                <w:rFonts w:eastAsia="Times New Roman"/>
                <w:color w:val="000000"/>
              </w:rPr>
            </w:pPr>
            <w:r w:rsidRPr="00506C41">
              <w:rPr>
                <w:rFonts w:eastAsia="Times New Roman"/>
                <w:color w:val="000000"/>
              </w:rPr>
              <w:t>Cash</w:t>
            </w:r>
          </w:p>
        </w:tc>
        <w:tc>
          <w:tcPr>
            <w:tcW w:w="329" w:type="dxa"/>
            <w:tcBorders>
              <w:left w:val="nil"/>
              <w:bottom w:val="single" w:sz="4" w:space="0" w:color="auto"/>
              <w:right w:val="nil"/>
            </w:tcBorders>
            <w:vAlign w:val="center"/>
          </w:tcPr>
          <w:p w14:paraId="66E625C5"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1105" w:type="dxa"/>
            <w:tcBorders>
              <w:left w:val="nil"/>
              <w:bottom w:val="single" w:sz="4" w:space="0" w:color="auto"/>
              <w:right w:val="nil"/>
            </w:tcBorders>
            <w:vAlign w:val="center"/>
          </w:tcPr>
          <w:p w14:paraId="2643F0B4" w14:textId="77777777" w:rsidR="006F4A1B" w:rsidRPr="00506C41" w:rsidRDefault="006F4A1B" w:rsidP="0006510B">
            <w:pPr>
              <w:jc w:val="center"/>
              <w:rPr>
                <w:rFonts w:eastAsia="Times New Roman"/>
                <w:color w:val="000000"/>
              </w:rPr>
            </w:pPr>
            <w:r w:rsidRPr="00506C41">
              <w:rPr>
                <w:rFonts w:eastAsia="Times New Roman"/>
                <w:color w:val="000000"/>
              </w:rPr>
              <w:t>Accounts Receivable</w:t>
            </w:r>
          </w:p>
        </w:tc>
        <w:tc>
          <w:tcPr>
            <w:tcW w:w="329" w:type="dxa"/>
            <w:tcBorders>
              <w:left w:val="nil"/>
              <w:bottom w:val="single" w:sz="4" w:space="0" w:color="auto"/>
              <w:right w:val="nil"/>
            </w:tcBorders>
            <w:vAlign w:val="center"/>
          </w:tcPr>
          <w:p w14:paraId="1775DFB7"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905" w:type="dxa"/>
            <w:tcBorders>
              <w:left w:val="nil"/>
              <w:bottom w:val="single" w:sz="4" w:space="0" w:color="auto"/>
              <w:right w:val="nil"/>
            </w:tcBorders>
            <w:vAlign w:val="center"/>
          </w:tcPr>
          <w:p w14:paraId="20143D68" w14:textId="77777777" w:rsidR="006F4A1B" w:rsidRPr="00506C41" w:rsidRDefault="006F4A1B" w:rsidP="0006510B">
            <w:pPr>
              <w:jc w:val="center"/>
              <w:rPr>
                <w:rFonts w:eastAsia="Times New Roman"/>
                <w:color w:val="000000"/>
              </w:rPr>
            </w:pPr>
            <w:r w:rsidRPr="00506C41">
              <w:rPr>
                <w:rFonts w:eastAsia="Times New Roman"/>
                <w:color w:val="000000"/>
              </w:rPr>
              <w:t>Office Supplies</w:t>
            </w:r>
          </w:p>
        </w:tc>
        <w:tc>
          <w:tcPr>
            <w:tcW w:w="329" w:type="dxa"/>
            <w:tcBorders>
              <w:left w:val="nil"/>
              <w:bottom w:val="single" w:sz="4" w:space="0" w:color="auto"/>
              <w:right w:val="nil"/>
            </w:tcBorders>
            <w:vAlign w:val="center"/>
          </w:tcPr>
          <w:p w14:paraId="43849506" w14:textId="77777777" w:rsidR="006F4A1B" w:rsidRPr="00506C41" w:rsidRDefault="006F4A1B" w:rsidP="00324057">
            <w:pPr>
              <w:jc w:val="center"/>
              <w:rPr>
                <w:rFonts w:eastAsia="Times New Roman"/>
                <w:color w:val="000000"/>
              </w:rPr>
            </w:pPr>
            <w:r w:rsidRPr="00506C41">
              <w:rPr>
                <w:rFonts w:eastAsia="Times New Roman"/>
                <w:color w:val="000000"/>
              </w:rPr>
              <w:t>+</w:t>
            </w:r>
          </w:p>
        </w:tc>
        <w:tc>
          <w:tcPr>
            <w:tcW w:w="1016" w:type="dxa"/>
            <w:tcBorders>
              <w:left w:val="nil"/>
              <w:bottom w:val="single" w:sz="4" w:space="0" w:color="auto"/>
              <w:right w:val="nil"/>
            </w:tcBorders>
            <w:vAlign w:val="center"/>
          </w:tcPr>
          <w:p w14:paraId="5055E3A4" w14:textId="77777777" w:rsidR="006F4A1B" w:rsidRPr="00506C41" w:rsidRDefault="006F4A1B" w:rsidP="0006510B">
            <w:pPr>
              <w:jc w:val="center"/>
              <w:rPr>
                <w:rFonts w:eastAsia="Times New Roman"/>
                <w:color w:val="000000"/>
              </w:rPr>
            </w:pPr>
            <w:r w:rsidRPr="00506C41">
              <w:rPr>
                <w:rFonts w:eastAsia="Times New Roman"/>
                <w:color w:val="000000"/>
              </w:rPr>
              <w:t>Computer</w:t>
            </w:r>
          </w:p>
        </w:tc>
        <w:tc>
          <w:tcPr>
            <w:tcW w:w="329" w:type="dxa"/>
            <w:tcBorders>
              <w:left w:val="nil"/>
              <w:bottom w:val="single" w:sz="4" w:space="0" w:color="auto"/>
              <w:right w:val="nil"/>
            </w:tcBorders>
            <w:vAlign w:val="center"/>
          </w:tcPr>
          <w:p w14:paraId="0A0AE9F7"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1274" w:type="dxa"/>
            <w:tcBorders>
              <w:left w:val="nil"/>
              <w:bottom w:val="single" w:sz="4" w:space="0" w:color="auto"/>
              <w:right w:val="nil"/>
            </w:tcBorders>
            <w:vAlign w:val="center"/>
          </w:tcPr>
          <w:p w14:paraId="5FBE64F9" w14:textId="77777777" w:rsidR="006F4A1B" w:rsidRPr="00506C41" w:rsidRDefault="006F4A1B" w:rsidP="0006510B">
            <w:pPr>
              <w:jc w:val="center"/>
              <w:rPr>
                <w:rFonts w:eastAsia="Times New Roman"/>
                <w:color w:val="000000"/>
              </w:rPr>
            </w:pPr>
            <w:r w:rsidRPr="00506C41">
              <w:rPr>
                <w:rFonts w:eastAsia="Times New Roman"/>
                <w:color w:val="000000"/>
              </w:rPr>
              <w:t>Accounts Payable</w:t>
            </w:r>
          </w:p>
        </w:tc>
        <w:tc>
          <w:tcPr>
            <w:tcW w:w="329" w:type="dxa"/>
            <w:tcBorders>
              <w:left w:val="nil"/>
              <w:bottom w:val="single" w:sz="4" w:space="0" w:color="auto"/>
              <w:right w:val="nil"/>
            </w:tcBorders>
            <w:vAlign w:val="center"/>
          </w:tcPr>
          <w:p w14:paraId="26347FCC"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1172" w:type="dxa"/>
            <w:tcBorders>
              <w:top w:val="single" w:sz="4" w:space="0" w:color="auto"/>
              <w:left w:val="nil"/>
              <w:bottom w:val="single" w:sz="4" w:space="0" w:color="auto"/>
              <w:right w:val="nil"/>
            </w:tcBorders>
            <w:vAlign w:val="center"/>
          </w:tcPr>
          <w:p w14:paraId="471778B2" w14:textId="77777777" w:rsidR="006F4A1B" w:rsidRDefault="006F4A1B" w:rsidP="002961D4">
            <w:pPr>
              <w:jc w:val="center"/>
              <w:rPr>
                <w:rFonts w:eastAsia="Times New Roman"/>
                <w:color w:val="000000"/>
              </w:rPr>
            </w:pPr>
            <w:r>
              <w:rPr>
                <w:rFonts w:eastAsia="Times New Roman"/>
                <w:color w:val="000000"/>
              </w:rPr>
              <w:t>Common</w:t>
            </w:r>
          </w:p>
          <w:p w14:paraId="6A7E185B" w14:textId="77777777" w:rsidR="006F4A1B" w:rsidRPr="00506C41" w:rsidRDefault="006F4A1B" w:rsidP="00F13C62">
            <w:pPr>
              <w:jc w:val="center"/>
              <w:rPr>
                <w:rFonts w:eastAsia="Times New Roman"/>
                <w:color w:val="000000"/>
              </w:rPr>
            </w:pPr>
            <w:r>
              <w:rPr>
                <w:rFonts w:eastAsia="Times New Roman"/>
                <w:color w:val="000000"/>
              </w:rPr>
              <w:t>Stock</w:t>
            </w:r>
          </w:p>
        </w:tc>
        <w:tc>
          <w:tcPr>
            <w:tcW w:w="329" w:type="dxa"/>
            <w:tcBorders>
              <w:top w:val="single" w:sz="4" w:space="0" w:color="auto"/>
              <w:left w:val="nil"/>
              <w:bottom w:val="single" w:sz="4" w:space="0" w:color="auto"/>
              <w:right w:val="nil"/>
            </w:tcBorders>
            <w:vAlign w:val="center"/>
          </w:tcPr>
          <w:p w14:paraId="02795725" w14:textId="77777777" w:rsidR="006F4A1B" w:rsidRPr="00506C41" w:rsidRDefault="006F4A1B" w:rsidP="009040FC">
            <w:pPr>
              <w:rPr>
                <w:rFonts w:eastAsia="Times New Roman"/>
                <w:color w:val="000000"/>
              </w:rPr>
            </w:pPr>
            <w:r w:rsidRPr="00506C41">
              <w:rPr>
                <w:rFonts w:eastAsia="Times New Roman"/>
                <w:color w:val="000000"/>
              </w:rPr>
              <w:t>−</w:t>
            </w:r>
          </w:p>
        </w:tc>
        <w:tc>
          <w:tcPr>
            <w:tcW w:w="1238" w:type="dxa"/>
            <w:tcBorders>
              <w:top w:val="single" w:sz="4" w:space="0" w:color="auto"/>
              <w:left w:val="nil"/>
              <w:bottom w:val="single" w:sz="4" w:space="0" w:color="auto"/>
              <w:right w:val="nil"/>
            </w:tcBorders>
            <w:vAlign w:val="center"/>
          </w:tcPr>
          <w:p w14:paraId="0410D221" w14:textId="77777777" w:rsidR="006F4A1B" w:rsidRPr="00506C41" w:rsidRDefault="006F4A1B" w:rsidP="0006510B">
            <w:pPr>
              <w:jc w:val="center"/>
              <w:rPr>
                <w:rFonts w:eastAsia="Times New Roman"/>
                <w:color w:val="000000"/>
              </w:rPr>
            </w:pPr>
            <w:r>
              <w:rPr>
                <w:rFonts w:eastAsia="Times New Roman"/>
                <w:color w:val="000000"/>
              </w:rPr>
              <w:t>Dividends</w:t>
            </w:r>
          </w:p>
        </w:tc>
        <w:tc>
          <w:tcPr>
            <w:tcW w:w="329" w:type="dxa"/>
            <w:tcBorders>
              <w:top w:val="single" w:sz="4" w:space="0" w:color="auto"/>
              <w:left w:val="nil"/>
              <w:bottom w:val="single" w:sz="4" w:space="0" w:color="auto"/>
              <w:right w:val="nil"/>
            </w:tcBorders>
            <w:vAlign w:val="center"/>
          </w:tcPr>
          <w:p w14:paraId="1459EB80"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973" w:type="dxa"/>
            <w:tcBorders>
              <w:top w:val="single" w:sz="4" w:space="0" w:color="auto"/>
              <w:left w:val="nil"/>
              <w:bottom w:val="single" w:sz="4" w:space="0" w:color="auto"/>
              <w:right w:val="nil"/>
            </w:tcBorders>
            <w:vAlign w:val="center"/>
          </w:tcPr>
          <w:p w14:paraId="58AC37C0" w14:textId="77777777" w:rsidR="006F4A1B" w:rsidRPr="00506C41" w:rsidRDefault="006F4A1B" w:rsidP="0006510B">
            <w:pPr>
              <w:jc w:val="center"/>
              <w:rPr>
                <w:rFonts w:eastAsia="Times New Roman"/>
                <w:color w:val="000000"/>
              </w:rPr>
            </w:pPr>
            <w:r w:rsidRPr="00506C41">
              <w:rPr>
                <w:rFonts w:eastAsia="Times New Roman"/>
                <w:color w:val="000000"/>
              </w:rPr>
              <w:t>Service Revenue</w:t>
            </w:r>
          </w:p>
        </w:tc>
        <w:tc>
          <w:tcPr>
            <w:tcW w:w="316" w:type="dxa"/>
            <w:tcBorders>
              <w:top w:val="single" w:sz="4" w:space="0" w:color="auto"/>
              <w:left w:val="nil"/>
              <w:bottom w:val="single" w:sz="4" w:space="0" w:color="auto"/>
              <w:right w:val="nil"/>
            </w:tcBorders>
            <w:vAlign w:val="center"/>
          </w:tcPr>
          <w:p w14:paraId="61E39C6C"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902" w:type="dxa"/>
            <w:tcBorders>
              <w:top w:val="single" w:sz="4" w:space="0" w:color="auto"/>
              <w:left w:val="nil"/>
              <w:bottom w:val="single" w:sz="4" w:space="0" w:color="auto"/>
              <w:right w:val="nil"/>
            </w:tcBorders>
            <w:vAlign w:val="center"/>
          </w:tcPr>
          <w:p w14:paraId="73F4D152" w14:textId="77777777" w:rsidR="006F4A1B" w:rsidRPr="00506C41" w:rsidRDefault="006F4A1B" w:rsidP="00506C41">
            <w:pPr>
              <w:jc w:val="center"/>
              <w:rPr>
                <w:rFonts w:eastAsia="Times New Roman"/>
                <w:color w:val="000000"/>
              </w:rPr>
            </w:pPr>
            <w:r w:rsidRPr="00506C41">
              <w:rPr>
                <w:rFonts w:eastAsia="Times New Roman"/>
                <w:color w:val="000000"/>
              </w:rPr>
              <w:t>Utilit</w:t>
            </w:r>
            <w:r>
              <w:rPr>
                <w:rFonts w:eastAsia="Times New Roman"/>
                <w:color w:val="000000"/>
              </w:rPr>
              <w:t>ies</w:t>
            </w:r>
            <w:r w:rsidRPr="00506C41">
              <w:rPr>
                <w:rFonts w:eastAsia="Times New Roman"/>
                <w:color w:val="000000"/>
              </w:rPr>
              <w:t xml:space="preserve"> Expense</w:t>
            </w:r>
          </w:p>
        </w:tc>
        <w:tc>
          <w:tcPr>
            <w:tcW w:w="316" w:type="dxa"/>
            <w:tcBorders>
              <w:top w:val="single" w:sz="4" w:space="0" w:color="auto"/>
              <w:left w:val="nil"/>
              <w:bottom w:val="single" w:sz="4" w:space="0" w:color="auto"/>
              <w:right w:val="nil"/>
            </w:tcBorders>
            <w:vAlign w:val="center"/>
          </w:tcPr>
          <w:p w14:paraId="120F1AD2" w14:textId="77777777" w:rsidR="006F4A1B" w:rsidRPr="00506C41" w:rsidRDefault="006F4A1B" w:rsidP="0006510B">
            <w:pPr>
              <w:jc w:val="center"/>
              <w:rPr>
                <w:rFonts w:eastAsia="Times New Roman"/>
                <w:color w:val="000000"/>
              </w:rPr>
            </w:pPr>
            <w:r w:rsidRPr="00506C41">
              <w:rPr>
                <w:rFonts w:eastAsia="Times New Roman"/>
                <w:color w:val="000000"/>
              </w:rPr>
              <w:t>–</w:t>
            </w:r>
          </w:p>
        </w:tc>
        <w:tc>
          <w:tcPr>
            <w:tcW w:w="1372" w:type="dxa"/>
            <w:tcBorders>
              <w:top w:val="single" w:sz="4" w:space="0" w:color="auto"/>
              <w:left w:val="nil"/>
              <w:bottom w:val="single" w:sz="4" w:space="0" w:color="auto"/>
              <w:right w:val="nil"/>
            </w:tcBorders>
            <w:vAlign w:val="center"/>
          </w:tcPr>
          <w:p w14:paraId="6884B0A5" w14:textId="77777777" w:rsidR="006F4A1B" w:rsidRPr="00506C41" w:rsidRDefault="006F4A1B" w:rsidP="0006510B">
            <w:pPr>
              <w:jc w:val="center"/>
              <w:rPr>
                <w:rFonts w:eastAsia="Times New Roman"/>
                <w:color w:val="000000"/>
              </w:rPr>
            </w:pPr>
            <w:r w:rsidRPr="00506C41">
              <w:rPr>
                <w:rFonts w:eastAsia="Times New Roman"/>
                <w:color w:val="000000"/>
              </w:rPr>
              <w:t>Miscellaneous Expense</w:t>
            </w:r>
          </w:p>
        </w:tc>
      </w:tr>
      <w:tr w:rsidR="006F4A1B" w:rsidRPr="00506C41" w14:paraId="302F0870" w14:textId="77777777" w:rsidTr="00CF4524">
        <w:trPr>
          <w:trHeight w:val="20"/>
          <w:jc w:val="center"/>
        </w:trPr>
        <w:tc>
          <w:tcPr>
            <w:tcW w:w="544" w:type="dxa"/>
            <w:tcBorders>
              <w:top w:val="single" w:sz="4" w:space="0" w:color="auto"/>
              <w:left w:val="nil"/>
              <w:bottom w:val="nil"/>
              <w:right w:val="nil"/>
            </w:tcBorders>
            <w:noWrap/>
            <w:vAlign w:val="bottom"/>
          </w:tcPr>
          <w:p w14:paraId="64FA5C36" w14:textId="77777777" w:rsidR="006F4A1B" w:rsidRPr="00506C41" w:rsidRDefault="006F4A1B" w:rsidP="0006510B">
            <w:pPr>
              <w:jc w:val="right"/>
              <w:rPr>
                <w:rFonts w:eastAsia="Times New Roman"/>
                <w:color w:val="000000"/>
              </w:rPr>
            </w:pPr>
            <w:r w:rsidRPr="00506C41">
              <w:rPr>
                <w:rFonts w:eastAsia="Times New Roman"/>
                <w:color w:val="000000"/>
              </w:rPr>
              <w:t>3</w:t>
            </w:r>
          </w:p>
        </w:tc>
        <w:tc>
          <w:tcPr>
            <w:tcW w:w="900" w:type="dxa"/>
            <w:tcBorders>
              <w:top w:val="single" w:sz="4" w:space="0" w:color="auto"/>
              <w:left w:val="nil"/>
              <w:bottom w:val="nil"/>
              <w:right w:val="nil"/>
            </w:tcBorders>
            <w:noWrap/>
            <w:vAlign w:val="bottom"/>
          </w:tcPr>
          <w:p w14:paraId="73B06386"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single" w:sz="4" w:space="0" w:color="auto"/>
              <w:left w:val="nil"/>
              <w:bottom w:val="nil"/>
              <w:right w:val="nil"/>
            </w:tcBorders>
            <w:noWrap/>
            <w:vAlign w:val="bottom"/>
          </w:tcPr>
          <w:p w14:paraId="50E6F8B3" w14:textId="77777777" w:rsidR="006F4A1B" w:rsidRPr="00506C41" w:rsidRDefault="006F4A1B" w:rsidP="00506C41">
            <w:pPr>
              <w:jc w:val="right"/>
              <w:rPr>
                <w:rFonts w:eastAsia="Times New Roman"/>
                <w:color w:val="000000"/>
              </w:rPr>
            </w:pPr>
          </w:p>
        </w:tc>
        <w:tc>
          <w:tcPr>
            <w:tcW w:w="1105" w:type="dxa"/>
            <w:tcBorders>
              <w:top w:val="single" w:sz="4" w:space="0" w:color="auto"/>
              <w:left w:val="nil"/>
              <w:bottom w:val="nil"/>
              <w:right w:val="nil"/>
            </w:tcBorders>
            <w:noWrap/>
            <w:vAlign w:val="bottom"/>
          </w:tcPr>
          <w:p w14:paraId="47DFCFF5" w14:textId="77777777" w:rsidR="006F4A1B" w:rsidRPr="00506C41" w:rsidRDefault="006F4A1B" w:rsidP="00506C41">
            <w:pPr>
              <w:jc w:val="right"/>
              <w:rPr>
                <w:rFonts w:eastAsia="Times New Roman"/>
                <w:color w:val="000000"/>
              </w:rPr>
            </w:pPr>
          </w:p>
        </w:tc>
        <w:tc>
          <w:tcPr>
            <w:tcW w:w="329" w:type="dxa"/>
            <w:tcBorders>
              <w:top w:val="single" w:sz="4" w:space="0" w:color="auto"/>
              <w:left w:val="nil"/>
              <w:bottom w:val="nil"/>
              <w:right w:val="nil"/>
            </w:tcBorders>
            <w:vAlign w:val="center"/>
          </w:tcPr>
          <w:p w14:paraId="7039B72D" w14:textId="77777777" w:rsidR="006F4A1B" w:rsidRPr="00506C41" w:rsidRDefault="006F4A1B" w:rsidP="00506C41">
            <w:pPr>
              <w:jc w:val="right"/>
              <w:rPr>
                <w:rFonts w:eastAsia="Times New Roman"/>
                <w:color w:val="000000"/>
              </w:rPr>
            </w:pPr>
          </w:p>
        </w:tc>
        <w:tc>
          <w:tcPr>
            <w:tcW w:w="905" w:type="dxa"/>
            <w:tcBorders>
              <w:top w:val="single" w:sz="4" w:space="0" w:color="auto"/>
              <w:left w:val="nil"/>
              <w:right w:val="nil"/>
            </w:tcBorders>
            <w:vAlign w:val="bottom"/>
          </w:tcPr>
          <w:p w14:paraId="71353CFE" w14:textId="77777777" w:rsidR="006F4A1B" w:rsidRPr="00506C41" w:rsidRDefault="006F4A1B" w:rsidP="00506C41">
            <w:pPr>
              <w:jc w:val="right"/>
              <w:rPr>
                <w:rFonts w:eastAsia="Times New Roman"/>
                <w:color w:val="000000"/>
              </w:rPr>
            </w:pPr>
          </w:p>
        </w:tc>
        <w:tc>
          <w:tcPr>
            <w:tcW w:w="329" w:type="dxa"/>
            <w:tcBorders>
              <w:top w:val="single" w:sz="4" w:space="0" w:color="auto"/>
              <w:left w:val="nil"/>
              <w:bottom w:val="nil"/>
              <w:right w:val="nil"/>
            </w:tcBorders>
          </w:tcPr>
          <w:p w14:paraId="2271E206" w14:textId="77777777" w:rsidR="006F4A1B" w:rsidRPr="00506C41" w:rsidRDefault="006F4A1B" w:rsidP="00506C41">
            <w:pPr>
              <w:jc w:val="right"/>
              <w:rPr>
                <w:rFonts w:eastAsia="Times New Roman"/>
                <w:color w:val="000000"/>
              </w:rPr>
            </w:pPr>
          </w:p>
        </w:tc>
        <w:tc>
          <w:tcPr>
            <w:tcW w:w="1016" w:type="dxa"/>
            <w:tcBorders>
              <w:top w:val="single" w:sz="4" w:space="0" w:color="auto"/>
              <w:left w:val="nil"/>
              <w:bottom w:val="nil"/>
              <w:right w:val="nil"/>
            </w:tcBorders>
            <w:vAlign w:val="center"/>
          </w:tcPr>
          <w:p w14:paraId="05F8BC80" w14:textId="77777777" w:rsidR="006F4A1B" w:rsidRPr="00506C41" w:rsidRDefault="006F4A1B" w:rsidP="00506C41">
            <w:pPr>
              <w:jc w:val="right"/>
              <w:rPr>
                <w:rFonts w:eastAsia="Times New Roman"/>
                <w:color w:val="000000"/>
              </w:rPr>
            </w:pPr>
          </w:p>
        </w:tc>
        <w:tc>
          <w:tcPr>
            <w:tcW w:w="329" w:type="dxa"/>
            <w:tcBorders>
              <w:top w:val="single" w:sz="4" w:space="0" w:color="auto"/>
              <w:left w:val="nil"/>
              <w:bottom w:val="nil"/>
              <w:right w:val="nil"/>
            </w:tcBorders>
            <w:noWrap/>
            <w:vAlign w:val="bottom"/>
          </w:tcPr>
          <w:p w14:paraId="32643672" w14:textId="77777777" w:rsidR="006F4A1B" w:rsidRPr="00506C41" w:rsidRDefault="006F4A1B" w:rsidP="00506C41">
            <w:pPr>
              <w:jc w:val="right"/>
              <w:rPr>
                <w:rFonts w:eastAsia="Times New Roman"/>
                <w:color w:val="000000"/>
              </w:rPr>
            </w:pPr>
          </w:p>
        </w:tc>
        <w:tc>
          <w:tcPr>
            <w:tcW w:w="1274" w:type="dxa"/>
            <w:tcBorders>
              <w:top w:val="single" w:sz="4" w:space="0" w:color="auto"/>
              <w:left w:val="nil"/>
              <w:bottom w:val="nil"/>
              <w:right w:val="nil"/>
            </w:tcBorders>
            <w:noWrap/>
            <w:vAlign w:val="bottom"/>
          </w:tcPr>
          <w:p w14:paraId="498972E1" w14:textId="77777777" w:rsidR="006F4A1B" w:rsidRPr="00506C41" w:rsidRDefault="006F4A1B" w:rsidP="00506C41">
            <w:pPr>
              <w:jc w:val="right"/>
              <w:rPr>
                <w:rFonts w:eastAsia="Times New Roman"/>
                <w:color w:val="000000"/>
              </w:rPr>
            </w:pPr>
          </w:p>
        </w:tc>
        <w:tc>
          <w:tcPr>
            <w:tcW w:w="329" w:type="dxa"/>
            <w:tcBorders>
              <w:top w:val="single" w:sz="4" w:space="0" w:color="auto"/>
              <w:left w:val="nil"/>
              <w:bottom w:val="nil"/>
              <w:right w:val="nil"/>
            </w:tcBorders>
            <w:noWrap/>
            <w:vAlign w:val="bottom"/>
          </w:tcPr>
          <w:p w14:paraId="3908F5CF" w14:textId="77777777" w:rsidR="006F4A1B" w:rsidRPr="00506C41" w:rsidRDefault="006F4A1B" w:rsidP="00506C41">
            <w:pPr>
              <w:jc w:val="right"/>
              <w:rPr>
                <w:rFonts w:eastAsia="Times New Roman"/>
                <w:color w:val="000000"/>
              </w:rPr>
            </w:pPr>
          </w:p>
        </w:tc>
        <w:tc>
          <w:tcPr>
            <w:tcW w:w="1172" w:type="dxa"/>
            <w:tcBorders>
              <w:top w:val="single" w:sz="4" w:space="0" w:color="auto"/>
              <w:left w:val="nil"/>
              <w:bottom w:val="nil"/>
              <w:right w:val="nil"/>
            </w:tcBorders>
            <w:noWrap/>
            <w:vAlign w:val="bottom"/>
          </w:tcPr>
          <w:p w14:paraId="27CAD866" w14:textId="77777777" w:rsidR="006F4A1B" w:rsidRPr="00506C41" w:rsidRDefault="00744BB1" w:rsidP="00506C41">
            <w:pPr>
              <w:jc w:val="right"/>
              <w:rPr>
                <w:rFonts w:eastAsia="Times New Roman"/>
                <w:color w:val="000000"/>
              </w:rPr>
            </w:pPr>
            <w:r>
              <w:rPr>
                <w:rFonts w:eastAsia="Times New Roman"/>
                <w:color w:val="000000"/>
              </w:rPr>
              <w:t>+72</w:t>
            </w:r>
            <w:r w:rsidR="006F4A1B" w:rsidRPr="00506C41">
              <w:rPr>
                <w:rFonts w:eastAsia="Times New Roman"/>
                <w:color w:val="000000"/>
              </w:rPr>
              <w:t xml:space="preserve">,000 </w:t>
            </w:r>
          </w:p>
        </w:tc>
        <w:tc>
          <w:tcPr>
            <w:tcW w:w="329" w:type="dxa"/>
            <w:tcBorders>
              <w:top w:val="single" w:sz="4" w:space="0" w:color="auto"/>
              <w:left w:val="nil"/>
              <w:bottom w:val="nil"/>
              <w:right w:val="nil"/>
            </w:tcBorders>
            <w:noWrap/>
            <w:vAlign w:val="bottom"/>
          </w:tcPr>
          <w:p w14:paraId="2BDC7E7F" w14:textId="77777777" w:rsidR="006F4A1B" w:rsidRPr="00506C41" w:rsidRDefault="006F4A1B" w:rsidP="00506C41">
            <w:pPr>
              <w:jc w:val="right"/>
              <w:rPr>
                <w:rFonts w:eastAsia="Times New Roman"/>
                <w:color w:val="000000"/>
              </w:rPr>
            </w:pPr>
          </w:p>
        </w:tc>
        <w:tc>
          <w:tcPr>
            <w:tcW w:w="1238" w:type="dxa"/>
            <w:tcBorders>
              <w:top w:val="single" w:sz="4" w:space="0" w:color="auto"/>
              <w:left w:val="nil"/>
              <w:bottom w:val="nil"/>
              <w:right w:val="nil"/>
            </w:tcBorders>
            <w:noWrap/>
            <w:vAlign w:val="bottom"/>
          </w:tcPr>
          <w:p w14:paraId="44EDA5E1" w14:textId="77777777" w:rsidR="006F4A1B" w:rsidRPr="00506C41" w:rsidRDefault="006F4A1B" w:rsidP="00506C41">
            <w:pPr>
              <w:jc w:val="right"/>
              <w:rPr>
                <w:rFonts w:eastAsia="Times New Roman"/>
                <w:color w:val="000000"/>
              </w:rPr>
            </w:pPr>
          </w:p>
        </w:tc>
        <w:tc>
          <w:tcPr>
            <w:tcW w:w="329" w:type="dxa"/>
            <w:tcBorders>
              <w:top w:val="single" w:sz="4" w:space="0" w:color="auto"/>
              <w:left w:val="nil"/>
              <w:bottom w:val="nil"/>
              <w:right w:val="nil"/>
            </w:tcBorders>
            <w:noWrap/>
            <w:vAlign w:val="bottom"/>
          </w:tcPr>
          <w:p w14:paraId="6C01771C" w14:textId="77777777" w:rsidR="006F4A1B" w:rsidRPr="00506C41" w:rsidRDefault="006F4A1B" w:rsidP="00506C41">
            <w:pPr>
              <w:jc w:val="right"/>
              <w:rPr>
                <w:rFonts w:eastAsia="Times New Roman"/>
                <w:color w:val="000000"/>
              </w:rPr>
            </w:pPr>
          </w:p>
        </w:tc>
        <w:tc>
          <w:tcPr>
            <w:tcW w:w="973" w:type="dxa"/>
            <w:tcBorders>
              <w:top w:val="single" w:sz="4" w:space="0" w:color="auto"/>
              <w:left w:val="nil"/>
              <w:bottom w:val="nil"/>
              <w:right w:val="nil"/>
            </w:tcBorders>
            <w:noWrap/>
            <w:vAlign w:val="bottom"/>
          </w:tcPr>
          <w:p w14:paraId="0F436D3A" w14:textId="77777777" w:rsidR="006F4A1B" w:rsidRPr="00506C41" w:rsidRDefault="006F4A1B" w:rsidP="00506C41">
            <w:pPr>
              <w:jc w:val="right"/>
              <w:rPr>
                <w:rFonts w:eastAsia="Times New Roman"/>
                <w:color w:val="000000"/>
              </w:rPr>
            </w:pPr>
          </w:p>
        </w:tc>
        <w:tc>
          <w:tcPr>
            <w:tcW w:w="316" w:type="dxa"/>
            <w:tcBorders>
              <w:top w:val="single" w:sz="4" w:space="0" w:color="auto"/>
              <w:left w:val="nil"/>
              <w:bottom w:val="nil"/>
              <w:right w:val="nil"/>
            </w:tcBorders>
            <w:noWrap/>
            <w:vAlign w:val="bottom"/>
          </w:tcPr>
          <w:p w14:paraId="28C20DE2" w14:textId="77777777" w:rsidR="006F4A1B" w:rsidRPr="00506C41" w:rsidRDefault="006F4A1B" w:rsidP="00506C41">
            <w:pPr>
              <w:jc w:val="right"/>
              <w:rPr>
                <w:rFonts w:eastAsia="Times New Roman"/>
                <w:color w:val="000000"/>
              </w:rPr>
            </w:pPr>
          </w:p>
        </w:tc>
        <w:tc>
          <w:tcPr>
            <w:tcW w:w="902" w:type="dxa"/>
            <w:tcBorders>
              <w:top w:val="single" w:sz="4" w:space="0" w:color="auto"/>
              <w:left w:val="nil"/>
              <w:bottom w:val="nil"/>
              <w:right w:val="nil"/>
            </w:tcBorders>
            <w:noWrap/>
            <w:vAlign w:val="bottom"/>
          </w:tcPr>
          <w:p w14:paraId="379B5957" w14:textId="77777777" w:rsidR="006F4A1B" w:rsidRPr="00506C41" w:rsidRDefault="006F4A1B" w:rsidP="00506C41">
            <w:pPr>
              <w:jc w:val="right"/>
              <w:rPr>
                <w:rFonts w:eastAsia="Times New Roman"/>
                <w:color w:val="000000"/>
              </w:rPr>
            </w:pPr>
          </w:p>
        </w:tc>
        <w:tc>
          <w:tcPr>
            <w:tcW w:w="316" w:type="dxa"/>
            <w:tcBorders>
              <w:top w:val="single" w:sz="4" w:space="0" w:color="auto"/>
              <w:left w:val="nil"/>
              <w:bottom w:val="nil"/>
              <w:right w:val="nil"/>
            </w:tcBorders>
            <w:noWrap/>
            <w:vAlign w:val="bottom"/>
          </w:tcPr>
          <w:p w14:paraId="5DBF27F5" w14:textId="77777777" w:rsidR="006F4A1B" w:rsidRPr="00506C41" w:rsidRDefault="006F4A1B" w:rsidP="00506C41">
            <w:pPr>
              <w:jc w:val="right"/>
              <w:rPr>
                <w:rFonts w:eastAsia="Times New Roman"/>
                <w:color w:val="000000"/>
              </w:rPr>
            </w:pPr>
          </w:p>
        </w:tc>
        <w:tc>
          <w:tcPr>
            <w:tcW w:w="1372" w:type="dxa"/>
            <w:tcBorders>
              <w:top w:val="single" w:sz="4" w:space="0" w:color="auto"/>
              <w:left w:val="nil"/>
              <w:bottom w:val="nil"/>
              <w:right w:val="nil"/>
            </w:tcBorders>
            <w:noWrap/>
            <w:vAlign w:val="bottom"/>
          </w:tcPr>
          <w:p w14:paraId="096CDB8B" w14:textId="77777777" w:rsidR="006F4A1B" w:rsidRPr="00506C41" w:rsidRDefault="006F4A1B" w:rsidP="00506C41">
            <w:pPr>
              <w:jc w:val="right"/>
              <w:rPr>
                <w:rFonts w:eastAsia="Times New Roman"/>
                <w:color w:val="000000"/>
              </w:rPr>
            </w:pPr>
          </w:p>
        </w:tc>
      </w:tr>
      <w:tr w:rsidR="006F4A1B" w:rsidRPr="00506C41" w14:paraId="27D7490D" w14:textId="77777777" w:rsidTr="00CF4524">
        <w:trPr>
          <w:trHeight w:val="20"/>
          <w:jc w:val="center"/>
        </w:trPr>
        <w:tc>
          <w:tcPr>
            <w:tcW w:w="544" w:type="dxa"/>
            <w:tcBorders>
              <w:top w:val="nil"/>
              <w:left w:val="nil"/>
              <w:bottom w:val="nil"/>
              <w:right w:val="nil"/>
            </w:tcBorders>
            <w:noWrap/>
            <w:vAlign w:val="bottom"/>
          </w:tcPr>
          <w:p w14:paraId="17637939" w14:textId="77777777" w:rsidR="006F4A1B" w:rsidRPr="00506C41" w:rsidRDefault="006F4A1B" w:rsidP="0006510B">
            <w:pPr>
              <w:jc w:val="right"/>
              <w:rPr>
                <w:rFonts w:eastAsia="Times New Roman"/>
                <w:color w:val="000000"/>
              </w:rPr>
            </w:pPr>
            <w:r w:rsidRPr="00506C41">
              <w:rPr>
                <w:rFonts w:eastAsia="Times New Roman"/>
                <w:color w:val="000000"/>
              </w:rPr>
              <w:t>5</w:t>
            </w:r>
          </w:p>
        </w:tc>
        <w:tc>
          <w:tcPr>
            <w:tcW w:w="900" w:type="dxa"/>
            <w:tcBorders>
              <w:top w:val="nil"/>
              <w:left w:val="nil"/>
              <w:bottom w:val="single" w:sz="8" w:space="0" w:color="auto"/>
              <w:right w:val="nil"/>
            </w:tcBorders>
            <w:noWrap/>
            <w:vAlign w:val="bottom"/>
          </w:tcPr>
          <w:p w14:paraId="5E2E2C96" w14:textId="77777777" w:rsidR="006F4A1B" w:rsidRPr="00506C41" w:rsidRDefault="006F4A1B" w:rsidP="00744BB1">
            <w:pPr>
              <w:jc w:val="right"/>
              <w:rPr>
                <w:rFonts w:eastAsia="Times New Roman"/>
                <w:color w:val="000000"/>
              </w:rPr>
            </w:pPr>
            <w:r w:rsidRPr="00506C41">
              <w:rPr>
                <w:rFonts w:eastAsia="Times New Roman"/>
                <w:color w:val="000000"/>
              </w:rPr>
              <w:t xml:space="preserve">    –</w:t>
            </w:r>
            <w:r w:rsidR="00744BB1">
              <w:rPr>
                <w:rFonts w:eastAsia="Times New Roman"/>
                <w:color w:val="000000"/>
              </w:rPr>
              <w:t>350</w:t>
            </w:r>
          </w:p>
        </w:tc>
        <w:tc>
          <w:tcPr>
            <w:tcW w:w="329" w:type="dxa"/>
            <w:tcBorders>
              <w:top w:val="nil"/>
              <w:left w:val="nil"/>
              <w:bottom w:val="nil"/>
              <w:right w:val="nil"/>
            </w:tcBorders>
            <w:noWrap/>
            <w:vAlign w:val="bottom"/>
          </w:tcPr>
          <w:p w14:paraId="2C716F21"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16C10967"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069261AE" w14:textId="77777777" w:rsidR="006F4A1B" w:rsidRPr="00506C41" w:rsidRDefault="006F4A1B" w:rsidP="00506C41">
            <w:pPr>
              <w:jc w:val="center"/>
              <w:rPr>
                <w:rFonts w:eastAsia="Times New Roman"/>
                <w:color w:val="000000"/>
              </w:rPr>
            </w:pPr>
          </w:p>
        </w:tc>
        <w:tc>
          <w:tcPr>
            <w:tcW w:w="905" w:type="dxa"/>
            <w:tcBorders>
              <w:top w:val="nil"/>
              <w:left w:val="nil"/>
              <w:bottom w:val="single" w:sz="4" w:space="0" w:color="auto"/>
              <w:right w:val="nil"/>
            </w:tcBorders>
            <w:vAlign w:val="bottom"/>
          </w:tcPr>
          <w:p w14:paraId="38B9F899"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top w:val="nil"/>
              <w:left w:val="nil"/>
              <w:bottom w:val="nil"/>
              <w:right w:val="nil"/>
            </w:tcBorders>
          </w:tcPr>
          <w:p w14:paraId="5182DBC0" w14:textId="77777777" w:rsidR="006F4A1B" w:rsidRPr="00506C41" w:rsidRDefault="006F4A1B" w:rsidP="00506C41">
            <w:pPr>
              <w:jc w:val="right"/>
              <w:rPr>
                <w:rFonts w:eastAsia="Times New Roman"/>
                <w:color w:val="000000"/>
              </w:rPr>
            </w:pPr>
          </w:p>
        </w:tc>
        <w:tc>
          <w:tcPr>
            <w:tcW w:w="1016" w:type="dxa"/>
            <w:tcBorders>
              <w:top w:val="nil"/>
              <w:left w:val="nil"/>
              <w:bottom w:val="nil"/>
              <w:right w:val="nil"/>
            </w:tcBorders>
            <w:vAlign w:val="center"/>
          </w:tcPr>
          <w:p w14:paraId="24352A3F"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6A27008" w14:textId="77777777" w:rsidR="006F4A1B" w:rsidRPr="00506C41" w:rsidRDefault="006F4A1B" w:rsidP="00506C41">
            <w:pPr>
              <w:jc w:val="right"/>
              <w:rPr>
                <w:rFonts w:eastAsia="Times New Roman"/>
                <w:color w:val="000000"/>
              </w:rPr>
            </w:pPr>
          </w:p>
        </w:tc>
        <w:tc>
          <w:tcPr>
            <w:tcW w:w="1274" w:type="dxa"/>
            <w:tcBorders>
              <w:top w:val="nil"/>
              <w:left w:val="nil"/>
              <w:bottom w:val="nil"/>
              <w:right w:val="nil"/>
            </w:tcBorders>
            <w:noWrap/>
            <w:vAlign w:val="bottom"/>
          </w:tcPr>
          <w:p w14:paraId="40B09EC6"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52C7F0CA" w14:textId="77777777" w:rsidR="006F4A1B" w:rsidRPr="00506C41" w:rsidRDefault="006F4A1B" w:rsidP="00506C41">
            <w:pPr>
              <w:jc w:val="right"/>
              <w:rPr>
                <w:rFonts w:eastAsia="Times New Roman"/>
                <w:color w:val="000000"/>
              </w:rPr>
            </w:pPr>
          </w:p>
        </w:tc>
        <w:tc>
          <w:tcPr>
            <w:tcW w:w="1172" w:type="dxa"/>
            <w:tcBorders>
              <w:top w:val="nil"/>
              <w:left w:val="nil"/>
              <w:bottom w:val="nil"/>
              <w:right w:val="nil"/>
            </w:tcBorders>
            <w:noWrap/>
            <w:vAlign w:val="bottom"/>
          </w:tcPr>
          <w:p w14:paraId="5B6D4D92"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0B45D23A"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109EBC0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34A06B41" w14:textId="77777777" w:rsidR="006F4A1B" w:rsidRPr="00506C41" w:rsidRDefault="006F4A1B" w:rsidP="00506C41">
            <w:pPr>
              <w:jc w:val="right"/>
              <w:rPr>
                <w:rFonts w:eastAsia="Times New Roman"/>
                <w:color w:val="000000"/>
              </w:rPr>
            </w:pPr>
          </w:p>
        </w:tc>
        <w:tc>
          <w:tcPr>
            <w:tcW w:w="973" w:type="dxa"/>
            <w:tcBorders>
              <w:top w:val="nil"/>
              <w:left w:val="nil"/>
              <w:bottom w:val="nil"/>
              <w:right w:val="nil"/>
            </w:tcBorders>
            <w:noWrap/>
            <w:vAlign w:val="bottom"/>
          </w:tcPr>
          <w:p w14:paraId="093F691E"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60B068D5" w14:textId="77777777" w:rsidR="006F4A1B" w:rsidRPr="00506C41" w:rsidRDefault="006F4A1B" w:rsidP="00506C41">
            <w:pPr>
              <w:jc w:val="right"/>
              <w:rPr>
                <w:rFonts w:eastAsia="Times New Roman"/>
                <w:color w:val="000000"/>
              </w:rPr>
            </w:pPr>
          </w:p>
        </w:tc>
        <w:tc>
          <w:tcPr>
            <w:tcW w:w="902" w:type="dxa"/>
            <w:tcBorders>
              <w:top w:val="nil"/>
              <w:left w:val="nil"/>
              <w:bottom w:val="nil"/>
              <w:right w:val="nil"/>
            </w:tcBorders>
            <w:noWrap/>
            <w:vAlign w:val="bottom"/>
          </w:tcPr>
          <w:p w14:paraId="6AB29169"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5F8167C6" w14:textId="77777777" w:rsidR="006F4A1B" w:rsidRPr="00506C41" w:rsidRDefault="006F4A1B" w:rsidP="00506C41">
            <w:pPr>
              <w:jc w:val="right"/>
              <w:rPr>
                <w:rFonts w:eastAsia="Times New Roman"/>
                <w:color w:val="000000"/>
              </w:rPr>
            </w:pPr>
          </w:p>
        </w:tc>
        <w:tc>
          <w:tcPr>
            <w:tcW w:w="1372" w:type="dxa"/>
            <w:tcBorders>
              <w:top w:val="nil"/>
              <w:left w:val="nil"/>
              <w:bottom w:val="nil"/>
              <w:right w:val="nil"/>
            </w:tcBorders>
            <w:noWrap/>
            <w:vAlign w:val="bottom"/>
          </w:tcPr>
          <w:p w14:paraId="0276EFB9" w14:textId="77777777" w:rsidR="006F4A1B" w:rsidRPr="00506C41" w:rsidRDefault="006F4A1B" w:rsidP="00506C41">
            <w:pPr>
              <w:jc w:val="right"/>
              <w:rPr>
                <w:rFonts w:eastAsia="Times New Roman"/>
                <w:color w:val="000000"/>
              </w:rPr>
            </w:pPr>
          </w:p>
        </w:tc>
      </w:tr>
      <w:tr w:rsidR="006F4A1B" w:rsidRPr="00506C41" w14:paraId="6C5B1EAA" w14:textId="77777777" w:rsidTr="00CF4524">
        <w:trPr>
          <w:trHeight w:val="20"/>
          <w:jc w:val="center"/>
        </w:trPr>
        <w:tc>
          <w:tcPr>
            <w:tcW w:w="544" w:type="dxa"/>
            <w:tcBorders>
              <w:top w:val="nil"/>
              <w:left w:val="nil"/>
              <w:bottom w:val="nil"/>
              <w:right w:val="nil"/>
            </w:tcBorders>
            <w:noWrap/>
            <w:vAlign w:val="bottom"/>
          </w:tcPr>
          <w:p w14:paraId="091A3E16"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nil"/>
              <w:left w:val="nil"/>
              <w:bottom w:val="nil"/>
              <w:right w:val="nil"/>
            </w:tcBorders>
            <w:noWrap/>
            <w:vAlign w:val="bottom"/>
          </w:tcPr>
          <w:p w14:paraId="4ECC8B9D"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71,650</w:t>
            </w:r>
            <w:r w:rsidRPr="00506C41">
              <w:rPr>
                <w:rFonts w:eastAsia="Times New Roman"/>
                <w:color w:val="000000"/>
              </w:rPr>
              <w:t xml:space="preserve"> </w:t>
            </w:r>
          </w:p>
        </w:tc>
        <w:tc>
          <w:tcPr>
            <w:tcW w:w="329" w:type="dxa"/>
            <w:tcBorders>
              <w:top w:val="nil"/>
              <w:left w:val="nil"/>
              <w:bottom w:val="nil"/>
              <w:right w:val="nil"/>
            </w:tcBorders>
            <w:noWrap/>
            <w:vAlign w:val="bottom"/>
          </w:tcPr>
          <w:p w14:paraId="1814D3AA"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7208DB20"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58CB4792"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single" w:sz="4" w:space="0" w:color="auto"/>
              <w:left w:val="nil"/>
              <w:bottom w:val="nil"/>
              <w:right w:val="nil"/>
            </w:tcBorders>
            <w:vAlign w:val="bottom"/>
          </w:tcPr>
          <w:p w14:paraId="09858A14"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top w:val="nil"/>
              <w:left w:val="nil"/>
              <w:right w:val="nil"/>
            </w:tcBorders>
          </w:tcPr>
          <w:p w14:paraId="630ED32B" w14:textId="77777777" w:rsidR="006F4A1B" w:rsidRPr="00506C41" w:rsidRDefault="006F4A1B" w:rsidP="00506C41">
            <w:pPr>
              <w:jc w:val="right"/>
              <w:rPr>
                <w:rFonts w:eastAsia="Times New Roman"/>
                <w:color w:val="000000"/>
              </w:rPr>
            </w:pPr>
          </w:p>
        </w:tc>
        <w:tc>
          <w:tcPr>
            <w:tcW w:w="1016" w:type="dxa"/>
            <w:tcBorders>
              <w:top w:val="nil"/>
              <w:left w:val="nil"/>
              <w:bottom w:val="nil"/>
              <w:right w:val="nil"/>
            </w:tcBorders>
            <w:vAlign w:val="center"/>
          </w:tcPr>
          <w:p w14:paraId="4AC7F16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3852C59"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nil"/>
              <w:left w:val="nil"/>
              <w:bottom w:val="nil"/>
              <w:right w:val="nil"/>
            </w:tcBorders>
            <w:noWrap/>
            <w:vAlign w:val="bottom"/>
          </w:tcPr>
          <w:p w14:paraId="57033F0D"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3296C524"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nil"/>
              <w:right w:val="nil"/>
            </w:tcBorders>
            <w:noWrap/>
            <w:vAlign w:val="bottom"/>
          </w:tcPr>
          <w:p w14:paraId="5D15D3BD"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2968D573"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35D163CF"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3CEEDD88" w14:textId="77777777" w:rsidR="006F4A1B" w:rsidRPr="00506C41" w:rsidRDefault="006F4A1B" w:rsidP="00506C41">
            <w:pPr>
              <w:jc w:val="right"/>
              <w:rPr>
                <w:rFonts w:eastAsia="Times New Roman"/>
                <w:color w:val="000000"/>
              </w:rPr>
            </w:pPr>
          </w:p>
        </w:tc>
        <w:tc>
          <w:tcPr>
            <w:tcW w:w="973" w:type="dxa"/>
            <w:tcBorders>
              <w:top w:val="nil"/>
              <w:left w:val="nil"/>
              <w:bottom w:val="nil"/>
              <w:right w:val="nil"/>
            </w:tcBorders>
            <w:noWrap/>
            <w:vAlign w:val="bottom"/>
          </w:tcPr>
          <w:p w14:paraId="32B58260"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785759CA" w14:textId="77777777" w:rsidR="006F4A1B" w:rsidRPr="00506C41" w:rsidRDefault="006F4A1B" w:rsidP="00506C41">
            <w:pPr>
              <w:jc w:val="right"/>
              <w:rPr>
                <w:rFonts w:eastAsia="Times New Roman"/>
                <w:color w:val="000000"/>
              </w:rPr>
            </w:pPr>
          </w:p>
        </w:tc>
        <w:tc>
          <w:tcPr>
            <w:tcW w:w="902" w:type="dxa"/>
            <w:tcBorders>
              <w:top w:val="nil"/>
              <w:left w:val="nil"/>
              <w:bottom w:val="nil"/>
              <w:right w:val="nil"/>
            </w:tcBorders>
            <w:noWrap/>
            <w:vAlign w:val="bottom"/>
          </w:tcPr>
          <w:p w14:paraId="4A1C8E12"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448333C3" w14:textId="77777777" w:rsidR="006F4A1B" w:rsidRPr="00506C41" w:rsidRDefault="006F4A1B" w:rsidP="00506C41">
            <w:pPr>
              <w:jc w:val="right"/>
              <w:rPr>
                <w:rFonts w:eastAsia="Times New Roman"/>
                <w:color w:val="000000"/>
              </w:rPr>
            </w:pPr>
          </w:p>
        </w:tc>
        <w:tc>
          <w:tcPr>
            <w:tcW w:w="1372" w:type="dxa"/>
            <w:tcBorders>
              <w:top w:val="nil"/>
              <w:left w:val="nil"/>
              <w:bottom w:val="nil"/>
              <w:right w:val="nil"/>
            </w:tcBorders>
            <w:noWrap/>
            <w:vAlign w:val="bottom"/>
          </w:tcPr>
          <w:p w14:paraId="786596E7" w14:textId="77777777" w:rsidR="006F4A1B" w:rsidRPr="00506C41" w:rsidRDefault="006F4A1B" w:rsidP="00506C41">
            <w:pPr>
              <w:jc w:val="right"/>
              <w:rPr>
                <w:rFonts w:eastAsia="Times New Roman"/>
                <w:color w:val="000000"/>
              </w:rPr>
            </w:pPr>
          </w:p>
        </w:tc>
      </w:tr>
      <w:tr w:rsidR="006F4A1B" w:rsidRPr="00506C41" w14:paraId="62A88B1A" w14:textId="77777777" w:rsidTr="00CF4524">
        <w:trPr>
          <w:trHeight w:val="20"/>
          <w:jc w:val="center"/>
        </w:trPr>
        <w:tc>
          <w:tcPr>
            <w:tcW w:w="544" w:type="dxa"/>
            <w:tcBorders>
              <w:top w:val="nil"/>
              <w:left w:val="nil"/>
              <w:bottom w:val="nil"/>
              <w:right w:val="nil"/>
            </w:tcBorders>
            <w:noWrap/>
            <w:vAlign w:val="bottom"/>
          </w:tcPr>
          <w:p w14:paraId="7EB45E9C" w14:textId="77777777" w:rsidR="006F4A1B" w:rsidRPr="00506C41" w:rsidRDefault="006F4A1B" w:rsidP="0006510B">
            <w:pPr>
              <w:jc w:val="right"/>
              <w:rPr>
                <w:rFonts w:eastAsia="Times New Roman"/>
                <w:color w:val="000000"/>
              </w:rPr>
            </w:pPr>
            <w:r w:rsidRPr="00506C41">
              <w:rPr>
                <w:rFonts w:eastAsia="Times New Roman"/>
                <w:color w:val="000000"/>
              </w:rPr>
              <w:t>7</w:t>
            </w:r>
          </w:p>
        </w:tc>
        <w:tc>
          <w:tcPr>
            <w:tcW w:w="900" w:type="dxa"/>
            <w:tcBorders>
              <w:top w:val="nil"/>
              <w:left w:val="nil"/>
              <w:bottom w:val="nil"/>
              <w:right w:val="nil"/>
            </w:tcBorders>
            <w:noWrap/>
            <w:vAlign w:val="bottom"/>
          </w:tcPr>
          <w:p w14:paraId="689E7471"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1E5F0F0"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0D58F185"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283635FD" w14:textId="77777777" w:rsidR="006F4A1B" w:rsidRPr="00506C41" w:rsidRDefault="006F4A1B" w:rsidP="00506C41">
            <w:pPr>
              <w:jc w:val="center"/>
              <w:rPr>
                <w:rFonts w:eastAsia="Times New Roman"/>
                <w:color w:val="000000"/>
              </w:rPr>
            </w:pPr>
          </w:p>
        </w:tc>
        <w:tc>
          <w:tcPr>
            <w:tcW w:w="905" w:type="dxa"/>
            <w:tcBorders>
              <w:top w:val="nil"/>
              <w:left w:val="nil"/>
              <w:bottom w:val="single" w:sz="8" w:space="0" w:color="auto"/>
              <w:right w:val="nil"/>
            </w:tcBorders>
            <w:vAlign w:val="bottom"/>
          </w:tcPr>
          <w:p w14:paraId="42C1E701"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right w:val="nil"/>
            </w:tcBorders>
          </w:tcPr>
          <w:p w14:paraId="23C7DEC4" w14:textId="77777777" w:rsidR="006F4A1B" w:rsidRPr="00506C41" w:rsidRDefault="006F4A1B" w:rsidP="00506C41">
            <w:pPr>
              <w:jc w:val="right"/>
              <w:rPr>
                <w:rFonts w:eastAsia="Times New Roman"/>
                <w:color w:val="000000"/>
              </w:rPr>
            </w:pPr>
          </w:p>
        </w:tc>
        <w:tc>
          <w:tcPr>
            <w:tcW w:w="1016" w:type="dxa"/>
            <w:tcBorders>
              <w:top w:val="nil"/>
              <w:left w:val="nil"/>
              <w:bottom w:val="single" w:sz="8" w:space="0" w:color="auto"/>
              <w:right w:val="nil"/>
            </w:tcBorders>
            <w:vAlign w:val="center"/>
          </w:tcPr>
          <w:p w14:paraId="45B9D108"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00</w:t>
            </w:r>
          </w:p>
        </w:tc>
        <w:tc>
          <w:tcPr>
            <w:tcW w:w="329" w:type="dxa"/>
            <w:tcBorders>
              <w:top w:val="nil"/>
              <w:left w:val="nil"/>
              <w:bottom w:val="nil"/>
              <w:right w:val="nil"/>
            </w:tcBorders>
            <w:noWrap/>
            <w:vAlign w:val="bottom"/>
          </w:tcPr>
          <w:p w14:paraId="0494F2DB" w14:textId="77777777" w:rsidR="006F4A1B" w:rsidRPr="00506C41" w:rsidRDefault="006F4A1B" w:rsidP="00506C41">
            <w:pPr>
              <w:jc w:val="right"/>
              <w:rPr>
                <w:rFonts w:eastAsia="Times New Roman"/>
                <w:color w:val="000000"/>
              </w:rPr>
            </w:pPr>
          </w:p>
        </w:tc>
        <w:tc>
          <w:tcPr>
            <w:tcW w:w="1274" w:type="dxa"/>
            <w:tcBorders>
              <w:top w:val="nil"/>
              <w:left w:val="nil"/>
              <w:bottom w:val="single" w:sz="8" w:space="0" w:color="auto"/>
              <w:right w:val="nil"/>
            </w:tcBorders>
            <w:noWrap/>
            <w:vAlign w:val="bottom"/>
          </w:tcPr>
          <w:p w14:paraId="613571F4"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5A6198E5" w14:textId="77777777" w:rsidR="006F4A1B" w:rsidRPr="00506C41" w:rsidRDefault="006F4A1B" w:rsidP="00506C41">
            <w:pPr>
              <w:jc w:val="right"/>
              <w:rPr>
                <w:rFonts w:eastAsia="Times New Roman"/>
                <w:color w:val="000000"/>
              </w:rPr>
            </w:pPr>
          </w:p>
        </w:tc>
        <w:tc>
          <w:tcPr>
            <w:tcW w:w="1172" w:type="dxa"/>
            <w:tcBorders>
              <w:top w:val="nil"/>
              <w:left w:val="nil"/>
              <w:bottom w:val="single" w:sz="8" w:space="0" w:color="auto"/>
              <w:right w:val="nil"/>
            </w:tcBorders>
            <w:noWrap/>
            <w:vAlign w:val="bottom"/>
          </w:tcPr>
          <w:p w14:paraId="6D3381AC"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bottom w:val="nil"/>
              <w:right w:val="nil"/>
            </w:tcBorders>
            <w:noWrap/>
            <w:vAlign w:val="bottom"/>
          </w:tcPr>
          <w:p w14:paraId="6C02A6AE"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3CC16383"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62136DA2" w14:textId="77777777" w:rsidR="006F4A1B" w:rsidRPr="00506C41" w:rsidRDefault="006F4A1B" w:rsidP="00506C41">
            <w:pPr>
              <w:jc w:val="right"/>
              <w:rPr>
                <w:rFonts w:eastAsia="Times New Roman"/>
                <w:color w:val="000000"/>
              </w:rPr>
            </w:pPr>
          </w:p>
        </w:tc>
        <w:tc>
          <w:tcPr>
            <w:tcW w:w="973" w:type="dxa"/>
            <w:tcBorders>
              <w:top w:val="nil"/>
              <w:left w:val="nil"/>
              <w:bottom w:val="nil"/>
              <w:right w:val="nil"/>
            </w:tcBorders>
            <w:noWrap/>
            <w:vAlign w:val="bottom"/>
          </w:tcPr>
          <w:p w14:paraId="1E61BFE9"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270C223E" w14:textId="77777777" w:rsidR="006F4A1B" w:rsidRPr="00506C41" w:rsidRDefault="006F4A1B" w:rsidP="00506C41">
            <w:pPr>
              <w:jc w:val="right"/>
              <w:rPr>
                <w:rFonts w:eastAsia="Times New Roman"/>
                <w:color w:val="000000"/>
              </w:rPr>
            </w:pPr>
          </w:p>
        </w:tc>
        <w:tc>
          <w:tcPr>
            <w:tcW w:w="902" w:type="dxa"/>
            <w:tcBorders>
              <w:top w:val="nil"/>
              <w:left w:val="nil"/>
              <w:bottom w:val="nil"/>
              <w:right w:val="nil"/>
            </w:tcBorders>
            <w:noWrap/>
            <w:vAlign w:val="bottom"/>
          </w:tcPr>
          <w:p w14:paraId="178A5AC6"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31C924E3" w14:textId="77777777" w:rsidR="006F4A1B" w:rsidRPr="00506C41" w:rsidRDefault="006F4A1B" w:rsidP="00506C41">
            <w:pPr>
              <w:jc w:val="right"/>
              <w:rPr>
                <w:rFonts w:eastAsia="Times New Roman"/>
                <w:color w:val="000000"/>
              </w:rPr>
            </w:pPr>
          </w:p>
        </w:tc>
        <w:tc>
          <w:tcPr>
            <w:tcW w:w="1372" w:type="dxa"/>
            <w:tcBorders>
              <w:top w:val="nil"/>
              <w:left w:val="nil"/>
              <w:bottom w:val="nil"/>
              <w:right w:val="nil"/>
            </w:tcBorders>
            <w:noWrap/>
            <w:vAlign w:val="bottom"/>
          </w:tcPr>
          <w:p w14:paraId="0C98F2D5" w14:textId="77777777" w:rsidR="006F4A1B" w:rsidRPr="00506C41" w:rsidRDefault="006F4A1B" w:rsidP="00506C41">
            <w:pPr>
              <w:jc w:val="right"/>
              <w:rPr>
                <w:rFonts w:eastAsia="Times New Roman"/>
                <w:color w:val="000000"/>
              </w:rPr>
            </w:pPr>
          </w:p>
        </w:tc>
      </w:tr>
      <w:tr w:rsidR="006F4A1B" w:rsidRPr="00506C41" w14:paraId="499F6D69" w14:textId="77777777" w:rsidTr="00CF4524">
        <w:trPr>
          <w:trHeight w:val="20"/>
          <w:jc w:val="center"/>
        </w:trPr>
        <w:tc>
          <w:tcPr>
            <w:tcW w:w="544" w:type="dxa"/>
            <w:tcBorders>
              <w:top w:val="nil"/>
              <w:left w:val="nil"/>
              <w:bottom w:val="nil"/>
              <w:right w:val="nil"/>
            </w:tcBorders>
            <w:noWrap/>
            <w:vAlign w:val="bottom"/>
          </w:tcPr>
          <w:p w14:paraId="76ED4759"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single" w:sz="8" w:space="0" w:color="auto"/>
              <w:left w:val="nil"/>
              <w:bottom w:val="nil"/>
              <w:right w:val="nil"/>
            </w:tcBorders>
            <w:noWrap/>
            <w:vAlign w:val="bottom"/>
          </w:tcPr>
          <w:p w14:paraId="07D7188C"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71,650</w:t>
            </w:r>
            <w:r w:rsidRPr="00506C41">
              <w:rPr>
                <w:rFonts w:eastAsia="Times New Roman"/>
                <w:color w:val="000000"/>
              </w:rPr>
              <w:t xml:space="preserve"> </w:t>
            </w:r>
          </w:p>
        </w:tc>
        <w:tc>
          <w:tcPr>
            <w:tcW w:w="329" w:type="dxa"/>
            <w:tcBorders>
              <w:top w:val="nil"/>
              <w:left w:val="nil"/>
              <w:bottom w:val="nil"/>
              <w:right w:val="nil"/>
            </w:tcBorders>
            <w:noWrap/>
            <w:vAlign w:val="bottom"/>
          </w:tcPr>
          <w:p w14:paraId="61D56609"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52B8436E"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01FFBCD7"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nil"/>
              <w:left w:val="nil"/>
              <w:bottom w:val="nil"/>
              <w:right w:val="nil"/>
            </w:tcBorders>
            <w:vAlign w:val="bottom"/>
          </w:tcPr>
          <w:p w14:paraId="4AFC2A78"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left w:val="nil"/>
              <w:right w:val="nil"/>
            </w:tcBorders>
          </w:tcPr>
          <w:p w14:paraId="46F6176F"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nil"/>
              <w:left w:val="nil"/>
              <w:bottom w:val="nil"/>
              <w:right w:val="nil"/>
            </w:tcBorders>
            <w:vAlign w:val="center"/>
          </w:tcPr>
          <w:p w14:paraId="69EDE5FF"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00</w:t>
            </w:r>
          </w:p>
        </w:tc>
        <w:tc>
          <w:tcPr>
            <w:tcW w:w="329" w:type="dxa"/>
            <w:tcBorders>
              <w:top w:val="nil"/>
              <w:left w:val="nil"/>
              <w:bottom w:val="nil"/>
              <w:right w:val="nil"/>
            </w:tcBorders>
            <w:noWrap/>
            <w:vAlign w:val="bottom"/>
          </w:tcPr>
          <w:p w14:paraId="669D5E52"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nil"/>
              <w:left w:val="nil"/>
              <w:bottom w:val="nil"/>
              <w:right w:val="nil"/>
            </w:tcBorders>
            <w:noWrap/>
            <w:vAlign w:val="bottom"/>
          </w:tcPr>
          <w:p w14:paraId="3E386534"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148F4792"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nil"/>
              <w:left w:val="nil"/>
              <w:bottom w:val="nil"/>
              <w:right w:val="nil"/>
            </w:tcBorders>
            <w:noWrap/>
            <w:vAlign w:val="bottom"/>
          </w:tcPr>
          <w:p w14:paraId="57B9710C"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0032BE5E"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35BDC9EE"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4CF888A0" w14:textId="77777777" w:rsidR="006F4A1B" w:rsidRPr="00506C41" w:rsidRDefault="006F4A1B" w:rsidP="00506C41">
            <w:pPr>
              <w:jc w:val="right"/>
              <w:rPr>
                <w:rFonts w:eastAsia="Times New Roman"/>
                <w:color w:val="000000"/>
              </w:rPr>
            </w:pPr>
          </w:p>
        </w:tc>
        <w:tc>
          <w:tcPr>
            <w:tcW w:w="973" w:type="dxa"/>
            <w:tcBorders>
              <w:top w:val="nil"/>
              <w:left w:val="nil"/>
              <w:bottom w:val="nil"/>
              <w:right w:val="nil"/>
            </w:tcBorders>
            <w:noWrap/>
            <w:vAlign w:val="bottom"/>
          </w:tcPr>
          <w:p w14:paraId="759E5031"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5577617C" w14:textId="77777777" w:rsidR="006F4A1B" w:rsidRPr="00506C41" w:rsidRDefault="006F4A1B" w:rsidP="00506C41">
            <w:pPr>
              <w:jc w:val="right"/>
              <w:rPr>
                <w:rFonts w:eastAsia="Times New Roman"/>
                <w:color w:val="000000"/>
              </w:rPr>
            </w:pPr>
          </w:p>
        </w:tc>
        <w:tc>
          <w:tcPr>
            <w:tcW w:w="902" w:type="dxa"/>
            <w:tcBorders>
              <w:top w:val="nil"/>
              <w:left w:val="nil"/>
              <w:bottom w:val="nil"/>
              <w:right w:val="nil"/>
            </w:tcBorders>
            <w:noWrap/>
            <w:vAlign w:val="bottom"/>
          </w:tcPr>
          <w:p w14:paraId="5FE3AB49"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3C2EF62C" w14:textId="77777777" w:rsidR="006F4A1B" w:rsidRPr="00506C41" w:rsidRDefault="006F4A1B" w:rsidP="00506C41">
            <w:pPr>
              <w:jc w:val="right"/>
              <w:rPr>
                <w:rFonts w:eastAsia="Times New Roman"/>
                <w:color w:val="000000"/>
              </w:rPr>
            </w:pPr>
          </w:p>
        </w:tc>
        <w:tc>
          <w:tcPr>
            <w:tcW w:w="1372" w:type="dxa"/>
            <w:tcBorders>
              <w:top w:val="nil"/>
              <w:left w:val="nil"/>
              <w:bottom w:val="nil"/>
              <w:right w:val="nil"/>
            </w:tcBorders>
            <w:noWrap/>
            <w:vAlign w:val="bottom"/>
          </w:tcPr>
          <w:p w14:paraId="70A6C9FA" w14:textId="77777777" w:rsidR="006F4A1B" w:rsidRPr="00506C41" w:rsidRDefault="006F4A1B" w:rsidP="00506C41">
            <w:pPr>
              <w:jc w:val="right"/>
              <w:rPr>
                <w:rFonts w:eastAsia="Times New Roman"/>
                <w:color w:val="000000"/>
              </w:rPr>
            </w:pPr>
          </w:p>
        </w:tc>
      </w:tr>
      <w:tr w:rsidR="006F4A1B" w:rsidRPr="00506C41" w14:paraId="72F41ACC" w14:textId="77777777" w:rsidTr="00CF4524">
        <w:trPr>
          <w:trHeight w:val="20"/>
          <w:jc w:val="center"/>
        </w:trPr>
        <w:tc>
          <w:tcPr>
            <w:tcW w:w="544" w:type="dxa"/>
            <w:tcBorders>
              <w:top w:val="nil"/>
              <w:left w:val="nil"/>
              <w:bottom w:val="nil"/>
              <w:right w:val="nil"/>
            </w:tcBorders>
            <w:noWrap/>
            <w:vAlign w:val="bottom"/>
          </w:tcPr>
          <w:p w14:paraId="04353D13" w14:textId="77777777" w:rsidR="006F4A1B" w:rsidRPr="00506C41" w:rsidRDefault="006F4A1B" w:rsidP="0006510B">
            <w:pPr>
              <w:jc w:val="right"/>
              <w:rPr>
                <w:rFonts w:eastAsia="Times New Roman"/>
                <w:color w:val="000000"/>
              </w:rPr>
            </w:pPr>
            <w:r w:rsidRPr="00506C41">
              <w:rPr>
                <w:rFonts w:eastAsia="Times New Roman"/>
                <w:color w:val="000000"/>
              </w:rPr>
              <w:t>9</w:t>
            </w:r>
          </w:p>
        </w:tc>
        <w:tc>
          <w:tcPr>
            <w:tcW w:w="900" w:type="dxa"/>
            <w:tcBorders>
              <w:top w:val="nil"/>
              <w:left w:val="nil"/>
              <w:bottom w:val="nil"/>
              <w:right w:val="nil"/>
            </w:tcBorders>
            <w:noWrap/>
            <w:vAlign w:val="bottom"/>
          </w:tcPr>
          <w:p w14:paraId="0974B2E9" w14:textId="77777777" w:rsidR="006F4A1B" w:rsidRPr="00506C41" w:rsidRDefault="006F4A1B" w:rsidP="00744BB1">
            <w:pPr>
              <w:jc w:val="right"/>
              <w:rPr>
                <w:rFonts w:eastAsia="Times New Roman"/>
                <w:color w:val="000000"/>
              </w:rPr>
            </w:pPr>
            <w:r w:rsidRPr="00506C41">
              <w:rPr>
                <w:rFonts w:eastAsia="Times New Roman"/>
                <w:color w:val="000000"/>
              </w:rPr>
              <w:t xml:space="preserve"> +2,</w:t>
            </w:r>
            <w:r w:rsidR="00744BB1">
              <w:rPr>
                <w:rFonts w:eastAsia="Times New Roman"/>
                <w:color w:val="000000"/>
              </w:rPr>
              <w:t>5</w:t>
            </w:r>
            <w:r w:rsidRPr="00506C41">
              <w:rPr>
                <w:rFonts w:eastAsia="Times New Roman"/>
                <w:color w:val="000000"/>
              </w:rPr>
              <w:t xml:space="preserve">00 </w:t>
            </w:r>
          </w:p>
        </w:tc>
        <w:tc>
          <w:tcPr>
            <w:tcW w:w="329" w:type="dxa"/>
            <w:tcBorders>
              <w:top w:val="nil"/>
              <w:left w:val="nil"/>
              <w:bottom w:val="nil"/>
              <w:right w:val="nil"/>
            </w:tcBorders>
            <w:noWrap/>
            <w:vAlign w:val="bottom"/>
          </w:tcPr>
          <w:p w14:paraId="5D00402D"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6DAAECA4"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514537CD" w14:textId="77777777" w:rsidR="006F4A1B" w:rsidRPr="00506C41" w:rsidRDefault="006F4A1B" w:rsidP="00506C41">
            <w:pPr>
              <w:jc w:val="center"/>
              <w:rPr>
                <w:rFonts w:eastAsia="Times New Roman"/>
                <w:color w:val="000000"/>
              </w:rPr>
            </w:pPr>
          </w:p>
        </w:tc>
        <w:tc>
          <w:tcPr>
            <w:tcW w:w="905" w:type="dxa"/>
            <w:tcBorders>
              <w:top w:val="nil"/>
              <w:left w:val="nil"/>
              <w:bottom w:val="single" w:sz="8" w:space="0" w:color="auto"/>
              <w:right w:val="nil"/>
            </w:tcBorders>
            <w:vAlign w:val="bottom"/>
          </w:tcPr>
          <w:p w14:paraId="677AA6C9" w14:textId="77777777" w:rsidR="006F4A1B" w:rsidRPr="00506C41" w:rsidRDefault="006F4A1B" w:rsidP="00506C41">
            <w:pPr>
              <w:jc w:val="right"/>
              <w:rPr>
                <w:rFonts w:eastAsia="Times New Roman"/>
                <w:color w:val="000000"/>
              </w:rPr>
            </w:pPr>
          </w:p>
        </w:tc>
        <w:tc>
          <w:tcPr>
            <w:tcW w:w="329" w:type="dxa"/>
            <w:tcBorders>
              <w:top w:val="nil"/>
              <w:left w:val="nil"/>
              <w:right w:val="nil"/>
            </w:tcBorders>
          </w:tcPr>
          <w:p w14:paraId="675D5BC3" w14:textId="77777777" w:rsidR="006F4A1B" w:rsidRPr="00506C41" w:rsidRDefault="006F4A1B" w:rsidP="00506C41">
            <w:pPr>
              <w:jc w:val="right"/>
              <w:rPr>
                <w:rFonts w:eastAsia="Times New Roman"/>
                <w:color w:val="000000"/>
              </w:rPr>
            </w:pPr>
          </w:p>
        </w:tc>
        <w:tc>
          <w:tcPr>
            <w:tcW w:w="1016" w:type="dxa"/>
            <w:tcBorders>
              <w:top w:val="nil"/>
              <w:left w:val="nil"/>
              <w:bottom w:val="single" w:sz="8" w:space="0" w:color="auto"/>
              <w:right w:val="nil"/>
            </w:tcBorders>
            <w:vAlign w:val="center"/>
          </w:tcPr>
          <w:p w14:paraId="03963384"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bottom w:val="nil"/>
              <w:right w:val="nil"/>
            </w:tcBorders>
            <w:noWrap/>
            <w:vAlign w:val="bottom"/>
          </w:tcPr>
          <w:p w14:paraId="3443031B" w14:textId="77777777" w:rsidR="006F4A1B" w:rsidRPr="00506C41" w:rsidRDefault="006F4A1B" w:rsidP="00506C41">
            <w:pPr>
              <w:jc w:val="right"/>
              <w:rPr>
                <w:rFonts w:eastAsia="Times New Roman"/>
                <w:color w:val="000000"/>
              </w:rPr>
            </w:pPr>
          </w:p>
        </w:tc>
        <w:tc>
          <w:tcPr>
            <w:tcW w:w="1274" w:type="dxa"/>
            <w:tcBorders>
              <w:top w:val="nil"/>
              <w:left w:val="nil"/>
              <w:bottom w:val="nil"/>
              <w:right w:val="nil"/>
            </w:tcBorders>
            <w:noWrap/>
            <w:vAlign w:val="bottom"/>
          </w:tcPr>
          <w:p w14:paraId="09DAE679"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DC86442" w14:textId="77777777" w:rsidR="006F4A1B" w:rsidRPr="00506C41" w:rsidRDefault="006F4A1B" w:rsidP="00506C41">
            <w:pPr>
              <w:jc w:val="right"/>
              <w:rPr>
                <w:rFonts w:eastAsia="Times New Roman"/>
                <w:color w:val="000000"/>
              </w:rPr>
            </w:pPr>
          </w:p>
        </w:tc>
        <w:tc>
          <w:tcPr>
            <w:tcW w:w="1172" w:type="dxa"/>
            <w:tcBorders>
              <w:top w:val="nil"/>
              <w:left w:val="nil"/>
              <w:bottom w:val="nil"/>
              <w:right w:val="nil"/>
            </w:tcBorders>
            <w:noWrap/>
            <w:vAlign w:val="bottom"/>
          </w:tcPr>
          <w:p w14:paraId="7BBB0992"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516B1ED3"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158A5700"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7386660" w14:textId="77777777" w:rsidR="006F4A1B" w:rsidRPr="00506C41" w:rsidRDefault="006F4A1B" w:rsidP="00506C41">
            <w:pPr>
              <w:jc w:val="right"/>
              <w:rPr>
                <w:rFonts w:eastAsia="Times New Roman"/>
                <w:color w:val="000000"/>
              </w:rPr>
            </w:pPr>
          </w:p>
        </w:tc>
        <w:tc>
          <w:tcPr>
            <w:tcW w:w="973" w:type="dxa"/>
            <w:tcBorders>
              <w:top w:val="nil"/>
              <w:left w:val="nil"/>
              <w:bottom w:val="nil"/>
              <w:right w:val="nil"/>
            </w:tcBorders>
            <w:noWrap/>
            <w:vAlign w:val="bottom"/>
          </w:tcPr>
          <w:p w14:paraId="49BC66BD" w14:textId="77777777" w:rsidR="006F4A1B" w:rsidRPr="00506C41" w:rsidRDefault="006F4A1B" w:rsidP="00744BB1">
            <w:pPr>
              <w:jc w:val="right"/>
              <w:rPr>
                <w:rFonts w:eastAsia="Times New Roman"/>
                <w:color w:val="000000"/>
              </w:rPr>
            </w:pPr>
            <w:r w:rsidRPr="00506C41">
              <w:rPr>
                <w:rFonts w:eastAsia="Times New Roman"/>
                <w:color w:val="000000"/>
              </w:rPr>
              <w:t xml:space="preserve"> +2,</w:t>
            </w:r>
            <w:r w:rsidR="00744BB1">
              <w:rPr>
                <w:rFonts w:eastAsia="Times New Roman"/>
                <w:color w:val="000000"/>
              </w:rPr>
              <w:t>5</w:t>
            </w:r>
            <w:r w:rsidRPr="00506C41">
              <w:rPr>
                <w:rFonts w:eastAsia="Times New Roman"/>
                <w:color w:val="000000"/>
              </w:rPr>
              <w:t xml:space="preserve">00 </w:t>
            </w:r>
          </w:p>
        </w:tc>
        <w:tc>
          <w:tcPr>
            <w:tcW w:w="316" w:type="dxa"/>
            <w:tcBorders>
              <w:top w:val="nil"/>
              <w:left w:val="nil"/>
              <w:bottom w:val="nil"/>
              <w:right w:val="nil"/>
            </w:tcBorders>
            <w:noWrap/>
            <w:vAlign w:val="bottom"/>
          </w:tcPr>
          <w:p w14:paraId="5BBE2FDC" w14:textId="77777777" w:rsidR="006F4A1B" w:rsidRPr="00506C41" w:rsidRDefault="006F4A1B" w:rsidP="00506C41">
            <w:pPr>
              <w:jc w:val="right"/>
              <w:rPr>
                <w:rFonts w:eastAsia="Times New Roman"/>
                <w:color w:val="000000"/>
              </w:rPr>
            </w:pPr>
          </w:p>
        </w:tc>
        <w:tc>
          <w:tcPr>
            <w:tcW w:w="902" w:type="dxa"/>
            <w:tcBorders>
              <w:top w:val="nil"/>
              <w:left w:val="nil"/>
              <w:bottom w:val="nil"/>
              <w:right w:val="nil"/>
            </w:tcBorders>
            <w:noWrap/>
            <w:vAlign w:val="bottom"/>
          </w:tcPr>
          <w:p w14:paraId="2A3EE48A"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49D23EE6" w14:textId="77777777" w:rsidR="006F4A1B" w:rsidRPr="00506C41" w:rsidRDefault="006F4A1B" w:rsidP="00506C41">
            <w:pPr>
              <w:jc w:val="right"/>
              <w:rPr>
                <w:rFonts w:eastAsia="Times New Roman"/>
                <w:color w:val="000000"/>
              </w:rPr>
            </w:pPr>
          </w:p>
        </w:tc>
        <w:tc>
          <w:tcPr>
            <w:tcW w:w="1372" w:type="dxa"/>
            <w:tcBorders>
              <w:top w:val="nil"/>
              <w:left w:val="nil"/>
              <w:bottom w:val="nil"/>
              <w:right w:val="nil"/>
            </w:tcBorders>
            <w:noWrap/>
            <w:vAlign w:val="bottom"/>
          </w:tcPr>
          <w:p w14:paraId="21C3E34F" w14:textId="77777777" w:rsidR="006F4A1B" w:rsidRPr="00506C41" w:rsidRDefault="006F4A1B" w:rsidP="00506C41">
            <w:pPr>
              <w:jc w:val="right"/>
              <w:rPr>
                <w:rFonts w:eastAsia="Times New Roman"/>
                <w:color w:val="000000"/>
              </w:rPr>
            </w:pPr>
          </w:p>
        </w:tc>
      </w:tr>
      <w:tr w:rsidR="006F4A1B" w:rsidRPr="00506C41" w14:paraId="4001313C" w14:textId="77777777" w:rsidTr="00CF4524">
        <w:trPr>
          <w:trHeight w:val="20"/>
          <w:jc w:val="center"/>
        </w:trPr>
        <w:tc>
          <w:tcPr>
            <w:tcW w:w="544" w:type="dxa"/>
            <w:tcBorders>
              <w:top w:val="nil"/>
              <w:left w:val="nil"/>
              <w:bottom w:val="nil"/>
              <w:right w:val="nil"/>
            </w:tcBorders>
            <w:noWrap/>
            <w:vAlign w:val="bottom"/>
          </w:tcPr>
          <w:p w14:paraId="19B500CB"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single" w:sz="8" w:space="0" w:color="auto"/>
              <w:left w:val="nil"/>
              <w:bottom w:val="nil"/>
              <w:right w:val="nil"/>
            </w:tcBorders>
            <w:noWrap/>
            <w:vAlign w:val="bottom"/>
          </w:tcPr>
          <w:p w14:paraId="4FEC28D0"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74,150</w:t>
            </w:r>
            <w:r w:rsidRPr="00506C41">
              <w:rPr>
                <w:rFonts w:eastAsia="Times New Roman"/>
                <w:color w:val="000000"/>
              </w:rPr>
              <w:t xml:space="preserve"> </w:t>
            </w:r>
          </w:p>
        </w:tc>
        <w:tc>
          <w:tcPr>
            <w:tcW w:w="329" w:type="dxa"/>
            <w:tcBorders>
              <w:top w:val="nil"/>
              <w:left w:val="nil"/>
              <w:bottom w:val="nil"/>
              <w:right w:val="nil"/>
            </w:tcBorders>
            <w:noWrap/>
            <w:vAlign w:val="bottom"/>
          </w:tcPr>
          <w:p w14:paraId="31E68ED4"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750217A1"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6C5179AA"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nil"/>
              <w:left w:val="nil"/>
              <w:bottom w:val="nil"/>
              <w:right w:val="nil"/>
            </w:tcBorders>
            <w:vAlign w:val="bottom"/>
          </w:tcPr>
          <w:p w14:paraId="0CB56A78"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left w:val="nil"/>
              <w:right w:val="nil"/>
            </w:tcBorders>
          </w:tcPr>
          <w:p w14:paraId="26C22CE0"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nil"/>
              <w:left w:val="nil"/>
              <w:bottom w:val="nil"/>
              <w:right w:val="nil"/>
            </w:tcBorders>
            <w:noWrap/>
            <w:vAlign w:val="bottom"/>
          </w:tcPr>
          <w:p w14:paraId="02405875"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798E3420"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single" w:sz="8" w:space="0" w:color="auto"/>
              <w:left w:val="nil"/>
              <w:bottom w:val="nil"/>
              <w:right w:val="nil"/>
            </w:tcBorders>
            <w:noWrap/>
            <w:vAlign w:val="bottom"/>
          </w:tcPr>
          <w:p w14:paraId="5F72B599"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4EAD96CF"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nil"/>
              <w:right w:val="nil"/>
            </w:tcBorders>
            <w:noWrap/>
            <w:vAlign w:val="bottom"/>
          </w:tcPr>
          <w:p w14:paraId="747F5013"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532FD0AD"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6C656CB7"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0A088997"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73" w:type="dxa"/>
            <w:tcBorders>
              <w:top w:val="single" w:sz="8" w:space="0" w:color="auto"/>
              <w:left w:val="nil"/>
              <w:bottom w:val="nil"/>
              <w:right w:val="nil"/>
            </w:tcBorders>
            <w:noWrap/>
            <w:vAlign w:val="bottom"/>
          </w:tcPr>
          <w:p w14:paraId="049328EC" w14:textId="77777777" w:rsidR="006F4A1B" w:rsidRPr="00506C41" w:rsidRDefault="006F4A1B" w:rsidP="00744BB1">
            <w:pPr>
              <w:jc w:val="right"/>
              <w:rPr>
                <w:rFonts w:eastAsia="Times New Roman"/>
                <w:color w:val="000000"/>
              </w:rPr>
            </w:pPr>
            <w:r w:rsidRPr="00506C41">
              <w:rPr>
                <w:rFonts w:eastAsia="Times New Roman"/>
                <w:color w:val="000000"/>
              </w:rPr>
              <w:t xml:space="preserve"> $2,</w:t>
            </w:r>
            <w:r w:rsidR="00744BB1">
              <w:rPr>
                <w:rFonts w:eastAsia="Times New Roman"/>
                <w:color w:val="000000"/>
              </w:rPr>
              <w:t>5</w:t>
            </w:r>
            <w:r w:rsidRPr="00506C41">
              <w:rPr>
                <w:rFonts w:eastAsia="Times New Roman"/>
                <w:color w:val="000000"/>
              </w:rPr>
              <w:t xml:space="preserve">00 </w:t>
            </w:r>
          </w:p>
        </w:tc>
        <w:tc>
          <w:tcPr>
            <w:tcW w:w="316" w:type="dxa"/>
            <w:tcBorders>
              <w:top w:val="nil"/>
              <w:left w:val="nil"/>
              <w:bottom w:val="nil"/>
              <w:right w:val="nil"/>
            </w:tcBorders>
            <w:noWrap/>
            <w:vAlign w:val="bottom"/>
          </w:tcPr>
          <w:p w14:paraId="1C9588A7" w14:textId="77777777" w:rsidR="006F4A1B" w:rsidRPr="00506C41" w:rsidRDefault="006F4A1B" w:rsidP="00506C41">
            <w:pPr>
              <w:jc w:val="right"/>
              <w:rPr>
                <w:rFonts w:eastAsia="Times New Roman"/>
                <w:color w:val="000000"/>
              </w:rPr>
            </w:pPr>
          </w:p>
        </w:tc>
        <w:tc>
          <w:tcPr>
            <w:tcW w:w="902" w:type="dxa"/>
            <w:tcBorders>
              <w:top w:val="nil"/>
              <w:left w:val="nil"/>
              <w:bottom w:val="nil"/>
              <w:right w:val="nil"/>
            </w:tcBorders>
            <w:noWrap/>
            <w:vAlign w:val="bottom"/>
          </w:tcPr>
          <w:p w14:paraId="2FA83ADF"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63E74C6F" w14:textId="77777777" w:rsidR="006F4A1B" w:rsidRPr="00506C41" w:rsidRDefault="006F4A1B" w:rsidP="00506C41">
            <w:pPr>
              <w:jc w:val="right"/>
              <w:rPr>
                <w:rFonts w:eastAsia="Times New Roman"/>
                <w:color w:val="000000"/>
              </w:rPr>
            </w:pPr>
          </w:p>
        </w:tc>
        <w:tc>
          <w:tcPr>
            <w:tcW w:w="1372" w:type="dxa"/>
            <w:tcBorders>
              <w:top w:val="nil"/>
              <w:left w:val="nil"/>
              <w:bottom w:val="nil"/>
              <w:right w:val="nil"/>
            </w:tcBorders>
            <w:noWrap/>
            <w:vAlign w:val="bottom"/>
          </w:tcPr>
          <w:p w14:paraId="3B6C2CD8" w14:textId="77777777" w:rsidR="006F4A1B" w:rsidRPr="00506C41" w:rsidRDefault="006F4A1B" w:rsidP="00506C41">
            <w:pPr>
              <w:jc w:val="right"/>
              <w:rPr>
                <w:rFonts w:eastAsia="Times New Roman"/>
                <w:color w:val="000000"/>
              </w:rPr>
            </w:pPr>
          </w:p>
        </w:tc>
      </w:tr>
      <w:tr w:rsidR="006F4A1B" w:rsidRPr="00506C41" w14:paraId="765C29D7" w14:textId="77777777" w:rsidTr="00CF4524">
        <w:trPr>
          <w:trHeight w:val="20"/>
          <w:jc w:val="center"/>
        </w:trPr>
        <w:tc>
          <w:tcPr>
            <w:tcW w:w="544" w:type="dxa"/>
            <w:tcBorders>
              <w:top w:val="nil"/>
              <w:left w:val="nil"/>
              <w:bottom w:val="nil"/>
              <w:right w:val="nil"/>
            </w:tcBorders>
            <w:noWrap/>
            <w:vAlign w:val="bottom"/>
          </w:tcPr>
          <w:p w14:paraId="08CAB1AD" w14:textId="77777777" w:rsidR="006F4A1B" w:rsidRPr="00506C41" w:rsidRDefault="006F4A1B" w:rsidP="0006510B">
            <w:pPr>
              <w:jc w:val="right"/>
              <w:rPr>
                <w:rFonts w:eastAsia="Times New Roman"/>
                <w:color w:val="000000"/>
              </w:rPr>
            </w:pPr>
            <w:r w:rsidRPr="00506C41">
              <w:rPr>
                <w:rFonts w:eastAsia="Times New Roman"/>
                <w:color w:val="000000"/>
              </w:rPr>
              <w:t>15</w:t>
            </w:r>
          </w:p>
        </w:tc>
        <w:tc>
          <w:tcPr>
            <w:tcW w:w="900" w:type="dxa"/>
            <w:tcBorders>
              <w:top w:val="nil"/>
              <w:left w:val="nil"/>
              <w:bottom w:val="single" w:sz="8" w:space="0" w:color="auto"/>
              <w:right w:val="nil"/>
            </w:tcBorders>
            <w:noWrap/>
            <w:vAlign w:val="bottom"/>
          </w:tcPr>
          <w:p w14:paraId="630EFC62"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bottom w:val="nil"/>
              <w:right w:val="nil"/>
            </w:tcBorders>
            <w:noWrap/>
            <w:vAlign w:val="bottom"/>
          </w:tcPr>
          <w:p w14:paraId="50F520D4"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66F94E10"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0534AEFB" w14:textId="77777777" w:rsidR="006F4A1B" w:rsidRPr="00506C41" w:rsidRDefault="006F4A1B" w:rsidP="00506C41">
            <w:pPr>
              <w:jc w:val="center"/>
              <w:rPr>
                <w:rFonts w:eastAsia="Times New Roman"/>
                <w:color w:val="000000"/>
              </w:rPr>
            </w:pPr>
          </w:p>
        </w:tc>
        <w:tc>
          <w:tcPr>
            <w:tcW w:w="905" w:type="dxa"/>
            <w:tcBorders>
              <w:top w:val="nil"/>
              <w:left w:val="nil"/>
              <w:bottom w:val="single" w:sz="8" w:space="0" w:color="auto"/>
              <w:right w:val="nil"/>
            </w:tcBorders>
            <w:vAlign w:val="bottom"/>
          </w:tcPr>
          <w:p w14:paraId="51298DA0" w14:textId="77777777" w:rsidR="006F4A1B" w:rsidRPr="00506C41" w:rsidRDefault="006F4A1B" w:rsidP="00506C41">
            <w:pPr>
              <w:jc w:val="right"/>
              <w:rPr>
                <w:rFonts w:ascii="Calibri" w:hAnsi="Calibri" w:cs="Calibri"/>
                <w:color w:val="000000"/>
              </w:rPr>
            </w:pPr>
          </w:p>
        </w:tc>
        <w:tc>
          <w:tcPr>
            <w:tcW w:w="329" w:type="dxa"/>
            <w:tcBorders>
              <w:top w:val="nil"/>
              <w:left w:val="nil"/>
              <w:right w:val="nil"/>
            </w:tcBorders>
          </w:tcPr>
          <w:p w14:paraId="422B270A" w14:textId="77777777" w:rsidR="006F4A1B" w:rsidRPr="00506C41" w:rsidRDefault="006F4A1B" w:rsidP="00506C41">
            <w:pPr>
              <w:jc w:val="right"/>
              <w:rPr>
                <w:rFonts w:ascii="Calibri" w:hAnsi="Calibri" w:cs="Calibri"/>
                <w:color w:val="000000"/>
              </w:rPr>
            </w:pPr>
          </w:p>
        </w:tc>
        <w:tc>
          <w:tcPr>
            <w:tcW w:w="1016" w:type="dxa"/>
            <w:tcBorders>
              <w:top w:val="nil"/>
              <w:left w:val="nil"/>
              <w:bottom w:val="single" w:sz="8" w:space="0" w:color="auto"/>
              <w:right w:val="nil"/>
            </w:tcBorders>
            <w:noWrap/>
            <w:vAlign w:val="bottom"/>
          </w:tcPr>
          <w:p w14:paraId="0C858466" w14:textId="77777777" w:rsidR="006F4A1B" w:rsidRPr="00506C41" w:rsidRDefault="006F4A1B" w:rsidP="00506C41">
            <w:pPr>
              <w:jc w:val="right"/>
              <w:rPr>
                <w:rFonts w:ascii="Calibri" w:hAnsi="Calibri" w:cs="Calibri"/>
                <w:color w:val="000000"/>
              </w:rPr>
            </w:pPr>
            <w:r w:rsidRPr="00506C41">
              <w:rPr>
                <w:rFonts w:ascii="Calibri" w:hAnsi="Calibri" w:cs="Calibri"/>
                <w:color w:val="000000"/>
              </w:rPr>
              <w:t> </w:t>
            </w:r>
          </w:p>
        </w:tc>
        <w:tc>
          <w:tcPr>
            <w:tcW w:w="329" w:type="dxa"/>
            <w:tcBorders>
              <w:top w:val="nil"/>
              <w:left w:val="nil"/>
              <w:bottom w:val="nil"/>
              <w:right w:val="nil"/>
            </w:tcBorders>
            <w:noWrap/>
            <w:vAlign w:val="bottom"/>
          </w:tcPr>
          <w:p w14:paraId="793507C1" w14:textId="77777777" w:rsidR="006F4A1B" w:rsidRPr="00506C41" w:rsidRDefault="006F4A1B" w:rsidP="00506C41">
            <w:pPr>
              <w:jc w:val="right"/>
              <w:rPr>
                <w:rFonts w:eastAsia="Times New Roman"/>
                <w:color w:val="000000"/>
              </w:rPr>
            </w:pPr>
          </w:p>
        </w:tc>
        <w:tc>
          <w:tcPr>
            <w:tcW w:w="1274" w:type="dxa"/>
            <w:tcBorders>
              <w:top w:val="nil"/>
              <w:left w:val="nil"/>
              <w:bottom w:val="nil"/>
              <w:right w:val="nil"/>
            </w:tcBorders>
            <w:noWrap/>
            <w:vAlign w:val="bottom"/>
          </w:tcPr>
          <w:p w14:paraId="02777AFE" w14:textId="77777777" w:rsidR="006F4A1B" w:rsidRPr="00506C41" w:rsidRDefault="006F4A1B" w:rsidP="00744BB1">
            <w:pPr>
              <w:jc w:val="right"/>
              <w:rPr>
                <w:rFonts w:eastAsia="Times New Roman"/>
                <w:color w:val="000000"/>
              </w:rPr>
            </w:pPr>
            <w:r w:rsidRPr="00506C41">
              <w:rPr>
                <w:rFonts w:eastAsia="Times New Roman"/>
                <w:color w:val="000000"/>
              </w:rPr>
              <w:t xml:space="preserve">   +</w:t>
            </w:r>
            <w:r w:rsidR="00744BB1">
              <w:rPr>
                <w:rFonts w:eastAsia="Times New Roman"/>
                <w:color w:val="000000"/>
              </w:rPr>
              <w:t>340</w:t>
            </w:r>
            <w:r w:rsidRPr="00506C41">
              <w:rPr>
                <w:rFonts w:eastAsia="Times New Roman"/>
                <w:color w:val="000000"/>
              </w:rPr>
              <w:t xml:space="preserve"> </w:t>
            </w:r>
          </w:p>
        </w:tc>
        <w:tc>
          <w:tcPr>
            <w:tcW w:w="329" w:type="dxa"/>
            <w:tcBorders>
              <w:top w:val="nil"/>
              <w:left w:val="nil"/>
              <w:bottom w:val="nil"/>
              <w:right w:val="nil"/>
            </w:tcBorders>
            <w:noWrap/>
            <w:vAlign w:val="bottom"/>
          </w:tcPr>
          <w:p w14:paraId="3CB609C3" w14:textId="77777777" w:rsidR="006F4A1B" w:rsidRPr="00506C41" w:rsidRDefault="006F4A1B" w:rsidP="00506C41">
            <w:pPr>
              <w:jc w:val="right"/>
              <w:rPr>
                <w:rFonts w:eastAsia="Times New Roman"/>
                <w:color w:val="000000"/>
              </w:rPr>
            </w:pPr>
          </w:p>
        </w:tc>
        <w:tc>
          <w:tcPr>
            <w:tcW w:w="1172" w:type="dxa"/>
            <w:tcBorders>
              <w:top w:val="nil"/>
              <w:left w:val="nil"/>
              <w:bottom w:val="nil"/>
              <w:right w:val="nil"/>
            </w:tcBorders>
            <w:noWrap/>
            <w:vAlign w:val="bottom"/>
          </w:tcPr>
          <w:p w14:paraId="2EA14D1E"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D18491E"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27BA0035"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5A6B1EB" w14:textId="77777777" w:rsidR="006F4A1B" w:rsidRPr="00506C41" w:rsidRDefault="006F4A1B" w:rsidP="00506C41">
            <w:pPr>
              <w:jc w:val="right"/>
              <w:rPr>
                <w:rFonts w:eastAsia="Times New Roman"/>
                <w:color w:val="000000"/>
              </w:rPr>
            </w:pPr>
          </w:p>
        </w:tc>
        <w:tc>
          <w:tcPr>
            <w:tcW w:w="973" w:type="dxa"/>
            <w:tcBorders>
              <w:top w:val="nil"/>
              <w:left w:val="nil"/>
              <w:bottom w:val="single" w:sz="8" w:space="0" w:color="auto"/>
              <w:right w:val="nil"/>
            </w:tcBorders>
            <w:noWrap/>
            <w:vAlign w:val="bottom"/>
          </w:tcPr>
          <w:p w14:paraId="070454D9"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16" w:type="dxa"/>
            <w:tcBorders>
              <w:top w:val="nil"/>
              <w:left w:val="nil"/>
              <w:bottom w:val="nil"/>
              <w:right w:val="nil"/>
            </w:tcBorders>
            <w:noWrap/>
            <w:vAlign w:val="bottom"/>
          </w:tcPr>
          <w:p w14:paraId="4C37BF74" w14:textId="77777777" w:rsidR="006F4A1B" w:rsidRPr="00506C41" w:rsidRDefault="006F4A1B" w:rsidP="00506C41">
            <w:pPr>
              <w:jc w:val="right"/>
              <w:rPr>
                <w:rFonts w:eastAsia="Times New Roman"/>
                <w:color w:val="000000"/>
              </w:rPr>
            </w:pPr>
          </w:p>
        </w:tc>
        <w:tc>
          <w:tcPr>
            <w:tcW w:w="902" w:type="dxa"/>
            <w:tcBorders>
              <w:top w:val="nil"/>
              <w:left w:val="nil"/>
              <w:right w:val="nil"/>
            </w:tcBorders>
            <w:noWrap/>
            <w:vAlign w:val="bottom"/>
          </w:tcPr>
          <w:p w14:paraId="11B8AEF1"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16" w:type="dxa"/>
            <w:tcBorders>
              <w:top w:val="nil"/>
              <w:left w:val="nil"/>
              <w:bottom w:val="nil"/>
              <w:right w:val="nil"/>
            </w:tcBorders>
            <w:noWrap/>
            <w:vAlign w:val="bottom"/>
          </w:tcPr>
          <w:p w14:paraId="751C194E" w14:textId="77777777" w:rsidR="006F4A1B" w:rsidRPr="00506C41" w:rsidRDefault="006F4A1B" w:rsidP="00506C41">
            <w:pPr>
              <w:jc w:val="right"/>
              <w:rPr>
                <w:rFonts w:eastAsia="Times New Roman"/>
                <w:color w:val="000000"/>
              </w:rPr>
            </w:pPr>
          </w:p>
        </w:tc>
        <w:tc>
          <w:tcPr>
            <w:tcW w:w="1372" w:type="dxa"/>
            <w:tcBorders>
              <w:top w:val="nil"/>
              <w:left w:val="nil"/>
              <w:bottom w:val="single" w:sz="8" w:space="0" w:color="auto"/>
              <w:right w:val="nil"/>
            </w:tcBorders>
            <w:noWrap/>
            <w:vAlign w:val="bottom"/>
          </w:tcPr>
          <w:p w14:paraId="5203C9A9"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340</w:t>
            </w:r>
          </w:p>
        </w:tc>
      </w:tr>
      <w:tr w:rsidR="006F4A1B" w:rsidRPr="00506C41" w14:paraId="68D823CA" w14:textId="77777777" w:rsidTr="00CF4524">
        <w:trPr>
          <w:trHeight w:val="20"/>
          <w:jc w:val="center"/>
        </w:trPr>
        <w:tc>
          <w:tcPr>
            <w:tcW w:w="544" w:type="dxa"/>
            <w:tcBorders>
              <w:top w:val="nil"/>
              <w:left w:val="nil"/>
              <w:bottom w:val="nil"/>
              <w:right w:val="nil"/>
            </w:tcBorders>
            <w:noWrap/>
            <w:vAlign w:val="bottom"/>
          </w:tcPr>
          <w:p w14:paraId="48BE07F4"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nil"/>
              <w:left w:val="nil"/>
              <w:bottom w:val="nil"/>
              <w:right w:val="nil"/>
            </w:tcBorders>
            <w:noWrap/>
            <w:vAlign w:val="bottom"/>
          </w:tcPr>
          <w:p w14:paraId="3D43F661"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74,150</w:t>
            </w:r>
            <w:r w:rsidRPr="00506C41">
              <w:rPr>
                <w:rFonts w:eastAsia="Times New Roman"/>
                <w:color w:val="000000"/>
              </w:rPr>
              <w:t xml:space="preserve"> </w:t>
            </w:r>
          </w:p>
        </w:tc>
        <w:tc>
          <w:tcPr>
            <w:tcW w:w="329" w:type="dxa"/>
            <w:tcBorders>
              <w:top w:val="nil"/>
              <w:left w:val="nil"/>
              <w:bottom w:val="nil"/>
              <w:right w:val="nil"/>
            </w:tcBorders>
            <w:noWrap/>
            <w:vAlign w:val="bottom"/>
          </w:tcPr>
          <w:p w14:paraId="734FBFCD"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557E1023"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603DE182"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nil"/>
              <w:left w:val="nil"/>
              <w:bottom w:val="nil"/>
              <w:right w:val="nil"/>
            </w:tcBorders>
            <w:vAlign w:val="bottom"/>
          </w:tcPr>
          <w:p w14:paraId="41012D6A"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left w:val="nil"/>
              <w:right w:val="nil"/>
            </w:tcBorders>
          </w:tcPr>
          <w:p w14:paraId="653818A4"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nil"/>
              <w:left w:val="nil"/>
              <w:bottom w:val="nil"/>
              <w:right w:val="nil"/>
            </w:tcBorders>
            <w:noWrap/>
            <w:vAlign w:val="bottom"/>
          </w:tcPr>
          <w:p w14:paraId="34164351"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552137F1"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single" w:sz="8" w:space="0" w:color="auto"/>
              <w:left w:val="nil"/>
              <w:bottom w:val="nil"/>
              <w:right w:val="nil"/>
            </w:tcBorders>
            <w:noWrap/>
            <w:vAlign w:val="bottom"/>
          </w:tcPr>
          <w:p w14:paraId="766BF742"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5,840</w:t>
            </w:r>
          </w:p>
        </w:tc>
        <w:tc>
          <w:tcPr>
            <w:tcW w:w="329" w:type="dxa"/>
            <w:tcBorders>
              <w:top w:val="nil"/>
              <w:left w:val="nil"/>
              <w:bottom w:val="nil"/>
              <w:right w:val="nil"/>
            </w:tcBorders>
            <w:noWrap/>
            <w:vAlign w:val="bottom"/>
          </w:tcPr>
          <w:p w14:paraId="26F98F98"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nil"/>
              <w:right w:val="nil"/>
            </w:tcBorders>
            <w:noWrap/>
            <w:vAlign w:val="bottom"/>
          </w:tcPr>
          <w:p w14:paraId="4F06945B"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4A76549A"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38988737"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4E8818B4"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73" w:type="dxa"/>
            <w:tcBorders>
              <w:top w:val="nil"/>
              <w:left w:val="nil"/>
              <w:bottom w:val="nil"/>
              <w:right w:val="nil"/>
            </w:tcBorders>
            <w:noWrap/>
            <w:vAlign w:val="bottom"/>
          </w:tcPr>
          <w:p w14:paraId="5628956B" w14:textId="77777777" w:rsidR="006F4A1B" w:rsidRPr="00506C41" w:rsidRDefault="006F4A1B" w:rsidP="00744BB1">
            <w:pPr>
              <w:jc w:val="right"/>
              <w:rPr>
                <w:rFonts w:eastAsia="Times New Roman"/>
                <w:color w:val="000000"/>
              </w:rPr>
            </w:pPr>
            <w:r w:rsidRPr="00506C41">
              <w:rPr>
                <w:rFonts w:eastAsia="Times New Roman"/>
                <w:color w:val="000000"/>
              </w:rPr>
              <w:t xml:space="preserve"> $2,</w:t>
            </w:r>
            <w:r w:rsidR="00744BB1">
              <w:rPr>
                <w:rFonts w:eastAsia="Times New Roman"/>
                <w:color w:val="000000"/>
              </w:rPr>
              <w:t>5</w:t>
            </w:r>
            <w:r w:rsidRPr="00506C41">
              <w:rPr>
                <w:rFonts w:eastAsia="Times New Roman"/>
                <w:color w:val="000000"/>
              </w:rPr>
              <w:t xml:space="preserve">00 </w:t>
            </w:r>
          </w:p>
        </w:tc>
        <w:tc>
          <w:tcPr>
            <w:tcW w:w="316" w:type="dxa"/>
            <w:tcBorders>
              <w:top w:val="nil"/>
              <w:left w:val="nil"/>
              <w:bottom w:val="nil"/>
              <w:right w:val="nil"/>
            </w:tcBorders>
            <w:noWrap/>
            <w:vAlign w:val="bottom"/>
          </w:tcPr>
          <w:p w14:paraId="6DF91684"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02" w:type="dxa"/>
            <w:tcBorders>
              <w:top w:val="nil"/>
              <w:left w:val="nil"/>
              <w:bottom w:val="nil"/>
              <w:right w:val="nil"/>
            </w:tcBorders>
            <w:noWrap/>
            <w:vAlign w:val="bottom"/>
          </w:tcPr>
          <w:p w14:paraId="07E1AE55"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77E9A767"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372" w:type="dxa"/>
            <w:tcBorders>
              <w:top w:val="nil"/>
              <w:left w:val="nil"/>
              <w:bottom w:val="nil"/>
              <w:right w:val="nil"/>
            </w:tcBorders>
            <w:noWrap/>
            <w:vAlign w:val="bottom"/>
          </w:tcPr>
          <w:p w14:paraId="59C800EB"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340</w:t>
            </w:r>
          </w:p>
        </w:tc>
      </w:tr>
      <w:tr w:rsidR="006F4A1B" w:rsidRPr="00506C41" w14:paraId="59A451E2" w14:textId="77777777" w:rsidTr="00CF4524">
        <w:trPr>
          <w:trHeight w:val="20"/>
          <w:jc w:val="center"/>
        </w:trPr>
        <w:tc>
          <w:tcPr>
            <w:tcW w:w="544" w:type="dxa"/>
            <w:tcBorders>
              <w:top w:val="nil"/>
              <w:left w:val="nil"/>
              <w:bottom w:val="nil"/>
              <w:right w:val="nil"/>
            </w:tcBorders>
            <w:noWrap/>
            <w:vAlign w:val="bottom"/>
          </w:tcPr>
          <w:p w14:paraId="46E1F637" w14:textId="77777777" w:rsidR="006F4A1B" w:rsidRPr="00506C41" w:rsidRDefault="006F4A1B" w:rsidP="0006510B">
            <w:pPr>
              <w:jc w:val="right"/>
              <w:rPr>
                <w:rFonts w:eastAsia="Times New Roman"/>
                <w:color w:val="000000"/>
              </w:rPr>
            </w:pPr>
            <w:r w:rsidRPr="00506C41">
              <w:rPr>
                <w:rFonts w:eastAsia="Times New Roman"/>
                <w:color w:val="000000"/>
              </w:rPr>
              <w:t>23</w:t>
            </w:r>
          </w:p>
        </w:tc>
        <w:tc>
          <w:tcPr>
            <w:tcW w:w="900" w:type="dxa"/>
            <w:tcBorders>
              <w:top w:val="nil"/>
              <w:left w:val="nil"/>
              <w:bottom w:val="nil"/>
              <w:right w:val="nil"/>
            </w:tcBorders>
            <w:noWrap/>
            <w:vAlign w:val="bottom"/>
          </w:tcPr>
          <w:p w14:paraId="65AF8328"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194773F2"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6537B94B" w14:textId="77777777" w:rsidR="006F4A1B" w:rsidRPr="00506C41" w:rsidRDefault="006F4A1B" w:rsidP="00744BB1">
            <w:pPr>
              <w:jc w:val="right"/>
              <w:rPr>
                <w:rFonts w:eastAsia="Times New Roman"/>
                <w:color w:val="000000"/>
              </w:rPr>
            </w:pPr>
            <w:r w:rsidRPr="00506C41">
              <w:rPr>
                <w:rFonts w:eastAsia="Times New Roman"/>
                <w:color w:val="000000"/>
              </w:rPr>
              <w:t>+1</w:t>
            </w:r>
            <w:r w:rsidR="00744BB1">
              <w:rPr>
                <w:rFonts w:eastAsia="Times New Roman"/>
                <w:color w:val="000000"/>
              </w:rPr>
              <w:t>8,0</w:t>
            </w:r>
            <w:r w:rsidRPr="00506C41">
              <w:rPr>
                <w:rFonts w:eastAsia="Times New Roman"/>
                <w:color w:val="000000"/>
              </w:rPr>
              <w:t xml:space="preserve">00 </w:t>
            </w:r>
          </w:p>
        </w:tc>
        <w:tc>
          <w:tcPr>
            <w:tcW w:w="329" w:type="dxa"/>
            <w:tcBorders>
              <w:top w:val="nil"/>
              <w:left w:val="nil"/>
              <w:bottom w:val="nil"/>
              <w:right w:val="nil"/>
            </w:tcBorders>
            <w:vAlign w:val="center"/>
          </w:tcPr>
          <w:p w14:paraId="25CC5CCC" w14:textId="77777777" w:rsidR="006F4A1B" w:rsidRPr="00506C41" w:rsidRDefault="006F4A1B" w:rsidP="00506C41">
            <w:pPr>
              <w:jc w:val="center"/>
              <w:rPr>
                <w:rFonts w:eastAsia="Times New Roman"/>
                <w:color w:val="000000"/>
              </w:rPr>
            </w:pPr>
          </w:p>
        </w:tc>
        <w:tc>
          <w:tcPr>
            <w:tcW w:w="905" w:type="dxa"/>
            <w:tcBorders>
              <w:top w:val="nil"/>
              <w:left w:val="nil"/>
              <w:bottom w:val="nil"/>
              <w:right w:val="nil"/>
            </w:tcBorders>
            <w:vAlign w:val="bottom"/>
          </w:tcPr>
          <w:p w14:paraId="2C10BCD3" w14:textId="77777777" w:rsidR="006F4A1B" w:rsidRPr="00506C41" w:rsidRDefault="006F4A1B" w:rsidP="00506C41">
            <w:pPr>
              <w:jc w:val="right"/>
              <w:rPr>
                <w:rFonts w:eastAsia="Times New Roman"/>
                <w:color w:val="000000"/>
              </w:rPr>
            </w:pPr>
          </w:p>
        </w:tc>
        <w:tc>
          <w:tcPr>
            <w:tcW w:w="329" w:type="dxa"/>
            <w:tcBorders>
              <w:top w:val="nil"/>
              <w:left w:val="nil"/>
              <w:right w:val="nil"/>
            </w:tcBorders>
          </w:tcPr>
          <w:p w14:paraId="1928C5C5" w14:textId="77777777" w:rsidR="006F4A1B" w:rsidRPr="00506C41" w:rsidRDefault="006F4A1B" w:rsidP="00506C41">
            <w:pPr>
              <w:jc w:val="right"/>
              <w:rPr>
                <w:rFonts w:eastAsia="Times New Roman"/>
                <w:color w:val="000000"/>
              </w:rPr>
            </w:pPr>
          </w:p>
        </w:tc>
        <w:tc>
          <w:tcPr>
            <w:tcW w:w="1016" w:type="dxa"/>
            <w:tcBorders>
              <w:top w:val="nil"/>
              <w:left w:val="nil"/>
              <w:bottom w:val="nil"/>
              <w:right w:val="nil"/>
            </w:tcBorders>
            <w:vAlign w:val="center"/>
          </w:tcPr>
          <w:p w14:paraId="4C37C53F"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1296E1F3" w14:textId="77777777" w:rsidR="006F4A1B" w:rsidRPr="00506C41" w:rsidRDefault="006F4A1B" w:rsidP="00506C41">
            <w:pPr>
              <w:jc w:val="right"/>
              <w:rPr>
                <w:rFonts w:eastAsia="Times New Roman"/>
                <w:color w:val="000000"/>
              </w:rPr>
            </w:pPr>
          </w:p>
        </w:tc>
        <w:tc>
          <w:tcPr>
            <w:tcW w:w="1274" w:type="dxa"/>
            <w:tcBorders>
              <w:top w:val="nil"/>
              <w:left w:val="nil"/>
              <w:bottom w:val="nil"/>
              <w:right w:val="nil"/>
            </w:tcBorders>
            <w:noWrap/>
            <w:vAlign w:val="bottom"/>
          </w:tcPr>
          <w:p w14:paraId="4166D582"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119B8D7" w14:textId="77777777" w:rsidR="006F4A1B" w:rsidRPr="00506C41" w:rsidRDefault="006F4A1B" w:rsidP="00506C41">
            <w:pPr>
              <w:jc w:val="right"/>
              <w:rPr>
                <w:rFonts w:eastAsia="Times New Roman"/>
                <w:color w:val="000000"/>
              </w:rPr>
            </w:pPr>
          </w:p>
        </w:tc>
        <w:tc>
          <w:tcPr>
            <w:tcW w:w="1172" w:type="dxa"/>
            <w:tcBorders>
              <w:top w:val="nil"/>
              <w:left w:val="nil"/>
              <w:bottom w:val="nil"/>
              <w:right w:val="nil"/>
            </w:tcBorders>
            <w:noWrap/>
            <w:vAlign w:val="bottom"/>
          </w:tcPr>
          <w:p w14:paraId="72D4D70F"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6A4B5B2C"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67F5A995"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5677A9F8" w14:textId="77777777" w:rsidR="006F4A1B" w:rsidRPr="00506C41" w:rsidRDefault="006F4A1B" w:rsidP="00506C41">
            <w:pPr>
              <w:jc w:val="right"/>
              <w:rPr>
                <w:rFonts w:eastAsia="Times New Roman"/>
                <w:color w:val="000000"/>
              </w:rPr>
            </w:pPr>
          </w:p>
        </w:tc>
        <w:tc>
          <w:tcPr>
            <w:tcW w:w="973" w:type="dxa"/>
            <w:tcBorders>
              <w:top w:val="nil"/>
              <w:left w:val="nil"/>
              <w:bottom w:val="nil"/>
              <w:right w:val="nil"/>
            </w:tcBorders>
            <w:noWrap/>
            <w:vAlign w:val="bottom"/>
          </w:tcPr>
          <w:p w14:paraId="47C07E10" w14:textId="77777777" w:rsidR="006F4A1B" w:rsidRPr="00506C41" w:rsidRDefault="006F4A1B" w:rsidP="00744BB1">
            <w:pPr>
              <w:jc w:val="right"/>
              <w:rPr>
                <w:rFonts w:eastAsia="Times New Roman"/>
                <w:color w:val="000000"/>
              </w:rPr>
            </w:pPr>
            <w:r w:rsidRPr="00506C41">
              <w:rPr>
                <w:rFonts w:eastAsia="Times New Roman"/>
                <w:color w:val="000000"/>
              </w:rPr>
              <w:t>+1</w:t>
            </w:r>
            <w:r w:rsidR="00744BB1">
              <w:rPr>
                <w:rFonts w:eastAsia="Times New Roman"/>
                <w:color w:val="000000"/>
              </w:rPr>
              <w:t>8,0</w:t>
            </w:r>
            <w:r w:rsidRPr="00506C41">
              <w:rPr>
                <w:rFonts w:eastAsia="Times New Roman"/>
                <w:color w:val="000000"/>
              </w:rPr>
              <w:t xml:space="preserve">00 </w:t>
            </w:r>
          </w:p>
        </w:tc>
        <w:tc>
          <w:tcPr>
            <w:tcW w:w="316" w:type="dxa"/>
            <w:tcBorders>
              <w:top w:val="nil"/>
              <w:left w:val="nil"/>
              <w:bottom w:val="nil"/>
              <w:right w:val="nil"/>
            </w:tcBorders>
            <w:noWrap/>
            <w:vAlign w:val="bottom"/>
          </w:tcPr>
          <w:p w14:paraId="3EB10607" w14:textId="77777777" w:rsidR="006F4A1B" w:rsidRPr="00506C41" w:rsidRDefault="006F4A1B" w:rsidP="00506C41">
            <w:pPr>
              <w:jc w:val="right"/>
              <w:rPr>
                <w:rFonts w:eastAsia="Times New Roman"/>
                <w:color w:val="000000"/>
              </w:rPr>
            </w:pPr>
          </w:p>
        </w:tc>
        <w:tc>
          <w:tcPr>
            <w:tcW w:w="902" w:type="dxa"/>
            <w:tcBorders>
              <w:top w:val="nil"/>
              <w:left w:val="nil"/>
              <w:right w:val="nil"/>
            </w:tcBorders>
            <w:noWrap/>
            <w:vAlign w:val="bottom"/>
          </w:tcPr>
          <w:p w14:paraId="284108B2"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61F75972" w14:textId="77777777" w:rsidR="006F4A1B" w:rsidRPr="00506C41" w:rsidRDefault="006F4A1B" w:rsidP="00506C41">
            <w:pPr>
              <w:jc w:val="right"/>
              <w:rPr>
                <w:rFonts w:eastAsia="Times New Roman"/>
                <w:color w:val="000000"/>
              </w:rPr>
            </w:pPr>
          </w:p>
        </w:tc>
        <w:tc>
          <w:tcPr>
            <w:tcW w:w="1372" w:type="dxa"/>
            <w:tcBorders>
              <w:top w:val="nil"/>
              <w:left w:val="nil"/>
              <w:bottom w:val="single" w:sz="8" w:space="0" w:color="auto"/>
              <w:right w:val="nil"/>
            </w:tcBorders>
            <w:noWrap/>
            <w:vAlign w:val="bottom"/>
          </w:tcPr>
          <w:p w14:paraId="692F60E0" w14:textId="77777777" w:rsidR="006F4A1B" w:rsidRPr="00506C41" w:rsidRDefault="006F4A1B" w:rsidP="00506C41">
            <w:pPr>
              <w:jc w:val="right"/>
              <w:rPr>
                <w:rFonts w:eastAsia="Times New Roman"/>
                <w:color w:val="000000"/>
              </w:rPr>
            </w:pPr>
            <w:r w:rsidRPr="00506C41">
              <w:rPr>
                <w:rFonts w:eastAsia="Times New Roman"/>
                <w:color w:val="000000"/>
              </w:rPr>
              <w:t> </w:t>
            </w:r>
          </w:p>
        </w:tc>
      </w:tr>
      <w:tr w:rsidR="006F4A1B" w:rsidRPr="00506C41" w14:paraId="1B92A809" w14:textId="77777777" w:rsidTr="00CF4524">
        <w:trPr>
          <w:trHeight w:val="20"/>
          <w:jc w:val="center"/>
        </w:trPr>
        <w:tc>
          <w:tcPr>
            <w:tcW w:w="544" w:type="dxa"/>
            <w:tcBorders>
              <w:top w:val="nil"/>
              <w:left w:val="nil"/>
              <w:bottom w:val="nil"/>
              <w:right w:val="nil"/>
            </w:tcBorders>
            <w:noWrap/>
            <w:vAlign w:val="bottom"/>
          </w:tcPr>
          <w:p w14:paraId="0FE62325"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single" w:sz="8" w:space="0" w:color="auto"/>
              <w:left w:val="nil"/>
              <w:bottom w:val="nil"/>
              <w:right w:val="nil"/>
            </w:tcBorders>
            <w:noWrap/>
            <w:vAlign w:val="bottom"/>
          </w:tcPr>
          <w:p w14:paraId="0ADF0654"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74,15</w:t>
            </w:r>
            <w:r w:rsidRPr="00506C41">
              <w:rPr>
                <w:rFonts w:eastAsia="Times New Roman"/>
                <w:color w:val="000000"/>
              </w:rPr>
              <w:t xml:space="preserve">0 </w:t>
            </w:r>
          </w:p>
        </w:tc>
        <w:tc>
          <w:tcPr>
            <w:tcW w:w="329" w:type="dxa"/>
            <w:tcBorders>
              <w:top w:val="nil"/>
              <w:left w:val="nil"/>
              <w:bottom w:val="nil"/>
              <w:right w:val="nil"/>
            </w:tcBorders>
            <w:noWrap/>
            <w:vAlign w:val="bottom"/>
          </w:tcPr>
          <w:p w14:paraId="29028DB9"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05" w:type="dxa"/>
            <w:tcBorders>
              <w:top w:val="single" w:sz="8" w:space="0" w:color="auto"/>
              <w:left w:val="nil"/>
              <w:bottom w:val="nil"/>
              <w:right w:val="nil"/>
            </w:tcBorders>
            <w:noWrap/>
            <w:vAlign w:val="bottom"/>
          </w:tcPr>
          <w:p w14:paraId="6203B770"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18,0</w:t>
            </w:r>
            <w:r w:rsidRPr="00506C41">
              <w:rPr>
                <w:rFonts w:eastAsia="Times New Roman"/>
                <w:color w:val="000000"/>
              </w:rPr>
              <w:t xml:space="preserve">00 </w:t>
            </w:r>
          </w:p>
        </w:tc>
        <w:tc>
          <w:tcPr>
            <w:tcW w:w="329" w:type="dxa"/>
            <w:tcBorders>
              <w:top w:val="nil"/>
              <w:left w:val="nil"/>
              <w:bottom w:val="nil"/>
              <w:right w:val="nil"/>
            </w:tcBorders>
            <w:vAlign w:val="center"/>
          </w:tcPr>
          <w:p w14:paraId="43A13D99"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single" w:sz="8" w:space="0" w:color="auto"/>
              <w:left w:val="nil"/>
              <w:bottom w:val="nil"/>
              <w:right w:val="nil"/>
            </w:tcBorders>
            <w:vAlign w:val="bottom"/>
          </w:tcPr>
          <w:p w14:paraId="1BC4DE5E"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left w:val="nil"/>
              <w:right w:val="nil"/>
            </w:tcBorders>
          </w:tcPr>
          <w:p w14:paraId="6A937012"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single" w:sz="8" w:space="0" w:color="auto"/>
              <w:left w:val="nil"/>
              <w:bottom w:val="nil"/>
              <w:right w:val="nil"/>
            </w:tcBorders>
            <w:noWrap/>
            <w:vAlign w:val="bottom"/>
          </w:tcPr>
          <w:p w14:paraId="353F5E06"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5B06CCD7"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single" w:sz="8" w:space="0" w:color="auto"/>
              <w:left w:val="nil"/>
              <w:bottom w:val="nil"/>
              <w:right w:val="nil"/>
            </w:tcBorders>
            <w:noWrap/>
            <w:vAlign w:val="bottom"/>
          </w:tcPr>
          <w:p w14:paraId="2EED4AF1"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5,840</w:t>
            </w:r>
            <w:r w:rsidRPr="00506C41">
              <w:rPr>
                <w:rFonts w:eastAsia="Times New Roman"/>
                <w:color w:val="000000"/>
              </w:rPr>
              <w:t xml:space="preserve"> </w:t>
            </w:r>
          </w:p>
        </w:tc>
        <w:tc>
          <w:tcPr>
            <w:tcW w:w="329" w:type="dxa"/>
            <w:tcBorders>
              <w:top w:val="nil"/>
              <w:left w:val="nil"/>
              <w:bottom w:val="nil"/>
              <w:right w:val="nil"/>
            </w:tcBorders>
            <w:noWrap/>
            <w:vAlign w:val="bottom"/>
          </w:tcPr>
          <w:p w14:paraId="6060DC89"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nil"/>
              <w:right w:val="nil"/>
            </w:tcBorders>
            <w:noWrap/>
            <w:vAlign w:val="bottom"/>
          </w:tcPr>
          <w:p w14:paraId="7EF95D91"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3F876FCC"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49D8C325"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1BC33AB6"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73" w:type="dxa"/>
            <w:tcBorders>
              <w:top w:val="single" w:sz="8" w:space="0" w:color="auto"/>
              <w:left w:val="nil"/>
              <w:bottom w:val="nil"/>
              <w:right w:val="nil"/>
            </w:tcBorders>
            <w:noWrap/>
            <w:vAlign w:val="bottom"/>
          </w:tcPr>
          <w:p w14:paraId="2BB00A8C"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20</w:t>
            </w:r>
            <w:r w:rsidRPr="00506C41">
              <w:rPr>
                <w:rFonts w:eastAsia="Times New Roman"/>
                <w:color w:val="000000"/>
              </w:rPr>
              <w:t xml:space="preserve">,500 </w:t>
            </w:r>
          </w:p>
        </w:tc>
        <w:tc>
          <w:tcPr>
            <w:tcW w:w="316" w:type="dxa"/>
            <w:tcBorders>
              <w:top w:val="nil"/>
              <w:left w:val="nil"/>
              <w:bottom w:val="nil"/>
              <w:right w:val="nil"/>
            </w:tcBorders>
            <w:noWrap/>
            <w:vAlign w:val="bottom"/>
          </w:tcPr>
          <w:p w14:paraId="1B9159B4"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02" w:type="dxa"/>
            <w:tcBorders>
              <w:top w:val="nil"/>
              <w:left w:val="nil"/>
              <w:bottom w:val="nil"/>
              <w:right w:val="nil"/>
            </w:tcBorders>
            <w:noWrap/>
            <w:vAlign w:val="bottom"/>
          </w:tcPr>
          <w:p w14:paraId="322B14C0"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39C7D2BB"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372" w:type="dxa"/>
            <w:tcBorders>
              <w:top w:val="nil"/>
              <w:left w:val="nil"/>
              <w:bottom w:val="nil"/>
              <w:right w:val="nil"/>
            </w:tcBorders>
            <w:noWrap/>
            <w:vAlign w:val="bottom"/>
          </w:tcPr>
          <w:p w14:paraId="41EC26A0"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340</w:t>
            </w:r>
          </w:p>
        </w:tc>
      </w:tr>
      <w:tr w:rsidR="006F4A1B" w:rsidRPr="00506C41" w14:paraId="47A25E4D" w14:textId="77777777" w:rsidTr="00CF4524">
        <w:trPr>
          <w:trHeight w:val="20"/>
          <w:jc w:val="center"/>
        </w:trPr>
        <w:tc>
          <w:tcPr>
            <w:tcW w:w="544" w:type="dxa"/>
            <w:tcBorders>
              <w:top w:val="nil"/>
              <w:left w:val="nil"/>
              <w:bottom w:val="nil"/>
              <w:right w:val="nil"/>
            </w:tcBorders>
            <w:noWrap/>
            <w:vAlign w:val="bottom"/>
          </w:tcPr>
          <w:p w14:paraId="644527ED" w14:textId="77777777" w:rsidR="006F4A1B" w:rsidRPr="00506C41" w:rsidRDefault="006F4A1B" w:rsidP="0006510B">
            <w:pPr>
              <w:jc w:val="right"/>
              <w:rPr>
                <w:rFonts w:eastAsia="Times New Roman"/>
                <w:color w:val="000000"/>
              </w:rPr>
            </w:pPr>
            <w:r w:rsidRPr="00506C41">
              <w:rPr>
                <w:rFonts w:eastAsia="Times New Roman"/>
                <w:color w:val="000000"/>
              </w:rPr>
              <w:t>28</w:t>
            </w:r>
          </w:p>
        </w:tc>
        <w:tc>
          <w:tcPr>
            <w:tcW w:w="900" w:type="dxa"/>
            <w:tcBorders>
              <w:top w:val="nil"/>
              <w:left w:val="nil"/>
              <w:bottom w:val="nil"/>
              <w:right w:val="nil"/>
            </w:tcBorders>
            <w:noWrap/>
            <w:vAlign w:val="bottom"/>
          </w:tcPr>
          <w:p w14:paraId="4C1993F3" w14:textId="77777777" w:rsidR="006F4A1B" w:rsidRPr="00506C41" w:rsidRDefault="006F4A1B" w:rsidP="00744BB1">
            <w:pPr>
              <w:jc w:val="right"/>
              <w:rPr>
                <w:rFonts w:eastAsia="Times New Roman"/>
                <w:color w:val="000000"/>
              </w:rPr>
            </w:pPr>
            <w:r w:rsidRPr="00506C41">
              <w:rPr>
                <w:rFonts w:eastAsia="Times New Roman"/>
                <w:color w:val="000000"/>
              </w:rPr>
              <w:t xml:space="preserve">    –</w:t>
            </w:r>
            <w:r w:rsidR="00744BB1">
              <w:rPr>
                <w:rFonts w:eastAsia="Times New Roman"/>
                <w:color w:val="000000"/>
              </w:rPr>
              <w:t>340</w:t>
            </w:r>
          </w:p>
        </w:tc>
        <w:tc>
          <w:tcPr>
            <w:tcW w:w="329" w:type="dxa"/>
            <w:tcBorders>
              <w:top w:val="nil"/>
              <w:left w:val="nil"/>
              <w:bottom w:val="nil"/>
              <w:right w:val="nil"/>
            </w:tcBorders>
            <w:noWrap/>
            <w:vAlign w:val="bottom"/>
          </w:tcPr>
          <w:p w14:paraId="0C4DBDDA"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1D790F3E"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vAlign w:val="center"/>
          </w:tcPr>
          <w:p w14:paraId="484A7618" w14:textId="77777777" w:rsidR="006F4A1B" w:rsidRPr="00506C41" w:rsidRDefault="006F4A1B" w:rsidP="00506C41">
            <w:pPr>
              <w:jc w:val="center"/>
              <w:rPr>
                <w:rFonts w:eastAsia="Times New Roman"/>
                <w:color w:val="000000"/>
              </w:rPr>
            </w:pPr>
          </w:p>
        </w:tc>
        <w:tc>
          <w:tcPr>
            <w:tcW w:w="905" w:type="dxa"/>
            <w:tcBorders>
              <w:top w:val="nil"/>
              <w:left w:val="nil"/>
              <w:bottom w:val="single" w:sz="8" w:space="0" w:color="auto"/>
              <w:right w:val="nil"/>
            </w:tcBorders>
            <w:vAlign w:val="bottom"/>
          </w:tcPr>
          <w:p w14:paraId="6BA155E0" w14:textId="77777777" w:rsidR="006F4A1B" w:rsidRPr="00506C41" w:rsidRDefault="006F4A1B" w:rsidP="00506C41">
            <w:pPr>
              <w:jc w:val="right"/>
              <w:rPr>
                <w:rFonts w:eastAsia="Times New Roman"/>
                <w:color w:val="000000"/>
              </w:rPr>
            </w:pPr>
          </w:p>
        </w:tc>
        <w:tc>
          <w:tcPr>
            <w:tcW w:w="329" w:type="dxa"/>
            <w:tcBorders>
              <w:top w:val="nil"/>
              <w:left w:val="nil"/>
              <w:right w:val="nil"/>
            </w:tcBorders>
          </w:tcPr>
          <w:p w14:paraId="27686671" w14:textId="77777777" w:rsidR="006F4A1B" w:rsidRPr="00506C41" w:rsidRDefault="006F4A1B" w:rsidP="00506C41">
            <w:pPr>
              <w:jc w:val="right"/>
              <w:rPr>
                <w:rFonts w:eastAsia="Times New Roman"/>
                <w:color w:val="000000"/>
              </w:rPr>
            </w:pPr>
          </w:p>
        </w:tc>
        <w:tc>
          <w:tcPr>
            <w:tcW w:w="1016" w:type="dxa"/>
            <w:tcBorders>
              <w:top w:val="nil"/>
              <w:left w:val="nil"/>
              <w:bottom w:val="single" w:sz="8" w:space="0" w:color="auto"/>
              <w:right w:val="nil"/>
            </w:tcBorders>
            <w:vAlign w:val="center"/>
          </w:tcPr>
          <w:p w14:paraId="6B2EBE76"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bottom w:val="nil"/>
              <w:right w:val="nil"/>
            </w:tcBorders>
            <w:noWrap/>
            <w:vAlign w:val="bottom"/>
          </w:tcPr>
          <w:p w14:paraId="7B4DA4A8" w14:textId="77777777" w:rsidR="006F4A1B" w:rsidRPr="00506C41" w:rsidRDefault="006F4A1B" w:rsidP="00506C41">
            <w:pPr>
              <w:jc w:val="right"/>
              <w:rPr>
                <w:rFonts w:eastAsia="Times New Roman"/>
                <w:color w:val="000000"/>
              </w:rPr>
            </w:pPr>
          </w:p>
        </w:tc>
        <w:tc>
          <w:tcPr>
            <w:tcW w:w="1274" w:type="dxa"/>
            <w:tcBorders>
              <w:top w:val="nil"/>
              <w:left w:val="nil"/>
              <w:bottom w:val="single" w:sz="8" w:space="0" w:color="auto"/>
              <w:right w:val="nil"/>
            </w:tcBorders>
            <w:noWrap/>
            <w:vAlign w:val="bottom"/>
          </w:tcPr>
          <w:p w14:paraId="6CB2C188" w14:textId="77777777" w:rsidR="006F4A1B" w:rsidRPr="00506C41" w:rsidRDefault="006F4A1B" w:rsidP="00744BB1">
            <w:pPr>
              <w:jc w:val="right"/>
              <w:rPr>
                <w:rFonts w:eastAsia="Times New Roman"/>
                <w:color w:val="000000"/>
              </w:rPr>
            </w:pPr>
            <w:r w:rsidRPr="00506C41">
              <w:rPr>
                <w:rFonts w:eastAsia="Times New Roman"/>
                <w:color w:val="000000"/>
              </w:rPr>
              <w:t xml:space="preserve">    –</w:t>
            </w:r>
            <w:r w:rsidR="00744BB1">
              <w:rPr>
                <w:rFonts w:eastAsia="Times New Roman"/>
                <w:color w:val="000000"/>
              </w:rPr>
              <w:t>340</w:t>
            </w:r>
          </w:p>
        </w:tc>
        <w:tc>
          <w:tcPr>
            <w:tcW w:w="329" w:type="dxa"/>
            <w:tcBorders>
              <w:top w:val="nil"/>
              <w:left w:val="nil"/>
              <w:bottom w:val="nil"/>
              <w:right w:val="nil"/>
            </w:tcBorders>
            <w:noWrap/>
            <w:vAlign w:val="bottom"/>
          </w:tcPr>
          <w:p w14:paraId="20B76C07" w14:textId="77777777" w:rsidR="006F4A1B" w:rsidRPr="00506C41" w:rsidRDefault="006F4A1B" w:rsidP="00506C41">
            <w:pPr>
              <w:jc w:val="right"/>
              <w:rPr>
                <w:rFonts w:eastAsia="Times New Roman"/>
                <w:color w:val="000000"/>
              </w:rPr>
            </w:pPr>
          </w:p>
        </w:tc>
        <w:tc>
          <w:tcPr>
            <w:tcW w:w="1172" w:type="dxa"/>
            <w:tcBorders>
              <w:top w:val="nil"/>
              <w:left w:val="nil"/>
              <w:bottom w:val="nil"/>
              <w:right w:val="nil"/>
            </w:tcBorders>
            <w:noWrap/>
            <w:vAlign w:val="bottom"/>
          </w:tcPr>
          <w:p w14:paraId="37B8187E"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C906C59"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3B994C41"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030F1CC1" w14:textId="77777777" w:rsidR="006F4A1B" w:rsidRPr="00506C41" w:rsidRDefault="006F4A1B" w:rsidP="00506C41">
            <w:pPr>
              <w:jc w:val="right"/>
              <w:rPr>
                <w:rFonts w:eastAsia="Times New Roman"/>
                <w:color w:val="000000"/>
              </w:rPr>
            </w:pPr>
          </w:p>
        </w:tc>
        <w:tc>
          <w:tcPr>
            <w:tcW w:w="973" w:type="dxa"/>
            <w:tcBorders>
              <w:top w:val="nil"/>
              <w:left w:val="nil"/>
              <w:bottom w:val="single" w:sz="8" w:space="0" w:color="auto"/>
              <w:right w:val="nil"/>
            </w:tcBorders>
            <w:noWrap/>
            <w:vAlign w:val="bottom"/>
          </w:tcPr>
          <w:p w14:paraId="75CEC1FF"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16" w:type="dxa"/>
            <w:tcBorders>
              <w:top w:val="nil"/>
              <w:left w:val="nil"/>
              <w:bottom w:val="nil"/>
              <w:right w:val="nil"/>
            </w:tcBorders>
            <w:noWrap/>
            <w:vAlign w:val="bottom"/>
          </w:tcPr>
          <w:p w14:paraId="17F54216" w14:textId="77777777" w:rsidR="006F4A1B" w:rsidRPr="00506C41" w:rsidRDefault="006F4A1B" w:rsidP="00506C41">
            <w:pPr>
              <w:jc w:val="right"/>
              <w:rPr>
                <w:rFonts w:eastAsia="Times New Roman"/>
                <w:color w:val="000000"/>
              </w:rPr>
            </w:pPr>
          </w:p>
        </w:tc>
        <w:tc>
          <w:tcPr>
            <w:tcW w:w="902" w:type="dxa"/>
            <w:tcBorders>
              <w:top w:val="nil"/>
              <w:left w:val="nil"/>
              <w:right w:val="nil"/>
            </w:tcBorders>
            <w:noWrap/>
            <w:vAlign w:val="bottom"/>
          </w:tcPr>
          <w:p w14:paraId="36F50682"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71076BC3" w14:textId="77777777" w:rsidR="006F4A1B" w:rsidRPr="00506C41" w:rsidRDefault="006F4A1B" w:rsidP="00506C41">
            <w:pPr>
              <w:jc w:val="right"/>
              <w:rPr>
                <w:rFonts w:eastAsia="Times New Roman"/>
                <w:color w:val="000000"/>
              </w:rPr>
            </w:pPr>
          </w:p>
        </w:tc>
        <w:tc>
          <w:tcPr>
            <w:tcW w:w="1372" w:type="dxa"/>
            <w:tcBorders>
              <w:top w:val="nil"/>
              <w:left w:val="nil"/>
              <w:bottom w:val="single" w:sz="8" w:space="0" w:color="auto"/>
              <w:right w:val="nil"/>
            </w:tcBorders>
            <w:noWrap/>
            <w:vAlign w:val="bottom"/>
          </w:tcPr>
          <w:p w14:paraId="44BDFD11" w14:textId="77777777" w:rsidR="006F4A1B" w:rsidRPr="00506C41" w:rsidRDefault="006F4A1B" w:rsidP="00506C41">
            <w:pPr>
              <w:jc w:val="right"/>
              <w:rPr>
                <w:rFonts w:eastAsia="Times New Roman"/>
                <w:color w:val="000000"/>
              </w:rPr>
            </w:pPr>
            <w:r w:rsidRPr="00506C41">
              <w:rPr>
                <w:rFonts w:eastAsia="Times New Roman"/>
                <w:color w:val="000000"/>
              </w:rPr>
              <w:t> </w:t>
            </w:r>
          </w:p>
        </w:tc>
      </w:tr>
      <w:tr w:rsidR="006F4A1B" w:rsidRPr="00506C41" w14:paraId="2AABBD53" w14:textId="77777777" w:rsidTr="00CF4524">
        <w:trPr>
          <w:trHeight w:val="20"/>
          <w:jc w:val="center"/>
        </w:trPr>
        <w:tc>
          <w:tcPr>
            <w:tcW w:w="544" w:type="dxa"/>
            <w:tcBorders>
              <w:top w:val="nil"/>
              <w:left w:val="nil"/>
              <w:bottom w:val="nil"/>
              <w:right w:val="nil"/>
            </w:tcBorders>
            <w:noWrap/>
            <w:vAlign w:val="bottom"/>
          </w:tcPr>
          <w:p w14:paraId="3B0883BE"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single" w:sz="8" w:space="0" w:color="auto"/>
              <w:left w:val="nil"/>
              <w:bottom w:val="nil"/>
              <w:right w:val="nil"/>
            </w:tcBorders>
            <w:noWrap/>
            <w:vAlign w:val="bottom"/>
          </w:tcPr>
          <w:p w14:paraId="50B2ECB6"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73,810</w:t>
            </w:r>
            <w:r w:rsidRPr="00506C41">
              <w:rPr>
                <w:rFonts w:eastAsia="Times New Roman"/>
                <w:color w:val="000000"/>
              </w:rPr>
              <w:t xml:space="preserve"> </w:t>
            </w:r>
          </w:p>
        </w:tc>
        <w:tc>
          <w:tcPr>
            <w:tcW w:w="329" w:type="dxa"/>
            <w:tcBorders>
              <w:top w:val="nil"/>
              <w:left w:val="nil"/>
              <w:bottom w:val="nil"/>
              <w:right w:val="nil"/>
            </w:tcBorders>
            <w:noWrap/>
            <w:vAlign w:val="bottom"/>
          </w:tcPr>
          <w:p w14:paraId="7B2FD00A"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05" w:type="dxa"/>
            <w:tcBorders>
              <w:top w:val="single" w:sz="8" w:space="0" w:color="auto"/>
              <w:left w:val="nil"/>
              <w:bottom w:val="nil"/>
              <w:right w:val="nil"/>
            </w:tcBorders>
            <w:noWrap/>
            <w:vAlign w:val="bottom"/>
          </w:tcPr>
          <w:p w14:paraId="744D0C3C"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18,0</w:t>
            </w:r>
            <w:r w:rsidRPr="00506C41">
              <w:rPr>
                <w:rFonts w:eastAsia="Times New Roman"/>
                <w:color w:val="000000"/>
              </w:rPr>
              <w:t xml:space="preserve">00 </w:t>
            </w:r>
          </w:p>
        </w:tc>
        <w:tc>
          <w:tcPr>
            <w:tcW w:w="329" w:type="dxa"/>
            <w:tcBorders>
              <w:top w:val="nil"/>
              <w:left w:val="nil"/>
              <w:bottom w:val="nil"/>
              <w:right w:val="nil"/>
            </w:tcBorders>
            <w:vAlign w:val="center"/>
          </w:tcPr>
          <w:p w14:paraId="4ADB5CB2"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nil"/>
              <w:left w:val="nil"/>
              <w:bottom w:val="nil"/>
              <w:right w:val="nil"/>
            </w:tcBorders>
            <w:vAlign w:val="bottom"/>
          </w:tcPr>
          <w:p w14:paraId="5C7FFF17"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left w:val="nil"/>
              <w:right w:val="nil"/>
            </w:tcBorders>
          </w:tcPr>
          <w:p w14:paraId="3569FACF"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nil"/>
              <w:left w:val="nil"/>
              <w:bottom w:val="nil"/>
              <w:right w:val="nil"/>
            </w:tcBorders>
            <w:vAlign w:val="center"/>
          </w:tcPr>
          <w:p w14:paraId="3DC7AECA"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00</w:t>
            </w:r>
          </w:p>
        </w:tc>
        <w:tc>
          <w:tcPr>
            <w:tcW w:w="329" w:type="dxa"/>
            <w:tcBorders>
              <w:top w:val="nil"/>
              <w:left w:val="nil"/>
              <w:bottom w:val="nil"/>
              <w:right w:val="nil"/>
            </w:tcBorders>
            <w:noWrap/>
            <w:vAlign w:val="bottom"/>
          </w:tcPr>
          <w:p w14:paraId="30896230"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nil"/>
              <w:left w:val="nil"/>
              <w:bottom w:val="nil"/>
              <w:right w:val="nil"/>
            </w:tcBorders>
            <w:noWrap/>
            <w:vAlign w:val="bottom"/>
          </w:tcPr>
          <w:p w14:paraId="21888702"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5,500</w:t>
            </w:r>
            <w:r w:rsidRPr="00506C41">
              <w:rPr>
                <w:rFonts w:eastAsia="Times New Roman"/>
                <w:color w:val="000000"/>
              </w:rPr>
              <w:t xml:space="preserve"> </w:t>
            </w:r>
          </w:p>
        </w:tc>
        <w:tc>
          <w:tcPr>
            <w:tcW w:w="329" w:type="dxa"/>
            <w:tcBorders>
              <w:top w:val="nil"/>
              <w:left w:val="nil"/>
              <w:bottom w:val="nil"/>
              <w:right w:val="nil"/>
            </w:tcBorders>
            <w:noWrap/>
            <w:vAlign w:val="bottom"/>
          </w:tcPr>
          <w:p w14:paraId="0DB01AB7"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nil"/>
              <w:right w:val="nil"/>
            </w:tcBorders>
            <w:noWrap/>
            <w:vAlign w:val="bottom"/>
          </w:tcPr>
          <w:p w14:paraId="37FDA0CB"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180E5C12"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79EEED96"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5E1D8588"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73" w:type="dxa"/>
            <w:tcBorders>
              <w:top w:val="nil"/>
              <w:left w:val="nil"/>
              <w:bottom w:val="nil"/>
              <w:right w:val="nil"/>
            </w:tcBorders>
            <w:noWrap/>
            <w:vAlign w:val="bottom"/>
          </w:tcPr>
          <w:p w14:paraId="2D989DEE"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20</w:t>
            </w:r>
            <w:r w:rsidRPr="00506C41">
              <w:rPr>
                <w:rFonts w:eastAsia="Times New Roman"/>
                <w:color w:val="000000"/>
              </w:rPr>
              <w:t xml:space="preserve">,500 </w:t>
            </w:r>
          </w:p>
        </w:tc>
        <w:tc>
          <w:tcPr>
            <w:tcW w:w="316" w:type="dxa"/>
            <w:tcBorders>
              <w:top w:val="nil"/>
              <w:left w:val="nil"/>
              <w:bottom w:val="nil"/>
              <w:right w:val="nil"/>
            </w:tcBorders>
            <w:noWrap/>
            <w:vAlign w:val="bottom"/>
          </w:tcPr>
          <w:p w14:paraId="52EF8009"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02" w:type="dxa"/>
            <w:tcBorders>
              <w:top w:val="nil"/>
              <w:left w:val="nil"/>
              <w:bottom w:val="nil"/>
              <w:right w:val="nil"/>
            </w:tcBorders>
            <w:noWrap/>
            <w:vAlign w:val="bottom"/>
          </w:tcPr>
          <w:p w14:paraId="490FCB89"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7E0020AE"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372" w:type="dxa"/>
            <w:tcBorders>
              <w:top w:val="nil"/>
              <w:left w:val="nil"/>
              <w:bottom w:val="nil"/>
              <w:right w:val="nil"/>
            </w:tcBorders>
            <w:noWrap/>
            <w:vAlign w:val="bottom"/>
          </w:tcPr>
          <w:p w14:paraId="65F2B236"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340</w:t>
            </w:r>
          </w:p>
        </w:tc>
      </w:tr>
      <w:tr w:rsidR="006F4A1B" w:rsidRPr="00506C41" w14:paraId="45302EB9" w14:textId="77777777" w:rsidTr="00CF4524">
        <w:trPr>
          <w:trHeight w:val="20"/>
          <w:jc w:val="center"/>
        </w:trPr>
        <w:tc>
          <w:tcPr>
            <w:tcW w:w="544" w:type="dxa"/>
            <w:tcBorders>
              <w:top w:val="nil"/>
              <w:left w:val="nil"/>
              <w:bottom w:val="nil"/>
              <w:right w:val="nil"/>
            </w:tcBorders>
            <w:noWrap/>
            <w:vAlign w:val="bottom"/>
          </w:tcPr>
          <w:p w14:paraId="198AEEB9" w14:textId="77777777" w:rsidR="006F4A1B" w:rsidRPr="00506C41" w:rsidRDefault="006F4A1B" w:rsidP="0006510B">
            <w:pPr>
              <w:jc w:val="right"/>
              <w:rPr>
                <w:rFonts w:eastAsia="Times New Roman"/>
                <w:color w:val="000000"/>
              </w:rPr>
            </w:pPr>
            <w:r w:rsidRPr="00506C41">
              <w:rPr>
                <w:rFonts w:eastAsia="Times New Roman"/>
                <w:color w:val="000000"/>
              </w:rPr>
              <w:t>30</w:t>
            </w:r>
          </w:p>
        </w:tc>
        <w:tc>
          <w:tcPr>
            <w:tcW w:w="900" w:type="dxa"/>
            <w:tcBorders>
              <w:top w:val="nil"/>
              <w:left w:val="nil"/>
              <w:bottom w:val="nil"/>
              <w:right w:val="nil"/>
            </w:tcBorders>
            <w:noWrap/>
            <w:vAlign w:val="bottom"/>
          </w:tcPr>
          <w:p w14:paraId="01F4F352" w14:textId="77777777" w:rsidR="006F4A1B" w:rsidRPr="00506C41" w:rsidRDefault="006F4A1B" w:rsidP="00744BB1">
            <w:pPr>
              <w:jc w:val="right"/>
              <w:rPr>
                <w:rFonts w:eastAsia="Times New Roman"/>
                <w:color w:val="000000"/>
              </w:rPr>
            </w:pPr>
            <w:r w:rsidRPr="00506C41">
              <w:rPr>
                <w:rFonts w:eastAsia="Times New Roman"/>
                <w:color w:val="000000"/>
              </w:rPr>
              <w:t xml:space="preserve">  –</w:t>
            </w:r>
            <w:r w:rsidR="00744BB1">
              <w:rPr>
                <w:rFonts w:eastAsia="Times New Roman"/>
                <w:color w:val="000000"/>
              </w:rPr>
              <w:t>1,300</w:t>
            </w:r>
          </w:p>
        </w:tc>
        <w:tc>
          <w:tcPr>
            <w:tcW w:w="329" w:type="dxa"/>
            <w:tcBorders>
              <w:top w:val="nil"/>
              <w:left w:val="nil"/>
              <w:bottom w:val="nil"/>
              <w:right w:val="nil"/>
            </w:tcBorders>
            <w:noWrap/>
            <w:vAlign w:val="bottom"/>
          </w:tcPr>
          <w:p w14:paraId="2D27488A" w14:textId="77777777" w:rsidR="006F4A1B" w:rsidRPr="00506C41" w:rsidRDefault="006F4A1B" w:rsidP="00506C41">
            <w:pPr>
              <w:jc w:val="right"/>
              <w:rPr>
                <w:rFonts w:eastAsia="Times New Roman"/>
                <w:color w:val="000000"/>
              </w:rPr>
            </w:pPr>
          </w:p>
        </w:tc>
        <w:tc>
          <w:tcPr>
            <w:tcW w:w="1105" w:type="dxa"/>
            <w:tcBorders>
              <w:top w:val="nil"/>
              <w:left w:val="nil"/>
              <w:bottom w:val="single" w:sz="8" w:space="0" w:color="auto"/>
              <w:right w:val="nil"/>
            </w:tcBorders>
            <w:noWrap/>
            <w:vAlign w:val="bottom"/>
          </w:tcPr>
          <w:p w14:paraId="57168F01"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bottom w:val="nil"/>
              <w:right w:val="nil"/>
            </w:tcBorders>
            <w:vAlign w:val="center"/>
          </w:tcPr>
          <w:p w14:paraId="1779050A" w14:textId="77777777" w:rsidR="006F4A1B" w:rsidRPr="00506C41" w:rsidRDefault="006F4A1B" w:rsidP="00506C41">
            <w:pPr>
              <w:jc w:val="center"/>
              <w:rPr>
                <w:rFonts w:eastAsia="Times New Roman"/>
                <w:color w:val="000000"/>
              </w:rPr>
            </w:pPr>
          </w:p>
        </w:tc>
        <w:tc>
          <w:tcPr>
            <w:tcW w:w="905" w:type="dxa"/>
            <w:tcBorders>
              <w:top w:val="nil"/>
              <w:left w:val="nil"/>
              <w:bottom w:val="single" w:sz="8" w:space="0" w:color="auto"/>
              <w:right w:val="nil"/>
            </w:tcBorders>
            <w:vAlign w:val="bottom"/>
          </w:tcPr>
          <w:p w14:paraId="18C304C9"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right w:val="nil"/>
            </w:tcBorders>
          </w:tcPr>
          <w:p w14:paraId="0C9B56AF" w14:textId="77777777" w:rsidR="006F4A1B" w:rsidRPr="00506C41" w:rsidRDefault="006F4A1B" w:rsidP="00506C41">
            <w:pPr>
              <w:jc w:val="right"/>
              <w:rPr>
                <w:rFonts w:eastAsia="Times New Roman"/>
                <w:color w:val="000000"/>
              </w:rPr>
            </w:pPr>
          </w:p>
        </w:tc>
        <w:tc>
          <w:tcPr>
            <w:tcW w:w="1016" w:type="dxa"/>
            <w:tcBorders>
              <w:top w:val="nil"/>
              <w:left w:val="nil"/>
              <w:bottom w:val="single" w:sz="8" w:space="0" w:color="auto"/>
              <w:right w:val="nil"/>
            </w:tcBorders>
            <w:vAlign w:val="center"/>
          </w:tcPr>
          <w:p w14:paraId="3E592BE0"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bottom w:val="nil"/>
              <w:right w:val="nil"/>
            </w:tcBorders>
            <w:noWrap/>
            <w:vAlign w:val="bottom"/>
          </w:tcPr>
          <w:p w14:paraId="7DF501F8" w14:textId="77777777" w:rsidR="006F4A1B" w:rsidRPr="00506C41" w:rsidRDefault="006F4A1B" w:rsidP="00506C41">
            <w:pPr>
              <w:jc w:val="right"/>
              <w:rPr>
                <w:rFonts w:eastAsia="Times New Roman"/>
                <w:color w:val="000000"/>
              </w:rPr>
            </w:pPr>
          </w:p>
        </w:tc>
        <w:tc>
          <w:tcPr>
            <w:tcW w:w="1274" w:type="dxa"/>
            <w:tcBorders>
              <w:top w:val="nil"/>
              <w:left w:val="nil"/>
              <w:bottom w:val="nil"/>
              <w:right w:val="nil"/>
            </w:tcBorders>
            <w:noWrap/>
            <w:vAlign w:val="bottom"/>
          </w:tcPr>
          <w:p w14:paraId="3B597FE1"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38BAD15" w14:textId="77777777" w:rsidR="006F4A1B" w:rsidRPr="00506C41" w:rsidRDefault="006F4A1B" w:rsidP="00506C41">
            <w:pPr>
              <w:jc w:val="right"/>
              <w:rPr>
                <w:rFonts w:eastAsia="Times New Roman"/>
                <w:color w:val="000000"/>
              </w:rPr>
            </w:pPr>
          </w:p>
        </w:tc>
        <w:tc>
          <w:tcPr>
            <w:tcW w:w="1172" w:type="dxa"/>
            <w:tcBorders>
              <w:top w:val="nil"/>
              <w:left w:val="nil"/>
              <w:bottom w:val="nil"/>
              <w:right w:val="nil"/>
            </w:tcBorders>
            <w:noWrap/>
            <w:vAlign w:val="bottom"/>
          </w:tcPr>
          <w:p w14:paraId="507BF05F"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3DC13C29"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392DCDF5"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D42FA69" w14:textId="77777777" w:rsidR="006F4A1B" w:rsidRPr="00506C41" w:rsidRDefault="006F4A1B" w:rsidP="00506C41">
            <w:pPr>
              <w:jc w:val="right"/>
              <w:rPr>
                <w:rFonts w:eastAsia="Times New Roman"/>
                <w:color w:val="000000"/>
              </w:rPr>
            </w:pPr>
          </w:p>
        </w:tc>
        <w:tc>
          <w:tcPr>
            <w:tcW w:w="973" w:type="dxa"/>
            <w:tcBorders>
              <w:top w:val="nil"/>
              <w:left w:val="nil"/>
              <w:bottom w:val="single" w:sz="8" w:space="0" w:color="auto"/>
              <w:right w:val="nil"/>
            </w:tcBorders>
            <w:noWrap/>
            <w:vAlign w:val="bottom"/>
          </w:tcPr>
          <w:p w14:paraId="7D8D4FC7"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16" w:type="dxa"/>
            <w:tcBorders>
              <w:top w:val="nil"/>
              <w:left w:val="nil"/>
              <w:bottom w:val="nil"/>
              <w:right w:val="nil"/>
            </w:tcBorders>
            <w:noWrap/>
            <w:vAlign w:val="bottom"/>
          </w:tcPr>
          <w:p w14:paraId="313A89FE" w14:textId="77777777" w:rsidR="006F4A1B" w:rsidRPr="00506C41" w:rsidRDefault="006F4A1B" w:rsidP="00506C41">
            <w:pPr>
              <w:jc w:val="right"/>
              <w:rPr>
                <w:rFonts w:eastAsia="Times New Roman"/>
                <w:color w:val="000000"/>
              </w:rPr>
            </w:pPr>
          </w:p>
        </w:tc>
        <w:tc>
          <w:tcPr>
            <w:tcW w:w="902" w:type="dxa"/>
            <w:tcBorders>
              <w:top w:val="nil"/>
              <w:left w:val="nil"/>
              <w:bottom w:val="single" w:sz="8" w:space="0" w:color="auto"/>
              <w:right w:val="nil"/>
            </w:tcBorders>
            <w:noWrap/>
            <w:vAlign w:val="bottom"/>
          </w:tcPr>
          <w:p w14:paraId="2DCCA320" w14:textId="77777777" w:rsidR="006F4A1B" w:rsidRPr="00506C41" w:rsidRDefault="006F4A1B" w:rsidP="00744BB1">
            <w:pPr>
              <w:jc w:val="right"/>
              <w:rPr>
                <w:rFonts w:eastAsia="Times New Roman"/>
                <w:color w:val="000000"/>
              </w:rPr>
            </w:pPr>
            <w:r w:rsidRPr="00506C41">
              <w:rPr>
                <w:rFonts w:eastAsia="Times New Roman"/>
                <w:color w:val="000000"/>
              </w:rPr>
              <w:t>–1</w:t>
            </w:r>
            <w:r w:rsidR="00744BB1">
              <w:rPr>
                <w:rFonts w:eastAsia="Times New Roman"/>
                <w:color w:val="000000"/>
              </w:rPr>
              <w:t>,3</w:t>
            </w:r>
            <w:r w:rsidRPr="00506C41">
              <w:rPr>
                <w:rFonts w:eastAsia="Times New Roman"/>
                <w:color w:val="000000"/>
              </w:rPr>
              <w:t>00</w:t>
            </w:r>
          </w:p>
        </w:tc>
        <w:tc>
          <w:tcPr>
            <w:tcW w:w="316" w:type="dxa"/>
            <w:tcBorders>
              <w:top w:val="nil"/>
              <w:left w:val="nil"/>
              <w:bottom w:val="nil"/>
              <w:right w:val="nil"/>
            </w:tcBorders>
            <w:noWrap/>
            <w:vAlign w:val="bottom"/>
          </w:tcPr>
          <w:p w14:paraId="1E9AD1E7" w14:textId="77777777" w:rsidR="006F4A1B" w:rsidRPr="00506C41" w:rsidRDefault="006F4A1B" w:rsidP="00506C41">
            <w:pPr>
              <w:jc w:val="right"/>
              <w:rPr>
                <w:rFonts w:eastAsia="Times New Roman"/>
                <w:color w:val="000000"/>
              </w:rPr>
            </w:pPr>
          </w:p>
        </w:tc>
        <w:tc>
          <w:tcPr>
            <w:tcW w:w="1372" w:type="dxa"/>
            <w:tcBorders>
              <w:top w:val="nil"/>
              <w:left w:val="nil"/>
              <w:bottom w:val="single" w:sz="8" w:space="0" w:color="auto"/>
              <w:right w:val="nil"/>
            </w:tcBorders>
            <w:noWrap/>
            <w:vAlign w:val="bottom"/>
          </w:tcPr>
          <w:p w14:paraId="34734523" w14:textId="77777777" w:rsidR="006F4A1B" w:rsidRPr="00506C41" w:rsidRDefault="006F4A1B" w:rsidP="00506C41">
            <w:pPr>
              <w:jc w:val="right"/>
              <w:rPr>
                <w:rFonts w:eastAsia="Times New Roman"/>
                <w:color w:val="000000"/>
              </w:rPr>
            </w:pPr>
            <w:r w:rsidRPr="00506C41">
              <w:rPr>
                <w:rFonts w:eastAsia="Times New Roman"/>
                <w:color w:val="000000"/>
              </w:rPr>
              <w:t> </w:t>
            </w:r>
          </w:p>
        </w:tc>
      </w:tr>
      <w:tr w:rsidR="006F4A1B" w:rsidRPr="00506C41" w14:paraId="3109FFC4" w14:textId="77777777" w:rsidTr="00CF4524">
        <w:trPr>
          <w:trHeight w:val="20"/>
          <w:jc w:val="center"/>
        </w:trPr>
        <w:tc>
          <w:tcPr>
            <w:tcW w:w="544" w:type="dxa"/>
            <w:tcBorders>
              <w:top w:val="nil"/>
              <w:left w:val="nil"/>
              <w:bottom w:val="nil"/>
              <w:right w:val="nil"/>
            </w:tcBorders>
            <w:noWrap/>
            <w:vAlign w:val="bottom"/>
          </w:tcPr>
          <w:p w14:paraId="647D5555"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single" w:sz="8" w:space="0" w:color="auto"/>
              <w:left w:val="nil"/>
              <w:bottom w:val="nil"/>
              <w:right w:val="nil"/>
            </w:tcBorders>
            <w:noWrap/>
            <w:vAlign w:val="bottom"/>
          </w:tcPr>
          <w:p w14:paraId="373F8DD3"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72,510</w:t>
            </w:r>
            <w:r w:rsidRPr="00506C41">
              <w:rPr>
                <w:rFonts w:eastAsia="Times New Roman"/>
                <w:color w:val="000000"/>
              </w:rPr>
              <w:t xml:space="preserve"> </w:t>
            </w:r>
          </w:p>
        </w:tc>
        <w:tc>
          <w:tcPr>
            <w:tcW w:w="329" w:type="dxa"/>
            <w:tcBorders>
              <w:top w:val="nil"/>
              <w:left w:val="nil"/>
              <w:bottom w:val="nil"/>
              <w:right w:val="nil"/>
            </w:tcBorders>
            <w:noWrap/>
            <w:vAlign w:val="bottom"/>
          </w:tcPr>
          <w:p w14:paraId="1C30995E"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05" w:type="dxa"/>
            <w:tcBorders>
              <w:top w:val="nil"/>
              <w:left w:val="nil"/>
              <w:bottom w:val="nil"/>
              <w:right w:val="nil"/>
            </w:tcBorders>
            <w:noWrap/>
            <w:vAlign w:val="bottom"/>
          </w:tcPr>
          <w:p w14:paraId="0F786A17"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18,0</w:t>
            </w:r>
            <w:r w:rsidRPr="00506C41">
              <w:rPr>
                <w:rFonts w:eastAsia="Times New Roman"/>
                <w:color w:val="000000"/>
              </w:rPr>
              <w:t xml:space="preserve">00 </w:t>
            </w:r>
          </w:p>
        </w:tc>
        <w:tc>
          <w:tcPr>
            <w:tcW w:w="329" w:type="dxa"/>
            <w:tcBorders>
              <w:top w:val="nil"/>
              <w:left w:val="nil"/>
              <w:bottom w:val="nil"/>
              <w:right w:val="nil"/>
            </w:tcBorders>
            <w:vAlign w:val="center"/>
          </w:tcPr>
          <w:p w14:paraId="198ABE03"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nil"/>
              <w:left w:val="nil"/>
              <w:bottom w:val="nil"/>
              <w:right w:val="nil"/>
            </w:tcBorders>
            <w:vAlign w:val="bottom"/>
          </w:tcPr>
          <w:p w14:paraId="7AA841C4"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left w:val="nil"/>
              <w:right w:val="nil"/>
            </w:tcBorders>
          </w:tcPr>
          <w:p w14:paraId="23F003C0"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nil"/>
              <w:left w:val="nil"/>
              <w:bottom w:val="nil"/>
              <w:right w:val="nil"/>
            </w:tcBorders>
            <w:noWrap/>
            <w:vAlign w:val="bottom"/>
          </w:tcPr>
          <w:p w14:paraId="49CCA6DB"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4B29EBAF"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single" w:sz="8" w:space="0" w:color="auto"/>
              <w:left w:val="nil"/>
              <w:bottom w:val="nil"/>
              <w:right w:val="nil"/>
            </w:tcBorders>
            <w:noWrap/>
            <w:vAlign w:val="bottom"/>
          </w:tcPr>
          <w:p w14:paraId="22438765"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13ADF9F9"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nil"/>
              <w:right w:val="nil"/>
            </w:tcBorders>
            <w:noWrap/>
            <w:vAlign w:val="bottom"/>
          </w:tcPr>
          <w:p w14:paraId="145B757D"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13B70073"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6E98EC8E"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BB7E6F0"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73" w:type="dxa"/>
            <w:tcBorders>
              <w:top w:val="nil"/>
              <w:left w:val="nil"/>
              <w:bottom w:val="nil"/>
              <w:right w:val="nil"/>
            </w:tcBorders>
            <w:noWrap/>
            <w:vAlign w:val="bottom"/>
          </w:tcPr>
          <w:p w14:paraId="59237FFE"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20</w:t>
            </w:r>
            <w:r w:rsidRPr="00506C41">
              <w:rPr>
                <w:rFonts w:eastAsia="Times New Roman"/>
                <w:color w:val="000000"/>
              </w:rPr>
              <w:t xml:space="preserve">,500 </w:t>
            </w:r>
          </w:p>
        </w:tc>
        <w:tc>
          <w:tcPr>
            <w:tcW w:w="316" w:type="dxa"/>
            <w:tcBorders>
              <w:top w:val="nil"/>
              <w:left w:val="nil"/>
              <w:bottom w:val="nil"/>
              <w:right w:val="nil"/>
            </w:tcBorders>
            <w:noWrap/>
            <w:vAlign w:val="bottom"/>
          </w:tcPr>
          <w:p w14:paraId="41F22863"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02" w:type="dxa"/>
            <w:tcBorders>
              <w:top w:val="nil"/>
              <w:left w:val="nil"/>
              <w:bottom w:val="nil"/>
              <w:right w:val="nil"/>
            </w:tcBorders>
            <w:noWrap/>
            <w:vAlign w:val="bottom"/>
          </w:tcPr>
          <w:p w14:paraId="02043423" w14:textId="77777777" w:rsidR="006F4A1B" w:rsidRPr="00506C41" w:rsidRDefault="006F4A1B" w:rsidP="00744BB1">
            <w:pPr>
              <w:jc w:val="right"/>
              <w:rPr>
                <w:rFonts w:eastAsia="Times New Roman"/>
                <w:color w:val="000000"/>
              </w:rPr>
            </w:pPr>
            <w:r w:rsidRPr="00506C41">
              <w:rPr>
                <w:rFonts w:eastAsia="Times New Roman"/>
                <w:color w:val="000000"/>
              </w:rPr>
              <w:t>$1,</w:t>
            </w:r>
            <w:r w:rsidR="00744BB1">
              <w:rPr>
                <w:rFonts w:eastAsia="Times New Roman"/>
                <w:color w:val="000000"/>
              </w:rPr>
              <w:t>3</w:t>
            </w:r>
            <w:r w:rsidRPr="00506C41">
              <w:rPr>
                <w:rFonts w:eastAsia="Times New Roman"/>
                <w:color w:val="000000"/>
              </w:rPr>
              <w:t>00</w:t>
            </w:r>
          </w:p>
        </w:tc>
        <w:tc>
          <w:tcPr>
            <w:tcW w:w="316" w:type="dxa"/>
            <w:tcBorders>
              <w:top w:val="nil"/>
              <w:left w:val="nil"/>
              <w:bottom w:val="nil"/>
              <w:right w:val="nil"/>
            </w:tcBorders>
            <w:noWrap/>
            <w:vAlign w:val="bottom"/>
          </w:tcPr>
          <w:p w14:paraId="7650D1D7"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372" w:type="dxa"/>
            <w:tcBorders>
              <w:top w:val="nil"/>
              <w:left w:val="nil"/>
              <w:bottom w:val="nil"/>
              <w:right w:val="nil"/>
            </w:tcBorders>
            <w:noWrap/>
            <w:vAlign w:val="bottom"/>
          </w:tcPr>
          <w:p w14:paraId="158F2EFB"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340</w:t>
            </w:r>
          </w:p>
        </w:tc>
      </w:tr>
      <w:tr w:rsidR="006F4A1B" w:rsidRPr="00506C41" w14:paraId="750B6BAC" w14:textId="77777777" w:rsidTr="00CF4524">
        <w:trPr>
          <w:trHeight w:val="20"/>
          <w:jc w:val="center"/>
        </w:trPr>
        <w:tc>
          <w:tcPr>
            <w:tcW w:w="544" w:type="dxa"/>
            <w:tcBorders>
              <w:top w:val="nil"/>
              <w:left w:val="nil"/>
              <w:bottom w:val="nil"/>
              <w:right w:val="nil"/>
            </w:tcBorders>
            <w:noWrap/>
            <w:vAlign w:val="bottom"/>
          </w:tcPr>
          <w:p w14:paraId="67A5DEF6" w14:textId="77777777" w:rsidR="006F4A1B" w:rsidRPr="00506C41" w:rsidRDefault="006F4A1B" w:rsidP="0006510B">
            <w:pPr>
              <w:jc w:val="right"/>
              <w:rPr>
                <w:rFonts w:eastAsia="Times New Roman"/>
                <w:color w:val="000000"/>
              </w:rPr>
            </w:pPr>
            <w:r w:rsidRPr="00506C41">
              <w:rPr>
                <w:rFonts w:eastAsia="Times New Roman"/>
                <w:color w:val="000000"/>
              </w:rPr>
              <w:t>31</w:t>
            </w:r>
          </w:p>
        </w:tc>
        <w:tc>
          <w:tcPr>
            <w:tcW w:w="900" w:type="dxa"/>
            <w:tcBorders>
              <w:top w:val="nil"/>
              <w:left w:val="nil"/>
              <w:bottom w:val="nil"/>
              <w:right w:val="nil"/>
            </w:tcBorders>
            <w:noWrap/>
            <w:vAlign w:val="bottom"/>
          </w:tcPr>
          <w:p w14:paraId="61677E9F" w14:textId="77777777" w:rsidR="006F4A1B" w:rsidRPr="00506C41" w:rsidRDefault="006F4A1B" w:rsidP="00744BB1">
            <w:pPr>
              <w:jc w:val="right"/>
              <w:rPr>
                <w:rFonts w:eastAsia="Times New Roman"/>
                <w:color w:val="000000"/>
              </w:rPr>
            </w:pPr>
            <w:r w:rsidRPr="00506C41">
              <w:rPr>
                <w:rFonts w:eastAsia="Times New Roman"/>
                <w:color w:val="000000"/>
              </w:rPr>
              <w:t xml:space="preserve"> +</w:t>
            </w:r>
            <w:r w:rsidR="00744BB1">
              <w:rPr>
                <w:rFonts w:eastAsia="Times New Roman"/>
                <w:color w:val="000000"/>
              </w:rPr>
              <w:t>1,8</w:t>
            </w:r>
            <w:r w:rsidRPr="00506C41">
              <w:rPr>
                <w:rFonts w:eastAsia="Times New Roman"/>
                <w:color w:val="000000"/>
              </w:rPr>
              <w:t xml:space="preserve">00 </w:t>
            </w:r>
          </w:p>
        </w:tc>
        <w:tc>
          <w:tcPr>
            <w:tcW w:w="329" w:type="dxa"/>
            <w:tcBorders>
              <w:top w:val="nil"/>
              <w:left w:val="nil"/>
              <w:bottom w:val="nil"/>
              <w:right w:val="nil"/>
            </w:tcBorders>
            <w:noWrap/>
            <w:vAlign w:val="bottom"/>
          </w:tcPr>
          <w:p w14:paraId="5A71923F" w14:textId="77777777" w:rsidR="006F4A1B" w:rsidRPr="00506C41" w:rsidRDefault="006F4A1B" w:rsidP="00506C41">
            <w:pPr>
              <w:jc w:val="right"/>
              <w:rPr>
                <w:rFonts w:eastAsia="Times New Roman"/>
                <w:color w:val="000000"/>
              </w:rPr>
            </w:pPr>
          </w:p>
        </w:tc>
        <w:tc>
          <w:tcPr>
            <w:tcW w:w="1105" w:type="dxa"/>
            <w:tcBorders>
              <w:top w:val="nil"/>
              <w:left w:val="nil"/>
              <w:bottom w:val="nil"/>
              <w:right w:val="nil"/>
            </w:tcBorders>
            <w:noWrap/>
            <w:vAlign w:val="bottom"/>
          </w:tcPr>
          <w:p w14:paraId="520457B9" w14:textId="77777777" w:rsidR="006F4A1B" w:rsidRPr="00506C41" w:rsidRDefault="006F4A1B" w:rsidP="00744BB1">
            <w:pPr>
              <w:jc w:val="right"/>
              <w:rPr>
                <w:rFonts w:eastAsia="Times New Roman"/>
                <w:color w:val="000000"/>
              </w:rPr>
            </w:pPr>
            <w:r w:rsidRPr="00506C41">
              <w:rPr>
                <w:rFonts w:eastAsia="Times New Roman"/>
                <w:color w:val="000000"/>
              </w:rPr>
              <w:t xml:space="preserve"> –</w:t>
            </w:r>
            <w:r w:rsidR="00744BB1">
              <w:rPr>
                <w:rFonts w:eastAsia="Times New Roman"/>
                <w:color w:val="000000"/>
              </w:rPr>
              <w:t>1,8</w:t>
            </w:r>
            <w:r w:rsidRPr="00506C41">
              <w:rPr>
                <w:rFonts w:eastAsia="Times New Roman"/>
                <w:color w:val="000000"/>
              </w:rPr>
              <w:t>00</w:t>
            </w:r>
          </w:p>
        </w:tc>
        <w:tc>
          <w:tcPr>
            <w:tcW w:w="329" w:type="dxa"/>
            <w:tcBorders>
              <w:top w:val="nil"/>
              <w:left w:val="nil"/>
              <w:bottom w:val="nil"/>
              <w:right w:val="nil"/>
            </w:tcBorders>
            <w:noWrap/>
            <w:vAlign w:val="bottom"/>
          </w:tcPr>
          <w:p w14:paraId="0BA63013" w14:textId="77777777" w:rsidR="006F4A1B" w:rsidRPr="00506C41" w:rsidRDefault="006F4A1B" w:rsidP="00506C41">
            <w:pPr>
              <w:jc w:val="center"/>
              <w:rPr>
                <w:rFonts w:eastAsia="Times New Roman"/>
                <w:color w:val="000000"/>
              </w:rPr>
            </w:pPr>
          </w:p>
        </w:tc>
        <w:tc>
          <w:tcPr>
            <w:tcW w:w="905" w:type="dxa"/>
            <w:tcBorders>
              <w:top w:val="nil"/>
              <w:left w:val="nil"/>
              <w:bottom w:val="nil"/>
              <w:right w:val="nil"/>
            </w:tcBorders>
            <w:vAlign w:val="center"/>
          </w:tcPr>
          <w:p w14:paraId="018EF08B" w14:textId="77777777" w:rsidR="006F4A1B" w:rsidRPr="00506C41" w:rsidRDefault="006F4A1B" w:rsidP="00506C41">
            <w:pPr>
              <w:jc w:val="right"/>
              <w:rPr>
                <w:rFonts w:eastAsia="Times New Roman"/>
                <w:color w:val="000000"/>
              </w:rPr>
            </w:pPr>
          </w:p>
        </w:tc>
        <w:tc>
          <w:tcPr>
            <w:tcW w:w="329" w:type="dxa"/>
            <w:tcBorders>
              <w:top w:val="nil"/>
              <w:left w:val="nil"/>
              <w:right w:val="nil"/>
            </w:tcBorders>
          </w:tcPr>
          <w:p w14:paraId="63AEBB57" w14:textId="77777777" w:rsidR="006F4A1B" w:rsidRPr="00506C41" w:rsidRDefault="006F4A1B" w:rsidP="00506C41">
            <w:pPr>
              <w:jc w:val="right"/>
              <w:rPr>
                <w:rFonts w:eastAsia="Times New Roman"/>
                <w:color w:val="000000"/>
              </w:rPr>
            </w:pPr>
          </w:p>
        </w:tc>
        <w:tc>
          <w:tcPr>
            <w:tcW w:w="1016" w:type="dxa"/>
            <w:tcBorders>
              <w:top w:val="nil"/>
              <w:left w:val="nil"/>
              <w:bottom w:val="nil"/>
              <w:right w:val="nil"/>
            </w:tcBorders>
            <w:noWrap/>
            <w:vAlign w:val="bottom"/>
          </w:tcPr>
          <w:p w14:paraId="4155F750"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19FD7CED" w14:textId="77777777" w:rsidR="006F4A1B" w:rsidRPr="00506C41" w:rsidRDefault="006F4A1B" w:rsidP="00506C41">
            <w:pPr>
              <w:jc w:val="right"/>
              <w:rPr>
                <w:rFonts w:eastAsia="Times New Roman"/>
                <w:color w:val="000000"/>
              </w:rPr>
            </w:pPr>
          </w:p>
        </w:tc>
        <w:tc>
          <w:tcPr>
            <w:tcW w:w="1274" w:type="dxa"/>
            <w:tcBorders>
              <w:top w:val="nil"/>
              <w:left w:val="nil"/>
              <w:bottom w:val="nil"/>
              <w:right w:val="nil"/>
            </w:tcBorders>
            <w:noWrap/>
            <w:vAlign w:val="bottom"/>
          </w:tcPr>
          <w:p w14:paraId="2CAE40CD"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33F8D4DC" w14:textId="77777777" w:rsidR="006F4A1B" w:rsidRPr="00506C41" w:rsidRDefault="006F4A1B" w:rsidP="00506C41">
            <w:pPr>
              <w:jc w:val="right"/>
              <w:rPr>
                <w:rFonts w:eastAsia="Times New Roman"/>
                <w:color w:val="000000"/>
              </w:rPr>
            </w:pPr>
          </w:p>
        </w:tc>
        <w:tc>
          <w:tcPr>
            <w:tcW w:w="1172" w:type="dxa"/>
            <w:tcBorders>
              <w:top w:val="nil"/>
              <w:left w:val="nil"/>
              <w:bottom w:val="nil"/>
              <w:right w:val="nil"/>
            </w:tcBorders>
            <w:noWrap/>
            <w:vAlign w:val="bottom"/>
          </w:tcPr>
          <w:p w14:paraId="6C0AD456"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680CDF7"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466A7E22"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E75AC80" w14:textId="77777777" w:rsidR="006F4A1B" w:rsidRPr="00506C41" w:rsidRDefault="006F4A1B" w:rsidP="00506C41">
            <w:pPr>
              <w:jc w:val="right"/>
              <w:rPr>
                <w:rFonts w:eastAsia="Times New Roman"/>
                <w:color w:val="000000"/>
              </w:rPr>
            </w:pPr>
          </w:p>
        </w:tc>
        <w:tc>
          <w:tcPr>
            <w:tcW w:w="973" w:type="dxa"/>
            <w:tcBorders>
              <w:top w:val="nil"/>
              <w:left w:val="nil"/>
              <w:bottom w:val="nil"/>
              <w:right w:val="nil"/>
            </w:tcBorders>
            <w:noWrap/>
            <w:vAlign w:val="bottom"/>
          </w:tcPr>
          <w:p w14:paraId="036795A7"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37E4D18E" w14:textId="77777777" w:rsidR="006F4A1B" w:rsidRPr="00506C41" w:rsidRDefault="006F4A1B" w:rsidP="00506C41">
            <w:pPr>
              <w:jc w:val="right"/>
              <w:rPr>
                <w:rFonts w:eastAsia="Times New Roman"/>
                <w:color w:val="000000"/>
              </w:rPr>
            </w:pPr>
          </w:p>
        </w:tc>
        <w:tc>
          <w:tcPr>
            <w:tcW w:w="902" w:type="dxa"/>
            <w:tcBorders>
              <w:top w:val="nil"/>
              <w:left w:val="nil"/>
              <w:bottom w:val="single" w:sz="8" w:space="0" w:color="auto"/>
              <w:right w:val="nil"/>
            </w:tcBorders>
            <w:noWrap/>
            <w:vAlign w:val="bottom"/>
          </w:tcPr>
          <w:p w14:paraId="6047FCAA"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16" w:type="dxa"/>
            <w:tcBorders>
              <w:top w:val="nil"/>
              <w:left w:val="nil"/>
              <w:bottom w:val="nil"/>
              <w:right w:val="nil"/>
            </w:tcBorders>
            <w:noWrap/>
            <w:vAlign w:val="bottom"/>
          </w:tcPr>
          <w:p w14:paraId="44B4FBEB" w14:textId="77777777" w:rsidR="006F4A1B" w:rsidRPr="00506C41" w:rsidRDefault="006F4A1B" w:rsidP="00506C41">
            <w:pPr>
              <w:jc w:val="right"/>
              <w:rPr>
                <w:rFonts w:eastAsia="Times New Roman"/>
                <w:color w:val="000000"/>
              </w:rPr>
            </w:pPr>
          </w:p>
        </w:tc>
        <w:tc>
          <w:tcPr>
            <w:tcW w:w="1372" w:type="dxa"/>
            <w:tcBorders>
              <w:top w:val="nil"/>
              <w:left w:val="nil"/>
              <w:bottom w:val="single" w:sz="8" w:space="0" w:color="auto"/>
              <w:right w:val="nil"/>
            </w:tcBorders>
            <w:noWrap/>
            <w:vAlign w:val="bottom"/>
          </w:tcPr>
          <w:p w14:paraId="6E31515E" w14:textId="77777777" w:rsidR="006F4A1B" w:rsidRPr="00506C41" w:rsidRDefault="006F4A1B" w:rsidP="00506C41">
            <w:pPr>
              <w:jc w:val="right"/>
              <w:rPr>
                <w:rFonts w:eastAsia="Times New Roman"/>
                <w:color w:val="000000"/>
              </w:rPr>
            </w:pPr>
            <w:r w:rsidRPr="00506C41">
              <w:rPr>
                <w:rFonts w:eastAsia="Times New Roman"/>
                <w:color w:val="000000"/>
              </w:rPr>
              <w:t> </w:t>
            </w:r>
          </w:p>
        </w:tc>
      </w:tr>
      <w:tr w:rsidR="006F4A1B" w:rsidRPr="00506C41" w14:paraId="6B376F4E" w14:textId="77777777" w:rsidTr="00CF4524">
        <w:trPr>
          <w:trHeight w:val="20"/>
          <w:jc w:val="center"/>
        </w:trPr>
        <w:tc>
          <w:tcPr>
            <w:tcW w:w="544" w:type="dxa"/>
            <w:tcBorders>
              <w:top w:val="nil"/>
              <w:left w:val="nil"/>
              <w:bottom w:val="nil"/>
              <w:right w:val="nil"/>
            </w:tcBorders>
            <w:noWrap/>
            <w:vAlign w:val="bottom"/>
          </w:tcPr>
          <w:p w14:paraId="522E8E4F"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single" w:sz="8" w:space="0" w:color="auto"/>
              <w:left w:val="nil"/>
              <w:bottom w:val="nil"/>
              <w:right w:val="nil"/>
            </w:tcBorders>
            <w:noWrap/>
            <w:vAlign w:val="bottom"/>
          </w:tcPr>
          <w:p w14:paraId="5F164B08"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74,310</w:t>
            </w:r>
            <w:r w:rsidRPr="00506C41">
              <w:rPr>
                <w:rFonts w:eastAsia="Times New Roman"/>
                <w:color w:val="000000"/>
              </w:rPr>
              <w:t xml:space="preserve"> </w:t>
            </w:r>
          </w:p>
        </w:tc>
        <w:tc>
          <w:tcPr>
            <w:tcW w:w="329" w:type="dxa"/>
            <w:tcBorders>
              <w:top w:val="nil"/>
              <w:left w:val="nil"/>
              <w:bottom w:val="nil"/>
              <w:right w:val="nil"/>
            </w:tcBorders>
            <w:noWrap/>
            <w:vAlign w:val="bottom"/>
          </w:tcPr>
          <w:p w14:paraId="7549660B"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05" w:type="dxa"/>
            <w:tcBorders>
              <w:top w:val="single" w:sz="8" w:space="0" w:color="auto"/>
              <w:left w:val="nil"/>
              <w:bottom w:val="nil"/>
              <w:right w:val="nil"/>
            </w:tcBorders>
            <w:noWrap/>
            <w:vAlign w:val="bottom"/>
          </w:tcPr>
          <w:p w14:paraId="1BDCA2AB"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16,200</w:t>
            </w:r>
            <w:r w:rsidRPr="00506C41">
              <w:rPr>
                <w:rFonts w:eastAsia="Times New Roman"/>
                <w:color w:val="000000"/>
              </w:rPr>
              <w:t xml:space="preserve"> </w:t>
            </w:r>
          </w:p>
        </w:tc>
        <w:tc>
          <w:tcPr>
            <w:tcW w:w="329" w:type="dxa"/>
            <w:tcBorders>
              <w:top w:val="nil"/>
              <w:left w:val="nil"/>
              <w:bottom w:val="nil"/>
              <w:right w:val="nil"/>
            </w:tcBorders>
            <w:noWrap/>
            <w:vAlign w:val="bottom"/>
          </w:tcPr>
          <w:p w14:paraId="7A593888"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single" w:sz="8" w:space="0" w:color="auto"/>
              <w:left w:val="nil"/>
              <w:bottom w:val="nil"/>
              <w:right w:val="nil"/>
            </w:tcBorders>
            <w:vAlign w:val="bottom"/>
          </w:tcPr>
          <w:p w14:paraId="4BDAC55F"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r w:rsidRPr="00506C41">
              <w:rPr>
                <w:rFonts w:eastAsia="Times New Roman"/>
                <w:color w:val="000000"/>
              </w:rPr>
              <w:t xml:space="preserve"> </w:t>
            </w:r>
          </w:p>
        </w:tc>
        <w:tc>
          <w:tcPr>
            <w:tcW w:w="329" w:type="dxa"/>
            <w:tcBorders>
              <w:left w:val="nil"/>
              <w:right w:val="nil"/>
            </w:tcBorders>
          </w:tcPr>
          <w:p w14:paraId="22D2B30B"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single" w:sz="8" w:space="0" w:color="auto"/>
              <w:left w:val="nil"/>
              <w:bottom w:val="nil"/>
              <w:right w:val="nil"/>
            </w:tcBorders>
            <w:noWrap/>
            <w:vAlign w:val="bottom"/>
          </w:tcPr>
          <w:p w14:paraId="082B6532"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03D5EB7C"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single" w:sz="8" w:space="0" w:color="auto"/>
              <w:left w:val="nil"/>
              <w:bottom w:val="nil"/>
              <w:right w:val="nil"/>
            </w:tcBorders>
            <w:noWrap/>
            <w:vAlign w:val="bottom"/>
          </w:tcPr>
          <w:p w14:paraId="40B7AFFD"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 xml:space="preserve">00 </w:t>
            </w:r>
          </w:p>
        </w:tc>
        <w:tc>
          <w:tcPr>
            <w:tcW w:w="329" w:type="dxa"/>
            <w:tcBorders>
              <w:top w:val="nil"/>
              <w:left w:val="nil"/>
              <w:bottom w:val="nil"/>
              <w:right w:val="nil"/>
            </w:tcBorders>
            <w:noWrap/>
            <w:vAlign w:val="bottom"/>
          </w:tcPr>
          <w:p w14:paraId="61E762BC"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nil"/>
              <w:right w:val="nil"/>
            </w:tcBorders>
            <w:noWrap/>
            <w:vAlign w:val="bottom"/>
          </w:tcPr>
          <w:p w14:paraId="04C3C0BC"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 xml:space="preserve">,000 </w:t>
            </w:r>
          </w:p>
        </w:tc>
        <w:tc>
          <w:tcPr>
            <w:tcW w:w="329" w:type="dxa"/>
            <w:tcBorders>
              <w:top w:val="nil"/>
              <w:left w:val="nil"/>
              <w:bottom w:val="nil"/>
              <w:right w:val="nil"/>
            </w:tcBorders>
            <w:noWrap/>
            <w:vAlign w:val="bottom"/>
          </w:tcPr>
          <w:p w14:paraId="64C59821" w14:textId="77777777" w:rsidR="006F4A1B" w:rsidRPr="00506C41" w:rsidRDefault="006F4A1B" w:rsidP="00506C41">
            <w:pPr>
              <w:jc w:val="right"/>
              <w:rPr>
                <w:rFonts w:eastAsia="Times New Roman"/>
                <w:color w:val="000000"/>
              </w:rPr>
            </w:pPr>
          </w:p>
        </w:tc>
        <w:tc>
          <w:tcPr>
            <w:tcW w:w="1238" w:type="dxa"/>
            <w:tcBorders>
              <w:top w:val="nil"/>
              <w:left w:val="nil"/>
              <w:bottom w:val="nil"/>
              <w:right w:val="nil"/>
            </w:tcBorders>
            <w:noWrap/>
            <w:vAlign w:val="bottom"/>
          </w:tcPr>
          <w:p w14:paraId="0B6A0DCC"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E9FFC7C"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73" w:type="dxa"/>
            <w:tcBorders>
              <w:top w:val="single" w:sz="8" w:space="0" w:color="auto"/>
              <w:left w:val="nil"/>
              <w:bottom w:val="nil"/>
              <w:right w:val="nil"/>
            </w:tcBorders>
            <w:noWrap/>
            <w:vAlign w:val="bottom"/>
          </w:tcPr>
          <w:p w14:paraId="5AA615C9"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20</w:t>
            </w:r>
            <w:r w:rsidRPr="00506C41">
              <w:rPr>
                <w:rFonts w:eastAsia="Times New Roman"/>
                <w:color w:val="000000"/>
              </w:rPr>
              <w:t xml:space="preserve">,500 </w:t>
            </w:r>
          </w:p>
        </w:tc>
        <w:tc>
          <w:tcPr>
            <w:tcW w:w="316" w:type="dxa"/>
            <w:tcBorders>
              <w:top w:val="nil"/>
              <w:left w:val="nil"/>
              <w:bottom w:val="nil"/>
              <w:right w:val="nil"/>
            </w:tcBorders>
            <w:noWrap/>
            <w:vAlign w:val="bottom"/>
          </w:tcPr>
          <w:p w14:paraId="309E99DC"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02" w:type="dxa"/>
            <w:tcBorders>
              <w:top w:val="nil"/>
              <w:left w:val="nil"/>
              <w:bottom w:val="nil"/>
              <w:right w:val="nil"/>
            </w:tcBorders>
            <w:noWrap/>
            <w:vAlign w:val="bottom"/>
          </w:tcPr>
          <w:p w14:paraId="4F815E98" w14:textId="77777777" w:rsidR="006F4A1B" w:rsidRPr="00506C41" w:rsidRDefault="006F4A1B" w:rsidP="00744BB1">
            <w:pPr>
              <w:jc w:val="right"/>
              <w:rPr>
                <w:rFonts w:eastAsia="Times New Roman"/>
                <w:color w:val="000000"/>
              </w:rPr>
            </w:pPr>
            <w:r w:rsidRPr="00506C41">
              <w:rPr>
                <w:rFonts w:eastAsia="Times New Roman"/>
                <w:color w:val="000000"/>
              </w:rPr>
              <w:t>$1,</w:t>
            </w:r>
            <w:r w:rsidR="00744BB1">
              <w:rPr>
                <w:rFonts w:eastAsia="Times New Roman"/>
                <w:color w:val="000000"/>
              </w:rPr>
              <w:t>3</w:t>
            </w:r>
            <w:r w:rsidRPr="00506C41">
              <w:rPr>
                <w:rFonts w:eastAsia="Times New Roman"/>
                <w:color w:val="000000"/>
              </w:rPr>
              <w:t>00</w:t>
            </w:r>
          </w:p>
        </w:tc>
        <w:tc>
          <w:tcPr>
            <w:tcW w:w="316" w:type="dxa"/>
            <w:tcBorders>
              <w:top w:val="nil"/>
              <w:left w:val="nil"/>
              <w:bottom w:val="nil"/>
              <w:right w:val="nil"/>
            </w:tcBorders>
            <w:noWrap/>
            <w:vAlign w:val="bottom"/>
          </w:tcPr>
          <w:p w14:paraId="3116C69C"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372" w:type="dxa"/>
            <w:tcBorders>
              <w:top w:val="nil"/>
              <w:left w:val="nil"/>
              <w:bottom w:val="nil"/>
              <w:right w:val="nil"/>
            </w:tcBorders>
            <w:noWrap/>
            <w:vAlign w:val="bottom"/>
          </w:tcPr>
          <w:p w14:paraId="51CE1CE5"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340</w:t>
            </w:r>
          </w:p>
        </w:tc>
      </w:tr>
      <w:tr w:rsidR="006F4A1B" w:rsidRPr="00506C41" w14:paraId="411044E3" w14:textId="77777777" w:rsidTr="00CF4524">
        <w:trPr>
          <w:trHeight w:val="20"/>
          <w:jc w:val="center"/>
        </w:trPr>
        <w:tc>
          <w:tcPr>
            <w:tcW w:w="544" w:type="dxa"/>
            <w:tcBorders>
              <w:top w:val="nil"/>
              <w:left w:val="nil"/>
              <w:bottom w:val="nil"/>
              <w:right w:val="nil"/>
            </w:tcBorders>
            <w:noWrap/>
            <w:vAlign w:val="bottom"/>
          </w:tcPr>
          <w:p w14:paraId="48B5F5AD" w14:textId="77777777" w:rsidR="006F4A1B" w:rsidRPr="00506C41" w:rsidRDefault="006F4A1B" w:rsidP="0006510B">
            <w:pPr>
              <w:jc w:val="right"/>
              <w:rPr>
                <w:rFonts w:eastAsia="Times New Roman"/>
                <w:color w:val="000000"/>
              </w:rPr>
            </w:pPr>
            <w:r w:rsidRPr="00506C41">
              <w:rPr>
                <w:rFonts w:eastAsia="Times New Roman"/>
                <w:color w:val="000000"/>
              </w:rPr>
              <w:t>31</w:t>
            </w:r>
          </w:p>
        </w:tc>
        <w:tc>
          <w:tcPr>
            <w:tcW w:w="900" w:type="dxa"/>
            <w:tcBorders>
              <w:top w:val="nil"/>
              <w:left w:val="nil"/>
              <w:bottom w:val="single" w:sz="8" w:space="0" w:color="auto"/>
              <w:right w:val="nil"/>
            </w:tcBorders>
            <w:noWrap/>
            <w:vAlign w:val="bottom"/>
          </w:tcPr>
          <w:p w14:paraId="079ECEE2" w14:textId="77777777" w:rsidR="006F4A1B" w:rsidRPr="00506C41" w:rsidRDefault="006F4A1B" w:rsidP="00506C41">
            <w:pPr>
              <w:jc w:val="right"/>
              <w:rPr>
                <w:rFonts w:eastAsia="Times New Roman"/>
                <w:color w:val="000000"/>
              </w:rPr>
            </w:pPr>
            <w:r w:rsidRPr="00506C41">
              <w:rPr>
                <w:rFonts w:eastAsia="Times New Roman"/>
                <w:color w:val="000000"/>
              </w:rPr>
              <w:t xml:space="preserve"> –2,000</w:t>
            </w:r>
          </w:p>
        </w:tc>
        <w:tc>
          <w:tcPr>
            <w:tcW w:w="329" w:type="dxa"/>
            <w:tcBorders>
              <w:top w:val="nil"/>
              <w:left w:val="nil"/>
              <w:bottom w:val="nil"/>
              <w:right w:val="nil"/>
            </w:tcBorders>
            <w:noWrap/>
            <w:vAlign w:val="bottom"/>
          </w:tcPr>
          <w:p w14:paraId="72737031" w14:textId="77777777" w:rsidR="006F4A1B" w:rsidRPr="00506C41" w:rsidRDefault="006F4A1B" w:rsidP="00506C41">
            <w:pPr>
              <w:jc w:val="right"/>
              <w:rPr>
                <w:rFonts w:eastAsia="Times New Roman"/>
                <w:color w:val="000000"/>
              </w:rPr>
            </w:pPr>
          </w:p>
        </w:tc>
        <w:tc>
          <w:tcPr>
            <w:tcW w:w="1105" w:type="dxa"/>
            <w:tcBorders>
              <w:top w:val="nil"/>
              <w:left w:val="nil"/>
              <w:bottom w:val="single" w:sz="8" w:space="0" w:color="auto"/>
              <w:right w:val="nil"/>
            </w:tcBorders>
            <w:noWrap/>
            <w:vAlign w:val="bottom"/>
          </w:tcPr>
          <w:p w14:paraId="51A3FB90"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1AF6B595" w14:textId="77777777" w:rsidR="006F4A1B" w:rsidRPr="00506C41" w:rsidRDefault="006F4A1B" w:rsidP="00506C41">
            <w:pPr>
              <w:jc w:val="center"/>
              <w:rPr>
                <w:rFonts w:eastAsia="Times New Roman"/>
                <w:color w:val="000000"/>
              </w:rPr>
            </w:pPr>
          </w:p>
        </w:tc>
        <w:tc>
          <w:tcPr>
            <w:tcW w:w="905" w:type="dxa"/>
            <w:tcBorders>
              <w:top w:val="nil"/>
              <w:left w:val="nil"/>
              <w:bottom w:val="single" w:sz="8" w:space="0" w:color="auto"/>
              <w:right w:val="nil"/>
            </w:tcBorders>
            <w:vAlign w:val="bottom"/>
          </w:tcPr>
          <w:p w14:paraId="05A0C8AF"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right w:val="nil"/>
            </w:tcBorders>
          </w:tcPr>
          <w:p w14:paraId="043F93DB" w14:textId="77777777" w:rsidR="006F4A1B" w:rsidRPr="00506C41" w:rsidRDefault="006F4A1B" w:rsidP="00506C41">
            <w:pPr>
              <w:jc w:val="right"/>
              <w:rPr>
                <w:rFonts w:eastAsia="Times New Roman"/>
                <w:color w:val="000000"/>
              </w:rPr>
            </w:pPr>
          </w:p>
        </w:tc>
        <w:tc>
          <w:tcPr>
            <w:tcW w:w="1016" w:type="dxa"/>
            <w:tcBorders>
              <w:top w:val="nil"/>
              <w:left w:val="nil"/>
              <w:bottom w:val="single" w:sz="8" w:space="0" w:color="auto"/>
              <w:right w:val="nil"/>
            </w:tcBorders>
            <w:noWrap/>
            <w:vAlign w:val="bottom"/>
          </w:tcPr>
          <w:p w14:paraId="1617E777"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E178ED5" w14:textId="77777777" w:rsidR="006F4A1B" w:rsidRPr="00506C41" w:rsidRDefault="006F4A1B" w:rsidP="00506C41">
            <w:pPr>
              <w:jc w:val="right"/>
              <w:rPr>
                <w:rFonts w:eastAsia="Times New Roman"/>
                <w:color w:val="000000"/>
              </w:rPr>
            </w:pPr>
          </w:p>
        </w:tc>
        <w:tc>
          <w:tcPr>
            <w:tcW w:w="1274" w:type="dxa"/>
            <w:tcBorders>
              <w:top w:val="nil"/>
              <w:left w:val="nil"/>
              <w:bottom w:val="single" w:sz="8" w:space="0" w:color="auto"/>
              <w:right w:val="nil"/>
            </w:tcBorders>
            <w:noWrap/>
            <w:vAlign w:val="bottom"/>
          </w:tcPr>
          <w:p w14:paraId="58CF499C"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347C369" w14:textId="77777777" w:rsidR="006F4A1B" w:rsidRPr="00506C41" w:rsidRDefault="006F4A1B" w:rsidP="00506C41">
            <w:pPr>
              <w:jc w:val="right"/>
              <w:rPr>
                <w:rFonts w:eastAsia="Times New Roman"/>
                <w:color w:val="000000"/>
              </w:rPr>
            </w:pPr>
          </w:p>
        </w:tc>
        <w:tc>
          <w:tcPr>
            <w:tcW w:w="1172" w:type="dxa"/>
            <w:tcBorders>
              <w:top w:val="nil"/>
              <w:left w:val="nil"/>
              <w:bottom w:val="single" w:sz="8" w:space="0" w:color="auto"/>
              <w:right w:val="nil"/>
            </w:tcBorders>
            <w:noWrap/>
            <w:vAlign w:val="bottom"/>
          </w:tcPr>
          <w:p w14:paraId="13204F8A" w14:textId="77777777" w:rsidR="006F4A1B" w:rsidRPr="00506C41" w:rsidRDefault="006F4A1B" w:rsidP="00506C41">
            <w:pPr>
              <w:jc w:val="right"/>
              <w:rPr>
                <w:rFonts w:eastAsia="Times New Roman"/>
                <w:color w:val="000000"/>
              </w:rPr>
            </w:pPr>
            <w:r w:rsidRPr="00506C41">
              <w:rPr>
                <w:rFonts w:eastAsia="Times New Roman"/>
                <w:color w:val="000000"/>
              </w:rPr>
              <w:t> </w:t>
            </w:r>
          </w:p>
        </w:tc>
        <w:tc>
          <w:tcPr>
            <w:tcW w:w="329" w:type="dxa"/>
            <w:tcBorders>
              <w:top w:val="nil"/>
              <w:left w:val="nil"/>
              <w:bottom w:val="nil"/>
              <w:right w:val="nil"/>
            </w:tcBorders>
            <w:noWrap/>
            <w:vAlign w:val="bottom"/>
          </w:tcPr>
          <w:p w14:paraId="5998240B" w14:textId="77777777" w:rsidR="006F4A1B" w:rsidRPr="00506C41" w:rsidRDefault="006F4A1B" w:rsidP="00506C41">
            <w:pPr>
              <w:jc w:val="right"/>
              <w:rPr>
                <w:rFonts w:eastAsia="Times New Roman"/>
                <w:color w:val="000000"/>
              </w:rPr>
            </w:pPr>
          </w:p>
        </w:tc>
        <w:tc>
          <w:tcPr>
            <w:tcW w:w="1238" w:type="dxa"/>
            <w:tcBorders>
              <w:top w:val="nil"/>
              <w:left w:val="nil"/>
              <w:bottom w:val="single" w:sz="8" w:space="0" w:color="auto"/>
              <w:right w:val="nil"/>
            </w:tcBorders>
            <w:noWrap/>
            <w:vAlign w:val="bottom"/>
          </w:tcPr>
          <w:p w14:paraId="3CAB9BB4" w14:textId="77777777" w:rsidR="006F4A1B" w:rsidRPr="00506C41" w:rsidRDefault="006F4A1B" w:rsidP="00506C41">
            <w:pPr>
              <w:jc w:val="right"/>
              <w:rPr>
                <w:rFonts w:eastAsia="Times New Roman"/>
                <w:color w:val="000000"/>
              </w:rPr>
            </w:pPr>
            <w:r w:rsidRPr="00506C41">
              <w:rPr>
                <w:rFonts w:eastAsia="Times New Roman"/>
                <w:color w:val="000000"/>
              </w:rPr>
              <w:t>–2,000</w:t>
            </w:r>
          </w:p>
        </w:tc>
        <w:tc>
          <w:tcPr>
            <w:tcW w:w="329" w:type="dxa"/>
            <w:tcBorders>
              <w:top w:val="nil"/>
              <w:left w:val="nil"/>
              <w:bottom w:val="nil"/>
              <w:right w:val="nil"/>
            </w:tcBorders>
            <w:noWrap/>
            <w:vAlign w:val="bottom"/>
          </w:tcPr>
          <w:p w14:paraId="1E811CD6" w14:textId="77777777" w:rsidR="006F4A1B" w:rsidRPr="00506C41" w:rsidRDefault="006F4A1B" w:rsidP="00506C41">
            <w:pPr>
              <w:jc w:val="right"/>
              <w:rPr>
                <w:rFonts w:eastAsia="Times New Roman"/>
                <w:color w:val="000000"/>
              </w:rPr>
            </w:pPr>
          </w:p>
        </w:tc>
        <w:tc>
          <w:tcPr>
            <w:tcW w:w="973" w:type="dxa"/>
            <w:tcBorders>
              <w:top w:val="nil"/>
              <w:left w:val="nil"/>
              <w:bottom w:val="single" w:sz="8" w:space="0" w:color="auto"/>
              <w:right w:val="nil"/>
            </w:tcBorders>
            <w:noWrap/>
            <w:vAlign w:val="bottom"/>
          </w:tcPr>
          <w:p w14:paraId="5A3C0C6A"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4CB53412" w14:textId="77777777" w:rsidR="006F4A1B" w:rsidRPr="00506C41" w:rsidRDefault="006F4A1B" w:rsidP="00506C41">
            <w:pPr>
              <w:jc w:val="right"/>
              <w:rPr>
                <w:rFonts w:eastAsia="Times New Roman"/>
                <w:color w:val="000000"/>
              </w:rPr>
            </w:pPr>
          </w:p>
        </w:tc>
        <w:tc>
          <w:tcPr>
            <w:tcW w:w="902" w:type="dxa"/>
            <w:tcBorders>
              <w:top w:val="nil"/>
              <w:left w:val="nil"/>
              <w:bottom w:val="single" w:sz="8" w:space="0" w:color="auto"/>
              <w:right w:val="nil"/>
            </w:tcBorders>
            <w:noWrap/>
            <w:vAlign w:val="bottom"/>
          </w:tcPr>
          <w:p w14:paraId="5E9B7027"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0C2A6B4D" w14:textId="77777777" w:rsidR="006F4A1B" w:rsidRPr="00506C41" w:rsidRDefault="006F4A1B" w:rsidP="00506C41">
            <w:pPr>
              <w:jc w:val="right"/>
              <w:rPr>
                <w:rFonts w:eastAsia="Times New Roman"/>
                <w:color w:val="000000"/>
              </w:rPr>
            </w:pPr>
          </w:p>
        </w:tc>
        <w:tc>
          <w:tcPr>
            <w:tcW w:w="1372" w:type="dxa"/>
            <w:tcBorders>
              <w:top w:val="nil"/>
              <w:left w:val="nil"/>
              <w:bottom w:val="single" w:sz="8" w:space="0" w:color="auto"/>
              <w:right w:val="nil"/>
            </w:tcBorders>
            <w:noWrap/>
            <w:vAlign w:val="bottom"/>
          </w:tcPr>
          <w:p w14:paraId="5263285C" w14:textId="77777777" w:rsidR="006F4A1B" w:rsidRPr="00506C41" w:rsidRDefault="006F4A1B" w:rsidP="00506C41">
            <w:pPr>
              <w:jc w:val="right"/>
              <w:rPr>
                <w:rFonts w:eastAsia="Times New Roman"/>
                <w:color w:val="000000"/>
              </w:rPr>
            </w:pPr>
          </w:p>
        </w:tc>
      </w:tr>
      <w:tr w:rsidR="006F4A1B" w:rsidRPr="00506C41" w14:paraId="3E76B3DD" w14:textId="77777777" w:rsidTr="00CF4524">
        <w:trPr>
          <w:trHeight w:val="20"/>
          <w:jc w:val="center"/>
        </w:trPr>
        <w:tc>
          <w:tcPr>
            <w:tcW w:w="544" w:type="dxa"/>
            <w:tcBorders>
              <w:top w:val="nil"/>
              <w:left w:val="nil"/>
              <w:bottom w:val="nil"/>
              <w:right w:val="nil"/>
            </w:tcBorders>
            <w:noWrap/>
            <w:vAlign w:val="bottom"/>
          </w:tcPr>
          <w:p w14:paraId="282F8EC9" w14:textId="77777777" w:rsidR="006F4A1B" w:rsidRPr="00506C41" w:rsidRDefault="006F4A1B" w:rsidP="0006510B">
            <w:pPr>
              <w:jc w:val="right"/>
              <w:rPr>
                <w:rFonts w:eastAsia="Times New Roman"/>
                <w:color w:val="000000"/>
              </w:rPr>
            </w:pPr>
            <w:r w:rsidRPr="00506C41">
              <w:rPr>
                <w:rFonts w:eastAsia="Times New Roman"/>
                <w:color w:val="000000"/>
              </w:rPr>
              <w:t>Bal</w:t>
            </w:r>
            <w:r>
              <w:rPr>
                <w:rFonts w:eastAsia="Times New Roman"/>
                <w:color w:val="000000"/>
              </w:rPr>
              <w:t>.</w:t>
            </w:r>
          </w:p>
        </w:tc>
        <w:tc>
          <w:tcPr>
            <w:tcW w:w="900" w:type="dxa"/>
            <w:tcBorders>
              <w:top w:val="single" w:sz="8" w:space="0" w:color="auto"/>
              <w:left w:val="nil"/>
              <w:bottom w:val="double" w:sz="4" w:space="0" w:color="auto"/>
              <w:right w:val="nil"/>
            </w:tcBorders>
            <w:noWrap/>
            <w:vAlign w:val="center"/>
          </w:tcPr>
          <w:p w14:paraId="43857216"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72,310</w:t>
            </w:r>
          </w:p>
        </w:tc>
        <w:tc>
          <w:tcPr>
            <w:tcW w:w="329" w:type="dxa"/>
            <w:tcBorders>
              <w:top w:val="nil"/>
              <w:left w:val="nil"/>
              <w:bottom w:val="nil"/>
              <w:right w:val="nil"/>
            </w:tcBorders>
            <w:noWrap/>
            <w:vAlign w:val="center"/>
          </w:tcPr>
          <w:p w14:paraId="71769141"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05" w:type="dxa"/>
            <w:tcBorders>
              <w:top w:val="single" w:sz="8" w:space="0" w:color="auto"/>
              <w:left w:val="nil"/>
              <w:bottom w:val="double" w:sz="4" w:space="0" w:color="auto"/>
              <w:right w:val="nil"/>
            </w:tcBorders>
            <w:noWrap/>
            <w:vAlign w:val="center"/>
          </w:tcPr>
          <w:p w14:paraId="6CAF4D97"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16,2</w:t>
            </w:r>
            <w:r w:rsidRPr="00506C41">
              <w:rPr>
                <w:rFonts w:eastAsia="Times New Roman"/>
                <w:color w:val="000000"/>
              </w:rPr>
              <w:t>00</w:t>
            </w:r>
          </w:p>
        </w:tc>
        <w:tc>
          <w:tcPr>
            <w:tcW w:w="329" w:type="dxa"/>
            <w:tcBorders>
              <w:top w:val="nil"/>
              <w:left w:val="nil"/>
              <w:bottom w:val="nil"/>
              <w:right w:val="nil"/>
            </w:tcBorders>
            <w:noWrap/>
            <w:vAlign w:val="center"/>
          </w:tcPr>
          <w:p w14:paraId="1C40981D" w14:textId="77777777" w:rsidR="006F4A1B" w:rsidRPr="00506C41" w:rsidRDefault="006F4A1B" w:rsidP="00506C41">
            <w:pPr>
              <w:jc w:val="center"/>
              <w:rPr>
                <w:rFonts w:eastAsia="Times New Roman"/>
                <w:color w:val="000000"/>
              </w:rPr>
            </w:pPr>
            <w:r w:rsidRPr="00506C41">
              <w:rPr>
                <w:rFonts w:eastAsia="Times New Roman"/>
                <w:color w:val="000000"/>
              </w:rPr>
              <w:t>+</w:t>
            </w:r>
          </w:p>
        </w:tc>
        <w:tc>
          <w:tcPr>
            <w:tcW w:w="905" w:type="dxa"/>
            <w:tcBorders>
              <w:top w:val="single" w:sz="8" w:space="0" w:color="auto"/>
              <w:left w:val="nil"/>
              <w:bottom w:val="double" w:sz="4" w:space="0" w:color="auto"/>
              <w:right w:val="nil"/>
            </w:tcBorders>
            <w:vAlign w:val="center"/>
          </w:tcPr>
          <w:p w14:paraId="7518468E"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350</w:t>
            </w:r>
          </w:p>
        </w:tc>
        <w:tc>
          <w:tcPr>
            <w:tcW w:w="329" w:type="dxa"/>
            <w:tcBorders>
              <w:left w:val="nil"/>
              <w:bottom w:val="nil"/>
              <w:right w:val="nil"/>
            </w:tcBorders>
            <w:vAlign w:val="center"/>
          </w:tcPr>
          <w:p w14:paraId="3F57B45D"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016" w:type="dxa"/>
            <w:tcBorders>
              <w:top w:val="single" w:sz="8" w:space="0" w:color="auto"/>
              <w:left w:val="nil"/>
              <w:bottom w:val="double" w:sz="4" w:space="0" w:color="auto"/>
              <w:right w:val="nil"/>
            </w:tcBorders>
            <w:noWrap/>
            <w:vAlign w:val="center"/>
          </w:tcPr>
          <w:p w14:paraId="22AF3A84"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00</w:t>
            </w:r>
          </w:p>
        </w:tc>
        <w:tc>
          <w:tcPr>
            <w:tcW w:w="329" w:type="dxa"/>
            <w:tcBorders>
              <w:top w:val="nil"/>
              <w:left w:val="nil"/>
              <w:bottom w:val="nil"/>
              <w:right w:val="nil"/>
            </w:tcBorders>
            <w:noWrap/>
            <w:vAlign w:val="center"/>
          </w:tcPr>
          <w:p w14:paraId="37648E8E"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74" w:type="dxa"/>
            <w:tcBorders>
              <w:top w:val="single" w:sz="8" w:space="0" w:color="auto"/>
              <w:left w:val="nil"/>
              <w:bottom w:val="double" w:sz="4" w:space="0" w:color="auto"/>
              <w:right w:val="nil"/>
            </w:tcBorders>
            <w:noWrap/>
            <w:vAlign w:val="center"/>
          </w:tcPr>
          <w:p w14:paraId="27BDA4B2"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5,5</w:t>
            </w:r>
            <w:r w:rsidRPr="00506C41">
              <w:rPr>
                <w:rFonts w:eastAsia="Times New Roman"/>
                <w:color w:val="000000"/>
              </w:rPr>
              <w:t>00</w:t>
            </w:r>
          </w:p>
        </w:tc>
        <w:tc>
          <w:tcPr>
            <w:tcW w:w="329" w:type="dxa"/>
            <w:tcBorders>
              <w:top w:val="nil"/>
              <w:left w:val="nil"/>
              <w:bottom w:val="nil"/>
              <w:right w:val="nil"/>
            </w:tcBorders>
            <w:noWrap/>
            <w:vAlign w:val="center"/>
          </w:tcPr>
          <w:p w14:paraId="3164029A"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172" w:type="dxa"/>
            <w:tcBorders>
              <w:top w:val="single" w:sz="8" w:space="0" w:color="auto"/>
              <w:left w:val="nil"/>
              <w:bottom w:val="double" w:sz="4" w:space="0" w:color="auto"/>
              <w:right w:val="nil"/>
            </w:tcBorders>
            <w:noWrap/>
            <w:vAlign w:val="center"/>
          </w:tcPr>
          <w:p w14:paraId="64C4A1CA"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72</w:t>
            </w:r>
            <w:r w:rsidRPr="00506C41">
              <w:rPr>
                <w:rFonts w:eastAsia="Times New Roman"/>
                <w:color w:val="000000"/>
              </w:rPr>
              <w:t>,000</w:t>
            </w:r>
          </w:p>
        </w:tc>
        <w:tc>
          <w:tcPr>
            <w:tcW w:w="329" w:type="dxa"/>
            <w:tcBorders>
              <w:top w:val="nil"/>
              <w:left w:val="nil"/>
              <w:bottom w:val="nil"/>
              <w:right w:val="nil"/>
            </w:tcBorders>
            <w:noWrap/>
            <w:vAlign w:val="center"/>
          </w:tcPr>
          <w:p w14:paraId="667FA609"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238" w:type="dxa"/>
            <w:tcBorders>
              <w:top w:val="single" w:sz="8" w:space="0" w:color="auto"/>
              <w:left w:val="nil"/>
              <w:bottom w:val="double" w:sz="4" w:space="0" w:color="auto"/>
              <w:right w:val="nil"/>
            </w:tcBorders>
            <w:noWrap/>
            <w:vAlign w:val="center"/>
          </w:tcPr>
          <w:p w14:paraId="4A119770" w14:textId="77777777" w:rsidR="006F4A1B" w:rsidRPr="00506C41" w:rsidRDefault="006F4A1B" w:rsidP="00506C41">
            <w:pPr>
              <w:jc w:val="right"/>
              <w:rPr>
                <w:rFonts w:eastAsia="Times New Roman"/>
                <w:color w:val="000000"/>
              </w:rPr>
            </w:pPr>
            <w:r w:rsidRPr="00506C41">
              <w:rPr>
                <w:rFonts w:eastAsia="Times New Roman"/>
                <w:color w:val="000000"/>
              </w:rPr>
              <w:t>$2,000</w:t>
            </w:r>
          </w:p>
        </w:tc>
        <w:tc>
          <w:tcPr>
            <w:tcW w:w="329" w:type="dxa"/>
            <w:tcBorders>
              <w:top w:val="nil"/>
              <w:left w:val="nil"/>
              <w:bottom w:val="nil"/>
              <w:right w:val="nil"/>
            </w:tcBorders>
            <w:noWrap/>
            <w:vAlign w:val="center"/>
          </w:tcPr>
          <w:p w14:paraId="1FEB7A4F"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73" w:type="dxa"/>
            <w:tcBorders>
              <w:top w:val="single" w:sz="8" w:space="0" w:color="auto"/>
              <w:left w:val="nil"/>
              <w:bottom w:val="double" w:sz="4" w:space="0" w:color="auto"/>
              <w:right w:val="nil"/>
            </w:tcBorders>
            <w:noWrap/>
            <w:vAlign w:val="center"/>
          </w:tcPr>
          <w:p w14:paraId="27BFDB47"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20</w:t>
            </w:r>
            <w:r w:rsidRPr="00506C41">
              <w:rPr>
                <w:rFonts w:eastAsia="Times New Roman"/>
                <w:color w:val="000000"/>
              </w:rPr>
              <w:t>,500</w:t>
            </w:r>
          </w:p>
        </w:tc>
        <w:tc>
          <w:tcPr>
            <w:tcW w:w="316" w:type="dxa"/>
            <w:tcBorders>
              <w:top w:val="nil"/>
              <w:left w:val="nil"/>
              <w:bottom w:val="nil"/>
              <w:right w:val="nil"/>
            </w:tcBorders>
            <w:noWrap/>
            <w:vAlign w:val="center"/>
          </w:tcPr>
          <w:p w14:paraId="064BFD93"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902" w:type="dxa"/>
            <w:tcBorders>
              <w:top w:val="single" w:sz="8" w:space="0" w:color="auto"/>
              <w:left w:val="nil"/>
              <w:bottom w:val="double" w:sz="4" w:space="0" w:color="auto"/>
              <w:right w:val="nil"/>
            </w:tcBorders>
            <w:noWrap/>
            <w:vAlign w:val="center"/>
          </w:tcPr>
          <w:p w14:paraId="2C4BAE85" w14:textId="77777777" w:rsidR="006F4A1B" w:rsidRPr="00506C41" w:rsidRDefault="006F4A1B" w:rsidP="00744BB1">
            <w:pPr>
              <w:jc w:val="right"/>
              <w:rPr>
                <w:rFonts w:eastAsia="Times New Roman"/>
                <w:color w:val="000000"/>
              </w:rPr>
            </w:pPr>
            <w:r w:rsidRPr="00506C41">
              <w:rPr>
                <w:rFonts w:eastAsia="Times New Roman"/>
                <w:color w:val="000000"/>
              </w:rPr>
              <w:t>$1,</w:t>
            </w:r>
            <w:r w:rsidR="00744BB1">
              <w:rPr>
                <w:rFonts w:eastAsia="Times New Roman"/>
                <w:color w:val="000000"/>
              </w:rPr>
              <w:t>3</w:t>
            </w:r>
            <w:r w:rsidRPr="00506C41">
              <w:rPr>
                <w:rFonts w:eastAsia="Times New Roman"/>
                <w:color w:val="000000"/>
              </w:rPr>
              <w:t>00</w:t>
            </w:r>
          </w:p>
        </w:tc>
        <w:tc>
          <w:tcPr>
            <w:tcW w:w="316" w:type="dxa"/>
            <w:tcBorders>
              <w:top w:val="nil"/>
              <w:left w:val="nil"/>
              <w:bottom w:val="nil"/>
              <w:right w:val="nil"/>
            </w:tcBorders>
            <w:noWrap/>
            <w:vAlign w:val="center"/>
          </w:tcPr>
          <w:p w14:paraId="6E72EE0B" w14:textId="77777777" w:rsidR="006F4A1B" w:rsidRPr="00506C41" w:rsidRDefault="006F4A1B" w:rsidP="00506C41">
            <w:pPr>
              <w:jc w:val="right"/>
              <w:rPr>
                <w:rFonts w:eastAsia="Times New Roman"/>
                <w:color w:val="000000"/>
              </w:rPr>
            </w:pPr>
            <w:r w:rsidRPr="00506C41">
              <w:rPr>
                <w:rFonts w:eastAsia="Times New Roman"/>
                <w:color w:val="000000"/>
              </w:rPr>
              <w:t>–</w:t>
            </w:r>
          </w:p>
        </w:tc>
        <w:tc>
          <w:tcPr>
            <w:tcW w:w="1372" w:type="dxa"/>
            <w:tcBorders>
              <w:top w:val="single" w:sz="8" w:space="0" w:color="auto"/>
              <w:left w:val="nil"/>
              <w:bottom w:val="double" w:sz="4" w:space="0" w:color="auto"/>
              <w:right w:val="nil"/>
            </w:tcBorders>
            <w:noWrap/>
            <w:vAlign w:val="center"/>
          </w:tcPr>
          <w:p w14:paraId="4A231202" w14:textId="77777777" w:rsidR="006F4A1B" w:rsidRPr="00506C41" w:rsidRDefault="006F4A1B" w:rsidP="00744BB1">
            <w:pPr>
              <w:jc w:val="right"/>
              <w:rPr>
                <w:rFonts w:eastAsia="Times New Roman"/>
                <w:color w:val="000000"/>
              </w:rPr>
            </w:pPr>
            <w:r w:rsidRPr="00506C41">
              <w:rPr>
                <w:rFonts w:eastAsia="Times New Roman"/>
                <w:color w:val="000000"/>
              </w:rPr>
              <w:t>$</w:t>
            </w:r>
            <w:r w:rsidR="00744BB1">
              <w:rPr>
                <w:rFonts w:eastAsia="Times New Roman"/>
                <w:color w:val="000000"/>
              </w:rPr>
              <w:t>340</w:t>
            </w:r>
          </w:p>
        </w:tc>
      </w:tr>
      <w:tr w:rsidR="006F4A1B" w:rsidRPr="00506C41" w14:paraId="278942BF" w14:textId="77777777" w:rsidTr="00CF4524">
        <w:trPr>
          <w:trHeight w:val="20"/>
          <w:jc w:val="center"/>
        </w:trPr>
        <w:tc>
          <w:tcPr>
            <w:tcW w:w="544" w:type="dxa"/>
            <w:tcBorders>
              <w:top w:val="nil"/>
              <w:left w:val="nil"/>
              <w:bottom w:val="nil"/>
              <w:right w:val="nil"/>
            </w:tcBorders>
            <w:noWrap/>
            <w:vAlign w:val="bottom"/>
          </w:tcPr>
          <w:p w14:paraId="6ADEF6A8" w14:textId="77777777" w:rsidR="006F4A1B" w:rsidRPr="00506C41" w:rsidRDefault="006F4A1B" w:rsidP="0006510B">
            <w:pPr>
              <w:rPr>
                <w:rFonts w:ascii="Calibri" w:hAnsi="Calibri" w:cs="Calibri"/>
                <w:color w:val="000000"/>
              </w:rPr>
            </w:pPr>
          </w:p>
        </w:tc>
        <w:tc>
          <w:tcPr>
            <w:tcW w:w="900" w:type="dxa"/>
            <w:tcBorders>
              <w:top w:val="double" w:sz="4" w:space="0" w:color="auto"/>
              <w:left w:val="nil"/>
              <w:bottom w:val="nil"/>
              <w:right w:val="nil"/>
            </w:tcBorders>
            <w:noWrap/>
            <w:vAlign w:val="bottom"/>
          </w:tcPr>
          <w:p w14:paraId="06A96EEA"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D10BF6E" w14:textId="77777777" w:rsidR="006F4A1B" w:rsidRPr="00506C41" w:rsidRDefault="006F4A1B" w:rsidP="00506C41">
            <w:pPr>
              <w:jc w:val="right"/>
              <w:rPr>
                <w:rFonts w:eastAsia="Times New Roman"/>
                <w:color w:val="000000"/>
              </w:rPr>
            </w:pPr>
          </w:p>
        </w:tc>
        <w:tc>
          <w:tcPr>
            <w:tcW w:w="1105" w:type="dxa"/>
            <w:tcBorders>
              <w:top w:val="double" w:sz="4" w:space="0" w:color="auto"/>
              <w:left w:val="nil"/>
              <w:bottom w:val="nil"/>
              <w:right w:val="nil"/>
            </w:tcBorders>
            <w:noWrap/>
            <w:vAlign w:val="bottom"/>
          </w:tcPr>
          <w:p w14:paraId="768CB02E"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0E4FD105" w14:textId="77777777" w:rsidR="006F4A1B" w:rsidRPr="00506C41" w:rsidRDefault="006F4A1B" w:rsidP="00506C41">
            <w:pPr>
              <w:jc w:val="center"/>
              <w:rPr>
                <w:rFonts w:eastAsia="Times New Roman"/>
                <w:color w:val="000000"/>
              </w:rPr>
            </w:pPr>
          </w:p>
        </w:tc>
        <w:tc>
          <w:tcPr>
            <w:tcW w:w="905" w:type="dxa"/>
            <w:tcBorders>
              <w:top w:val="double" w:sz="4" w:space="0" w:color="auto"/>
              <w:left w:val="nil"/>
              <w:bottom w:val="nil"/>
              <w:right w:val="nil"/>
            </w:tcBorders>
          </w:tcPr>
          <w:p w14:paraId="27126D7B"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tcPr>
          <w:p w14:paraId="08FED829" w14:textId="77777777" w:rsidR="006F4A1B" w:rsidRPr="00506C41" w:rsidRDefault="006F4A1B" w:rsidP="00506C41">
            <w:pPr>
              <w:jc w:val="right"/>
              <w:rPr>
                <w:rFonts w:eastAsia="Times New Roman"/>
                <w:color w:val="000000"/>
              </w:rPr>
            </w:pPr>
          </w:p>
        </w:tc>
        <w:tc>
          <w:tcPr>
            <w:tcW w:w="1016" w:type="dxa"/>
            <w:tcBorders>
              <w:top w:val="double" w:sz="4" w:space="0" w:color="auto"/>
              <w:left w:val="nil"/>
              <w:bottom w:val="nil"/>
              <w:right w:val="nil"/>
            </w:tcBorders>
            <w:noWrap/>
            <w:vAlign w:val="bottom"/>
          </w:tcPr>
          <w:p w14:paraId="33B75385"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1B0BD8C1" w14:textId="77777777" w:rsidR="006F4A1B" w:rsidRPr="00506C41" w:rsidRDefault="006F4A1B" w:rsidP="00506C41">
            <w:pPr>
              <w:jc w:val="right"/>
              <w:rPr>
                <w:rFonts w:eastAsia="Times New Roman"/>
                <w:color w:val="000000"/>
              </w:rPr>
            </w:pPr>
          </w:p>
        </w:tc>
        <w:tc>
          <w:tcPr>
            <w:tcW w:w="1274" w:type="dxa"/>
            <w:tcBorders>
              <w:top w:val="double" w:sz="4" w:space="0" w:color="auto"/>
              <w:left w:val="nil"/>
              <w:bottom w:val="nil"/>
              <w:right w:val="nil"/>
            </w:tcBorders>
            <w:noWrap/>
            <w:vAlign w:val="bottom"/>
          </w:tcPr>
          <w:p w14:paraId="308729DF" w14:textId="77777777" w:rsidR="006F4A1B" w:rsidRPr="00506C41" w:rsidRDefault="006F4A1B" w:rsidP="00506C41">
            <w:pPr>
              <w:jc w:val="right"/>
              <w:rPr>
                <w:rFonts w:ascii="Calibri" w:hAnsi="Calibri" w:cs="Calibri"/>
                <w:color w:val="000000"/>
              </w:rPr>
            </w:pPr>
          </w:p>
        </w:tc>
        <w:tc>
          <w:tcPr>
            <w:tcW w:w="329" w:type="dxa"/>
            <w:tcBorders>
              <w:top w:val="nil"/>
              <w:left w:val="nil"/>
              <w:bottom w:val="nil"/>
              <w:right w:val="nil"/>
            </w:tcBorders>
            <w:noWrap/>
            <w:vAlign w:val="bottom"/>
          </w:tcPr>
          <w:p w14:paraId="4C5E2DF9" w14:textId="77777777" w:rsidR="006F4A1B" w:rsidRPr="00506C41" w:rsidRDefault="006F4A1B" w:rsidP="00506C41">
            <w:pPr>
              <w:jc w:val="right"/>
              <w:rPr>
                <w:rFonts w:eastAsia="Times New Roman"/>
                <w:color w:val="000000"/>
              </w:rPr>
            </w:pPr>
          </w:p>
        </w:tc>
        <w:tc>
          <w:tcPr>
            <w:tcW w:w="1172" w:type="dxa"/>
            <w:tcBorders>
              <w:top w:val="double" w:sz="4" w:space="0" w:color="auto"/>
              <w:left w:val="nil"/>
              <w:bottom w:val="nil"/>
              <w:right w:val="nil"/>
            </w:tcBorders>
            <w:noWrap/>
            <w:vAlign w:val="bottom"/>
          </w:tcPr>
          <w:p w14:paraId="54167AC1"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7D701B05" w14:textId="77777777" w:rsidR="006F4A1B" w:rsidRPr="00506C41" w:rsidRDefault="006F4A1B" w:rsidP="00506C41">
            <w:pPr>
              <w:jc w:val="right"/>
              <w:rPr>
                <w:rFonts w:eastAsia="Times New Roman"/>
                <w:color w:val="000000"/>
              </w:rPr>
            </w:pPr>
          </w:p>
        </w:tc>
        <w:tc>
          <w:tcPr>
            <w:tcW w:w="1238" w:type="dxa"/>
            <w:tcBorders>
              <w:top w:val="double" w:sz="4" w:space="0" w:color="auto"/>
              <w:left w:val="nil"/>
              <w:bottom w:val="nil"/>
              <w:right w:val="nil"/>
            </w:tcBorders>
            <w:noWrap/>
            <w:vAlign w:val="bottom"/>
          </w:tcPr>
          <w:p w14:paraId="50C99802" w14:textId="77777777" w:rsidR="006F4A1B" w:rsidRPr="00506C41"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60D9750B" w14:textId="77777777" w:rsidR="006F4A1B" w:rsidRPr="00506C41" w:rsidRDefault="006F4A1B" w:rsidP="00506C41">
            <w:pPr>
              <w:jc w:val="right"/>
              <w:rPr>
                <w:rFonts w:eastAsia="Times New Roman"/>
                <w:color w:val="000000"/>
              </w:rPr>
            </w:pPr>
          </w:p>
        </w:tc>
        <w:tc>
          <w:tcPr>
            <w:tcW w:w="973" w:type="dxa"/>
            <w:tcBorders>
              <w:top w:val="double" w:sz="4" w:space="0" w:color="auto"/>
              <w:left w:val="nil"/>
              <w:bottom w:val="nil"/>
              <w:right w:val="nil"/>
            </w:tcBorders>
            <w:noWrap/>
            <w:vAlign w:val="bottom"/>
          </w:tcPr>
          <w:p w14:paraId="116C0B8E"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7903F0EB" w14:textId="77777777" w:rsidR="006F4A1B" w:rsidRPr="00506C41" w:rsidRDefault="006F4A1B" w:rsidP="00506C41">
            <w:pPr>
              <w:jc w:val="right"/>
              <w:rPr>
                <w:rFonts w:eastAsia="Times New Roman"/>
                <w:color w:val="000000"/>
              </w:rPr>
            </w:pPr>
          </w:p>
        </w:tc>
        <w:tc>
          <w:tcPr>
            <w:tcW w:w="902" w:type="dxa"/>
            <w:tcBorders>
              <w:top w:val="double" w:sz="4" w:space="0" w:color="auto"/>
              <w:left w:val="nil"/>
              <w:bottom w:val="nil"/>
              <w:right w:val="nil"/>
            </w:tcBorders>
            <w:noWrap/>
            <w:vAlign w:val="bottom"/>
          </w:tcPr>
          <w:p w14:paraId="273E5944" w14:textId="77777777" w:rsidR="006F4A1B" w:rsidRPr="00506C41"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1DF33CC7" w14:textId="77777777" w:rsidR="006F4A1B" w:rsidRPr="00506C41" w:rsidRDefault="006F4A1B" w:rsidP="00506C41">
            <w:pPr>
              <w:jc w:val="right"/>
              <w:rPr>
                <w:rFonts w:eastAsia="Times New Roman"/>
                <w:color w:val="000000"/>
              </w:rPr>
            </w:pPr>
          </w:p>
        </w:tc>
        <w:tc>
          <w:tcPr>
            <w:tcW w:w="1372" w:type="dxa"/>
            <w:tcBorders>
              <w:top w:val="double" w:sz="4" w:space="0" w:color="auto"/>
              <w:left w:val="nil"/>
              <w:bottom w:val="nil"/>
              <w:right w:val="nil"/>
            </w:tcBorders>
            <w:noWrap/>
            <w:vAlign w:val="bottom"/>
          </w:tcPr>
          <w:p w14:paraId="176F652E" w14:textId="77777777" w:rsidR="006F4A1B" w:rsidRPr="00506C41" w:rsidRDefault="006F4A1B" w:rsidP="00506C41">
            <w:pPr>
              <w:jc w:val="right"/>
              <w:rPr>
                <w:rFonts w:eastAsia="Times New Roman"/>
                <w:color w:val="000000"/>
              </w:rPr>
            </w:pPr>
          </w:p>
        </w:tc>
      </w:tr>
      <w:tr w:rsidR="006F4A1B" w:rsidRPr="00506C41" w14:paraId="5F44DB8A" w14:textId="77777777" w:rsidTr="00CF4524">
        <w:trPr>
          <w:trHeight w:val="20"/>
          <w:jc w:val="center"/>
        </w:trPr>
        <w:tc>
          <w:tcPr>
            <w:tcW w:w="544" w:type="dxa"/>
            <w:tcBorders>
              <w:top w:val="nil"/>
              <w:left w:val="nil"/>
              <w:bottom w:val="nil"/>
              <w:right w:val="nil"/>
            </w:tcBorders>
            <w:noWrap/>
            <w:vAlign w:val="bottom"/>
          </w:tcPr>
          <w:p w14:paraId="57D2533B" w14:textId="77777777" w:rsidR="006F4A1B" w:rsidRPr="00506C41" w:rsidRDefault="006F4A1B" w:rsidP="0006510B">
            <w:pPr>
              <w:jc w:val="center"/>
              <w:rPr>
                <w:rFonts w:eastAsia="Times New Roman"/>
                <w:color w:val="000000"/>
              </w:rPr>
            </w:pPr>
          </w:p>
        </w:tc>
        <w:tc>
          <w:tcPr>
            <w:tcW w:w="900" w:type="dxa"/>
            <w:tcBorders>
              <w:top w:val="nil"/>
              <w:left w:val="nil"/>
              <w:bottom w:val="nil"/>
              <w:right w:val="nil"/>
            </w:tcBorders>
            <w:noWrap/>
            <w:vAlign w:val="bottom"/>
          </w:tcPr>
          <w:p w14:paraId="3ACFE0F7" w14:textId="77777777" w:rsidR="006F4A1B" w:rsidRPr="00506C41" w:rsidRDefault="006F4A1B" w:rsidP="0006510B">
            <w:pPr>
              <w:jc w:val="center"/>
              <w:rPr>
                <w:rFonts w:eastAsia="Times New Roman"/>
                <w:color w:val="000000"/>
              </w:rPr>
            </w:pPr>
          </w:p>
        </w:tc>
        <w:tc>
          <w:tcPr>
            <w:tcW w:w="329" w:type="dxa"/>
            <w:tcBorders>
              <w:top w:val="nil"/>
              <w:left w:val="nil"/>
              <w:bottom w:val="nil"/>
              <w:right w:val="nil"/>
            </w:tcBorders>
            <w:noWrap/>
            <w:vAlign w:val="bottom"/>
          </w:tcPr>
          <w:p w14:paraId="53F63819" w14:textId="77777777" w:rsidR="006F4A1B" w:rsidRPr="00506C41" w:rsidRDefault="006F4A1B" w:rsidP="0006510B">
            <w:pPr>
              <w:jc w:val="center"/>
              <w:rPr>
                <w:rFonts w:eastAsia="Times New Roman"/>
                <w:color w:val="000000"/>
              </w:rPr>
            </w:pPr>
          </w:p>
        </w:tc>
        <w:tc>
          <w:tcPr>
            <w:tcW w:w="1105" w:type="dxa"/>
            <w:tcBorders>
              <w:top w:val="nil"/>
              <w:left w:val="nil"/>
              <w:bottom w:val="nil"/>
              <w:right w:val="nil"/>
            </w:tcBorders>
            <w:noWrap/>
            <w:vAlign w:val="bottom"/>
          </w:tcPr>
          <w:p w14:paraId="27D30527" w14:textId="77777777" w:rsidR="006F4A1B" w:rsidRPr="00506C41" w:rsidRDefault="006F4A1B" w:rsidP="0006510B">
            <w:pPr>
              <w:jc w:val="center"/>
              <w:rPr>
                <w:rFonts w:eastAsia="Times New Roman"/>
                <w:color w:val="000000"/>
              </w:rPr>
            </w:pPr>
          </w:p>
        </w:tc>
        <w:tc>
          <w:tcPr>
            <w:tcW w:w="329" w:type="dxa"/>
            <w:tcBorders>
              <w:top w:val="nil"/>
              <w:left w:val="nil"/>
              <w:bottom w:val="nil"/>
              <w:right w:val="nil"/>
            </w:tcBorders>
            <w:noWrap/>
            <w:vAlign w:val="bottom"/>
          </w:tcPr>
          <w:p w14:paraId="65797C7C" w14:textId="77777777" w:rsidR="006F4A1B" w:rsidRPr="00506C41" w:rsidRDefault="006F4A1B" w:rsidP="0006510B">
            <w:pPr>
              <w:jc w:val="center"/>
              <w:rPr>
                <w:rFonts w:eastAsia="Times New Roman"/>
                <w:color w:val="000000"/>
              </w:rPr>
            </w:pPr>
          </w:p>
        </w:tc>
        <w:tc>
          <w:tcPr>
            <w:tcW w:w="905" w:type="dxa"/>
            <w:tcBorders>
              <w:top w:val="nil"/>
              <w:left w:val="nil"/>
              <w:bottom w:val="nil"/>
              <w:right w:val="nil"/>
            </w:tcBorders>
          </w:tcPr>
          <w:p w14:paraId="00A9A0A7" w14:textId="77777777" w:rsidR="006F4A1B" w:rsidRPr="00506C41" w:rsidRDefault="006F4A1B" w:rsidP="0006510B">
            <w:pPr>
              <w:jc w:val="center"/>
              <w:rPr>
                <w:rFonts w:eastAsia="Times New Roman"/>
                <w:color w:val="000000"/>
              </w:rPr>
            </w:pPr>
          </w:p>
        </w:tc>
        <w:tc>
          <w:tcPr>
            <w:tcW w:w="329" w:type="dxa"/>
            <w:tcBorders>
              <w:top w:val="nil"/>
              <w:left w:val="nil"/>
              <w:bottom w:val="nil"/>
              <w:right w:val="nil"/>
            </w:tcBorders>
          </w:tcPr>
          <w:p w14:paraId="0684E6F6" w14:textId="77777777" w:rsidR="006F4A1B" w:rsidRPr="00506C41" w:rsidRDefault="006F4A1B" w:rsidP="0006510B">
            <w:pPr>
              <w:jc w:val="center"/>
              <w:rPr>
                <w:rFonts w:eastAsia="Times New Roman"/>
                <w:color w:val="000000"/>
              </w:rPr>
            </w:pPr>
          </w:p>
        </w:tc>
        <w:tc>
          <w:tcPr>
            <w:tcW w:w="1016" w:type="dxa"/>
            <w:tcBorders>
              <w:top w:val="nil"/>
              <w:left w:val="nil"/>
              <w:bottom w:val="nil"/>
              <w:right w:val="nil"/>
            </w:tcBorders>
            <w:noWrap/>
            <w:vAlign w:val="bottom"/>
          </w:tcPr>
          <w:p w14:paraId="339D1900" w14:textId="77777777" w:rsidR="006F4A1B" w:rsidRPr="00506C41" w:rsidRDefault="006F4A1B" w:rsidP="0006510B">
            <w:pPr>
              <w:jc w:val="center"/>
              <w:rPr>
                <w:rFonts w:eastAsia="Times New Roman"/>
                <w:color w:val="000000"/>
              </w:rPr>
            </w:pPr>
          </w:p>
        </w:tc>
        <w:tc>
          <w:tcPr>
            <w:tcW w:w="329" w:type="dxa"/>
            <w:tcBorders>
              <w:top w:val="nil"/>
              <w:left w:val="nil"/>
              <w:bottom w:val="nil"/>
              <w:right w:val="nil"/>
            </w:tcBorders>
            <w:noWrap/>
            <w:vAlign w:val="bottom"/>
          </w:tcPr>
          <w:p w14:paraId="2CD4EBBA" w14:textId="77777777" w:rsidR="006F4A1B" w:rsidRPr="00506C41" w:rsidRDefault="006F4A1B" w:rsidP="0006510B">
            <w:pPr>
              <w:jc w:val="center"/>
              <w:rPr>
                <w:rFonts w:eastAsia="Times New Roman"/>
                <w:color w:val="000000"/>
              </w:rPr>
            </w:pPr>
          </w:p>
        </w:tc>
        <w:tc>
          <w:tcPr>
            <w:tcW w:w="1274" w:type="dxa"/>
            <w:tcBorders>
              <w:top w:val="nil"/>
              <w:left w:val="nil"/>
              <w:bottom w:val="nil"/>
              <w:right w:val="nil"/>
            </w:tcBorders>
            <w:noWrap/>
            <w:vAlign w:val="bottom"/>
          </w:tcPr>
          <w:p w14:paraId="7F640723" w14:textId="77777777" w:rsidR="006F4A1B" w:rsidRPr="00506C41" w:rsidRDefault="006F4A1B" w:rsidP="0006510B">
            <w:pPr>
              <w:jc w:val="center"/>
              <w:rPr>
                <w:rFonts w:eastAsia="Times New Roman"/>
                <w:color w:val="000000"/>
              </w:rPr>
            </w:pPr>
          </w:p>
        </w:tc>
        <w:tc>
          <w:tcPr>
            <w:tcW w:w="329" w:type="dxa"/>
            <w:tcBorders>
              <w:top w:val="nil"/>
              <w:left w:val="nil"/>
              <w:bottom w:val="nil"/>
              <w:right w:val="nil"/>
            </w:tcBorders>
            <w:noWrap/>
            <w:vAlign w:val="bottom"/>
          </w:tcPr>
          <w:p w14:paraId="3B72B3A0" w14:textId="77777777" w:rsidR="006F4A1B" w:rsidRPr="00506C41" w:rsidRDefault="006F4A1B" w:rsidP="0006510B">
            <w:pPr>
              <w:jc w:val="center"/>
              <w:rPr>
                <w:rFonts w:eastAsia="Times New Roman"/>
                <w:color w:val="000000"/>
              </w:rPr>
            </w:pPr>
          </w:p>
        </w:tc>
        <w:tc>
          <w:tcPr>
            <w:tcW w:w="1172" w:type="dxa"/>
            <w:tcBorders>
              <w:top w:val="nil"/>
              <w:left w:val="nil"/>
              <w:bottom w:val="nil"/>
              <w:right w:val="nil"/>
            </w:tcBorders>
            <w:noWrap/>
            <w:vAlign w:val="bottom"/>
          </w:tcPr>
          <w:p w14:paraId="3A61E48E" w14:textId="77777777" w:rsidR="006F4A1B" w:rsidRPr="00506C41" w:rsidRDefault="006F4A1B" w:rsidP="0006510B">
            <w:pPr>
              <w:jc w:val="center"/>
              <w:rPr>
                <w:rFonts w:eastAsia="Times New Roman"/>
                <w:color w:val="000000"/>
              </w:rPr>
            </w:pPr>
          </w:p>
        </w:tc>
        <w:tc>
          <w:tcPr>
            <w:tcW w:w="329" w:type="dxa"/>
            <w:tcBorders>
              <w:top w:val="nil"/>
              <w:left w:val="nil"/>
              <w:bottom w:val="nil"/>
              <w:right w:val="nil"/>
            </w:tcBorders>
            <w:noWrap/>
            <w:vAlign w:val="bottom"/>
          </w:tcPr>
          <w:p w14:paraId="5889F6D9" w14:textId="77777777" w:rsidR="006F4A1B" w:rsidRPr="00506C41" w:rsidRDefault="006F4A1B" w:rsidP="0006510B">
            <w:pPr>
              <w:jc w:val="center"/>
              <w:rPr>
                <w:rFonts w:eastAsia="Times New Roman"/>
                <w:color w:val="000000"/>
              </w:rPr>
            </w:pPr>
          </w:p>
        </w:tc>
        <w:tc>
          <w:tcPr>
            <w:tcW w:w="1238" w:type="dxa"/>
            <w:tcBorders>
              <w:top w:val="nil"/>
              <w:left w:val="nil"/>
              <w:bottom w:val="nil"/>
              <w:right w:val="nil"/>
            </w:tcBorders>
            <w:noWrap/>
            <w:vAlign w:val="bottom"/>
          </w:tcPr>
          <w:p w14:paraId="3FCFC5D0" w14:textId="77777777" w:rsidR="006F4A1B" w:rsidRPr="00506C41" w:rsidRDefault="006F4A1B" w:rsidP="0006510B">
            <w:pPr>
              <w:jc w:val="center"/>
              <w:rPr>
                <w:rFonts w:eastAsia="Times New Roman"/>
                <w:color w:val="000000"/>
              </w:rPr>
            </w:pPr>
          </w:p>
        </w:tc>
        <w:tc>
          <w:tcPr>
            <w:tcW w:w="329" w:type="dxa"/>
            <w:tcBorders>
              <w:top w:val="nil"/>
              <w:left w:val="nil"/>
              <w:bottom w:val="nil"/>
              <w:right w:val="nil"/>
            </w:tcBorders>
            <w:noWrap/>
            <w:vAlign w:val="bottom"/>
          </w:tcPr>
          <w:p w14:paraId="20E49461" w14:textId="77777777" w:rsidR="006F4A1B" w:rsidRPr="00506C41" w:rsidRDefault="006F4A1B" w:rsidP="0006510B">
            <w:pPr>
              <w:jc w:val="center"/>
              <w:rPr>
                <w:rFonts w:eastAsia="Times New Roman"/>
                <w:color w:val="000000"/>
              </w:rPr>
            </w:pPr>
          </w:p>
        </w:tc>
        <w:tc>
          <w:tcPr>
            <w:tcW w:w="973" w:type="dxa"/>
            <w:tcBorders>
              <w:top w:val="nil"/>
              <w:left w:val="nil"/>
              <w:bottom w:val="nil"/>
              <w:right w:val="nil"/>
            </w:tcBorders>
            <w:noWrap/>
            <w:vAlign w:val="bottom"/>
          </w:tcPr>
          <w:p w14:paraId="7C1D2294" w14:textId="77777777" w:rsidR="006F4A1B" w:rsidRPr="00506C41" w:rsidRDefault="006F4A1B" w:rsidP="0006510B">
            <w:pPr>
              <w:jc w:val="center"/>
              <w:rPr>
                <w:rFonts w:eastAsia="Times New Roman"/>
                <w:color w:val="000000"/>
              </w:rPr>
            </w:pPr>
          </w:p>
        </w:tc>
        <w:tc>
          <w:tcPr>
            <w:tcW w:w="316" w:type="dxa"/>
            <w:tcBorders>
              <w:top w:val="nil"/>
              <w:left w:val="nil"/>
              <w:bottom w:val="nil"/>
              <w:right w:val="nil"/>
            </w:tcBorders>
            <w:noWrap/>
            <w:vAlign w:val="bottom"/>
          </w:tcPr>
          <w:p w14:paraId="04C483B3" w14:textId="77777777" w:rsidR="006F4A1B" w:rsidRPr="00506C41" w:rsidRDefault="006F4A1B" w:rsidP="0006510B">
            <w:pPr>
              <w:jc w:val="center"/>
              <w:rPr>
                <w:rFonts w:eastAsia="Times New Roman"/>
                <w:color w:val="000000"/>
              </w:rPr>
            </w:pPr>
          </w:p>
        </w:tc>
        <w:tc>
          <w:tcPr>
            <w:tcW w:w="902" w:type="dxa"/>
            <w:tcBorders>
              <w:top w:val="nil"/>
              <w:left w:val="nil"/>
              <w:bottom w:val="nil"/>
              <w:right w:val="nil"/>
            </w:tcBorders>
            <w:noWrap/>
            <w:vAlign w:val="bottom"/>
          </w:tcPr>
          <w:p w14:paraId="01FD2E4B" w14:textId="77777777" w:rsidR="006F4A1B" w:rsidRPr="00506C41" w:rsidRDefault="006F4A1B" w:rsidP="0006510B">
            <w:pPr>
              <w:jc w:val="center"/>
              <w:rPr>
                <w:rFonts w:eastAsia="Times New Roman"/>
                <w:color w:val="000000"/>
              </w:rPr>
            </w:pPr>
          </w:p>
        </w:tc>
        <w:tc>
          <w:tcPr>
            <w:tcW w:w="316" w:type="dxa"/>
            <w:tcBorders>
              <w:top w:val="nil"/>
              <w:left w:val="nil"/>
              <w:bottom w:val="nil"/>
              <w:right w:val="nil"/>
            </w:tcBorders>
            <w:noWrap/>
            <w:vAlign w:val="bottom"/>
          </w:tcPr>
          <w:p w14:paraId="68E59290" w14:textId="77777777" w:rsidR="006F4A1B" w:rsidRPr="00506C41" w:rsidRDefault="006F4A1B" w:rsidP="0006510B">
            <w:pPr>
              <w:jc w:val="center"/>
              <w:rPr>
                <w:rFonts w:eastAsia="Times New Roman"/>
                <w:color w:val="000000"/>
              </w:rPr>
            </w:pPr>
          </w:p>
        </w:tc>
        <w:tc>
          <w:tcPr>
            <w:tcW w:w="1372" w:type="dxa"/>
            <w:tcBorders>
              <w:top w:val="nil"/>
              <w:left w:val="nil"/>
              <w:bottom w:val="nil"/>
              <w:right w:val="nil"/>
            </w:tcBorders>
            <w:noWrap/>
            <w:vAlign w:val="bottom"/>
          </w:tcPr>
          <w:p w14:paraId="4A349BAB" w14:textId="77777777" w:rsidR="006F4A1B" w:rsidRPr="00506C41" w:rsidRDefault="006F4A1B" w:rsidP="0006510B">
            <w:pPr>
              <w:jc w:val="center"/>
              <w:rPr>
                <w:rFonts w:eastAsia="Times New Roman"/>
                <w:color w:val="000000"/>
              </w:rPr>
            </w:pPr>
          </w:p>
        </w:tc>
      </w:tr>
    </w:tbl>
    <w:p w14:paraId="6FA736F7" w14:textId="77777777" w:rsidR="006F4A1B" w:rsidRDefault="006F4A1B" w:rsidP="00317ECA">
      <w:pPr>
        <w:pStyle w:val="CRGENQNLFIRST"/>
        <w:keepLines w:val="0"/>
        <w:widowControl w:val="0"/>
        <w:tabs>
          <w:tab w:val="clear" w:pos="900"/>
          <w:tab w:val="left" w:pos="902"/>
        </w:tabs>
        <w:spacing w:before="0" w:line="480" w:lineRule="auto"/>
        <w:ind w:left="1259" w:hanging="1259"/>
        <w:jc w:val="left"/>
        <w:rPr>
          <w:rFonts w:ascii="Times New Roman" w:hAnsi="Times New Roman"/>
          <w:noProof w:val="0"/>
          <w:sz w:val="24"/>
        </w:rPr>
      </w:pPr>
    </w:p>
    <w:p w14:paraId="7CF488E7" w14:textId="77777777" w:rsidR="006F4A1B" w:rsidRDefault="006F4A1B" w:rsidP="00317ECA">
      <w:pPr>
        <w:pStyle w:val="CRGENQNLMID"/>
        <w:keepLines w:val="0"/>
        <w:widowControl w:val="0"/>
        <w:tabs>
          <w:tab w:val="clear" w:pos="900"/>
          <w:tab w:val="left" w:pos="902"/>
        </w:tabs>
        <w:spacing w:before="0" w:line="480" w:lineRule="auto"/>
        <w:ind w:left="1259" w:hanging="1259"/>
        <w:jc w:val="left"/>
        <w:rPr>
          <w:rFonts w:ascii="Times New Roman" w:hAnsi="Times New Roman"/>
          <w:noProof w:val="0"/>
          <w:sz w:val="24"/>
        </w:rPr>
        <w:sectPr w:rsidR="006F4A1B" w:rsidSect="008C4AF6">
          <w:pgSz w:w="15840" w:h="12240" w:orient="landscape" w:code="1"/>
          <w:pgMar w:top="1080" w:right="1080" w:bottom="1080" w:left="1080" w:header="720" w:footer="720" w:gutter="0"/>
          <w:cols w:space="720"/>
          <w:docGrid w:linePitch="272"/>
        </w:sectPr>
      </w:pPr>
      <w:r>
        <w:rPr>
          <w:rFonts w:ascii="Times New Roman" w:hAnsi="Times New Roman"/>
          <w:noProof w:val="0"/>
          <w:sz w:val="24"/>
        </w:rPr>
        <w:tab/>
      </w:r>
    </w:p>
    <w:p w14:paraId="4C350AC4" w14:textId="77777777" w:rsidR="006F4A1B" w:rsidRDefault="006F4A1B" w:rsidP="009040FC">
      <w:pPr>
        <w:pStyle w:val="CRGENQNLMID"/>
        <w:keepLines w:val="0"/>
        <w:widowControl w:val="0"/>
        <w:tabs>
          <w:tab w:val="clear" w:pos="900"/>
          <w:tab w:val="left" w:pos="902"/>
        </w:tabs>
        <w:spacing w:before="0" w:line="240" w:lineRule="auto"/>
        <w:ind w:left="1259" w:hanging="1259"/>
        <w:jc w:val="left"/>
        <w:rPr>
          <w:rFonts w:ascii="Times New Roman" w:hAnsi="Times New Roman"/>
          <w:b/>
          <w:noProof w:val="0"/>
          <w:sz w:val="24"/>
        </w:rPr>
      </w:pPr>
      <w:r>
        <w:rPr>
          <w:rFonts w:ascii="Times New Roman" w:hAnsi="Times New Roman"/>
          <w:b/>
          <w:noProof w:val="0"/>
          <w:sz w:val="24"/>
        </w:rPr>
        <w:lastRenderedPageBreak/>
        <w:t xml:space="preserve">P1-46A, cont. </w:t>
      </w:r>
    </w:p>
    <w:p w14:paraId="29EADCFE" w14:textId="77777777" w:rsidR="006F4A1B" w:rsidRDefault="006F4A1B" w:rsidP="009040FC">
      <w:pPr>
        <w:pStyle w:val="CRGENQNLMID"/>
        <w:keepLines w:val="0"/>
        <w:widowControl w:val="0"/>
        <w:tabs>
          <w:tab w:val="clear" w:pos="900"/>
          <w:tab w:val="left" w:pos="902"/>
        </w:tabs>
        <w:spacing w:before="0" w:line="240" w:lineRule="auto"/>
        <w:ind w:left="1259" w:hanging="1259"/>
        <w:jc w:val="left"/>
        <w:rPr>
          <w:rFonts w:ascii="Times New Roman" w:hAnsi="Times New Roman"/>
          <w:b/>
          <w:noProof w:val="0"/>
          <w:sz w:val="24"/>
        </w:rPr>
      </w:pPr>
      <w:r w:rsidRPr="009040FC">
        <w:rPr>
          <w:rFonts w:ascii="Times New Roman" w:hAnsi="Times New Roman"/>
          <w:b/>
          <w:noProof w:val="0"/>
          <w:sz w:val="24"/>
        </w:rPr>
        <w:t>Requirement 2</w:t>
      </w:r>
      <w:r>
        <w:rPr>
          <w:rFonts w:ascii="Times New Roman" w:hAnsi="Times New Roman"/>
          <w:b/>
          <w:noProof w:val="0"/>
          <w:sz w:val="24"/>
        </w:rPr>
        <w:t>a</w:t>
      </w:r>
    </w:p>
    <w:p w14:paraId="322CC34E" w14:textId="77777777" w:rsidR="006F4A1B" w:rsidRPr="006173D7" w:rsidRDefault="006F4A1B" w:rsidP="006173D7"/>
    <w:tbl>
      <w:tblPr>
        <w:tblW w:w="0" w:type="auto"/>
        <w:tblInd w:w="-162" w:type="dxa"/>
        <w:tblLayout w:type="fixed"/>
        <w:tblLook w:val="00A0" w:firstRow="1" w:lastRow="0" w:firstColumn="1" w:lastColumn="0" w:noHBand="0" w:noVBand="0"/>
      </w:tblPr>
      <w:tblGrid>
        <w:gridCol w:w="6840"/>
        <w:gridCol w:w="1170"/>
        <w:gridCol w:w="1530"/>
      </w:tblGrid>
      <w:tr w:rsidR="006F4A1B" w:rsidRPr="00953E59" w14:paraId="06B54017" w14:textId="77777777" w:rsidTr="006173D7">
        <w:trPr>
          <w:trHeight w:val="278"/>
        </w:trPr>
        <w:tc>
          <w:tcPr>
            <w:tcW w:w="9540" w:type="dxa"/>
            <w:gridSpan w:val="3"/>
            <w:tcBorders>
              <w:top w:val="single" w:sz="4" w:space="0" w:color="auto"/>
            </w:tcBorders>
          </w:tcPr>
          <w:p w14:paraId="7A4D68AA" w14:textId="77777777" w:rsidR="006F4A1B" w:rsidRPr="00953E59" w:rsidRDefault="006F4A1B" w:rsidP="00744BB1">
            <w:pPr>
              <w:jc w:val="center"/>
              <w:rPr>
                <w:sz w:val="24"/>
                <w:szCs w:val="24"/>
              </w:rPr>
            </w:pPr>
            <w:r>
              <w:rPr>
                <w:rStyle w:val="NLNUM"/>
                <w:sz w:val="24"/>
              </w:rPr>
              <w:t xml:space="preserve">ANGELA </w:t>
            </w:r>
            <w:r w:rsidR="00744BB1">
              <w:rPr>
                <w:rStyle w:val="NLNUM"/>
                <w:sz w:val="24"/>
              </w:rPr>
              <w:t>PETRILLO</w:t>
            </w:r>
            <w:r>
              <w:rPr>
                <w:rStyle w:val="NLNUM"/>
                <w:sz w:val="24"/>
              </w:rPr>
              <w:t>, ATTORNEY</w:t>
            </w:r>
            <w:r w:rsidRPr="00953E59">
              <w:rPr>
                <w:sz w:val="24"/>
                <w:szCs w:val="24"/>
              </w:rPr>
              <w:t xml:space="preserve">  </w:t>
            </w:r>
          </w:p>
        </w:tc>
      </w:tr>
      <w:tr w:rsidR="006F4A1B" w:rsidRPr="00953E59" w14:paraId="2B875D80" w14:textId="77777777" w:rsidTr="006173D7">
        <w:trPr>
          <w:trHeight w:val="278"/>
        </w:trPr>
        <w:tc>
          <w:tcPr>
            <w:tcW w:w="9540" w:type="dxa"/>
            <w:gridSpan w:val="3"/>
          </w:tcPr>
          <w:p w14:paraId="72686F6B" w14:textId="77777777" w:rsidR="006F4A1B" w:rsidRPr="00953E59" w:rsidRDefault="006F4A1B" w:rsidP="003E3A50">
            <w:pPr>
              <w:jc w:val="center"/>
              <w:rPr>
                <w:sz w:val="24"/>
                <w:szCs w:val="24"/>
              </w:rPr>
            </w:pPr>
            <w:r w:rsidRPr="00953E59">
              <w:rPr>
                <w:sz w:val="24"/>
                <w:szCs w:val="24"/>
              </w:rPr>
              <w:t>Income Statement</w:t>
            </w:r>
          </w:p>
        </w:tc>
      </w:tr>
      <w:tr w:rsidR="006F4A1B" w:rsidRPr="00953E59" w14:paraId="32827A75" w14:textId="77777777" w:rsidTr="006173D7">
        <w:trPr>
          <w:trHeight w:val="291"/>
        </w:trPr>
        <w:tc>
          <w:tcPr>
            <w:tcW w:w="9540" w:type="dxa"/>
            <w:gridSpan w:val="3"/>
            <w:tcBorders>
              <w:bottom w:val="single" w:sz="4" w:space="0" w:color="auto"/>
            </w:tcBorders>
          </w:tcPr>
          <w:p w14:paraId="031AB445" w14:textId="77777777" w:rsidR="006F4A1B" w:rsidRPr="00953E59" w:rsidRDefault="006F4A1B" w:rsidP="00267725">
            <w:pPr>
              <w:jc w:val="center"/>
              <w:rPr>
                <w:sz w:val="24"/>
                <w:szCs w:val="24"/>
              </w:rPr>
            </w:pPr>
            <w:r>
              <w:rPr>
                <w:sz w:val="24"/>
                <w:szCs w:val="24"/>
              </w:rPr>
              <w:t>Month Ended March 31</w:t>
            </w:r>
            <w:r w:rsidRPr="00953E59">
              <w:rPr>
                <w:sz w:val="24"/>
                <w:szCs w:val="24"/>
              </w:rPr>
              <w:t xml:space="preserve">, </w:t>
            </w:r>
            <w:r w:rsidR="00187657">
              <w:rPr>
                <w:sz w:val="24"/>
                <w:szCs w:val="24"/>
              </w:rPr>
              <w:t>2016</w:t>
            </w:r>
          </w:p>
        </w:tc>
      </w:tr>
      <w:tr w:rsidR="006F4A1B" w:rsidRPr="00953E59" w14:paraId="52813B6E" w14:textId="77777777" w:rsidTr="006173D7">
        <w:trPr>
          <w:trHeight w:val="278"/>
        </w:trPr>
        <w:tc>
          <w:tcPr>
            <w:tcW w:w="6840" w:type="dxa"/>
            <w:tcBorders>
              <w:top w:val="single" w:sz="4" w:space="0" w:color="auto"/>
            </w:tcBorders>
          </w:tcPr>
          <w:p w14:paraId="52A0A79B" w14:textId="77777777" w:rsidR="006F4A1B" w:rsidRPr="00953E59" w:rsidRDefault="006F4A1B" w:rsidP="003E3A50">
            <w:pPr>
              <w:rPr>
                <w:sz w:val="24"/>
                <w:szCs w:val="24"/>
              </w:rPr>
            </w:pPr>
          </w:p>
        </w:tc>
        <w:tc>
          <w:tcPr>
            <w:tcW w:w="1170" w:type="dxa"/>
            <w:tcBorders>
              <w:top w:val="single" w:sz="4" w:space="0" w:color="auto"/>
            </w:tcBorders>
          </w:tcPr>
          <w:p w14:paraId="784AD2A0" w14:textId="77777777" w:rsidR="006F4A1B" w:rsidRPr="00953E59" w:rsidRDefault="006F4A1B" w:rsidP="003E3A50">
            <w:pPr>
              <w:jc w:val="right"/>
              <w:rPr>
                <w:sz w:val="24"/>
                <w:szCs w:val="24"/>
              </w:rPr>
            </w:pPr>
          </w:p>
        </w:tc>
        <w:tc>
          <w:tcPr>
            <w:tcW w:w="1530" w:type="dxa"/>
            <w:tcBorders>
              <w:top w:val="single" w:sz="4" w:space="0" w:color="auto"/>
            </w:tcBorders>
          </w:tcPr>
          <w:p w14:paraId="697F44DA" w14:textId="77777777" w:rsidR="006F4A1B" w:rsidRPr="00953E59" w:rsidRDefault="006F4A1B" w:rsidP="003E3A50">
            <w:pPr>
              <w:jc w:val="right"/>
              <w:rPr>
                <w:sz w:val="24"/>
                <w:szCs w:val="24"/>
              </w:rPr>
            </w:pPr>
          </w:p>
        </w:tc>
      </w:tr>
      <w:tr w:rsidR="006F4A1B" w:rsidRPr="00953E59" w14:paraId="4B8169DA" w14:textId="77777777" w:rsidTr="006173D7">
        <w:trPr>
          <w:trHeight w:val="278"/>
        </w:trPr>
        <w:tc>
          <w:tcPr>
            <w:tcW w:w="6840" w:type="dxa"/>
          </w:tcPr>
          <w:p w14:paraId="42D1DBCE" w14:textId="77777777" w:rsidR="006F4A1B" w:rsidRPr="00953E59" w:rsidRDefault="006F4A1B" w:rsidP="003E3A50">
            <w:pPr>
              <w:rPr>
                <w:sz w:val="24"/>
                <w:szCs w:val="24"/>
              </w:rPr>
            </w:pPr>
            <w:r w:rsidRPr="00953E59">
              <w:rPr>
                <w:sz w:val="24"/>
                <w:szCs w:val="24"/>
              </w:rPr>
              <w:t>Revenue:</w:t>
            </w:r>
          </w:p>
        </w:tc>
        <w:tc>
          <w:tcPr>
            <w:tcW w:w="1170" w:type="dxa"/>
          </w:tcPr>
          <w:p w14:paraId="07EA3672" w14:textId="77777777" w:rsidR="006F4A1B" w:rsidRPr="00953E59" w:rsidRDefault="006F4A1B" w:rsidP="003E3A50">
            <w:pPr>
              <w:jc w:val="right"/>
              <w:rPr>
                <w:sz w:val="24"/>
                <w:szCs w:val="24"/>
              </w:rPr>
            </w:pPr>
          </w:p>
        </w:tc>
        <w:tc>
          <w:tcPr>
            <w:tcW w:w="1530" w:type="dxa"/>
          </w:tcPr>
          <w:p w14:paraId="3F376744" w14:textId="77777777" w:rsidR="006F4A1B" w:rsidRPr="00953E59" w:rsidRDefault="006F4A1B" w:rsidP="003E3A50">
            <w:pPr>
              <w:jc w:val="right"/>
              <w:rPr>
                <w:sz w:val="24"/>
                <w:szCs w:val="24"/>
              </w:rPr>
            </w:pPr>
          </w:p>
        </w:tc>
      </w:tr>
      <w:tr w:rsidR="006F4A1B" w:rsidRPr="00953E59" w14:paraId="502CF49D" w14:textId="77777777" w:rsidTr="006173D7">
        <w:trPr>
          <w:trHeight w:val="278"/>
        </w:trPr>
        <w:tc>
          <w:tcPr>
            <w:tcW w:w="6840" w:type="dxa"/>
          </w:tcPr>
          <w:p w14:paraId="3EC6BB58" w14:textId="77777777" w:rsidR="006F4A1B" w:rsidRPr="00953E59" w:rsidRDefault="006F4A1B" w:rsidP="003E3A50">
            <w:pPr>
              <w:rPr>
                <w:sz w:val="24"/>
                <w:szCs w:val="24"/>
              </w:rPr>
            </w:pPr>
            <w:r>
              <w:rPr>
                <w:sz w:val="24"/>
                <w:szCs w:val="24"/>
              </w:rPr>
              <w:t xml:space="preserve">      </w:t>
            </w:r>
            <w:r w:rsidRPr="00953E59">
              <w:rPr>
                <w:sz w:val="24"/>
                <w:szCs w:val="24"/>
              </w:rPr>
              <w:t>Service Revenue</w:t>
            </w:r>
          </w:p>
        </w:tc>
        <w:tc>
          <w:tcPr>
            <w:tcW w:w="1170" w:type="dxa"/>
          </w:tcPr>
          <w:p w14:paraId="690DEF11" w14:textId="77777777" w:rsidR="006F4A1B" w:rsidRPr="00953E59" w:rsidRDefault="006F4A1B" w:rsidP="003E3A50">
            <w:pPr>
              <w:jc w:val="right"/>
              <w:rPr>
                <w:sz w:val="24"/>
                <w:szCs w:val="24"/>
              </w:rPr>
            </w:pPr>
          </w:p>
        </w:tc>
        <w:tc>
          <w:tcPr>
            <w:tcW w:w="1530" w:type="dxa"/>
          </w:tcPr>
          <w:p w14:paraId="56993FAF" w14:textId="77777777" w:rsidR="006F4A1B" w:rsidRPr="00953E59" w:rsidRDefault="006F4A1B" w:rsidP="00744BB1">
            <w:pPr>
              <w:jc w:val="right"/>
              <w:rPr>
                <w:sz w:val="24"/>
                <w:szCs w:val="24"/>
              </w:rPr>
            </w:pPr>
            <w:r>
              <w:rPr>
                <w:sz w:val="24"/>
                <w:szCs w:val="24"/>
              </w:rPr>
              <w:t xml:space="preserve">$ </w:t>
            </w:r>
            <w:r w:rsidR="00744BB1">
              <w:rPr>
                <w:sz w:val="24"/>
                <w:szCs w:val="24"/>
              </w:rPr>
              <w:t>20</w:t>
            </w:r>
            <w:r>
              <w:rPr>
                <w:sz w:val="24"/>
                <w:szCs w:val="24"/>
              </w:rPr>
              <w:t>,5</w:t>
            </w:r>
            <w:r w:rsidRPr="00953E59">
              <w:rPr>
                <w:sz w:val="24"/>
                <w:szCs w:val="24"/>
              </w:rPr>
              <w:t>00</w:t>
            </w:r>
          </w:p>
        </w:tc>
      </w:tr>
      <w:tr w:rsidR="006F4A1B" w:rsidRPr="00953E59" w14:paraId="7F59F061" w14:textId="77777777" w:rsidTr="006173D7">
        <w:trPr>
          <w:trHeight w:val="278"/>
        </w:trPr>
        <w:tc>
          <w:tcPr>
            <w:tcW w:w="6840" w:type="dxa"/>
          </w:tcPr>
          <w:p w14:paraId="67B11548" w14:textId="77777777" w:rsidR="006F4A1B" w:rsidRPr="00953E59" w:rsidRDefault="006F4A1B" w:rsidP="003E3A50">
            <w:pPr>
              <w:rPr>
                <w:sz w:val="24"/>
                <w:szCs w:val="24"/>
              </w:rPr>
            </w:pPr>
            <w:r w:rsidRPr="00953E59">
              <w:rPr>
                <w:sz w:val="24"/>
                <w:szCs w:val="24"/>
              </w:rPr>
              <w:t>Expenses:</w:t>
            </w:r>
          </w:p>
        </w:tc>
        <w:tc>
          <w:tcPr>
            <w:tcW w:w="1170" w:type="dxa"/>
          </w:tcPr>
          <w:p w14:paraId="0F8A5ABA" w14:textId="77777777" w:rsidR="006F4A1B" w:rsidRPr="00953E59" w:rsidRDefault="006F4A1B" w:rsidP="003E3A50">
            <w:pPr>
              <w:jc w:val="right"/>
              <w:rPr>
                <w:sz w:val="24"/>
                <w:szCs w:val="24"/>
              </w:rPr>
            </w:pPr>
          </w:p>
        </w:tc>
        <w:tc>
          <w:tcPr>
            <w:tcW w:w="1530" w:type="dxa"/>
          </w:tcPr>
          <w:p w14:paraId="49C756CE" w14:textId="77777777" w:rsidR="006F4A1B" w:rsidRPr="00953E59" w:rsidRDefault="006F4A1B" w:rsidP="003E3A50">
            <w:pPr>
              <w:jc w:val="right"/>
              <w:rPr>
                <w:sz w:val="24"/>
                <w:szCs w:val="24"/>
              </w:rPr>
            </w:pPr>
          </w:p>
        </w:tc>
      </w:tr>
      <w:tr w:rsidR="006F4A1B" w:rsidRPr="00953E59" w14:paraId="5EEC75DF" w14:textId="77777777" w:rsidTr="006173D7">
        <w:trPr>
          <w:trHeight w:val="278"/>
        </w:trPr>
        <w:tc>
          <w:tcPr>
            <w:tcW w:w="6840" w:type="dxa"/>
          </w:tcPr>
          <w:p w14:paraId="3867A762" w14:textId="77777777" w:rsidR="006F4A1B" w:rsidRPr="00953E59" w:rsidRDefault="006F4A1B" w:rsidP="00E028AE">
            <w:pPr>
              <w:rPr>
                <w:sz w:val="24"/>
                <w:szCs w:val="24"/>
              </w:rPr>
            </w:pPr>
            <w:r>
              <w:rPr>
                <w:sz w:val="24"/>
                <w:szCs w:val="24"/>
              </w:rPr>
              <w:t xml:space="preserve">      Utilities</w:t>
            </w:r>
            <w:r w:rsidRPr="00953E59">
              <w:rPr>
                <w:sz w:val="24"/>
                <w:szCs w:val="24"/>
              </w:rPr>
              <w:t xml:space="preserve"> Expense</w:t>
            </w:r>
          </w:p>
        </w:tc>
        <w:tc>
          <w:tcPr>
            <w:tcW w:w="1170" w:type="dxa"/>
          </w:tcPr>
          <w:p w14:paraId="7B8D3509" w14:textId="77777777" w:rsidR="006F4A1B" w:rsidRDefault="006F4A1B" w:rsidP="00744BB1">
            <w:pPr>
              <w:jc w:val="right"/>
              <w:rPr>
                <w:sz w:val="24"/>
                <w:szCs w:val="24"/>
              </w:rPr>
            </w:pPr>
            <w:r>
              <w:rPr>
                <w:sz w:val="24"/>
                <w:szCs w:val="24"/>
              </w:rPr>
              <w:t>$ 1,</w:t>
            </w:r>
            <w:r w:rsidR="00744BB1">
              <w:rPr>
                <w:sz w:val="24"/>
                <w:szCs w:val="24"/>
              </w:rPr>
              <w:t>3</w:t>
            </w:r>
            <w:r>
              <w:rPr>
                <w:sz w:val="24"/>
                <w:szCs w:val="24"/>
              </w:rPr>
              <w:t>00</w:t>
            </w:r>
          </w:p>
        </w:tc>
        <w:tc>
          <w:tcPr>
            <w:tcW w:w="1530" w:type="dxa"/>
          </w:tcPr>
          <w:p w14:paraId="7338A3AF" w14:textId="77777777" w:rsidR="006F4A1B" w:rsidRPr="00953E59" w:rsidRDefault="006F4A1B" w:rsidP="003E3A50">
            <w:pPr>
              <w:jc w:val="right"/>
              <w:rPr>
                <w:sz w:val="24"/>
                <w:szCs w:val="24"/>
              </w:rPr>
            </w:pPr>
          </w:p>
        </w:tc>
      </w:tr>
      <w:tr w:rsidR="006F4A1B" w:rsidRPr="00953E59" w14:paraId="2B21F775" w14:textId="77777777" w:rsidTr="006173D7">
        <w:trPr>
          <w:trHeight w:val="261"/>
        </w:trPr>
        <w:tc>
          <w:tcPr>
            <w:tcW w:w="6840" w:type="dxa"/>
          </w:tcPr>
          <w:p w14:paraId="3072CB3F" w14:textId="77777777" w:rsidR="006F4A1B" w:rsidRDefault="006F4A1B">
            <w:pPr>
              <w:rPr>
                <w:sz w:val="24"/>
                <w:szCs w:val="24"/>
              </w:rPr>
            </w:pPr>
            <w:r>
              <w:rPr>
                <w:sz w:val="24"/>
                <w:szCs w:val="24"/>
              </w:rPr>
              <w:t xml:space="preserve">      Miscellaneous Expense</w:t>
            </w:r>
          </w:p>
        </w:tc>
        <w:tc>
          <w:tcPr>
            <w:tcW w:w="1170" w:type="dxa"/>
            <w:tcBorders>
              <w:bottom w:val="single" w:sz="4" w:space="0" w:color="auto"/>
            </w:tcBorders>
          </w:tcPr>
          <w:p w14:paraId="3EEC048E" w14:textId="77777777" w:rsidR="006F4A1B" w:rsidRPr="00C07892" w:rsidRDefault="00744BB1" w:rsidP="003E3A50">
            <w:pPr>
              <w:jc w:val="right"/>
              <w:rPr>
                <w:sz w:val="24"/>
                <w:szCs w:val="24"/>
                <w:u w:val="single"/>
              </w:rPr>
            </w:pPr>
            <w:r>
              <w:rPr>
                <w:sz w:val="24"/>
                <w:szCs w:val="24"/>
              </w:rPr>
              <w:t>34</w:t>
            </w:r>
            <w:r w:rsidR="006F4A1B" w:rsidRPr="00E9172F">
              <w:rPr>
                <w:sz w:val="24"/>
                <w:szCs w:val="24"/>
              </w:rPr>
              <w:t>0</w:t>
            </w:r>
          </w:p>
        </w:tc>
        <w:tc>
          <w:tcPr>
            <w:tcW w:w="1530" w:type="dxa"/>
          </w:tcPr>
          <w:p w14:paraId="7F779F29" w14:textId="77777777" w:rsidR="006F4A1B" w:rsidRPr="00953E59" w:rsidRDefault="006F4A1B" w:rsidP="003E3A50">
            <w:pPr>
              <w:jc w:val="right"/>
              <w:rPr>
                <w:sz w:val="24"/>
                <w:szCs w:val="24"/>
              </w:rPr>
            </w:pPr>
          </w:p>
        </w:tc>
      </w:tr>
      <w:tr w:rsidR="006F4A1B" w:rsidRPr="00953E59" w14:paraId="31D150C1" w14:textId="77777777" w:rsidTr="006173D7">
        <w:trPr>
          <w:trHeight w:val="278"/>
        </w:trPr>
        <w:tc>
          <w:tcPr>
            <w:tcW w:w="6840" w:type="dxa"/>
          </w:tcPr>
          <w:p w14:paraId="511F1E3E" w14:textId="77777777" w:rsidR="006F4A1B" w:rsidRPr="00953E59" w:rsidRDefault="006F4A1B" w:rsidP="003E3A50">
            <w:pPr>
              <w:rPr>
                <w:sz w:val="24"/>
                <w:szCs w:val="24"/>
              </w:rPr>
            </w:pPr>
            <w:r>
              <w:rPr>
                <w:sz w:val="24"/>
                <w:szCs w:val="24"/>
              </w:rPr>
              <w:t xml:space="preserve">             Total Expenses</w:t>
            </w:r>
          </w:p>
        </w:tc>
        <w:tc>
          <w:tcPr>
            <w:tcW w:w="1170" w:type="dxa"/>
            <w:tcBorders>
              <w:top w:val="single" w:sz="4" w:space="0" w:color="auto"/>
            </w:tcBorders>
          </w:tcPr>
          <w:p w14:paraId="31D80917" w14:textId="77777777" w:rsidR="006F4A1B" w:rsidRPr="00953E59" w:rsidRDefault="006F4A1B" w:rsidP="003E3A50">
            <w:pPr>
              <w:rPr>
                <w:sz w:val="24"/>
                <w:szCs w:val="24"/>
              </w:rPr>
            </w:pPr>
            <w:r>
              <w:rPr>
                <w:sz w:val="24"/>
                <w:szCs w:val="24"/>
              </w:rPr>
              <w:t xml:space="preserve">                                 </w:t>
            </w:r>
          </w:p>
        </w:tc>
        <w:tc>
          <w:tcPr>
            <w:tcW w:w="1530" w:type="dxa"/>
            <w:tcBorders>
              <w:bottom w:val="single" w:sz="4" w:space="0" w:color="auto"/>
            </w:tcBorders>
          </w:tcPr>
          <w:p w14:paraId="47E185A8" w14:textId="77777777" w:rsidR="006F4A1B" w:rsidRPr="003854EA" w:rsidRDefault="00744BB1" w:rsidP="00744BB1">
            <w:pPr>
              <w:jc w:val="right"/>
              <w:rPr>
                <w:sz w:val="24"/>
                <w:szCs w:val="24"/>
              </w:rPr>
            </w:pPr>
            <w:r>
              <w:rPr>
                <w:sz w:val="24"/>
                <w:szCs w:val="24"/>
              </w:rPr>
              <w:t xml:space="preserve">        1,640</w:t>
            </w:r>
            <w:r w:rsidR="006F4A1B">
              <w:rPr>
                <w:sz w:val="24"/>
                <w:szCs w:val="24"/>
              </w:rPr>
              <w:t xml:space="preserve"> </w:t>
            </w:r>
          </w:p>
        </w:tc>
      </w:tr>
      <w:tr w:rsidR="006F4A1B" w:rsidRPr="00953E59" w14:paraId="6447D8C6" w14:textId="77777777" w:rsidTr="006173D7">
        <w:trPr>
          <w:trHeight w:val="278"/>
        </w:trPr>
        <w:tc>
          <w:tcPr>
            <w:tcW w:w="6840" w:type="dxa"/>
          </w:tcPr>
          <w:p w14:paraId="4613C3F8" w14:textId="77777777" w:rsidR="006F4A1B" w:rsidRPr="00953E59" w:rsidRDefault="006F4A1B" w:rsidP="003E3A50">
            <w:pPr>
              <w:rPr>
                <w:sz w:val="24"/>
                <w:szCs w:val="24"/>
              </w:rPr>
            </w:pPr>
            <w:r>
              <w:rPr>
                <w:sz w:val="24"/>
                <w:szCs w:val="24"/>
              </w:rPr>
              <w:t>Net Income</w:t>
            </w:r>
          </w:p>
        </w:tc>
        <w:tc>
          <w:tcPr>
            <w:tcW w:w="1170" w:type="dxa"/>
          </w:tcPr>
          <w:p w14:paraId="7F51E259" w14:textId="77777777" w:rsidR="006F4A1B" w:rsidRPr="00953E59" w:rsidRDefault="006F4A1B" w:rsidP="003E3A50">
            <w:pPr>
              <w:jc w:val="right"/>
              <w:rPr>
                <w:sz w:val="24"/>
                <w:szCs w:val="24"/>
                <w:u w:val="single"/>
              </w:rPr>
            </w:pPr>
            <w:r w:rsidRPr="00953E59">
              <w:rPr>
                <w:sz w:val="24"/>
                <w:szCs w:val="24"/>
              </w:rPr>
              <w:t xml:space="preserve"> </w:t>
            </w:r>
            <w:r w:rsidRPr="00953E59">
              <w:rPr>
                <w:sz w:val="24"/>
                <w:szCs w:val="24"/>
                <w:u w:val="single"/>
              </w:rPr>
              <w:t xml:space="preserve">  </w:t>
            </w:r>
            <w:r>
              <w:rPr>
                <w:sz w:val="24"/>
                <w:szCs w:val="24"/>
                <w:u w:val="single"/>
              </w:rPr>
              <w:t xml:space="preserve">    </w:t>
            </w:r>
          </w:p>
        </w:tc>
        <w:tc>
          <w:tcPr>
            <w:tcW w:w="1530" w:type="dxa"/>
            <w:tcBorders>
              <w:top w:val="single" w:sz="4" w:space="0" w:color="auto"/>
              <w:bottom w:val="double" w:sz="4" w:space="0" w:color="auto"/>
            </w:tcBorders>
          </w:tcPr>
          <w:p w14:paraId="036567B2" w14:textId="77777777" w:rsidR="006F4A1B" w:rsidRDefault="006F4A1B" w:rsidP="00744BB1">
            <w:pPr>
              <w:jc w:val="right"/>
              <w:rPr>
                <w:sz w:val="24"/>
                <w:szCs w:val="24"/>
              </w:rPr>
            </w:pPr>
            <w:r>
              <w:rPr>
                <w:sz w:val="24"/>
                <w:szCs w:val="24"/>
              </w:rPr>
              <w:t xml:space="preserve">   </w:t>
            </w:r>
            <w:r w:rsidRPr="00E9172F">
              <w:rPr>
                <w:sz w:val="24"/>
                <w:szCs w:val="24"/>
              </w:rPr>
              <w:t>$ 1</w:t>
            </w:r>
            <w:r w:rsidR="00744BB1">
              <w:rPr>
                <w:sz w:val="24"/>
                <w:szCs w:val="24"/>
              </w:rPr>
              <w:t>8,860</w:t>
            </w:r>
          </w:p>
        </w:tc>
      </w:tr>
      <w:tr w:rsidR="006F4A1B" w:rsidRPr="00953E59" w14:paraId="6E85C03E" w14:textId="77777777" w:rsidTr="006173D7">
        <w:trPr>
          <w:trHeight w:val="240"/>
        </w:trPr>
        <w:tc>
          <w:tcPr>
            <w:tcW w:w="6840" w:type="dxa"/>
            <w:tcBorders>
              <w:bottom w:val="single" w:sz="4" w:space="0" w:color="auto"/>
            </w:tcBorders>
          </w:tcPr>
          <w:p w14:paraId="33541E37" w14:textId="77777777" w:rsidR="006F4A1B" w:rsidRPr="00953E59" w:rsidRDefault="006F4A1B" w:rsidP="003E3A50">
            <w:pPr>
              <w:rPr>
                <w:sz w:val="24"/>
                <w:szCs w:val="24"/>
              </w:rPr>
            </w:pPr>
            <w:r>
              <w:rPr>
                <w:sz w:val="24"/>
                <w:szCs w:val="24"/>
              </w:rPr>
              <w:tab/>
            </w:r>
          </w:p>
        </w:tc>
        <w:tc>
          <w:tcPr>
            <w:tcW w:w="1170" w:type="dxa"/>
            <w:tcBorders>
              <w:bottom w:val="single" w:sz="4" w:space="0" w:color="auto"/>
            </w:tcBorders>
          </w:tcPr>
          <w:p w14:paraId="3D17E83E" w14:textId="77777777" w:rsidR="006F4A1B" w:rsidRPr="00953E59" w:rsidRDefault="006F4A1B" w:rsidP="003E3A50">
            <w:pPr>
              <w:jc w:val="right"/>
              <w:rPr>
                <w:sz w:val="24"/>
                <w:szCs w:val="24"/>
              </w:rPr>
            </w:pPr>
          </w:p>
        </w:tc>
        <w:tc>
          <w:tcPr>
            <w:tcW w:w="1530" w:type="dxa"/>
            <w:tcBorders>
              <w:top w:val="double" w:sz="4" w:space="0" w:color="auto"/>
              <w:bottom w:val="single" w:sz="4" w:space="0" w:color="auto"/>
            </w:tcBorders>
          </w:tcPr>
          <w:p w14:paraId="59355835" w14:textId="77777777" w:rsidR="006F4A1B" w:rsidRPr="00953E59" w:rsidRDefault="006F4A1B" w:rsidP="003E3A50">
            <w:pPr>
              <w:rPr>
                <w:sz w:val="24"/>
                <w:szCs w:val="24"/>
                <w:u w:val="single"/>
              </w:rPr>
            </w:pPr>
          </w:p>
        </w:tc>
      </w:tr>
    </w:tbl>
    <w:p w14:paraId="1C2D064F" w14:textId="77777777" w:rsidR="006F4A1B" w:rsidRDefault="006F4A1B" w:rsidP="009040FC">
      <w:pPr>
        <w:pStyle w:val="CRGENQNLLLMID"/>
        <w:keepLines w:val="0"/>
        <w:widowControl w:val="0"/>
        <w:tabs>
          <w:tab w:val="clear" w:pos="1260"/>
          <w:tab w:val="left" w:pos="1259"/>
        </w:tabs>
        <w:spacing w:line="240" w:lineRule="auto"/>
        <w:ind w:left="1497" w:hanging="1497"/>
        <w:jc w:val="left"/>
        <w:rPr>
          <w:rStyle w:val="LLLTR"/>
          <w:rFonts w:ascii="Times New Roman" w:hAnsi="Times New Roman"/>
          <w:noProof w:val="0"/>
          <w:sz w:val="24"/>
        </w:rPr>
      </w:pPr>
    </w:p>
    <w:p w14:paraId="0657BAE0" w14:textId="77777777" w:rsidR="006F4A1B" w:rsidRDefault="006F4A1B" w:rsidP="003454EC">
      <w:pPr>
        <w:rPr>
          <w:b/>
          <w:sz w:val="24"/>
          <w:szCs w:val="24"/>
        </w:rPr>
      </w:pPr>
      <w:r w:rsidRPr="00CA5573">
        <w:rPr>
          <w:b/>
          <w:sz w:val="24"/>
          <w:szCs w:val="24"/>
        </w:rPr>
        <w:t>Requirement 2b</w:t>
      </w:r>
    </w:p>
    <w:p w14:paraId="6EA8E35C" w14:textId="77777777" w:rsidR="006F4A1B" w:rsidRPr="00CA5573" w:rsidRDefault="006F4A1B" w:rsidP="003454EC">
      <w:pPr>
        <w:rPr>
          <w:b/>
          <w:sz w:val="24"/>
          <w:szCs w:val="24"/>
        </w:rPr>
      </w:pPr>
    </w:p>
    <w:tbl>
      <w:tblPr>
        <w:tblW w:w="0" w:type="auto"/>
        <w:tblInd w:w="-162" w:type="dxa"/>
        <w:tblLayout w:type="fixed"/>
        <w:tblLook w:val="0000" w:firstRow="0" w:lastRow="0" w:firstColumn="0" w:lastColumn="0" w:noHBand="0" w:noVBand="0"/>
      </w:tblPr>
      <w:tblGrid>
        <w:gridCol w:w="7920"/>
        <w:gridCol w:w="1633"/>
      </w:tblGrid>
      <w:tr w:rsidR="006F4A1B" w:rsidRPr="00956A52" w14:paraId="5D9943DA" w14:textId="77777777" w:rsidTr="006173D7">
        <w:trPr>
          <w:trHeight w:val="278"/>
        </w:trPr>
        <w:tc>
          <w:tcPr>
            <w:tcW w:w="9553" w:type="dxa"/>
            <w:gridSpan w:val="2"/>
            <w:tcBorders>
              <w:top w:val="single" w:sz="4" w:space="0" w:color="auto"/>
            </w:tcBorders>
          </w:tcPr>
          <w:p w14:paraId="60274545" w14:textId="77777777" w:rsidR="006F4A1B" w:rsidRPr="00956A52" w:rsidRDefault="00744BB1" w:rsidP="00757CC7">
            <w:pPr>
              <w:jc w:val="center"/>
              <w:rPr>
                <w:sz w:val="24"/>
                <w:szCs w:val="24"/>
              </w:rPr>
            </w:pPr>
            <w:r>
              <w:rPr>
                <w:sz w:val="24"/>
                <w:szCs w:val="24"/>
              </w:rPr>
              <w:t>ANGELA PETRILLO</w:t>
            </w:r>
            <w:r w:rsidR="006F4A1B">
              <w:rPr>
                <w:sz w:val="24"/>
                <w:szCs w:val="24"/>
              </w:rPr>
              <w:t>, ATTORNEY</w:t>
            </w:r>
          </w:p>
        </w:tc>
      </w:tr>
      <w:tr w:rsidR="006F4A1B" w:rsidRPr="00956A52" w14:paraId="60105530" w14:textId="77777777" w:rsidTr="006173D7">
        <w:trPr>
          <w:trHeight w:val="278"/>
        </w:trPr>
        <w:tc>
          <w:tcPr>
            <w:tcW w:w="9553" w:type="dxa"/>
            <w:gridSpan w:val="2"/>
          </w:tcPr>
          <w:p w14:paraId="5BCCEF97" w14:textId="77777777" w:rsidR="006F4A1B" w:rsidRPr="00956A52" w:rsidRDefault="006F4A1B" w:rsidP="00F13C62">
            <w:pPr>
              <w:jc w:val="center"/>
              <w:rPr>
                <w:sz w:val="24"/>
                <w:szCs w:val="24"/>
              </w:rPr>
            </w:pPr>
            <w:r w:rsidRPr="00956A52">
              <w:rPr>
                <w:sz w:val="24"/>
                <w:szCs w:val="24"/>
              </w:rPr>
              <w:t xml:space="preserve">Statement of </w:t>
            </w:r>
            <w:r>
              <w:rPr>
                <w:sz w:val="24"/>
                <w:szCs w:val="24"/>
              </w:rPr>
              <w:t>Retained Earnings</w:t>
            </w:r>
          </w:p>
        </w:tc>
      </w:tr>
      <w:tr w:rsidR="006F4A1B" w:rsidRPr="00956A52" w14:paraId="514D54B2" w14:textId="77777777" w:rsidTr="006173D7">
        <w:trPr>
          <w:trHeight w:val="278"/>
        </w:trPr>
        <w:tc>
          <w:tcPr>
            <w:tcW w:w="9553" w:type="dxa"/>
            <w:gridSpan w:val="2"/>
            <w:tcBorders>
              <w:bottom w:val="single" w:sz="4" w:space="0" w:color="auto"/>
            </w:tcBorders>
          </w:tcPr>
          <w:p w14:paraId="6DA0EA67" w14:textId="77777777" w:rsidR="006F4A1B" w:rsidRPr="00956A52" w:rsidRDefault="006F4A1B" w:rsidP="00267725">
            <w:pPr>
              <w:jc w:val="center"/>
              <w:rPr>
                <w:sz w:val="24"/>
                <w:szCs w:val="24"/>
              </w:rPr>
            </w:pPr>
            <w:r>
              <w:rPr>
                <w:sz w:val="24"/>
                <w:szCs w:val="24"/>
              </w:rPr>
              <w:t>Month</w:t>
            </w:r>
            <w:r w:rsidRPr="00956A52">
              <w:rPr>
                <w:sz w:val="24"/>
                <w:szCs w:val="24"/>
              </w:rPr>
              <w:t xml:space="preserve"> Ended </w:t>
            </w:r>
            <w:r>
              <w:rPr>
                <w:sz w:val="24"/>
                <w:szCs w:val="24"/>
              </w:rPr>
              <w:t>March 31</w:t>
            </w:r>
            <w:r w:rsidRPr="00956A52">
              <w:rPr>
                <w:sz w:val="24"/>
                <w:szCs w:val="24"/>
              </w:rPr>
              <w:t xml:space="preserve">, </w:t>
            </w:r>
            <w:r w:rsidR="00187657">
              <w:rPr>
                <w:sz w:val="24"/>
                <w:szCs w:val="24"/>
              </w:rPr>
              <w:t>2016</w:t>
            </w:r>
          </w:p>
        </w:tc>
      </w:tr>
      <w:tr w:rsidR="006F4A1B" w:rsidRPr="00956A52" w14:paraId="7CB72753" w14:textId="77777777" w:rsidTr="006173D7">
        <w:trPr>
          <w:trHeight w:val="278"/>
        </w:trPr>
        <w:tc>
          <w:tcPr>
            <w:tcW w:w="7920" w:type="dxa"/>
            <w:tcBorders>
              <w:top w:val="single" w:sz="4" w:space="0" w:color="auto"/>
            </w:tcBorders>
          </w:tcPr>
          <w:p w14:paraId="1EB7246E" w14:textId="77777777" w:rsidR="006F4A1B" w:rsidRPr="00956A52" w:rsidRDefault="006F4A1B" w:rsidP="003E3A50">
            <w:pPr>
              <w:rPr>
                <w:sz w:val="24"/>
                <w:szCs w:val="24"/>
              </w:rPr>
            </w:pPr>
          </w:p>
        </w:tc>
        <w:tc>
          <w:tcPr>
            <w:tcW w:w="1633" w:type="dxa"/>
            <w:tcBorders>
              <w:top w:val="single" w:sz="4" w:space="0" w:color="auto"/>
            </w:tcBorders>
          </w:tcPr>
          <w:p w14:paraId="72FD5BC9" w14:textId="77777777" w:rsidR="006F4A1B" w:rsidRPr="00956A52" w:rsidRDefault="006F4A1B" w:rsidP="003E3A50">
            <w:pPr>
              <w:tabs>
                <w:tab w:val="decimal" w:pos="1422"/>
              </w:tabs>
              <w:rPr>
                <w:sz w:val="24"/>
                <w:szCs w:val="24"/>
              </w:rPr>
            </w:pPr>
          </w:p>
        </w:tc>
      </w:tr>
      <w:tr w:rsidR="006F4A1B" w:rsidRPr="00956A52" w14:paraId="65B521D1" w14:textId="77777777" w:rsidTr="006173D7">
        <w:trPr>
          <w:trHeight w:val="278"/>
        </w:trPr>
        <w:tc>
          <w:tcPr>
            <w:tcW w:w="7920" w:type="dxa"/>
          </w:tcPr>
          <w:p w14:paraId="196C9E5B" w14:textId="77777777" w:rsidR="006F4A1B" w:rsidRPr="00956A52" w:rsidRDefault="006F4A1B" w:rsidP="00267725">
            <w:pPr>
              <w:rPr>
                <w:sz w:val="24"/>
                <w:szCs w:val="24"/>
              </w:rPr>
            </w:pPr>
            <w:r>
              <w:rPr>
                <w:sz w:val="24"/>
                <w:szCs w:val="24"/>
              </w:rPr>
              <w:t>Retained Earnings, March</w:t>
            </w:r>
            <w:r w:rsidRPr="00956A52">
              <w:rPr>
                <w:sz w:val="24"/>
                <w:szCs w:val="24"/>
              </w:rPr>
              <w:t xml:space="preserve"> 1, </w:t>
            </w:r>
            <w:r w:rsidR="00187657">
              <w:rPr>
                <w:sz w:val="24"/>
                <w:szCs w:val="24"/>
              </w:rPr>
              <w:t>2016</w:t>
            </w:r>
          </w:p>
        </w:tc>
        <w:tc>
          <w:tcPr>
            <w:tcW w:w="1633" w:type="dxa"/>
          </w:tcPr>
          <w:p w14:paraId="7703BEA1" w14:textId="77777777" w:rsidR="006F4A1B" w:rsidRPr="00956A52" w:rsidRDefault="006F4A1B" w:rsidP="003E3A50">
            <w:pPr>
              <w:tabs>
                <w:tab w:val="decimal" w:pos="1422"/>
              </w:tabs>
              <w:rPr>
                <w:sz w:val="24"/>
                <w:szCs w:val="24"/>
              </w:rPr>
            </w:pPr>
            <w:r>
              <w:rPr>
                <w:sz w:val="24"/>
                <w:szCs w:val="24"/>
              </w:rPr>
              <w:t>$            0</w:t>
            </w:r>
          </w:p>
        </w:tc>
      </w:tr>
      <w:tr w:rsidR="006F4A1B" w:rsidRPr="00956A52" w14:paraId="0F00BBD0" w14:textId="77777777" w:rsidTr="006173D7">
        <w:trPr>
          <w:trHeight w:val="278"/>
        </w:trPr>
        <w:tc>
          <w:tcPr>
            <w:tcW w:w="7920" w:type="dxa"/>
          </w:tcPr>
          <w:p w14:paraId="70DF4E87" w14:textId="77777777" w:rsidR="006F4A1B" w:rsidRPr="00956A52" w:rsidRDefault="006F4A1B" w:rsidP="003E3A50">
            <w:pPr>
              <w:rPr>
                <w:sz w:val="24"/>
                <w:szCs w:val="24"/>
              </w:rPr>
            </w:pPr>
            <w:r>
              <w:rPr>
                <w:sz w:val="24"/>
                <w:szCs w:val="24"/>
              </w:rPr>
              <w:t>Net i</w:t>
            </w:r>
            <w:r w:rsidRPr="00956A52">
              <w:rPr>
                <w:sz w:val="24"/>
                <w:szCs w:val="24"/>
              </w:rPr>
              <w:t>ncome</w:t>
            </w:r>
            <w:r>
              <w:rPr>
                <w:sz w:val="24"/>
                <w:szCs w:val="24"/>
              </w:rPr>
              <w:t xml:space="preserve"> for the month</w:t>
            </w:r>
          </w:p>
        </w:tc>
        <w:tc>
          <w:tcPr>
            <w:tcW w:w="1633" w:type="dxa"/>
            <w:tcBorders>
              <w:bottom w:val="single" w:sz="4" w:space="0" w:color="auto"/>
            </w:tcBorders>
          </w:tcPr>
          <w:p w14:paraId="41D477B2" w14:textId="77777777" w:rsidR="006F4A1B" w:rsidRPr="003854EA" w:rsidRDefault="006F4A1B" w:rsidP="00744BB1">
            <w:pPr>
              <w:tabs>
                <w:tab w:val="decimal" w:pos="1422"/>
              </w:tabs>
              <w:rPr>
                <w:sz w:val="24"/>
                <w:szCs w:val="24"/>
              </w:rPr>
            </w:pPr>
            <w:r w:rsidRPr="00E9172F">
              <w:rPr>
                <w:sz w:val="24"/>
                <w:szCs w:val="24"/>
              </w:rPr>
              <w:t xml:space="preserve">  </w:t>
            </w:r>
            <w:r w:rsidR="00744BB1">
              <w:rPr>
                <w:sz w:val="24"/>
                <w:szCs w:val="24"/>
              </w:rPr>
              <w:t>18,860</w:t>
            </w:r>
          </w:p>
        </w:tc>
      </w:tr>
      <w:tr w:rsidR="006F4A1B" w:rsidRPr="00956A52" w14:paraId="4708FBB6" w14:textId="77777777" w:rsidTr="006173D7">
        <w:trPr>
          <w:trHeight w:val="278"/>
        </w:trPr>
        <w:tc>
          <w:tcPr>
            <w:tcW w:w="7920" w:type="dxa"/>
          </w:tcPr>
          <w:p w14:paraId="2A31CD5E" w14:textId="77777777" w:rsidR="006F4A1B" w:rsidRPr="00956A52" w:rsidRDefault="006F4A1B" w:rsidP="003E3A50">
            <w:pPr>
              <w:rPr>
                <w:sz w:val="24"/>
                <w:szCs w:val="24"/>
              </w:rPr>
            </w:pPr>
          </w:p>
        </w:tc>
        <w:tc>
          <w:tcPr>
            <w:tcW w:w="1633" w:type="dxa"/>
            <w:tcBorders>
              <w:top w:val="single" w:sz="4" w:space="0" w:color="auto"/>
            </w:tcBorders>
          </w:tcPr>
          <w:p w14:paraId="53A04878" w14:textId="77777777" w:rsidR="006F4A1B" w:rsidRPr="00956A52" w:rsidRDefault="006F4A1B" w:rsidP="00744BB1">
            <w:pPr>
              <w:jc w:val="right"/>
              <w:rPr>
                <w:rFonts w:ascii="M Avenir Medium" w:hAnsi="M Avenir Medium"/>
                <w:noProof/>
                <w:color w:val="FFFF00"/>
                <w:sz w:val="24"/>
                <w:szCs w:val="24"/>
              </w:rPr>
            </w:pPr>
            <w:r>
              <w:rPr>
                <w:sz w:val="24"/>
                <w:szCs w:val="24"/>
              </w:rPr>
              <w:t xml:space="preserve">   1</w:t>
            </w:r>
            <w:r w:rsidR="00744BB1">
              <w:rPr>
                <w:sz w:val="24"/>
                <w:szCs w:val="24"/>
              </w:rPr>
              <w:t>8,860</w:t>
            </w:r>
          </w:p>
        </w:tc>
      </w:tr>
      <w:tr w:rsidR="006F4A1B" w:rsidRPr="00956A52" w14:paraId="09FAB21C" w14:textId="77777777" w:rsidTr="006173D7">
        <w:trPr>
          <w:trHeight w:val="278"/>
        </w:trPr>
        <w:tc>
          <w:tcPr>
            <w:tcW w:w="7920" w:type="dxa"/>
          </w:tcPr>
          <w:p w14:paraId="3EAD3FF9" w14:textId="77777777" w:rsidR="006F4A1B" w:rsidRPr="00956A52" w:rsidRDefault="006F4A1B" w:rsidP="003E3A50">
            <w:pPr>
              <w:rPr>
                <w:sz w:val="24"/>
                <w:szCs w:val="24"/>
              </w:rPr>
            </w:pPr>
            <w:r>
              <w:rPr>
                <w:sz w:val="24"/>
                <w:szCs w:val="24"/>
              </w:rPr>
              <w:t>Dividends</w:t>
            </w:r>
          </w:p>
        </w:tc>
        <w:tc>
          <w:tcPr>
            <w:tcW w:w="1633" w:type="dxa"/>
            <w:tcBorders>
              <w:bottom w:val="single" w:sz="4" w:space="0" w:color="auto"/>
            </w:tcBorders>
          </w:tcPr>
          <w:p w14:paraId="177BF88B" w14:textId="77777777" w:rsidR="006F4A1B" w:rsidRPr="003854EA" w:rsidRDefault="006F4A1B" w:rsidP="003E3A50">
            <w:pPr>
              <w:tabs>
                <w:tab w:val="decimal" w:pos="1422"/>
              </w:tabs>
              <w:rPr>
                <w:sz w:val="24"/>
                <w:szCs w:val="24"/>
              </w:rPr>
            </w:pPr>
            <w:r w:rsidRPr="00E9172F">
              <w:rPr>
                <w:sz w:val="24"/>
                <w:szCs w:val="24"/>
              </w:rPr>
              <w:t xml:space="preserve">  </w:t>
            </w:r>
            <w:r>
              <w:rPr>
                <w:sz w:val="24"/>
                <w:szCs w:val="24"/>
              </w:rPr>
              <w:t>(</w:t>
            </w:r>
            <w:r w:rsidRPr="00E9172F">
              <w:rPr>
                <w:sz w:val="24"/>
                <w:szCs w:val="24"/>
              </w:rPr>
              <w:t>2,000</w:t>
            </w:r>
            <w:r>
              <w:rPr>
                <w:sz w:val="24"/>
                <w:szCs w:val="24"/>
              </w:rPr>
              <w:t>)</w:t>
            </w:r>
          </w:p>
        </w:tc>
      </w:tr>
      <w:tr w:rsidR="006F4A1B" w:rsidRPr="00956A52" w14:paraId="796BB49B" w14:textId="77777777" w:rsidTr="006173D7">
        <w:trPr>
          <w:trHeight w:val="278"/>
        </w:trPr>
        <w:tc>
          <w:tcPr>
            <w:tcW w:w="7920" w:type="dxa"/>
          </w:tcPr>
          <w:p w14:paraId="718F85D4" w14:textId="77777777" w:rsidR="006F4A1B" w:rsidRPr="00956A52" w:rsidRDefault="006F4A1B" w:rsidP="00267725">
            <w:pPr>
              <w:rPr>
                <w:sz w:val="24"/>
                <w:szCs w:val="24"/>
              </w:rPr>
            </w:pPr>
            <w:r>
              <w:rPr>
                <w:sz w:val="24"/>
                <w:szCs w:val="24"/>
              </w:rPr>
              <w:t>Retained Earnings, March 31</w:t>
            </w:r>
            <w:r w:rsidRPr="00956A52">
              <w:rPr>
                <w:sz w:val="24"/>
                <w:szCs w:val="24"/>
              </w:rPr>
              <w:t xml:space="preserve">, </w:t>
            </w:r>
            <w:r w:rsidR="00187657">
              <w:rPr>
                <w:sz w:val="24"/>
                <w:szCs w:val="24"/>
              </w:rPr>
              <w:t>2016</w:t>
            </w:r>
          </w:p>
        </w:tc>
        <w:tc>
          <w:tcPr>
            <w:tcW w:w="1633" w:type="dxa"/>
            <w:tcBorders>
              <w:top w:val="single" w:sz="4" w:space="0" w:color="auto"/>
              <w:bottom w:val="double" w:sz="4" w:space="0" w:color="auto"/>
            </w:tcBorders>
          </w:tcPr>
          <w:p w14:paraId="2A0E15EB" w14:textId="77777777" w:rsidR="006F4A1B" w:rsidRPr="003854EA" w:rsidRDefault="006F4A1B" w:rsidP="00744BB1">
            <w:pPr>
              <w:jc w:val="right"/>
              <w:rPr>
                <w:rFonts w:ascii="M Avenir Medium" w:hAnsi="M Avenir Medium"/>
                <w:noProof/>
                <w:color w:val="FFFF00"/>
                <w:sz w:val="24"/>
                <w:szCs w:val="24"/>
              </w:rPr>
            </w:pPr>
            <w:r>
              <w:rPr>
                <w:sz w:val="24"/>
                <w:szCs w:val="24"/>
              </w:rPr>
              <w:t>$</w:t>
            </w:r>
            <w:r w:rsidRPr="00E9172F">
              <w:rPr>
                <w:sz w:val="24"/>
                <w:szCs w:val="24"/>
              </w:rPr>
              <w:t xml:space="preserve"> 1</w:t>
            </w:r>
            <w:r w:rsidR="00744BB1">
              <w:rPr>
                <w:sz w:val="24"/>
                <w:szCs w:val="24"/>
              </w:rPr>
              <w:t>6,860</w:t>
            </w:r>
          </w:p>
        </w:tc>
      </w:tr>
      <w:tr w:rsidR="006F4A1B" w:rsidRPr="00956A52" w14:paraId="2C93ACE3" w14:textId="77777777" w:rsidTr="006173D7">
        <w:trPr>
          <w:trHeight w:val="278"/>
        </w:trPr>
        <w:tc>
          <w:tcPr>
            <w:tcW w:w="7920" w:type="dxa"/>
            <w:tcBorders>
              <w:bottom w:val="single" w:sz="4" w:space="0" w:color="auto"/>
            </w:tcBorders>
          </w:tcPr>
          <w:p w14:paraId="33FC8F27" w14:textId="77777777" w:rsidR="006F4A1B" w:rsidRDefault="006F4A1B" w:rsidP="003E3A50">
            <w:pPr>
              <w:rPr>
                <w:sz w:val="24"/>
                <w:szCs w:val="24"/>
              </w:rPr>
            </w:pPr>
          </w:p>
        </w:tc>
        <w:tc>
          <w:tcPr>
            <w:tcW w:w="1633" w:type="dxa"/>
            <w:tcBorders>
              <w:top w:val="double" w:sz="4" w:space="0" w:color="auto"/>
              <w:bottom w:val="single" w:sz="4" w:space="0" w:color="auto"/>
            </w:tcBorders>
          </w:tcPr>
          <w:p w14:paraId="7B0C93EC" w14:textId="77777777" w:rsidR="006F4A1B" w:rsidRPr="00956A52" w:rsidRDefault="006F4A1B" w:rsidP="003E3A50">
            <w:pPr>
              <w:tabs>
                <w:tab w:val="decimal" w:pos="1422"/>
              </w:tabs>
              <w:rPr>
                <w:sz w:val="24"/>
                <w:szCs w:val="24"/>
              </w:rPr>
            </w:pPr>
          </w:p>
        </w:tc>
      </w:tr>
    </w:tbl>
    <w:p w14:paraId="385C4686" w14:textId="77777777" w:rsidR="006F4A1B" w:rsidRDefault="006F4A1B" w:rsidP="009040FC">
      <w:pPr>
        <w:pStyle w:val="CRGENQNLLLMID"/>
        <w:keepLines w:val="0"/>
        <w:widowControl w:val="0"/>
        <w:tabs>
          <w:tab w:val="clear" w:pos="1260"/>
          <w:tab w:val="left" w:pos="1259"/>
        </w:tabs>
        <w:spacing w:line="240" w:lineRule="auto"/>
        <w:ind w:left="1497" w:hanging="1497"/>
        <w:jc w:val="left"/>
        <w:rPr>
          <w:rStyle w:val="LLLTR"/>
          <w:rFonts w:ascii="Times New Roman" w:hAnsi="Times New Roman"/>
          <w:noProof w:val="0"/>
          <w:sz w:val="24"/>
        </w:rPr>
      </w:pPr>
    </w:p>
    <w:p w14:paraId="470A5626" w14:textId="77777777" w:rsidR="006F4A1B" w:rsidRDefault="006F4A1B" w:rsidP="009040FC">
      <w:pPr>
        <w:pStyle w:val="CRGENQNLLLMID"/>
        <w:keepLines w:val="0"/>
        <w:widowControl w:val="0"/>
        <w:tabs>
          <w:tab w:val="clear" w:pos="1260"/>
          <w:tab w:val="left" w:pos="1259"/>
        </w:tabs>
        <w:spacing w:line="240" w:lineRule="auto"/>
        <w:ind w:left="1497" w:hanging="1497"/>
        <w:jc w:val="left"/>
        <w:rPr>
          <w:rStyle w:val="LLLTR"/>
          <w:rFonts w:ascii="Times New Roman" w:hAnsi="Times New Roman"/>
          <w:b/>
          <w:noProof w:val="0"/>
          <w:sz w:val="24"/>
        </w:rPr>
      </w:pPr>
      <w:r w:rsidRPr="007E5D7B">
        <w:rPr>
          <w:rStyle w:val="LLLTR"/>
          <w:rFonts w:ascii="Times New Roman" w:hAnsi="Times New Roman"/>
          <w:b/>
          <w:noProof w:val="0"/>
          <w:sz w:val="24"/>
        </w:rPr>
        <w:t>Requirement 2c</w:t>
      </w:r>
    </w:p>
    <w:p w14:paraId="7297D6FA" w14:textId="77777777" w:rsidR="006F4A1B" w:rsidRPr="006173D7" w:rsidRDefault="006F4A1B" w:rsidP="006173D7"/>
    <w:tbl>
      <w:tblPr>
        <w:tblW w:w="0" w:type="auto"/>
        <w:tblInd w:w="-162" w:type="dxa"/>
        <w:tblLayout w:type="fixed"/>
        <w:tblLook w:val="0000" w:firstRow="0" w:lastRow="0" w:firstColumn="0" w:lastColumn="0" w:noHBand="0" w:noVBand="0"/>
      </w:tblPr>
      <w:tblGrid>
        <w:gridCol w:w="3060"/>
        <w:gridCol w:w="1440"/>
        <w:gridCol w:w="3870"/>
        <w:gridCol w:w="1180"/>
      </w:tblGrid>
      <w:tr w:rsidR="006F4A1B" w:rsidRPr="005015AD" w14:paraId="36F150F7" w14:textId="77777777" w:rsidTr="00B32D7C">
        <w:trPr>
          <w:trHeight w:val="291"/>
        </w:trPr>
        <w:tc>
          <w:tcPr>
            <w:tcW w:w="9550" w:type="dxa"/>
            <w:gridSpan w:val="4"/>
            <w:tcBorders>
              <w:top w:val="single" w:sz="4" w:space="0" w:color="auto"/>
            </w:tcBorders>
          </w:tcPr>
          <w:p w14:paraId="461F3998" w14:textId="77777777" w:rsidR="006F4A1B" w:rsidRPr="005015AD" w:rsidRDefault="006F4A1B" w:rsidP="00744BB1">
            <w:pPr>
              <w:jc w:val="center"/>
              <w:rPr>
                <w:sz w:val="24"/>
                <w:szCs w:val="24"/>
              </w:rPr>
            </w:pPr>
            <w:r>
              <w:rPr>
                <w:sz w:val="24"/>
                <w:szCs w:val="24"/>
              </w:rPr>
              <w:t>ANGELA PET</w:t>
            </w:r>
            <w:r w:rsidR="00744BB1">
              <w:rPr>
                <w:sz w:val="24"/>
                <w:szCs w:val="24"/>
              </w:rPr>
              <w:t>RILLO</w:t>
            </w:r>
            <w:r>
              <w:rPr>
                <w:sz w:val="24"/>
                <w:szCs w:val="24"/>
              </w:rPr>
              <w:t>, ATTORNEY</w:t>
            </w:r>
            <w:r w:rsidRPr="005015AD">
              <w:rPr>
                <w:sz w:val="24"/>
                <w:szCs w:val="24"/>
              </w:rPr>
              <w:t xml:space="preserve">  </w:t>
            </w:r>
          </w:p>
        </w:tc>
      </w:tr>
      <w:tr w:rsidR="006F4A1B" w:rsidRPr="005015AD" w14:paraId="5B571116" w14:textId="77777777" w:rsidTr="003E3A50">
        <w:trPr>
          <w:trHeight w:val="278"/>
        </w:trPr>
        <w:tc>
          <w:tcPr>
            <w:tcW w:w="9550" w:type="dxa"/>
            <w:gridSpan w:val="4"/>
          </w:tcPr>
          <w:p w14:paraId="62BBD7EA" w14:textId="77777777" w:rsidR="006F4A1B" w:rsidRPr="005015AD" w:rsidRDefault="006F4A1B" w:rsidP="003E3A50">
            <w:pPr>
              <w:jc w:val="center"/>
              <w:rPr>
                <w:sz w:val="24"/>
                <w:szCs w:val="24"/>
              </w:rPr>
            </w:pPr>
            <w:r w:rsidRPr="005015AD">
              <w:rPr>
                <w:sz w:val="24"/>
                <w:szCs w:val="24"/>
              </w:rPr>
              <w:t>Balance Sheet</w:t>
            </w:r>
          </w:p>
        </w:tc>
      </w:tr>
      <w:tr w:rsidR="006F4A1B" w:rsidRPr="005015AD" w14:paraId="03A264DB" w14:textId="77777777" w:rsidTr="003E3A50">
        <w:trPr>
          <w:trHeight w:val="278"/>
        </w:trPr>
        <w:tc>
          <w:tcPr>
            <w:tcW w:w="9550" w:type="dxa"/>
            <w:gridSpan w:val="4"/>
            <w:tcBorders>
              <w:bottom w:val="single" w:sz="4" w:space="0" w:color="auto"/>
            </w:tcBorders>
          </w:tcPr>
          <w:p w14:paraId="3637541B" w14:textId="77777777" w:rsidR="006F4A1B" w:rsidRPr="005015AD" w:rsidRDefault="006F4A1B" w:rsidP="003E3A50">
            <w:pPr>
              <w:jc w:val="center"/>
              <w:rPr>
                <w:sz w:val="24"/>
                <w:szCs w:val="24"/>
              </w:rPr>
            </w:pPr>
            <w:r>
              <w:rPr>
                <w:sz w:val="24"/>
                <w:szCs w:val="24"/>
              </w:rPr>
              <w:t>March 31</w:t>
            </w:r>
            <w:r w:rsidRPr="005015AD">
              <w:rPr>
                <w:sz w:val="24"/>
                <w:szCs w:val="24"/>
              </w:rPr>
              <w:t xml:space="preserve">, </w:t>
            </w:r>
            <w:r w:rsidR="00187657">
              <w:rPr>
                <w:sz w:val="24"/>
                <w:szCs w:val="24"/>
              </w:rPr>
              <w:t>2016</w:t>
            </w:r>
          </w:p>
        </w:tc>
      </w:tr>
      <w:tr w:rsidR="006F4A1B" w:rsidRPr="005015AD" w14:paraId="53A0EEDD" w14:textId="77777777" w:rsidTr="00A6538D">
        <w:trPr>
          <w:trHeight w:val="278"/>
        </w:trPr>
        <w:tc>
          <w:tcPr>
            <w:tcW w:w="4500" w:type="dxa"/>
            <w:gridSpan w:val="2"/>
            <w:tcBorders>
              <w:top w:val="single" w:sz="4" w:space="0" w:color="auto"/>
            </w:tcBorders>
          </w:tcPr>
          <w:p w14:paraId="0803DF42" w14:textId="77777777" w:rsidR="006F4A1B" w:rsidRPr="005015AD" w:rsidRDefault="006F4A1B" w:rsidP="003E3A50">
            <w:pPr>
              <w:jc w:val="center"/>
              <w:rPr>
                <w:b/>
                <w:sz w:val="24"/>
                <w:szCs w:val="24"/>
              </w:rPr>
            </w:pPr>
          </w:p>
        </w:tc>
        <w:tc>
          <w:tcPr>
            <w:tcW w:w="5050" w:type="dxa"/>
            <w:gridSpan w:val="2"/>
            <w:tcBorders>
              <w:top w:val="single" w:sz="4" w:space="0" w:color="auto"/>
            </w:tcBorders>
          </w:tcPr>
          <w:p w14:paraId="17989536" w14:textId="77777777" w:rsidR="006F4A1B" w:rsidRPr="005015AD" w:rsidRDefault="006F4A1B" w:rsidP="003E3A50">
            <w:pPr>
              <w:jc w:val="center"/>
              <w:rPr>
                <w:sz w:val="24"/>
                <w:szCs w:val="24"/>
              </w:rPr>
            </w:pPr>
          </w:p>
        </w:tc>
      </w:tr>
      <w:tr w:rsidR="006F4A1B" w:rsidRPr="005015AD" w14:paraId="62942F92" w14:textId="77777777" w:rsidTr="00A6538D">
        <w:trPr>
          <w:trHeight w:val="278"/>
        </w:trPr>
        <w:tc>
          <w:tcPr>
            <w:tcW w:w="4500" w:type="dxa"/>
            <w:gridSpan w:val="2"/>
          </w:tcPr>
          <w:p w14:paraId="5FF8819B" w14:textId="77777777" w:rsidR="006F4A1B" w:rsidRPr="005015AD" w:rsidRDefault="006F4A1B" w:rsidP="003E3A50">
            <w:pPr>
              <w:jc w:val="center"/>
              <w:rPr>
                <w:sz w:val="24"/>
                <w:szCs w:val="24"/>
              </w:rPr>
            </w:pPr>
            <w:r w:rsidRPr="005015AD">
              <w:rPr>
                <w:sz w:val="24"/>
                <w:szCs w:val="24"/>
              </w:rPr>
              <w:t>Assets</w:t>
            </w:r>
          </w:p>
        </w:tc>
        <w:tc>
          <w:tcPr>
            <w:tcW w:w="5050" w:type="dxa"/>
            <w:gridSpan w:val="2"/>
          </w:tcPr>
          <w:p w14:paraId="5B90F1AC" w14:textId="77777777" w:rsidR="006F4A1B" w:rsidRPr="005015AD" w:rsidRDefault="006F4A1B" w:rsidP="003E3A50">
            <w:pPr>
              <w:jc w:val="center"/>
              <w:rPr>
                <w:sz w:val="24"/>
                <w:szCs w:val="24"/>
              </w:rPr>
            </w:pPr>
            <w:r w:rsidRPr="005015AD">
              <w:rPr>
                <w:sz w:val="24"/>
                <w:szCs w:val="24"/>
              </w:rPr>
              <w:t>Liabilities</w:t>
            </w:r>
          </w:p>
        </w:tc>
      </w:tr>
      <w:tr w:rsidR="006F4A1B" w:rsidRPr="005015AD" w14:paraId="4F3E75C7" w14:textId="77777777" w:rsidTr="009D2584">
        <w:trPr>
          <w:trHeight w:val="278"/>
        </w:trPr>
        <w:tc>
          <w:tcPr>
            <w:tcW w:w="3060" w:type="dxa"/>
          </w:tcPr>
          <w:p w14:paraId="69F1D6F1" w14:textId="77777777" w:rsidR="006F4A1B" w:rsidRPr="005015AD" w:rsidRDefault="006F4A1B" w:rsidP="003E3A50">
            <w:pPr>
              <w:rPr>
                <w:sz w:val="24"/>
                <w:szCs w:val="24"/>
              </w:rPr>
            </w:pPr>
            <w:r w:rsidRPr="005015AD">
              <w:rPr>
                <w:sz w:val="24"/>
                <w:szCs w:val="24"/>
              </w:rPr>
              <w:t>Cash</w:t>
            </w:r>
          </w:p>
        </w:tc>
        <w:tc>
          <w:tcPr>
            <w:tcW w:w="1440" w:type="dxa"/>
          </w:tcPr>
          <w:p w14:paraId="7DCFD2C2" w14:textId="77777777" w:rsidR="006F4A1B" w:rsidRPr="005015AD" w:rsidRDefault="006F4A1B" w:rsidP="00744BB1">
            <w:pPr>
              <w:jc w:val="right"/>
              <w:rPr>
                <w:sz w:val="24"/>
                <w:szCs w:val="24"/>
              </w:rPr>
            </w:pPr>
            <w:r>
              <w:rPr>
                <w:sz w:val="24"/>
                <w:szCs w:val="24"/>
              </w:rPr>
              <w:t xml:space="preserve">$   </w:t>
            </w:r>
            <w:r w:rsidR="00744BB1">
              <w:rPr>
                <w:sz w:val="24"/>
                <w:szCs w:val="24"/>
              </w:rPr>
              <w:t>72,310</w:t>
            </w:r>
          </w:p>
        </w:tc>
        <w:tc>
          <w:tcPr>
            <w:tcW w:w="3870" w:type="dxa"/>
          </w:tcPr>
          <w:p w14:paraId="28D55C4E" w14:textId="77777777" w:rsidR="006F4A1B" w:rsidRPr="005015AD" w:rsidRDefault="006F4A1B" w:rsidP="003E3A50">
            <w:pPr>
              <w:rPr>
                <w:sz w:val="24"/>
                <w:szCs w:val="24"/>
              </w:rPr>
            </w:pPr>
            <w:r>
              <w:rPr>
                <w:sz w:val="24"/>
                <w:szCs w:val="24"/>
              </w:rPr>
              <w:t>Accounts Payable</w:t>
            </w:r>
          </w:p>
        </w:tc>
        <w:tc>
          <w:tcPr>
            <w:tcW w:w="1180" w:type="dxa"/>
          </w:tcPr>
          <w:p w14:paraId="1C42F1AF" w14:textId="77777777" w:rsidR="006F4A1B" w:rsidRPr="005015AD" w:rsidRDefault="006F4A1B" w:rsidP="006A5E85">
            <w:pPr>
              <w:jc w:val="right"/>
              <w:rPr>
                <w:sz w:val="24"/>
                <w:szCs w:val="24"/>
              </w:rPr>
            </w:pPr>
            <w:r>
              <w:rPr>
                <w:sz w:val="24"/>
                <w:szCs w:val="24"/>
              </w:rPr>
              <w:t xml:space="preserve">$     </w:t>
            </w:r>
            <w:r w:rsidR="006A5E85">
              <w:rPr>
                <w:sz w:val="24"/>
                <w:szCs w:val="24"/>
              </w:rPr>
              <w:t>5,5</w:t>
            </w:r>
            <w:r>
              <w:rPr>
                <w:sz w:val="24"/>
                <w:szCs w:val="24"/>
              </w:rPr>
              <w:t>00</w:t>
            </w:r>
          </w:p>
        </w:tc>
      </w:tr>
      <w:tr w:rsidR="006F4A1B" w:rsidRPr="005015AD" w14:paraId="3EE8793E" w14:textId="77777777" w:rsidTr="009D2584">
        <w:trPr>
          <w:trHeight w:val="278"/>
        </w:trPr>
        <w:tc>
          <w:tcPr>
            <w:tcW w:w="3060" w:type="dxa"/>
          </w:tcPr>
          <w:p w14:paraId="2A393DC5" w14:textId="77777777" w:rsidR="006F4A1B" w:rsidRPr="005015AD" w:rsidRDefault="006F4A1B" w:rsidP="003E3A50">
            <w:pPr>
              <w:rPr>
                <w:sz w:val="24"/>
                <w:szCs w:val="24"/>
              </w:rPr>
            </w:pPr>
            <w:r>
              <w:rPr>
                <w:sz w:val="24"/>
                <w:szCs w:val="24"/>
              </w:rPr>
              <w:t>Accounts Receivable</w:t>
            </w:r>
          </w:p>
        </w:tc>
        <w:tc>
          <w:tcPr>
            <w:tcW w:w="1440" w:type="dxa"/>
          </w:tcPr>
          <w:p w14:paraId="7103664F" w14:textId="77777777" w:rsidR="006F4A1B" w:rsidRDefault="006F4A1B" w:rsidP="00744BB1">
            <w:pPr>
              <w:jc w:val="right"/>
              <w:rPr>
                <w:sz w:val="24"/>
                <w:szCs w:val="24"/>
              </w:rPr>
            </w:pPr>
            <w:r>
              <w:rPr>
                <w:sz w:val="24"/>
                <w:szCs w:val="24"/>
              </w:rPr>
              <w:t xml:space="preserve">    1</w:t>
            </w:r>
            <w:r w:rsidR="00744BB1">
              <w:rPr>
                <w:sz w:val="24"/>
                <w:szCs w:val="24"/>
              </w:rPr>
              <w:t>6,200</w:t>
            </w:r>
          </w:p>
        </w:tc>
        <w:tc>
          <w:tcPr>
            <w:tcW w:w="3870" w:type="dxa"/>
          </w:tcPr>
          <w:p w14:paraId="2A78EA4C" w14:textId="77777777" w:rsidR="006F4A1B" w:rsidRDefault="006F4A1B" w:rsidP="003E3A50">
            <w:pPr>
              <w:rPr>
                <w:sz w:val="24"/>
                <w:szCs w:val="24"/>
              </w:rPr>
            </w:pPr>
          </w:p>
        </w:tc>
        <w:tc>
          <w:tcPr>
            <w:tcW w:w="1180" w:type="dxa"/>
          </w:tcPr>
          <w:p w14:paraId="7BC13A5A" w14:textId="77777777" w:rsidR="006F4A1B" w:rsidRDefault="006F4A1B" w:rsidP="003D799F">
            <w:pPr>
              <w:jc w:val="right"/>
              <w:rPr>
                <w:sz w:val="24"/>
                <w:szCs w:val="24"/>
              </w:rPr>
            </w:pPr>
          </w:p>
        </w:tc>
      </w:tr>
      <w:tr w:rsidR="006F4A1B" w:rsidRPr="005015AD" w14:paraId="787AC0FA" w14:textId="77777777" w:rsidTr="009D2584">
        <w:trPr>
          <w:trHeight w:val="278"/>
        </w:trPr>
        <w:tc>
          <w:tcPr>
            <w:tcW w:w="3060" w:type="dxa"/>
          </w:tcPr>
          <w:p w14:paraId="778024C0" w14:textId="77777777" w:rsidR="006F4A1B" w:rsidRPr="005015AD" w:rsidRDefault="006F4A1B" w:rsidP="003E3A50">
            <w:pPr>
              <w:rPr>
                <w:sz w:val="24"/>
                <w:szCs w:val="24"/>
              </w:rPr>
            </w:pPr>
            <w:r>
              <w:rPr>
                <w:sz w:val="24"/>
                <w:szCs w:val="24"/>
              </w:rPr>
              <w:t>Office Supplies</w:t>
            </w:r>
          </w:p>
        </w:tc>
        <w:tc>
          <w:tcPr>
            <w:tcW w:w="1440" w:type="dxa"/>
          </w:tcPr>
          <w:p w14:paraId="0A0EC2CE" w14:textId="77777777" w:rsidR="006F4A1B" w:rsidRDefault="006F4A1B" w:rsidP="00744BB1">
            <w:pPr>
              <w:jc w:val="right"/>
              <w:rPr>
                <w:sz w:val="24"/>
                <w:szCs w:val="24"/>
              </w:rPr>
            </w:pPr>
            <w:r>
              <w:rPr>
                <w:sz w:val="24"/>
                <w:szCs w:val="24"/>
              </w:rPr>
              <w:t xml:space="preserve">  </w:t>
            </w:r>
            <w:r w:rsidR="00744BB1">
              <w:rPr>
                <w:sz w:val="24"/>
                <w:szCs w:val="24"/>
              </w:rPr>
              <w:t>350</w:t>
            </w:r>
          </w:p>
        </w:tc>
        <w:tc>
          <w:tcPr>
            <w:tcW w:w="5050" w:type="dxa"/>
            <w:gridSpan w:val="2"/>
          </w:tcPr>
          <w:p w14:paraId="7353FF6C" w14:textId="77777777" w:rsidR="006F4A1B" w:rsidRDefault="006F4A1B" w:rsidP="00E9172F">
            <w:pPr>
              <w:jc w:val="center"/>
              <w:rPr>
                <w:sz w:val="24"/>
                <w:szCs w:val="24"/>
              </w:rPr>
            </w:pPr>
            <w:r>
              <w:rPr>
                <w:sz w:val="24"/>
                <w:szCs w:val="24"/>
                <w:lang w:eastAsia="ja-JP"/>
              </w:rPr>
              <w:t>Stockholders’ Equity</w:t>
            </w:r>
          </w:p>
        </w:tc>
      </w:tr>
      <w:tr w:rsidR="006F4A1B" w:rsidRPr="005015AD" w14:paraId="3D3BE02D" w14:textId="77777777" w:rsidTr="009D2584">
        <w:trPr>
          <w:trHeight w:val="324"/>
        </w:trPr>
        <w:tc>
          <w:tcPr>
            <w:tcW w:w="3060" w:type="dxa"/>
          </w:tcPr>
          <w:p w14:paraId="184A22A5" w14:textId="77777777" w:rsidR="006F4A1B" w:rsidRPr="005015AD" w:rsidRDefault="006F4A1B" w:rsidP="003E3A50">
            <w:pPr>
              <w:rPr>
                <w:sz w:val="24"/>
                <w:szCs w:val="24"/>
              </w:rPr>
            </w:pPr>
            <w:r>
              <w:rPr>
                <w:sz w:val="24"/>
                <w:szCs w:val="24"/>
              </w:rPr>
              <w:t>Computer</w:t>
            </w:r>
          </w:p>
        </w:tc>
        <w:tc>
          <w:tcPr>
            <w:tcW w:w="1440" w:type="dxa"/>
          </w:tcPr>
          <w:p w14:paraId="6F1FD61A" w14:textId="77777777" w:rsidR="006F4A1B" w:rsidRPr="005015AD" w:rsidRDefault="00744BB1" w:rsidP="003E3A50">
            <w:pPr>
              <w:jc w:val="right"/>
              <w:rPr>
                <w:sz w:val="24"/>
                <w:szCs w:val="24"/>
              </w:rPr>
            </w:pPr>
            <w:r>
              <w:rPr>
                <w:sz w:val="24"/>
                <w:szCs w:val="24"/>
              </w:rPr>
              <w:t>5,500</w:t>
            </w:r>
          </w:p>
        </w:tc>
        <w:tc>
          <w:tcPr>
            <w:tcW w:w="3870" w:type="dxa"/>
          </w:tcPr>
          <w:p w14:paraId="33658C32" w14:textId="77777777" w:rsidR="006F4A1B" w:rsidRPr="005015AD" w:rsidDel="00A6538D" w:rsidRDefault="006F4A1B" w:rsidP="004B00B2">
            <w:pPr>
              <w:rPr>
                <w:sz w:val="24"/>
                <w:szCs w:val="24"/>
                <w:lang w:eastAsia="ja-JP"/>
              </w:rPr>
            </w:pPr>
            <w:r>
              <w:rPr>
                <w:sz w:val="24"/>
                <w:szCs w:val="24"/>
                <w:lang w:eastAsia="ja-JP"/>
              </w:rPr>
              <w:t>Common Stock</w:t>
            </w:r>
          </w:p>
        </w:tc>
        <w:tc>
          <w:tcPr>
            <w:tcW w:w="1180" w:type="dxa"/>
          </w:tcPr>
          <w:p w14:paraId="59C0319B" w14:textId="77777777" w:rsidR="006F4A1B" w:rsidRPr="004B00B2" w:rsidRDefault="006A5E85" w:rsidP="004B00B2">
            <w:pPr>
              <w:jc w:val="right"/>
              <w:rPr>
                <w:sz w:val="24"/>
                <w:szCs w:val="24"/>
              </w:rPr>
            </w:pPr>
            <w:r>
              <w:rPr>
                <w:sz w:val="24"/>
                <w:szCs w:val="24"/>
              </w:rPr>
              <w:t>72</w:t>
            </w:r>
            <w:r w:rsidR="006F4A1B">
              <w:rPr>
                <w:sz w:val="24"/>
                <w:szCs w:val="24"/>
              </w:rPr>
              <w:t>,000</w:t>
            </w:r>
          </w:p>
        </w:tc>
      </w:tr>
      <w:tr w:rsidR="006F4A1B" w:rsidRPr="005015AD" w14:paraId="07C5E78E" w14:textId="77777777" w:rsidTr="004B00B2">
        <w:trPr>
          <w:trHeight w:val="278"/>
        </w:trPr>
        <w:tc>
          <w:tcPr>
            <w:tcW w:w="3060" w:type="dxa"/>
          </w:tcPr>
          <w:p w14:paraId="3D13E229" w14:textId="77777777" w:rsidR="006F4A1B" w:rsidRDefault="006F4A1B" w:rsidP="003E3A50">
            <w:pPr>
              <w:rPr>
                <w:sz w:val="24"/>
                <w:szCs w:val="24"/>
              </w:rPr>
            </w:pPr>
          </w:p>
        </w:tc>
        <w:tc>
          <w:tcPr>
            <w:tcW w:w="1440" w:type="dxa"/>
          </w:tcPr>
          <w:p w14:paraId="3ED80122" w14:textId="77777777" w:rsidR="006F4A1B" w:rsidRDefault="006F4A1B" w:rsidP="003E3A50">
            <w:pPr>
              <w:jc w:val="right"/>
              <w:rPr>
                <w:sz w:val="24"/>
                <w:szCs w:val="24"/>
              </w:rPr>
            </w:pPr>
          </w:p>
        </w:tc>
        <w:tc>
          <w:tcPr>
            <w:tcW w:w="3870" w:type="dxa"/>
          </w:tcPr>
          <w:p w14:paraId="7FB03EB4" w14:textId="77777777" w:rsidR="006F4A1B" w:rsidRDefault="006F4A1B" w:rsidP="00F13C62">
            <w:pPr>
              <w:rPr>
                <w:sz w:val="24"/>
                <w:szCs w:val="24"/>
                <w:lang w:eastAsia="ja-JP"/>
              </w:rPr>
            </w:pPr>
            <w:r>
              <w:rPr>
                <w:sz w:val="24"/>
                <w:szCs w:val="24"/>
                <w:lang w:eastAsia="ja-JP"/>
              </w:rPr>
              <w:t>Retained Earnings</w:t>
            </w:r>
          </w:p>
        </w:tc>
        <w:tc>
          <w:tcPr>
            <w:tcW w:w="1180" w:type="dxa"/>
            <w:tcBorders>
              <w:bottom w:val="single" w:sz="4" w:space="0" w:color="auto"/>
            </w:tcBorders>
          </w:tcPr>
          <w:p w14:paraId="276278ED" w14:textId="77777777" w:rsidR="006F4A1B" w:rsidRDefault="006A5E85" w:rsidP="004B00B2">
            <w:pPr>
              <w:jc w:val="right"/>
              <w:rPr>
                <w:sz w:val="24"/>
                <w:szCs w:val="24"/>
                <w:lang w:eastAsia="ja-JP"/>
              </w:rPr>
            </w:pPr>
            <w:r>
              <w:rPr>
                <w:sz w:val="24"/>
                <w:szCs w:val="24"/>
                <w:lang w:eastAsia="ja-JP"/>
              </w:rPr>
              <w:t>16,860</w:t>
            </w:r>
          </w:p>
        </w:tc>
      </w:tr>
      <w:tr w:rsidR="006F4A1B" w:rsidRPr="005015AD" w14:paraId="3CAAB628" w14:textId="77777777" w:rsidTr="004B00B2">
        <w:trPr>
          <w:trHeight w:val="278"/>
        </w:trPr>
        <w:tc>
          <w:tcPr>
            <w:tcW w:w="3060" w:type="dxa"/>
          </w:tcPr>
          <w:p w14:paraId="4E50E2B0" w14:textId="77777777" w:rsidR="006F4A1B" w:rsidRDefault="006F4A1B" w:rsidP="003E3A50">
            <w:pPr>
              <w:rPr>
                <w:sz w:val="24"/>
                <w:szCs w:val="24"/>
              </w:rPr>
            </w:pPr>
          </w:p>
        </w:tc>
        <w:tc>
          <w:tcPr>
            <w:tcW w:w="1440" w:type="dxa"/>
            <w:tcBorders>
              <w:bottom w:val="single" w:sz="4" w:space="0" w:color="auto"/>
            </w:tcBorders>
          </w:tcPr>
          <w:p w14:paraId="10156B4F" w14:textId="77777777" w:rsidR="006F4A1B" w:rsidRDefault="006F4A1B" w:rsidP="003E3A50">
            <w:pPr>
              <w:jc w:val="right"/>
              <w:rPr>
                <w:sz w:val="24"/>
                <w:szCs w:val="24"/>
              </w:rPr>
            </w:pPr>
          </w:p>
        </w:tc>
        <w:tc>
          <w:tcPr>
            <w:tcW w:w="3870" w:type="dxa"/>
          </w:tcPr>
          <w:p w14:paraId="20C2625C" w14:textId="77777777" w:rsidR="006F4A1B" w:rsidRDefault="006F4A1B" w:rsidP="00F13C62">
            <w:pPr>
              <w:rPr>
                <w:sz w:val="24"/>
                <w:szCs w:val="24"/>
              </w:rPr>
            </w:pPr>
            <w:r>
              <w:rPr>
                <w:sz w:val="24"/>
                <w:szCs w:val="24"/>
                <w:lang w:eastAsia="ja-JP"/>
              </w:rPr>
              <w:t>Total Stockholders’ Equity</w:t>
            </w:r>
          </w:p>
        </w:tc>
        <w:tc>
          <w:tcPr>
            <w:tcW w:w="1180" w:type="dxa"/>
            <w:tcBorders>
              <w:top w:val="single" w:sz="4" w:space="0" w:color="auto"/>
              <w:bottom w:val="single" w:sz="4" w:space="0" w:color="auto"/>
            </w:tcBorders>
          </w:tcPr>
          <w:p w14:paraId="5C4420C9" w14:textId="77777777" w:rsidR="006F4A1B" w:rsidRDefault="006F4A1B" w:rsidP="006A5E85">
            <w:pPr>
              <w:rPr>
                <w:sz w:val="24"/>
                <w:szCs w:val="24"/>
              </w:rPr>
            </w:pPr>
            <w:r>
              <w:rPr>
                <w:sz w:val="24"/>
                <w:szCs w:val="24"/>
                <w:lang w:eastAsia="ja-JP"/>
              </w:rPr>
              <w:t xml:space="preserve">   </w:t>
            </w:r>
            <w:r w:rsidR="006A5E85">
              <w:rPr>
                <w:sz w:val="24"/>
                <w:szCs w:val="24"/>
                <w:lang w:eastAsia="ja-JP"/>
              </w:rPr>
              <w:t xml:space="preserve">  88</w:t>
            </w:r>
            <w:r>
              <w:rPr>
                <w:sz w:val="24"/>
                <w:szCs w:val="24"/>
                <w:lang w:eastAsia="ja-JP"/>
              </w:rPr>
              <w:t>,</w:t>
            </w:r>
            <w:r w:rsidR="006A5E85">
              <w:rPr>
                <w:sz w:val="24"/>
                <w:szCs w:val="24"/>
                <w:lang w:eastAsia="ja-JP"/>
              </w:rPr>
              <w:t>86</w:t>
            </w:r>
            <w:r>
              <w:rPr>
                <w:sz w:val="24"/>
                <w:szCs w:val="24"/>
                <w:lang w:eastAsia="ja-JP"/>
              </w:rPr>
              <w:t>0</w:t>
            </w:r>
          </w:p>
        </w:tc>
      </w:tr>
      <w:tr w:rsidR="006F4A1B" w:rsidRPr="005015AD" w14:paraId="0F59C5DB" w14:textId="77777777" w:rsidTr="004B00B2">
        <w:trPr>
          <w:trHeight w:val="278"/>
        </w:trPr>
        <w:tc>
          <w:tcPr>
            <w:tcW w:w="3060" w:type="dxa"/>
          </w:tcPr>
          <w:p w14:paraId="7C1AEF06" w14:textId="77777777" w:rsidR="006F4A1B" w:rsidRDefault="006F4A1B" w:rsidP="003E3A50">
            <w:pPr>
              <w:rPr>
                <w:sz w:val="24"/>
                <w:szCs w:val="24"/>
              </w:rPr>
            </w:pPr>
          </w:p>
          <w:p w14:paraId="3050B8DC" w14:textId="77777777" w:rsidR="006F4A1B" w:rsidRPr="005015AD" w:rsidRDefault="006F4A1B" w:rsidP="003E3A50">
            <w:pPr>
              <w:rPr>
                <w:sz w:val="24"/>
                <w:szCs w:val="24"/>
              </w:rPr>
            </w:pPr>
            <w:r>
              <w:rPr>
                <w:sz w:val="24"/>
                <w:szCs w:val="24"/>
              </w:rPr>
              <w:t>Total Assets</w:t>
            </w:r>
          </w:p>
        </w:tc>
        <w:tc>
          <w:tcPr>
            <w:tcW w:w="1440" w:type="dxa"/>
            <w:tcBorders>
              <w:top w:val="single" w:sz="4" w:space="0" w:color="auto"/>
              <w:bottom w:val="double" w:sz="4" w:space="0" w:color="auto"/>
            </w:tcBorders>
          </w:tcPr>
          <w:p w14:paraId="23D0972E" w14:textId="77777777" w:rsidR="006F4A1B" w:rsidRDefault="006F4A1B" w:rsidP="003E3A50">
            <w:pPr>
              <w:jc w:val="right"/>
              <w:rPr>
                <w:sz w:val="24"/>
                <w:szCs w:val="24"/>
              </w:rPr>
            </w:pPr>
          </w:p>
          <w:p w14:paraId="14448F96" w14:textId="77777777" w:rsidR="006F4A1B" w:rsidRPr="00A6538D" w:rsidRDefault="006F4A1B" w:rsidP="006A5E85">
            <w:pPr>
              <w:jc w:val="right"/>
              <w:rPr>
                <w:sz w:val="24"/>
                <w:szCs w:val="24"/>
              </w:rPr>
            </w:pPr>
            <w:r w:rsidRPr="00E9172F">
              <w:rPr>
                <w:sz w:val="24"/>
                <w:szCs w:val="24"/>
              </w:rPr>
              <w:t>$</w:t>
            </w:r>
            <w:r>
              <w:rPr>
                <w:sz w:val="24"/>
                <w:szCs w:val="24"/>
              </w:rPr>
              <w:t xml:space="preserve"> </w:t>
            </w:r>
            <w:r w:rsidR="006A5E85">
              <w:rPr>
                <w:sz w:val="24"/>
                <w:szCs w:val="24"/>
              </w:rPr>
              <w:t>94,360</w:t>
            </w:r>
          </w:p>
        </w:tc>
        <w:tc>
          <w:tcPr>
            <w:tcW w:w="3870" w:type="dxa"/>
          </w:tcPr>
          <w:p w14:paraId="25453919" w14:textId="77777777" w:rsidR="006F4A1B" w:rsidRDefault="006F4A1B" w:rsidP="00F13C62">
            <w:pPr>
              <w:rPr>
                <w:sz w:val="24"/>
                <w:szCs w:val="24"/>
              </w:rPr>
            </w:pPr>
            <w:r>
              <w:rPr>
                <w:sz w:val="24"/>
                <w:szCs w:val="24"/>
              </w:rPr>
              <w:t>Total Liabilities and Stockholders’</w:t>
            </w:r>
          </w:p>
          <w:p w14:paraId="6BAC321F" w14:textId="77777777" w:rsidR="006F4A1B" w:rsidRPr="005015AD" w:rsidRDefault="006F4A1B" w:rsidP="00F13C62">
            <w:pPr>
              <w:rPr>
                <w:sz w:val="24"/>
                <w:szCs w:val="24"/>
              </w:rPr>
            </w:pPr>
            <w:r>
              <w:rPr>
                <w:sz w:val="24"/>
                <w:szCs w:val="24"/>
              </w:rPr>
              <w:t xml:space="preserve">     Equity</w:t>
            </w:r>
          </w:p>
        </w:tc>
        <w:tc>
          <w:tcPr>
            <w:tcW w:w="1180" w:type="dxa"/>
            <w:tcBorders>
              <w:top w:val="single" w:sz="4" w:space="0" w:color="auto"/>
              <w:bottom w:val="double" w:sz="4" w:space="0" w:color="auto"/>
            </w:tcBorders>
          </w:tcPr>
          <w:p w14:paraId="480BB863" w14:textId="77777777" w:rsidR="006F4A1B" w:rsidRDefault="006F4A1B" w:rsidP="00E9172F">
            <w:pPr>
              <w:rPr>
                <w:sz w:val="24"/>
                <w:szCs w:val="24"/>
              </w:rPr>
            </w:pPr>
          </w:p>
          <w:p w14:paraId="04AD81D0" w14:textId="77777777" w:rsidR="006F4A1B" w:rsidRDefault="006F4A1B" w:rsidP="006A5E85">
            <w:pPr>
              <w:rPr>
                <w:sz w:val="24"/>
                <w:szCs w:val="24"/>
              </w:rPr>
            </w:pPr>
            <w:r w:rsidRPr="00E9172F">
              <w:rPr>
                <w:sz w:val="24"/>
                <w:szCs w:val="24"/>
              </w:rPr>
              <w:t>$</w:t>
            </w:r>
            <w:r>
              <w:rPr>
                <w:sz w:val="24"/>
                <w:szCs w:val="24"/>
              </w:rPr>
              <w:t xml:space="preserve"> </w:t>
            </w:r>
            <w:r w:rsidR="006A5E85">
              <w:rPr>
                <w:sz w:val="24"/>
                <w:szCs w:val="24"/>
              </w:rPr>
              <w:t xml:space="preserve">  94,360</w:t>
            </w:r>
          </w:p>
        </w:tc>
      </w:tr>
      <w:tr w:rsidR="006F4A1B" w:rsidRPr="005015AD" w14:paraId="6219174D" w14:textId="77777777" w:rsidTr="00DE741E">
        <w:trPr>
          <w:trHeight w:val="278"/>
        </w:trPr>
        <w:tc>
          <w:tcPr>
            <w:tcW w:w="3060" w:type="dxa"/>
            <w:tcBorders>
              <w:bottom w:val="single" w:sz="4" w:space="0" w:color="auto"/>
            </w:tcBorders>
          </w:tcPr>
          <w:p w14:paraId="02082C5E" w14:textId="77777777" w:rsidR="006F4A1B" w:rsidRPr="005015AD" w:rsidRDefault="006F4A1B" w:rsidP="00154C71">
            <w:pPr>
              <w:rPr>
                <w:sz w:val="24"/>
                <w:szCs w:val="24"/>
              </w:rPr>
            </w:pPr>
          </w:p>
        </w:tc>
        <w:tc>
          <w:tcPr>
            <w:tcW w:w="1440" w:type="dxa"/>
            <w:tcBorders>
              <w:top w:val="double" w:sz="4" w:space="0" w:color="auto"/>
              <w:bottom w:val="single" w:sz="4" w:space="0" w:color="auto"/>
            </w:tcBorders>
          </w:tcPr>
          <w:p w14:paraId="0E9AC268" w14:textId="77777777" w:rsidR="006F4A1B" w:rsidRDefault="006F4A1B">
            <w:pPr>
              <w:jc w:val="right"/>
              <w:rPr>
                <w:sz w:val="24"/>
                <w:szCs w:val="24"/>
                <w:u w:val="double"/>
              </w:rPr>
            </w:pPr>
          </w:p>
        </w:tc>
        <w:tc>
          <w:tcPr>
            <w:tcW w:w="3870" w:type="dxa"/>
            <w:tcBorders>
              <w:bottom w:val="single" w:sz="4" w:space="0" w:color="auto"/>
            </w:tcBorders>
          </w:tcPr>
          <w:p w14:paraId="6220C25C" w14:textId="77777777" w:rsidR="006F4A1B" w:rsidRDefault="006F4A1B">
            <w:pPr>
              <w:rPr>
                <w:sz w:val="24"/>
                <w:szCs w:val="24"/>
              </w:rPr>
            </w:pPr>
            <w:r>
              <w:rPr>
                <w:sz w:val="24"/>
                <w:szCs w:val="24"/>
              </w:rPr>
              <w:t xml:space="preserve">      </w:t>
            </w:r>
          </w:p>
        </w:tc>
        <w:tc>
          <w:tcPr>
            <w:tcW w:w="1180" w:type="dxa"/>
            <w:tcBorders>
              <w:top w:val="double" w:sz="4" w:space="0" w:color="auto"/>
              <w:bottom w:val="single" w:sz="4" w:space="0" w:color="auto"/>
            </w:tcBorders>
          </w:tcPr>
          <w:p w14:paraId="1DCD2535" w14:textId="77777777" w:rsidR="006F4A1B" w:rsidRDefault="006F4A1B">
            <w:pPr>
              <w:jc w:val="right"/>
              <w:rPr>
                <w:sz w:val="24"/>
                <w:szCs w:val="24"/>
              </w:rPr>
            </w:pPr>
            <w:r>
              <w:rPr>
                <w:sz w:val="24"/>
                <w:szCs w:val="24"/>
                <w:u w:val="double"/>
              </w:rPr>
              <w:t xml:space="preserve">   </w:t>
            </w:r>
          </w:p>
        </w:tc>
      </w:tr>
    </w:tbl>
    <w:p w14:paraId="779FD5E3" w14:textId="77777777" w:rsidR="006F4A1B" w:rsidRDefault="006F4A1B" w:rsidP="007E5D7B"/>
    <w:p w14:paraId="49DD5B67" w14:textId="77777777" w:rsidR="006F4A1B" w:rsidRDefault="006F4A1B" w:rsidP="007E5D7B">
      <w:pPr>
        <w:sectPr w:rsidR="006F4A1B" w:rsidSect="008C4AF6">
          <w:pgSz w:w="12240" w:h="15840" w:code="1"/>
          <w:pgMar w:top="1080" w:right="1080" w:bottom="1080" w:left="1080" w:header="720" w:footer="720" w:gutter="0"/>
          <w:cols w:space="720"/>
          <w:docGrid w:linePitch="272"/>
        </w:sectPr>
      </w:pPr>
    </w:p>
    <w:p w14:paraId="4C0854A9" w14:textId="77777777" w:rsidR="006F4A1B" w:rsidRPr="004C5D9F" w:rsidRDefault="006F4A1B" w:rsidP="004C5D9F">
      <w:pPr>
        <w:pStyle w:val="CRGENQNLLLMID"/>
        <w:keepLines w:val="0"/>
        <w:widowControl w:val="0"/>
        <w:pBdr>
          <w:bottom w:val="single" w:sz="4" w:space="1" w:color="auto"/>
        </w:pBdr>
        <w:spacing w:line="240" w:lineRule="auto"/>
        <w:ind w:left="1497" w:hanging="1497"/>
        <w:jc w:val="left"/>
        <w:rPr>
          <w:rStyle w:val="LLLTR"/>
          <w:rFonts w:ascii="Times New Roman" w:hAnsi="Times New Roman"/>
          <w:b/>
          <w:i/>
          <w:noProof w:val="0"/>
          <w:sz w:val="32"/>
          <w:szCs w:val="32"/>
        </w:rPr>
      </w:pPr>
      <w:r w:rsidRPr="004C5D9F">
        <w:rPr>
          <w:rStyle w:val="LLLTR"/>
          <w:rFonts w:ascii="Times New Roman" w:hAnsi="Times New Roman"/>
          <w:b/>
          <w:i/>
          <w:noProof w:val="0"/>
          <w:sz w:val="32"/>
          <w:szCs w:val="32"/>
        </w:rPr>
        <w:lastRenderedPageBreak/>
        <w:t>Problems Group B</w:t>
      </w:r>
    </w:p>
    <w:p w14:paraId="76A4B3DA" w14:textId="77777777" w:rsidR="006F4A1B" w:rsidRDefault="006F4A1B" w:rsidP="009D5CF4"/>
    <w:p w14:paraId="115574BB" w14:textId="77777777" w:rsidR="00B96317" w:rsidRPr="00732D14" w:rsidRDefault="00B96317" w:rsidP="00B96317">
      <w:pPr>
        <w:rPr>
          <w:b/>
          <w:sz w:val="24"/>
          <w:szCs w:val="24"/>
        </w:rPr>
      </w:pPr>
      <w:r w:rsidRPr="00732D14">
        <w:rPr>
          <w:b/>
          <w:sz w:val="24"/>
          <w:szCs w:val="24"/>
        </w:rPr>
        <w:t xml:space="preserve">P1-47B </w:t>
      </w:r>
      <w:proofErr w:type="gramStart"/>
      <w:r w:rsidRPr="00732D14">
        <w:rPr>
          <w:b/>
          <w:sz w:val="24"/>
          <w:szCs w:val="24"/>
        </w:rPr>
        <w:t>Using</w:t>
      </w:r>
      <w:proofErr w:type="gramEnd"/>
      <w:r w:rsidRPr="00732D14">
        <w:rPr>
          <w:b/>
          <w:sz w:val="24"/>
          <w:szCs w:val="24"/>
        </w:rPr>
        <w:t xml:space="preserve"> the accounting equation for transaction analysis</w:t>
      </w:r>
    </w:p>
    <w:p w14:paraId="166BD7CB" w14:textId="77777777" w:rsidR="00B96317" w:rsidRPr="007050B6" w:rsidRDefault="00B96317" w:rsidP="00B96317">
      <w:pPr>
        <w:rPr>
          <w:sz w:val="24"/>
          <w:szCs w:val="24"/>
        </w:rPr>
      </w:pPr>
      <w:r>
        <w:rPr>
          <w:sz w:val="24"/>
          <w:szCs w:val="24"/>
        </w:rPr>
        <w:t>Learning Objective 4</w:t>
      </w:r>
    </w:p>
    <w:p w14:paraId="42424084" w14:textId="77777777" w:rsidR="00B96317" w:rsidRPr="007050B6" w:rsidRDefault="00B96317" w:rsidP="00B96317">
      <w:pPr>
        <w:rPr>
          <w:sz w:val="24"/>
          <w:szCs w:val="24"/>
        </w:rPr>
      </w:pPr>
      <w:r w:rsidRPr="007050B6">
        <w:rPr>
          <w:sz w:val="24"/>
          <w:szCs w:val="24"/>
        </w:rPr>
        <w:t>Cash $8,150</w:t>
      </w:r>
    </w:p>
    <w:p w14:paraId="02B1E385" w14:textId="77777777" w:rsidR="00B96317" w:rsidRPr="007050B6" w:rsidRDefault="00B96317" w:rsidP="00B96317">
      <w:pPr>
        <w:rPr>
          <w:sz w:val="24"/>
          <w:szCs w:val="24"/>
        </w:rPr>
      </w:pPr>
    </w:p>
    <w:p w14:paraId="7D721771" w14:textId="77777777" w:rsidR="00B96317" w:rsidRPr="007050B6" w:rsidRDefault="00B96317" w:rsidP="00B96317">
      <w:pPr>
        <w:rPr>
          <w:sz w:val="24"/>
          <w:szCs w:val="24"/>
        </w:rPr>
      </w:pPr>
      <w:r w:rsidRPr="007050B6">
        <w:rPr>
          <w:sz w:val="24"/>
          <w:szCs w:val="24"/>
        </w:rPr>
        <w:t>Meg Clifford opened a public relations firm called Dance Fever on August 1, 2016. The following amounts summarize her business on August 31, 2016:</w:t>
      </w:r>
    </w:p>
    <w:p w14:paraId="1CFA37C0" w14:textId="77777777" w:rsidR="00B96317" w:rsidRDefault="00B96317" w:rsidP="00B96317">
      <w:pPr>
        <w:rPr>
          <w:sz w:val="24"/>
          <w:szCs w:val="24"/>
        </w:rPr>
      </w:pPr>
    </w:p>
    <w:p w14:paraId="4639884E" w14:textId="02C4B26D" w:rsidR="00B96317" w:rsidRPr="007050B6" w:rsidRDefault="00B96317" w:rsidP="00B96317">
      <w:pPr>
        <w:rPr>
          <w:sz w:val="24"/>
          <w:szCs w:val="24"/>
        </w:rPr>
      </w:pPr>
      <w:r>
        <w:rPr>
          <w:noProof/>
          <w:sz w:val="24"/>
          <w:szCs w:val="24"/>
        </w:rPr>
        <w:drawing>
          <wp:inline distT="0" distB="0" distL="0" distR="0" wp14:anchorId="474731FC" wp14:editId="76103016">
            <wp:extent cx="5943600" cy="1092200"/>
            <wp:effectExtent l="0" t="0" r="0" b="0"/>
            <wp:docPr id="28" name="Picture 28" descr="Unfig_p48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Unfig_p48_01"/>
                    <pic:cNvPicPr>
                      <a:picLocks noChangeAspect="1" noChangeArrowheads="1"/>
                    </pic:cNvPicPr>
                  </pic:nvPicPr>
                  <pic:blipFill rotWithShape="1">
                    <a:blip r:embed="rId38">
                      <a:extLst>
                        <a:ext uri="{28A0092B-C50C-407E-A947-70E740481C1C}">
                          <a14:useLocalDpi xmlns:a14="http://schemas.microsoft.com/office/drawing/2010/main" val="0"/>
                        </a:ext>
                      </a:extLst>
                    </a:blip>
                    <a:srcRect b="15686"/>
                    <a:stretch/>
                  </pic:blipFill>
                  <pic:spPr bwMode="auto">
                    <a:xfrm>
                      <a:off x="0" y="0"/>
                      <a:ext cx="5943600" cy="1092200"/>
                    </a:xfrm>
                    <a:prstGeom prst="rect">
                      <a:avLst/>
                    </a:prstGeom>
                    <a:noFill/>
                    <a:ln>
                      <a:noFill/>
                    </a:ln>
                    <a:extLst>
                      <a:ext uri="{53640926-AAD7-44d8-BBD7-CCE9431645EC}">
                        <a14:shadowObscured xmlns:a14="http://schemas.microsoft.com/office/drawing/2010/main"/>
                      </a:ext>
                    </a:extLst>
                  </pic:spPr>
                </pic:pic>
              </a:graphicData>
            </a:graphic>
          </wp:inline>
        </w:drawing>
      </w:r>
    </w:p>
    <w:p w14:paraId="282F0416" w14:textId="77777777" w:rsidR="00B96317" w:rsidRPr="007050B6" w:rsidRDefault="00B96317" w:rsidP="00B96317">
      <w:pPr>
        <w:rPr>
          <w:sz w:val="24"/>
          <w:szCs w:val="24"/>
        </w:rPr>
      </w:pPr>
    </w:p>
    <w:p w14:paraId="2EBC7B1D" w14:textId="77777777" w:rsidR="00B96317" w:rsidRPr="007050B6" w:rsidRDefault="00B96317" w:rsidP="00B96317">
      <w:pPr>
        <w:rPr>
          <w:sz w:val="24"/>
          <w:szCs w:val="24"/>
        </w:rPr>
      </w:pPr>
      <w:r w:rsidRPr="007050B6">
        <w:rPr>
          <w:sz w:val="24"/>
          <w:szCs w:val="24"/>
        </w:rPr>
        <w:t>During September 2016, the business completed the following transactions:</w:t>
      </w:r>
    </w:p>
    <w:p w14:paraId="0FCBC714" w14:textId="77777777" w:rsidR="00B96317" w:rsidRPr="00732D14" w:rsidRDefault="00B96317" w:rsidP="00464B02">
      <w:pPr>
        <w:pStyle w:val="ListParagraph"/>
        <w:numPr>
          <w:ilvl w:val="0"/>
          <w:numId w:val="40"/>
        </w:numPr>
        <w:spacing w:after="0" w:line="240" w:lineRule="auto"/>
        <w:ind w:left="360"/>
        <w:rPr>
          <w:rFonts w:ascii="Times New Roman" w:hAnsi="Times New Roman"/>
          <w:sz w:val="24"/>
          <w:szCs w:val="24"/>
        </w:rPr>
      </w:pPr>
      <w:r w:rsidRPr="00732D14">
        <w:rPr>
          <w:rFonts w:ascii="Times New Roman" w:hAnsi="Times New Roman"/>
          <w:sz w:val="24"/>
          <w:szCs w:val="24"/>
        </w:rPr>
        <w:t>Meg Clifford contributed $13,000 cash in exchange for common stock.</w:t>
      </w:r>
    </w:p>
    <w:p w14:paraId="17A0FEF1" w14:textId="77777777" w:rsidR="00B96317" w:rsidRPr="00732D14" w:rsidRDefault="00B96317" w:rsidP="00464B02">
      <w:pPr>
        <w:pStyle w:val="ListParagraph"/>
        <w:numPr>
          <w:ilvl w:val="0"/>
          <w:numId w:val="40"/>
        </w:numPr>
        <w:spacing w:after="0" w:line="240" w:lineRule="auto"/>
        <w:ind w:left="360"/>
        <w:rPr>
          <w:rFonts w:ascii="Times New Roman" w:hAnsi="Times New Roman"/>
          <w:sz w:val="24"/>
          <w:szCs w:val="24"/>
        </w:rPr>
      </w:pPr>
      <w:r w:rsidRPr="00732D14">
        <w:rPr>
          <w:rFonts w:ascii="Times New Roman" w:hAnsi="Times New Roman"/>
          <w:sz w:val="24"/>
          <w:szCs w:val="24"/>
        </w:rPr>
        <w:t>Performed service for a client and received cash of $1,200.</w:t>
      </w:r>
    </w:p>
    <w:p w14:paraId="166131A1" w14:textId="77777777" w:rsidR="00B96317" w:rsidRPr="00732D14" w:rsidRDefault="00B96317" w:rsidP="00464B02">
      <w:pPr>
        <w:pStyle w:val="ListParagraph"/>
        <w:numPr>
          <w:ilvl w:val="0"/>
          <w:numId w:val="40"/>
        </w:numPr>
        <w:spacing w:after="0" w:line="240" w:lineRule="auto"/>
        <w:ind w:left="360"/>
        <w:rPr>
          <w:rFonts w:ascii="Times New Roman" w:hAnsi="Times New Roman"/>
          <w:sz w:val="24"/>
          <w:szCs w:val="24"/>
        </w:rPr>
      </w:pPr>
      <w:r w:rsidRPr="00732D14">
        <w:rPr>
          <w:rFonts w:ascii="Times New Roman" w:hAnsi="Times New Roman"/>
          <w:sz w:val="24"/>
          <w:szCs w:val="24"/>
        </w:rPr>
        <w:t>Paid off the beginning balance of accounts payable.</w:t>
      </w:r>
    </w:p>
    <w:p w14:paraId="29B9AB4E" w14:textId="77777777" w:rsidR="00B96317" w:rsidRPr="00732D14" w:rsidRDefault="00B96317" w:rsidP="00464B02">
      <w:pPr>
        <w:pStyle w:val="ListParagraph"/>
        <w:numPr>
          <w:ilvl w:val="0"/>
          <w:numId w:val="40"/>
        </w:numPr>
        <w:spacing w:after="0" w:line="240" w:lineRule="auto"/>
        <w:ind w:left="360"/>
        <w:rPr>
          <w:rFonts w:ascii="Times New Roman" w:hAnsi="Times New Roman"/>
          <w:sz w:val="24"/>
          <w:szCs w:val="24"/>
        </w:rPr>
      </w:pPr>
      <w:r w:rsidRPr="00732D14">
        <w:rPr>
          <w:rFonts w:ascii="Times New Roman" w:hAnsi="Times New Roman"/>
          <w:sz w:val="24"/>
          <w:szCs w:val="24"/>
        </w:rPr>
        <w:t>Purchased office supplies from OfficeMax on account, $1,000.</w:t>
      </w:r>
    </w:p>
    <w:p w14:paraId="52EDA38E" w14:textId="77777777" w:rsidR="00B96317" w:rsidRPr="00732D14" w:rsidRDefault="00B96317" w:rsidP="00464B02">
      <w:pPr>
        <w:pStyle w:val="ListParagraph"/>
        <w:numPr>
          <w:ilvl w:val="0"/>
          <w:numId w:val="40"/>
        </w:numPr>
        <w:spacing w:after="0" w:line="240" w:lineRule="auto"/>
        <w:ind w:left="360"/>
        <w:rPr>
          <w:rFonts w:ascii="Times New Roman" w:hAnsi="Times New Roman"/>
          <w:sz w:val="24"/>
          <w:szCs w:val="24"/>
        </w:rPr>
      </w:pPr>
      <w:r w:rsidRPr="00732D14">
        <w:rPr>
          <w:rFonts w:ascii="Times New Roman" w:hAnsi="Times New Roman"/>
          <w:sz w:val="24"/>
          <w:szCs w:val="24"/>
        </w:rPr>
        <w:t>Collected cash from a customer on account, $1,500.</w:t>
      </w:r>
    </w:p>
    <w:p w14:paraId="01A85EB9" w14:textId="77777777" w:rsidR="00B96317" w:rsidRPr="00732D14" w:rsidRDefault="00B96317" w:rsidP="00464B02">
      <w:pPr>
        <w:pStyle w:val="ListParagraph"/>
        <w:numPr>
          <w:ilvl w:val="0"/>
          <w:numId w:val="40"/>
        </w:numPr>
        <w:spacing w:after="0" w:line="240" w:lineRule="auto"/>
        <w:ind w:left="360"/>
        <w:rPr>
          <w:rFonts w:ascii="Times New Roman" w:hAnsi="Times New Roman"/>
          <w:sz w:val="24"/>
          <w:szCs w:val="24"/>
        </w:rPr>
      </w:pPr>
      <w:r w:rsidRPr="00732D14">
        <w:rPr>
          <w:rFonts w:ascii="Times New Roman" w:hAnsi="Times New Roman"/>
          <w:sz w:val="24"/>
          <w:szCs w:val="24"/>
        </w:rPr>
        <w:t>Cash dividends of $1,900 were paid to stockholders.</w:t>
      </w:r>
    </w:p>
    <w:p w14:paraId="33469468" w14:textId="77777777" w:rsidR="00B96317" w:rsidRPr="00732D14" w:rsidRDefault="00B96317" w:rsidP="00464B02">
      <w:pPr>
        <w:pStyle w:val="ListParagraph"/>
        <w:numPr>
          <w:ilvl w:val="0"/>
          <w:numId w:val="40"/>
        </w:numPr>
        <w:spacing w:after="0" w:line="240" w:lineRule="auto"/>
        <w:ind w:left="360"/>
        <w:rPr>
          <w:rFonts w:ascii="Times New Roman" w:hAnsi="Times New Roman"/>
          <w:sz w:val="24"/>
          <w:szCs w:val="24"/>
        </w:rPr>
      </w:pPr>
      <w:r w:rsidRPr="00732D14">
        <w:rPr>
          <w:rFonts w:ascii="Times New Roman" w:hAnsi="Times New Roman"/>
          <w:sz w:val="24"/>
          <w:szCs w:val="24"/>
        </w:rPr>
        <w:t>Consulted for a new band and billed the client for services rendered, $6,000.</w:t>
      </w:r>
    </w:p>
    <w:p w14:paraId="35B83246" w14:textId="77777777" w:rsidR="00B96317" w:rsidRDefault="00B96317" w:rsidP="00464B02">
      <w:pPr>
        <w:pStyle w:val="ListParagraph"/>
        <w:numPr>
          <w:ilvl w:val="0"/>
          <w:numId w:val="40"/>
        </w:numPr>
        <w:spacing w:after="0" w:line="240" w:lineRule="auto"/>
        <w:ind w:left="360"/>
        <w:rPr>
          <w:rFonts w:ascii="Times New Roman" w:hAnsi="Times New Roman"/>
          <w:sz w:val="24"/>
          <w:szCs w:val="24"/>
        </w:rPr>
      </w:pPr>
      <w:r w:rsidRPr="00732D14">
        <w:rPr>
          <w:rFonts w:ascii="Times New Roman" w:hAnsi="Times New Roman"/>
          <w:sz w:val="24"/>
          <w:szCs w:val="24"/>
        </w:rPr>
        <w:t xml:space="preserve">Recorded the following business expenses for the month: </w:t>
      </w:r>
    </w:p>
    <w:p w14:paraId="766D7A43" w14:textId="77777777" w:rsidR="00B96317" w:rsidRDefault="00B96317" w:rsidP="00B96317">
      <w:pPr>
        <w:pStyle w:val="ListParagraph"/>
        <w:spacing w:after="0" w:line="240" w:lineRule="auto"/>
        <w:ind w:left="360"/>
        <w:rPr>
          <w:rFonts w:ascii="Times New Roman" w:hAnsi="Times New Roman"/>
          <w:sz w:val="24"/>
          <w:szCs w:val="24"/>
        </w:rPr>
      </w:pPr>
      <w:r w:rsidRPr="00732D14">
        <w:rPr>
          <w:rFonts w:ascii="Times New Roman" w:hAnsi="Times New Roman"/>
          <w:sz w:val="24"/>
          <w:szCs w:val="24"/>
        </w:rPr>
        <w:t>Paid office rent: $1,400.</w:t>
      </w:r>
    </w:p>
    <w:p w14:paraId="60F841CB" w14:textId="77777777" w:rsidR="00B96317" w:rsidRPr="007050B6" w:rsidRDefault="00B96317" w:rsidP="00B96317">
      <w:pPr>
        <w:pStyle w:val="ListParagraph"/>
        <w:spacing w:after="0" w:line="240" w:lineRule="auto"/>
        <w:ind w:left="360"/>
        <w:rPr>
          <w:rFonts w:ascii="Times New Roman" w:hAnsi="Times New Roman"/>
          <w:sz w:val="24"/>
          <w:szCs w:val="24"/>
        </w:rPr>
      </w:pPr>
      <w:r w:rsidRPr="007050B6">
        <w:rPr>
          <w:rFonts w:ascii="Times New Roman" w:hAnsi="Times New Roman"/>
          <w:sz w:val="24"/>
          <w:szCs w:val="24"/>
        </w:rPr>
        <w:t>Paid advertising: $350.</w:t>
      </w:r>
    </w:p>
    <w:p w14:paraId="2F00E07D" w14:textId="77777777" w:rsidR="00B96317" w:rsidRPr="007050B6" w:rsidRDefault="00B96317" w:rsidP="00B96317">
      <w:pPr>
        <w:rPr>
          <w:sz w:val="24"/>
          <w:szCs w:val="24"/>
        </w:rPr>
      </w:pPr>
    </w:p>
    <w:p w14:paraId="4FB0E9C9" w14:textId="77777777" w:rsidR="00B96317" w:rsidRDefault="00B96317" w:rsidP="00B96317">
      <w:pPr>
        <w:rPr>
          <w:sz w:val="24"/>
          <w:szCs w:val="24"/>
        </w:rPr>
      </w:pPr>
      <w:r w:rsidRPr="007050B6">
        <w:rPr>
          <w:sz w:val="24"/>
          <w:szCs w:val="24"/>
        </w:rPr>
        <w:t>Analyze the effects of the transactions on the accounting equation of Dance Fever using the format presented above.</w:t>
      </w:r>
    </w:p>
    <w:p w14:paraId="35D4F1E5" w14:textId="77777777" w:rsidR="00B96317" w:rsidRDefault="00B96317" w:rsidP="00B96317">
      <w:pPr>
        <w:rPr>
          <w:sz w:val="24"/>
          <w:szCs w:val="24"/>
        </w:rPr>
        <w:sectPr w:rsidR="00B96317" w:rsidSect="008C4AF6">
          <w:pgSz w:w="12240" w:h="15840" w:code="1"/>
          <w:pgMar w:top="1080" w:right="1080" w:bottom="1080" w:left="1080" w:header="720" w:footer="720" w:gutter="0"/>
          <w:cols w:space="720"/>
          <w:docGrid w:linePitch="272"/>
        </w:sectPr>
      </w:pPr>
    </w:p>
    <w:p w14:paraId="51059DB5" w14:textId="2074A46F" w:rsidR="00B96317" w:rsidRDefault="00B96317" w:rsidP="00B96317">
      <w:pPr>
        <w:rPr>
          <w:sz w:val="24"/>
          <w:szCs w:val="24"/>
        </w:rPr>
      </w:pPr>
    </w:p>
    <w:p w14:paraId="2794B7F2" w14:textId="7486E030" w:rsidR="006F4A1B" w:rsidRPr="00B96317" w:rsidRDefault="00B96317" w:rsidP="00B96317">
      <w:pPr>
        <w:rPr>
          <w:sz w:val="24"/>
          <w:szCs w:val="24"/>
        </w:rPr>
      </w:pPr>
      <w:r w:rsidRPr="007810F2">
        <w:rPr>
          <w:b/>
          <w:sz w:val="24"/>
          <w:szCs w:val="24"/>
        </w:rPr>
        <w:t>SOLUTION</w:t>
      </w:r>
      <w:r w:rsidR="006F4A1B">
        <w:rPr>
          <w:b/>
          <w:sz w:val="24"/>
        </w:rPr>
        <w:tab/>
      </w:r>
    </w:p>
    <w:p w14:paraId="0F617B3C" w14:textId="77777777" w:rsidR="006F4A1B" w:rsidRPr="00B74869" w:rsidRDefault="006F4A1B" w:rsidP="00B74869">
      <w:pPr>
        <w:pStyle w:val="CRGENQNLLLMID"/>
        <w:keepLines w:val="0"/>
        <w:widowControl w:val="0"/>
        <w:spacing w:line="240" w:lineRule="auto"/>
        <w:ind w:left="1497" w:hanging="1497"/>
        <w:jc w:val="left"/>
        <w:rPr>
          <w:rFonts w:ascii="Times New Roman" w:hAnsi="Times New Roman"/>
          <w:noProof w:val="0"/>
        </w:rPr>
      </w:pPr>
    </w:p>
    <w:tbl>
      <w:tblPr>
        <w:tblW w:w="14481" w:type="dxa"/>
        <w:jc w:val="center"/>
        <w:tblInd w:w="93" w:type="dxa"/>
        <w:tblLook w:val="00A0" w:firstRow="1" w:lastRow="0" w:firstColumn="1" w:lastColumn="0" w:noHBand="0" w:noVBand="0"/>
      </w:tblPr>
      <w:tblGrid>
        <w:gridCol w:w="544"/>
        <w:gridCol w:w="980"/>
        <w:gridCol w:w="329"/>
        <w:gridCol w:w="1105"/>
        <w:gridCol w:w="329"/>
        <w:gridCol w:w="980"/>
        <w:gridCol w:w="329"/>
        <w:gridCol w:w="980"/>
        <w:gridCol w:w="329"/>
        <w:gridCol w:w="1180"/>
        <w:gridCol w:w="400"/>
        <w:gridCol w:w="1172"/>
        <w:gridCol w:w="329"/>
        <w:gridCol w:w="1238"/>
        <w:gridCol w:w="340"/>
        <w:gridCol w:w="1060"/>
        <w:gridCol w:w="400"/>
        <w:gridCol w:w="980"/>
        <w:gridCol w:w="316"/>
        <w:gridCol w:w="1161"/>
      </w:tblGrid>
      <w:tr w:rsidR="006F4A1B" w:rsidRPr="00DD6ACB" w14:paraId="050DC0F2" w14:textId="77777777" w:rsidTr="00CF4524">
        <w:trPr>
          <w:trHeight w:val="20"/>
          <w:jc w:val="center"/>
        </w:trPr>
        <w:tc>
          <w:tcPr>
            <w:tcW w:w="544" w:type="dxa"/>
            <w:tcBorders>
              <w:top w:val="nil"/>
              <w:left w:val="nil"/>
              <w:bottom w:val="single" w:sz="4" w:space="0" w:color="auto"/>
              <w:right w:val="nil"/>
            </w:tcBorders>
            <w:vAlign w:val="center"/>
          </w:tcPr>
          <w:p w14:paraId="29C168BE" w14:textId="77777777" w:rsidR="006F4A1B" w:rsidRPr="00DD6ACB" w:rsidRDefault="006F4A1B" w:rsidP="00616618">
            <w:pPr>
              <w:jc w:val="center"/>
              <w:rPr>
                <w:rFonts w:eastAsia="Times New Roman"/>
                <w:color w:val="000000"/>
              </w:rPr>
            </w:pPr>
          </w:p>
        </w:tc>
        <w:tc>
          <w:tcPr>
            <w:tcW w:w="5032" w:type="dxa"/>
            <w:gridSpan w:val="7"/>
            <w:tcBorders>
              <w:top w:val="nil"/>
              <w:left w:val="nil"/>
              <w:bottom w:val="single" w:sz="4" w:space="0" w:color="auto"/>
              <w:right w:val="nil"/>
            </w:tcBorders>
            <w:vAlign w:val="center"/>
          </w:tcPr>
          <w:p w14:paraId="7BDC007C" w14:textId="77777777" w:rsidR="006F4A1B" w:rsidRPr="00DD6ACB" w:rsidRDefault="006F4A1B" w:rsidP="00616618">
            <w:pPr>
              <w:jc w:val="center"/>
              <w:rPr>
                <w:rFonts w:eastAsia="Times New Roman"/>
                <w:color w:val="000000"/>
              </w:rPr>
            </w:pPr>
            <w:r w:rsidRPr="00DD6ACB">
              <w:rPr>
                <w:rFonts w:eastAsia="Times New Roman"/>
                <w:color w:val="000000"/>
              </w:rPr>
              <w:t>Assets</w:t>
            </w:r>
          </w:p>
        </w:tc>
        <w:tc>
          <w:tcPr>
            <w:tcW w:w="329" w:type="dxa"/>
            <w:tcBorders>
              <w:top w:val="nil"/>
              <w:left w:val="nil"/>
              <w:bottom w:val="single" w:sz="4" w:space="0" w:color="auto"/>
              <w:right w:val="nil"/>
            </w:tcBorders>
            <w:vAlign w:val="center"/>
          </w:tcPr>
          <w:p w14:paraId="420B8F7B" w14:textId="77777777" w:rsidR="006F4A1B" w:rsidRPr="00DD6ACB" w:rsidRDefault="006F4A1B" w:rsidP="00616618">
            <w:pPr>
              <w:rPr>
                <w:rFonts w:eastAsia="Times New Roman"/>
                <w:color w:val="000000"/>
              </w:rPr>
            </w:pPr>
            <w:r w:rsidRPr="00DD6ACB">
              <w:rPr>
                <w:rFonts w:eastAsia="Times New Roman"/>
                <w:color w:val="000000"/>
              </w:rPr>
              <w:t>=</w:t>
            </w:r>
          </w:p>
        </w:tc>
        <w:tc>
          <w:tcPr>
            <w:tcW w:w="1180" w:type="dxa"/>
            <w:tcBorders>
              <w:top w:val="nil"/>
              <w:left w:val="nil"/>
              <w:bottom w:val="single" w:sz="4" w:space="0" w:color="auto"/>
              <w:right w:val="nil"/>
            </w:tcBorders>
            <w:vAlign w:val="center"/>
          </w:tcPr>
          <w:p w14:paraId="508C3407" w14:textId="77777777" w:rsidR="006F4A1B" w:rsidRPr="00DD6ACB" w:rsidRDefault="006F4A1B" w:rsidP="00616618">
            <w:pPr>
              <w:jc w:val="center"/>
              <w:rPr>
                <w:rFonts w:eastAsia="Times New Roman"/>
                <w:color w:val="000000"/>
              </w:rPr>
            </w:pPr>
            <w:r w:rsidRPr="00DD6ACB">
              <w:rPr>
                <w:rFonts w:eastAsia="Times New Roman"/>
                <w:color w:val="000000"/>
              </w:rPr>
              <w:t>Liabilities</w:t>
            </w:r>
          </w:p>
        </w:tc>
        <w:tc>
          <w:tcPr>
            <w:tcW w:w="400" w:type="dxa"/>
            <w:tcBorders>
              <w:top w:val="nil"/>
              <w:left w:val="nil"/>
              <w:bottom w:val="single" w:sz="4" w:space="0" w:color="auto"/>
              <w:right w:val="nil"/>
            </w:tcBorders>
            <w:vAlign w:val="center"/>
          </w:tcPr>
          <w:p w14:paraId="2DB4E249" w14:textId="77777777" w:rsidR="006F4A1B" w:rsidRPr="00DD6ACB" w:rsidRDefault="006F4A1B" w:rsidP="00616618">
            <w:pPr>
              <w:jc w:val="center"/>
              <w:rPr>
                <w:rFonts w:eastAsia="Times New Roman"/>
                <w:color w:val="000000"/>
              </w:rPr>
            </w:pPr>
            <w:r w:rsidRPr="00DD6ACB">
              <w:rPr>
                <w:rFonts w:eastAsia="Times New Roman"/>
                <w:color w:val="000000"/>
              </w:rPr>
              <w:t>+</w:t>
            </w:r>
          </w:p>
        </w:tc>
        <w:tc>
          <w:tcPr>
            <w:tcW w:w="6996" w:type="dxa"/>
            <w:gridSpan w:val="9"/>
            <w:tcBorders>
              <w:top w:val="nil"/>
              <w:left w:val="nil"/>
              <w:bottom w:val="single" w:sz="4" w:space="0" w:color="auto"/>
              <w:right w:val="nil"/>
            </w:tcBorders>
            <w:vAlign w:val="center"/>
          </w:tcPr>
          <w:p w14:paraId="0F59DA06" w14:textId="77777777" w:rsidR="006F4A1B" w:rsidRPr="00DD6ACB" w:rsidRDefault="006F4A1B" w:rsidP="00616618">
            <w:pPr>
              <w:jc w:val="center"/>
              <w:rPr>
                <w:rFonts w:eastAsia="Times New Roman"/>
                <w:color w:val="000000"/>
              </w:rPr>
            </w:pPr>
            <w:r w:rsidRPr="00DD6ACB">
              <w:rPr>
                <w:rFonts w:eastAsia="Times New Roman"/>
                <w:color w:val="000000"/>
              </w:rPr>
              <w:t>Equity</w:t>
            </w:r>
          </w:p>
        </w:tc>
      </w:tr>
      <w:tr w:rsidR="006F4A1B" w:rsidRPr="00DD6ACB" w14:paraId="6E133183" w14:textId="77777777" w:rsidTr="00CF4524">
        <w:trPr>
          <w:trHeight w:val="20"/>
          <w:jc w:val="center"/>
        </w:trPr>
        <w:tc>
          <w:tcPr>
            <w:tcW w:w="544" w:type="dxa"/>
            <w:tcBorders>
              <w:top w:val="single" w:sz="4" w:space="0" w:color="auto"/>
              <w:left w:val="nil"/>
              <w:right w:val="nil"/>
            </w:tcBorders>
            <w:vAlign w:val="center"/>
          </w:tcPr>
          <w:p w14:paraId="7BAFB032" w14:textId="77777777" w:rsidR="006F4A1B" w:rsidRPr="00DD6ACB" w:rsidRDefault="006F4A1B" w:rsidP="00506C41">
            <w:pPr>
              <w:jc w:val="center"/>
              <w:rPr>
                <w:rFonts w:eastAsia="Times New Roman"/>
                <w:color w:val="000000"/>
              </w:rPr>
            </w:pPr>
          </w:p>
        </w:tc>
        <w:tc>
          <w:tcPr>
            <w:tcW w:w="980" w:type="dxa"/>
            <w:tcBorders>
              <w:top w:val="single" w:sz="4" w:space="0" w:color="auto"/>
              <w:left w:val="nil"/>
              <w:right w:val="nil"/>
            </w:tcBorders>
            <w:vAlign w:val="center"/>
          </w:tcPr>
          <w:p w14:paraId="1E07556B" w14:textId="77777777" w:rsidR="006F4A1B" w:rsidRPr="00DD6ACB" w:rsidRDefault="006F4A1B" w:rsidP="00506C41">
            <w:pPr>
              <w:jc w:val="center"/>
              <w:rPr>
                <w:rFonts w:eastAsia="Times New Roman"/>
                <w:color w:val="000000"/>
              </w:rPr>
            </w:pPr>
          </w:p>
        </w:tc>
        <w:tc>
          <w:tcPr>
            <w:tcW w:w="329" w:type="dxa"/>
            <w:tcBorders>
              <w:top w:val="single" w:sz="4" w:space="0" w:color="auto"/>
              <w:left w:val="nil"/>
              <w:right w:val="nil"/>
            </w:tcBorders>
            <w:vAlign w:val="center"/>
          </w:tcPr>
          <w:p w14:paraId="1A64A90A" w14:textId="77777777" w:rsidR="006F4A1B" w:rsidRPr="00DD6ACB" w:rsidRDefault="006F4A1B" w:rsidP="00506C41">
            <w:pPr>
              <w:jc w:val="center"/>
              <w:rPr>
                <w:rFonts w:eastAsia="Times New Roman"/>
                <w:color w:val="000000"/>
              </w:rPr>
            </w:pPr>
          </w:p>
        </w:tc>
        <w:tc>
          <w:tcPr>
            <w:tcW w:w="1105" w:type="dxa"/>
            <w:tcBorders>
              <w:top w:val="single" w:sz="4" w:space="0" w:color="auto"/>
              <w:left w:val="nil"/>
              <w:right w:val="nil"/>
            </w:tcBorders>
            <w:vAlign w:val="center"/>
          </w:tcPr>
          <w:p w14:paraId="22B59CD5" w14:textId="77777777" w:rsidR="006F4A1B" w:rsidRPr="00DD6ACB" w:rsidRDefault="006F4A1B" w:rsidP="00506C41">
            <w:pPr>
              <w:jc w:val="center"/>
              <w:rPr>
                <w:rFonts w:eastAsia="Times New Roman"/>
                <w:color w:val="000000"/>
              </w:rPr>
            </w:pPr>
          </w:p>
        </w:tc>
        <w:tc>
          <w:tcPr>
            <w:tcW w:w="329" w:type="dxa"/>
            <w:tcBorders>
              <w:top w:val="single" w:sz="4" w:space="0" w:color="auto"/>
              <w:left w:val="nil"/>
              <w:right w:val="nil"/>
            </w:tcBorders>
            <w:vAlign w:val="center"/>
          </w:tcPr>
          <w:p w14:paraId="2C4E53B3" w14:textId="77777777" w:rsidR="006F4A1B" w:rsidRPr="00DD6ACB" w:rsidRDefault="006F4A1B" w:rsidP="00506C41">
            <w:pPr>
              <w:jc w:val="center"/>
              <w:rPr>
                <w:rFonts w:eastAsia="Times New Roman"/>
                <w:color w:val="000000"/>
              </w:rPr>
            </w:pPr>
          </w:p>
        </w:tc>
        <w:tc>
          <w:tcPr>
            <w:tcW w:w="980" w:type="dxa"/>
            <w:tcBorders>
              <w:top w:val="single" w:sz="4" w:space="0" w:color="auto"/>
              <w:left w:val="nil"/>
              <w:right w:val="nil"/>
            </w:tcBorders>
            <w:vAlign w:val="center"/>
          </w:tcPr>
          <w:p w14:paraId="53EDB5F8" w14:textId="77777777" w:rsidR="006F4A1B" w:rsidRPr="00DD6ACB" w:rsidRDefault="006F4A1B" w:rsidP="00506C41">
            <w:pPr>
              <w:jc w:val="center"/>
              <w:rPr>
                <w:rFonts w:eastAsia="Times New Roman"/>
                <w:color w:val="000000"/>
              </w:rPr>
            </w:pPr>
          </w:p>
        </w:tc>
        <w:tc>
          <w:tcPr>
            <w:tcW w:w="329" w:type="dxa"/>
            <w:tcBorders>
              <w:top w:val="single" w:sz="4" w:space="0" w:color="auto"/>
              <w:left w:val="nil"/>
              <w:right w:val="nil"/>
            </w:tcBorders>
            <w:vAlign w:val="center"/>
          </w:tcPr>
          <w:p w14:paraId="616AD0EB" w14:textId="77777777" w:rsidR="006F4A1B" w:rsidRPr="00DD6ACB" w:rsidRDefault="006F4A1B" w:rsidP="00506C41">
            <w:pPr>
              <w:jc w:val="center"/>
              <w:rPr>
                <w:rFonts w:eastAsia="Times New Roman"/>
                <w:color w:val="000000"/>
              </w:rPr>
            </w:pPr>
          </w:p>
        </w:tc>
        <w:tc>
          <w:tcPr>
            <w:tcW w:w="980" w:type="dxa"/>
            <w:tcBorders>
              <w:top w:val="single" w:sz="4" w:space="0" w:color="auto"/>
              <w:left w:val="nil"/>
              <w:right w:val="nil"/>
            </w:tcBorders>
            <w:vAlign w:val="center"/>
          </w:tcPr>
          <w:p w14:paraId="59DDC1CD" w14:textId="77777777" w:rsidR="006F4A1B" w:rsidRPr="00DD6ACB" w:rsidRDefault="006F4A1B" w:rsidP="00506C41">
            <w:pPr>
              <w:jc w:val="center"/>
              <w:rPr>
                <w:rFonts w:eastAsia="Times New Roman"/>
                <w:color w:val="000000"/>
              </w:rPr>
            </w:pPr>
          </w:p>
        </w:tc>
        <w:tc>
          <w:tcPr>
            <w:tcW w:w="329" w:type="dxa"/>
            <w:tcBorders>
              <w:top w:val="single" w:sz="4" w:space="0" w:color="auto"/>
              <w:left w:val="nil"/>
              <w:right w:val="nil"/>
            </w:tcBorders>
            <w:vAlign w:val="center"/>
          </w:tcPr>
          <w:p w14:paraId="2B60CE09" w14:textId="77777777" w:rsidR="006F4A1B" w:rsidRPr="00DD6ACB" w:rsidRDefault="006F4A1B" w:rsidP="00506C41">
            <w:pPr>
              <w:jc w:val="center"/>
              <w:rPr>
                <w:rFonts w:eastAsia="Times New Roman"/>
                <w:color w:val="000000"/>
              </w:rPr>
            </w:pPr>
          </w:p>
        </w:tc>
        <w:tc>
          <w:tcPr>
            <w:tcW w:w="1180" w:type="dxa"/>
            <w:tcBorders>
              <w:top w:val="single" w:sz="4" w:space="0" w:color="auto"/>
              <w:left w:val="nil"/>
              <w:right w:val="nil"/>
            </w:tcBorders>
            <w:vAlign w:val="center"/>
          </w:tcPr>
          <w:p w14:paraId="3BCCECB6" w14:textId="77777777" w:rsidR="006F4A1B" w:rsidRPr="00DD6ACB" w:rsidRDefault="006F4A1B" w:rsidP="00506C41">
            <w:pPr>
              <w:jc w:val="center"/>
              <w:rPr>
                <w:rFonts w:eastAsia="Times New Roman"/>
                <w:color w:val="000000"/>
              </w:rPr>
            </w:pPr>
          </w:p>
        </w:tc>
        <w:tc>
          <w:tcPr>
            <w:tcW w:w="400" w:type="dxa"/>
            <w:tcBorders>
              <w:top w:val="single" w:sz="4" w:space="0" w:color="auto"/>
              <w:left w:val="nil"/>
              <w:right w:val="nil"/>
            </w:tcBorders>
            <w:vAlign w:val="center"/>
          </w:tcPr>
          <w:p w14:paraId="3FA1D9DC" w14:textId="77777777" w:rsidR="006F4A1B" w:rsidRPr="00DD6ACB" w:rsidRDefault="006F4A1B" w:rsidP="00506C41">
            <w:pPr>
              <w:jc w:val="center"/>
              <w:rPr>
                <w:rFonts w:eastAsia="Times New Roman"/>
                <w:color w:val="000000"/>
              </w:rPr>
            </w:pPr>
          </w:p>
        </w:tc>
        <w:tc>
          <w:tcPr>
            <w:tcW w:w="1172" w:type="dxa"/>
            <w:tcBorders>
              <w:top w:val="single" w:sz="4" w:space="0" w:color="auto"/>
              <w:left w:val="nil"/>
              <w:bottom w:val="single" w:sz="4" w:space="0" w:color="auto"/>
              <w:right w:val="nil"/>
            </w:tcBorders>
            <w:vAlign w:val="center"/>
          </w:tcPr>
          <w:p w14:paraId="3F2F9B4C" w14:textId="77777777" w:rsidR="006F4A1B" w:rsidRDefault="006F4A1B" w:rsidP="00506C41">
            <w:pPr>
              <w:jc w:val="center"/>
              <w:rPr>
                <w:rFonts w:eastAsia="Times New Roman"/>
                <w:color w:val="000000"/>
              </w:rPr>
            </w:pPr>
            <w:r>
              <w:rPr>
                <w:rFonts w:eastAsia="Times New Roman"/>
                <w:color w:val="000000"/>
              </w:rPr>
              <w:t>Contributed</w:t>
            </w:r>
          </w:p>
          <w:p w14:paraId="20658C4D" w14:textId="77777777" w:rsidR="006F4A1B" w:rsidRDefault="006F4A1B" w:rsidP="00506C41">
            <w:pPr>
              <w:jc w:val="center"/>
              <w:rPr>
                <w:rFonts w:eastAsia="Times New Roman"/>
                <w:color w:val="000000"/>
              </w:rPr>
            </w:pPr>
            <w:r>
              <w:rPr>
                <w:rFonts w:eastAsia="Times New Roman"/>
                <w:color w:val="000000"/>
              </w:rPr>
              <w:t>Capital</w:t>
            </w:r>
          </w:p>
        </w:tc>
        <w:tc>
          <w:tcPr>
            <w:tcW w:w="329" w:type="dxa"/>
            <w:tcBorders>
              <w:top w:val="single" w:sz="4" w:space="0" w:color="auto"/>
              <w:left w:val="nil"/>
              <w:bottom w:val="single" w:sz="4" w:space="0" w:color="auto"/>
              <w:right w:val="nil"/>
            </w:tcBorders>
            <w:vAlign w:val="center"/>
          </w:tcPr>
          <w:p w14:paraId="72C429B4" w14:textId="77777777" w:rsidR="006F4A1B" w:rsidRPr="00DD6ACB" w:rsidRDefault="006F4A1B" w:rsidP="00506C41">
            <w:pPr>
              <w:jc w:val="center"/>
              <w:rPr>
                <w:rFonts w:eastAsia="Times New Roman"/>
                <w:color w:val="000000"/>
              </w:rPr>
            </w:pPr>
            <w:r>
              <w:rPr>
                <w:rFonts w:eastAsia="Times New Roman"/>
                <w:color w:val="000000"/>
              </w:rPr>
              <w:t>+</w:t>
            </w:r>
          </w:p>
        </w:tc>
        <w:tc>
          <w:tcPr>
            <w:tcW w:w="5495" w:type="dxa"/>
            <w:gridSpan w:val="7"/>
            <w:tcBorders>
              <w:top w:val="single" w:sz="4" w:space="0" w:color="auto"/>
              <w:left w:val="nil"/>
              <w:bottom w:val="single" w:sz="4" w:space="0" w:color="auto"/>
              <w:right w:val="nil"/>
            </w:tcBorders>
            <w:vAlign w:val="center"/>
          </w:tcPr>
          <w:p w14:paraId="6A80E662" w14:textId="77777777" w:rsidR="006F4A1B" w:rsidRPr="00DD6ACB" w:rsidRDefault="006F4A1B" w:rsidP="00506C41">
            <w:pPr>
              <w:jc w:val="center"/>
              <w:rPr>
                <w:rFonts w:eastAsia="Times New Roman"/>
                <w:color w:val="000000"/>
              </w:rPr>
            </w:pPr>
            <w:r>
              <w:rPr>
                <w:rFonts w:eastAsia="Times New Roman"/>
                <w:color w:val="000000"/>
              </w:rPr>
              <w:t>Retained Earnings</w:t>
            </w:r>
          </w:p>
        </w:tc>
      </w:tr>
      <w:tr w:rsidR="006F4A1B" w:rsidRPr="00DD6ACB" w14:paraId="4A91CF0A" w14:textId="77777777" w:rsidTr="00CF4524">
        <w:trPr>
          <w:trHeight w:val="20"/>
          <w:jc w:val="center"/>
        </w:trPr>
        <w:tc>
          <w:tcPr>
            <w:tcW w:w="544" w:type="dxa"/>
            <w:tcBorders>
              <w:left w:val="nil"/>
              <w:bottom w:val="single" w:sz="4" w:space="0" w:color="auto"/>
              <w:right w:val="nil"/>
            </w:tcBorders>
            <w:vAlign w:val="center"/>
          </w:tcPr>
          <w:p w14:paraId="715F6EB7" w14:textId="77777777" w:rsidR="006F4A1B" w:rsidRPr="00DD6ACB" w:rsidRDefault="006F4A1B" w:rsidP="00506C41">
            <w:pPr>
              <w:jc w:val="center"/>
              <w:rPr>
                <w:rFonts w:eastAsia="Times New Roman"/>
                <w:color w:val="000000"/>
              </w:rPr>
            </w:pPr>
          </w:p>
        </w:tc>
        <w:tc>
          <w:tcPr>
            <w:tcW w:w="980" w:type="dxa"/>
            <w:tcBorders>
              <w:left w:val="nil"/>
              <w:bottom w:val="single" w:sz="4" w:space="0" w:color="auto"/>
              <w:right w:val="nil"/>
            </w:tcBorders>
            <w:vAlign w:val="center"/>
          </w:tcPr>
          <w:p w14:paraId="752753B2" w14:textId="77777777" w:rsidR="006F4A1B" w:rsidRPr="00DD6ACB" w:rsidRDefault="006F4A1B" w:rsidP="00506C41">
            <w:pPr>
              <w:jc w:val="center"/>
              <w:rPr>
                <w:rFonts w:eastAsia="Times New Roman"/>
                <w:color w:val="000000"/>
              </w:rPr>
            </w:pPr>
            <w:r w:rsidRPr="00DD6ACB">
              <w:rPr>
                <w:rFonts w:eastAsia="Times New Roman"/>
                <w:color w:val="000000"/>
              </w:rPr>
              <w:t>Cash</w:t>
            </w:r>
          </w:p>
        </w:tc>
        <w:tc>
          <w:tcPr>
            <w:tcW w:w="329" w:type="dxa"/>
            <w:tcBorders>
              <w:left w:val="nil"/>
              <w:bottom w:val="single" w:sz="4" w:space="0" w:color="auto"/>
              <w:right w:val="nil"/>
            </w:tcBorders>
            <w:vAlign w:val="center"/>
          </w:tcPr>
          <w:p w14:paraId="00C2BF31"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1105" w:type="dxa"/>
            <w:tcBorders>
              <w:left w:val="nil"/>
              <w:bottom w:val="single" w:sz="4" w:space="0" w:color="auto"/>
              <w:right w:val="nil"/>
            </w:tcBorders>
            <w:vAlign w:val="center"/>
          </w:tcPr>
          <w:p w14:paraId="4A2D6117" w14:textId="77777777" w:rsidR="006F4A1B" w:rsidRPr="00DD6ACB" w:rsidRDefault="006F4A1B" w:rsidP="00506C41">
            <w:pPr>
              <w:jc w:val="center"/>
              <w:rPr>
                <w:rFonts w:eastAsia="Times New Roman"/>
                <w:color w:val="000000"/>
              </w:rPr>
            </w:pPr>
            <w:r w:rsidRPr="00DD6ACB">
              <w:rPr>
                <w:rFonts w:eastAsia="Times New Roman"/>
                <w:color w:val="000000"/>
              </w:rPr>
              <w:t>Accounts Receivable</w:t>
            </w:r>
          </w:p>
        </w:tc>
        <w:tc>
          <w:tcPr>
            <w:tcW w:w="329" w:type="dxa"/>
            <w:tcBorders>
              <w:left w:val="nil"/>
              <w:bottom w:val="single" w:sz="4" w:space="0" w:color="auto"/>
              <w:right w:val="nil"/>
            </w:tcBorders>
            <w:vAlign w:val="center"/>
          </w:tcPr>
          <w:p w14:paraId="49F2823A"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980" w:type="dxa"/>
            <w:tcBorders>
              <w:left w:val="nil"/>
              <w:bottom w:val="single" w:sz="4" w:space="0" w:color="auto"/>
              <w:right w:val="nil"/>
            </w:tcBorders>
            <w:vAlign w:val="center"/>
          </w:tcPr>
          <w:p w14:paraId="777ACC53" w14:textId="77777777" w:rsidR="006F4A1B" w:rsidRPr="00DD6ACB" w:rsidRDefault="006F4A1B" w:rsidP="00506C41">
            <w:pPr>
              <w:jc w:val="center"/>
              <w:rPr>
                <w:rFonts w:eastAsia="Times New Roman"/>
                <w:color w:val="000000"/>
              </w:rPr>
            </w:pPr>
            <w:r w:rsidRPr="00DD6ACB">
              <w:rPr>
                <w:rFonts w:eastAsia="Times New Roman"/>
                <w:color w:val="000000"/>
              </w:rPr>
              <w:t>Office Supplies</w:t>
            </w:r>
          </w:p>
        </w:tc>
        <w:tc>
          <w:tcPr>
            <w:tcW w:w="329" w:type="dxa"/>
            <w:tcBorders>
              <w:left w:val="nil"/>
              <w:bottom w:val="single" w:sz="4" w:space="0" w:color="auto"/>
              <w:right w:val="nil"/>
            </w:tcBorders>
            <w:vAlign w:val="center"/>
          </w:tcPr>
          <w:p w14:paraId="3CFD8383"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980" w:type="dxa"/>
            <w:tcBorders>
              <w:left w:val="nil"/>
              <w:bottom w:val="single" w:sz="4" w:space="0" w:color="auto"/>
              <w:right w:val="nil"/>
            </w:tcBorders>
            <w:vAlign w:val="center"/>
          </w:tcPr>
          <w:p w14:paraId="64AB2010" w14:textId="77777777" w:rsidR="006F4A1B" w:rsidRPr="00DD6ACB" w:rsidRDefault="006F4A1B" w:rsidP="00506C41">
            <w:pPr>
              <w:jc w:val="center"/>
              <w:rPr>
                <w:rFonts w:eastAsia="Times New Roman"/>
                <w:color w:val="000000"/>
              </w:rPr>
            </w:pPr>
            <w:r w:rsidRPr="00DD6ACB">
              <w:rPr>
                <w:rFonts w:eastAsia="Times New Roman"/>
                <w:color w:val="000000"/>
              </w:rPr>
              <w:t>Land</w:t>
            </w:r>
          </w:p>
        </w:tc>
        <w:tc>
          <w:tcPr>
            <w:tcW w:w="329" w:type="dxa"/>
            <w:tcBorders>
              <w:left w:val="nil"/>
              <w:bottom w:val="single" w:sz="4" w:space="0" w:color="auto"/>
              <w:right w:val="nil"/>
            </w:tcBorders>
            <w:vAlign w:val="center"/>
          </w:tcPr>
          <w:p w14:paraId="13FA0019"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1180" w:type="dxa"/>
            <w:tcBorders>
              <w:left w:val="nil"/>
              <w:bottom w:val="single" w:sz="4" w:space="0" w:color="auto"/>
              <w:right w:val="nil"/>
            </w:tcBorders>
            <w:vAlign w:val="center"/>
          </w:tcPr>
          <w:p w14:paraId="78E28357" w14:textId="77777777" w:rsidR="006F4A1B" w:rsidRPr="00DD6ACB" w:rsidRDefault="006F4A1B" w:rsidP="00506C41">
            <w:pPr>
              <w:jc w:val="center"/>
              <w:rPr>
                <w:rFonts w:eastAsia="Times New Roman"/>
                <w:color w:val="000000"/>
              </w:rPr>
            </w:pPr>
            <w:r w:rsidRPr="00DD6ACB">
              <w:rPr>
                <w:rFonts w:eastAsia="Times New Roman"/>
                <w:color w:val="000000"/>
              </w:rPr>
              <w:t>Accounts Payable</w:t>
            </w:r>
          </w:p>
        </w:tc>
        <w:tc>
          <w:tcPr>
            <w:tcW w:w="400" w:type="dxa"/>
            <w:tcBorders>
              <w:left w:val="nil"/>
              <w:bottom w:val="single" w:sz="4" w:space="0" w:color="auto"/>
              <w:right w:val="nil"/>
            </w:tcBorders>
            <w:vAlign w:val="center"/>
          </w:tcPr>
          <w:p w14:paraId="24D58CA7"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1172" w:type="dxa"/>
            <w:tcBorders>
              <w:top w:val="single" w:sz="4" w:space="0" w:color="auto"/>
              <w:left w:val="nil"/>
              <w:bottom w:val="single" w:sz="4" w:space="0" w:color="auto"/>
              <w:right w:val="nil"/>
            </w:tcBorders>
            <w:vAlign w:val="center"/>
          </w:tcPr>
          <w:p w14:paraId="2F81B9D0" w14:textId="77777777" w:rsidR="006F4A1B" w:rsidRPr="00DD6ACB" w:rsidRDefault="006F4A1B" w:rsidP="00506C41">
            <w:pPr>
              <w:jc w:val="center"/>
              <w:rPr>
                <w:rFonts w:eastAsia="Times New Roman"/>
                <w:color w:val="000000"/>
              </w:rPr>
            </w:pPr>
            <w:r>
              <w:rPr>
                <w:rFonts w:eastAsia="Times New Roman"/>
                <w:color w:val="000000"/>
              </w:rPr>
              <w:t>Common Stock</w:t>
            </w:r>
          </w:p>
        </w:tc>
        <w:tc>
          <w:tcPr>
            <w:tcW w:w="329" w:type="dxa"/>
            <w:tcBorders>
              <w:top w:val="single" w:sz="4" w:space="0" w:color="auto"/>
              <w:left w:val="nil"/>
              <w:bottom w:val="single" w:sz="4" w:space="0" w:color="auto"/>
              <w:right w:val="nil"/>
            </w:tcBorders>
            <w:vAlign w:val="center"/>
          </w:tcPr>
          <w:p w14:paraId="1EC21D8E"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1238" w:type="dxa"/>
            <w:tcBorders>
              <w:top w:val="single" w:sz="4" w:space="0" w:color="auto"/>
              <w:left w:val="nil"/>
              <w:bottom w:val="single" w:sz="4" w:space="0" w:color="auto"/>
              <w:right w:val="nil"/>
            </w:tcBorders>
            <w:vAlign w:val="center"/>
          </w:tcPr>
          <w:p w14:paraId="17F4A4E2" w14:textId="77777777" w:rsidR="006F4A1B" w:rsidRPr="00DD6ACB" w:rsidRDefault="006F4A1B" w:rsidP="00506C41">
            <w:pPr>
              <w:jc w:val="center"/>
              <w:rPr>
                <w:rFonts w:eastAsia="Times New Roman"/>
                <w:color w:val="000000"/>
              </w:rPr>
            </w:pPr>
            <w:r>
              <w:rPr>
                <w:rFonts w:eastAsia="Times New Roman"/>
                <w:color w:val="000000"/>
              </w:rPr>
              <w:t>Dividends</w:t>
            </w:r>
          </w:p>
        </w:tc>
        <w:tc>
          <w:tcPr>
            <w:tcW w:w="340" w:type="dxa"/>
            <w:tcBorders>
              <w:top w:val="single" w:sz="4" w:space="0" w:color="auto"/>
              <w:left w:val="nil"/>
              <w:bottom w:val="single" w:sz="4" w:space="0" w:color="auto"/>
              <w:right w:val="nil"/>
            </w:tcBorders>
            <w:vAlign w:val="center"/>
          </w:tcPr>
          <w:p w14:paraId="1F6632D8"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1060" w:type="dxa"/>
            <w:tcBorders>
              <w:top w:val="single" w:sz="4" w:space="0" w:color="auto"/>
              <w:left w:val="nil"/>
              <w:bottom w:val="single" w:sz="4" w:space="0" w:color="auto"/>
              <w:right w:val="nil"/>
            </w:tcBorders>
            <w:vAlign w:val="center"/>
          </w:tcPr>
          <w:p w14:paraId="2EB9398C" w14:textId="77777777" w:rsidR="006F4A1B" w:rsidRPr="00DD6ACB" w:rsidRDefault="006F4A1B" w:rsidP="00506C41">
            <w:pPr>
              <w:jc w:val="center"/>
              <w:rPr>
                <w:rFonts w:eastAsia="Times New Roman"/>
                <w:color w:val="000000"/>
              </w:rPr>
            </w:pPr>
            <w:r w:rsidRPr="00DD6ACB">
              <w:rPr>
                <w:rFonts w:eastAsia="Times New Roman"/>
                <w:color w:val="000000"/>
              </w:rPr>
              <w:t>Service Revenue</w:t>
            </w:r>
          </w:p>
        </w:tc>
        <w:tc>
          <w:tcPr>
            <w:tcW w:w="400" w:type="dxa"/>
            <w:tcBorders>
              <w:top w:val="single" w:sz="4" w:space="0" w:color="auto"/>
              <w:left w:val="nil"/>
              <w:bottom w:val="single" w:sz="4" w:space="0" w:color="auto"/>
              <w:right w:val="nil"/>
            </w:tcBorders>
            <w:vAlign w:val="center"/>
          </w:tcPr>
          <w:p w14:paraId="12E188BA"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980" w:type="dxa"/>
            <w:tcBorders>
              <w:top w:val="single" w:sz="4" w:space="0" w:color="auto"/>
              <w:left w:val="nil"/>
              <w:bottom w:val="single" w:sz="4" w:space="0" w:color="auto"/>
              <w:right w:val="nil"/>
            </w:tcBorders>
            <w:vAlign w:val="center"/>
          </w:tcPr>
          <w:p w14:paraId="71470B61" w14:textId="77777777" w:rsidR="006F4A1B" w:rsidRPr="00DD6ACB" w:rsidRDefault="006F4A1B" w:rsidP="00506C41">
            <w:pPr>
              <w:jc w:val="center"/>
              <w:rPr>
                <w:rFonts w:eastAsia="Times New Roman"/>
                <w:color w:val="000000"/>
              </w:rPr>
            </w:pPr>
            <w:r w:rsidRPr="00DD6ACB">
              <w:rPr>
                <w:rFonts w:eastAsia="Times New Roman"/>
                <w:color w:val="000000"/>
              </w:rPr>
              <w:t>Rent Expense</w:t>
            </w:r>
          </w:p>
        </w:tc>
        <w:tc>
          <w:tcPr>
            <w:tcW w:w="316" w:type="dxa"/>
            <w:tcBorders>
              <w:top w:val="single" w:sz="4" w:space="0" w:color="auto"/>
              <w:left w:val="nil"/>
              <w:bottom w:val="single" w:sz="4" w:space="0" w:color="auto"/>
              <w:right w:val="nil"/>
            </w:tcBorders>
            <w:vAlign w:val="center"/>
          </w:tcPr>
          <w:p w14:paraId="4D8C70D6" w14:textId="77777777" w:rsidR="006F4A1B" w:rsidRPr="00DD6ACB" w:rsidRDefault="006F4A1B" w:rsidP="00506C41">
            <w:pPr>
              <w:jc w:val="center"/>
              <w:rPr>
                <w:rFonts w:eastAsia="Times New Roman"/>
                <w:color w:val="000000"/>
              </w:rPr>
            </w:pPr>
            <w:r w:rsidRPr="00DD6ACB">
              <w:rPr>
                <w:rFonts w:eastAsia="Times New Roman"/>
                <w:color w:val="000000"/>
              </w:rPr>
              <w:t>–</w:t>
            </w:r>
          </w:p>
        </w:tc>
        <w:tc>
          <w:tcPr>
            <w:tcW w:w="1161" w:type="dxa"/>
            <w:tcBorders>
              <w:top w:val="single" w:sz="4" w:space="0" w:color="auto"/>
              <w:left w:val="nil"/>
              <w:bottom w:val="single" w:sz="4" w:space="0" w:color="auto"/>
              <w:right w:val="nil"/>
            </w:tcBorders>
            <w:vAlign w:val="center"/>
          </w:tcPr>
          <w:p w14:paraId="1FD1B176" w14:textId="77777777" w:rsidR="006F4A1B" w:rsidRPr="00DD6ACB" w:rsidRDefault="006F4A1B" w:rsidP="00506C41">
            <w:pPr>
              <w:jc w:val="center"/>
              <w:rPr>
                <w:rFonts w:eastAsia="Times New Roman"/>
                <w:color w:val="000000"/>
              </w:rPr>
            </w:pPr>
            <w:r w:rsidRPr="00DD6ACB">
              <w:rPr>
                <w:rFonts w:eastAsia="Times New Roman"/>
                <w:color w:val="000000"/>
              </w:rPr>
              <w:t>Advertising Expense</w:t>
            </w:r>
          </w:p>
        </w:tc>
      </w:tr>
      <w:tr w:rsidR="006F4A1B" w:rsidRPr="00DD6ACB" w14:paraId="56BB8020" w14:textId="77777777" w:rsidTr="00CF4524">
        <w:trPr>
          <w:trHeight w:val="20"/>
          <w:jc w:val="center"/>
        </w:trPr>
        <w:tc>
          <w:tcPr>
            <w:tcW w:w="544" w:type="dxa"/>
            <w:tcBorders>
              <w:top w:val="single" w:sz="4" w:space="0" w:color="auto"/>
              <w:left w:val="nil"/>
              <w:bottom w:val="nil"/>
              <w:right w:val="nil"/>
            </w:tcBorders>
            <w:vAlign w:val="center"/>
          </w:tcPr>
          <w:p w14:paraId="56C07DEF"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single" w:sz="4" w:space="0" w:color="auto"/>
              <w:left w:val="nil"/>
              <w:bottom w:val="nil"/>
              <w:right w:val="nil"/>
            </w:tcBorders>
            <w:vAlign w:val="bottom"/>
          </w:tcPr>
          <w:p w14:paraId="31AC28B8" w14:textId="77777777" w:rsidR="006F4A1B" w:rsidRPr="00DD6ACB" w:rsidRDefault="006F4A1B" w:rsidP="00DD6ACB">
            <w:pPr>
              <w:jc w:val="right"/>
              <w:rPr>
                <w:rFonts w:eastAsia="Times New Roman"/>
                <w:color w:val="000000"/>
              </w:rPr>
            </w:pPr>
            <w:r w:rsidRPr="00DD6ACB">
              <w:rPr>
                <w:rFonts w:eastAsia="Times New Roman"/>
                <w:color w:val="000000"/>
              </w:rPr>
              <w:t>$2,100</w:t>
            </w:r>
          </w:p>
        </w:tc>
        <w:tc>
          <w:tcPr>
            <w:tcW w:w="329" w:type="dxa"/>
            <w:tcBorders>
              <w:top w:val="single" w:sz="4" w:space="0" w:color="auto"/>
              <w:left w:val="nil"/>
              <w:bottom w:val="nil"/>
              <w:right w:val="nil"/>
            </w:tcBorders>
            <w:vAlign w:val="bottom"/>
          </w:tcPr>
          <w:p w14:paraId="34A2EE17"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single" w:sz="4" w:space="0" w:color="auto"/>
              <w:left w:val="nil"/>
              <w:bottom w:val="nil"/>
              <w:right w:val="nil"/>
            </w:tcBorders>
            <w:vAlign w:val="bottom"/>
          </w:tcPr>
          <w:p w14:paraId="6994BAA0" w14:textId="77777777" w:rsidR="006F4A1B" w:rsidRPr="00DD6ACB" w:rsidRDefault="006F4A1B" w:rsidP="0086324F">
            <w:pPr>
              <w:jc w:val="right"/>
              <w:rPr>
                <w:rFonts w:eastAsia="Times New Roman"/>
                <w:color w:val="000000"/>
              </w:rPr>
            </w:pPr>
            <w:r w:rsidRPr="00DD6ACB">
              <w:rPr>
                <w:rFonts w:eastAsia="Times New Roman"/>
                <w:color w:val="000000"/>
              </w:rPr>
              <w:t>$2,</w:t>
            </w:r>
            <w:r w:rsidR="0086324F">
              <w:rPr>
                <w:rFonts w:eastAsia="Times New Roman"/>
                <w:color w:val="000000"/>
              </w:rPr>
              <w:t>5</w:t>
            </w:r>
            <w:r w:rsidRPr="00DD6ACB">
              <w:rPr>
                <w:rFonts w:eastAsia="Times New Roman"/>
                <w:color w:val="000000"/>
              </w:rPr>
              <w:t>00</w:t>
            </w:r>
          </w:p>
        </w:tc>
        <w:tc>
          <w:tcPr>
            <w:tcW w:w="329" w:type="dxa"/>
            <w:tcBorders>
              <w:top w:val="single" w:sz="4" w:space="0" w:color="auto"/>
              <w:left w:val="nil"/>
              <w:bottom w:val="nil"/>
              <w:right w:val="nil"/>
            </w:tcBorders>
            <w:vAlign w:val="bottom"/>
          </w:tcPr>
          <w:p w14:paraId="09C876E7"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4" w:space="0" w:color="auto"/>
              <w:left w:val="nil"/>
              <w:bottom w:val="nil"/>
              <w:right w:val="nil"/>
            </w:tcBorders>
            <w:vAlign w:val="bottom"/>
          </w:tcPr>
          <w:p w14:paraId="6A86292C" w14:textId="77777777" w:rsidR="006F4A1B" w:rsidRPr="00DD6ACB" w:rsidRDefault="006F4A1B" w:rsidP="00DD6ACB">
            <w:pPr>
              <w:jc w:val="right"/>
              <w:rPr>
                <w:rFonts w:eastAsia="Times New Roman"/>
                <w:color w:val="000000"/>
              </w:rPr>
            </w:pPr>
          </w:p>
        </w:tc>
        <w:tc>
          <w:tcPr>
            <w:tcW w:w="329" w:type="dxa"/>
            <w:tcBorders>
              <w:top w:val="single" w:sz="4" w:space="0" w:color="auto"/>
              <w:left w:val="nil"/>
              <w:bottom w:val="nil"/>
              <w:right w:val="nil"/>
            </w:tcBorders>
            <w:vAlign w:val="bottom"/>
          </w:tcPr>
          <w:p w14:paraId="37E67219"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4" w:space="0" w:color="auto"/>
              <w:left w:val="nil"/>
              <w:bottom w:val="nil"/>
              <w:right w:val="nil"/>
            </w:tcBorders>
            <w:vAlign w:val="bottom"/>
          </w:tcPr>
          <w:p w14:paraId="1EB3FF40"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single" w:sz="4" w:space="0" w:color="auto"/>
              <w:left w:val="nil"/>
              <w:bottom w:val="nil"/>
              <w:right w:val="nil"/>
            </w:tcBorders>
            <w:vAlign w:val="bottom"/>
          </w:tcPr>
          <w:p w14:paraId="7A540FBD"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single" w:sz="4" w:space="0" w:color="auto"/>
              <w:left w:val="nil"/>
              <w:bottom w:val="nil"/>
              <w:right w:val="nil"/>
            </w:tcBorders>
            <w:vAlign w:val="bottom"/>
          </w:tcPr>
          <w:p w14:paraId="05ECCF88" w14:textId="77777777" w:rsidR="006F4A1B" w:rsidRPr="00DD6ACB" w:rsidRDefault="006F4A1B" w:rsidP="00DD6ACB">
            <w:pPr>
              <w:jc w:val="right"/>
              <w:rPr>
                <w:rFonts w:eastAsia="Times New Roman"/>
                <w:color w:val="000000"/>
              </w:rPr>
            </w:pPr>
            <w:r w:rsidRPr="00DD6ACB">
              <w:rPr>
                <w:rFonts w:eastAsia="Times New Roman"/>
                <w:color w:val="000000"/>
              </w:rPr>
              <w:t>$6,000</w:t>
            </w:r>
          </w:p>
        </w:tc>
        <w:tc>
          <w:tcPr>
            <w:tcW w:w="400" w:type="dxa"/>
            <w:tcBorders>
              <w:top w:val="single" w:sz="4" w:space="0" w:color="auto"/>
              <w:left w:val="nil"/>
              <w:bottom w:val="nil"/>
              <w:right w:val="nil"/>
            </w:tcBorders>
            <w:vAlign w:val="bottom"/>
          </w:tcPr>
          <w:p w14:paraId="68E25046"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single" w:sz="4" w:space="0" w:color="auto"/>
              <w:left w:val="nil"/>
              <w:bottom w:val="nil"/>
              <w:right w:val="nil"/>
            </w:tcBorders>
            <w:vAlign w:val="bottom"/>
          </w:tcPr>
          <w:p w14:paraId="4D2E6C4A"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7</w:t>
            </w:r>
            <w:r w:rsidRPr="00DD6ACB">
              <w:rPr>
                <w:rFonts w:eastAsia="Times New Roman"/>
                <w:color w:val="000000"/>
              </w:rPr>
              <w:t>,100</w:t>
            </w:r>
          </w:p>
        </w:tc>
        <w:tc>
          <w:tcPr>
            <w:tcW w:w="329" w:type="dxa"/>
            <w:tcBorders>
              <w:top w:val="single" w:sz="4" w:space="0" w:color="auto"/>
              <w:left w:val="nil"/>
              <w:bottom w:val="nil"/>
              <w:right w:val="nil"/>
            </w:tcBorders>
            <w:vAlign w:val="bottom"/>
          </w:tcPr>
          <w:p w14:paraId="08FD2B14" w14:textId="77777777" w:rsidR="006F4A1B" w:rsidRPr="00DD6ACB" w:rsidRDefault="006F4A1B" w:rsidP="00DD6ACB">
            <w:pPr>
              <w:jc w:val="right"/>
              <w:rPr>
                <w:rFonts w:eastAsia="Times New Roman"/>
                <w:color w:val="000000"/>
              </w:rPr>
            </w:pPr>
          </w:p>
        </w:tc>
        <w:tc>
          <w:tcPr>
            <w:tcW w:w="1238" w:type="dxa"/>
            <w:tcBorders>
              <w:top w:val="single" w:sz="4" w:space="0" w:color="auto"/>
              <w:left w:val="nil"/>
              <w:bottom w:val="nil"/>
              <w:right w:val="nil"/>
            </w:tcBorders>
            <w:vAlign w:val="bottom"/>
          </w:tcPr>
          <w:p w14:paraId="736A49B9" w14:textId="77777777" w:rsidR="006F4A1B" w:rsidRPr="00DD6ACB" w:rsidRDefault="006F4A1B" w:rsidP="00DD6ACB">
            <w:pPr>
              <w:jc w:val="right"/>
              <w:rPr>
                <w:rFonts w:eastAsia="Times New Roman"/>
                <w:color w:val="000000"/>
              </w:rPr>
            </w:pPr>
          </w:p>
        </w:tc>
        <w:tc>
          <w:tcPr>
            <w:tcW w:w="340" w:type="dxa"/>
            <w:tcBorders>
              <w:top w:val="single" w:sz="4" w:space="0" w:color="auto"/>
              <w:left w:val="nil"/>
              <w:bottom w:val="nil"/>
              <w:right w:val="nil"/>
            </w:tcBorders>
            <w:vAlign w:val="bottom"/>
          </w:tcPr>
          <w:p w14:paraId="4F9B2588" w14:textId="77777777" w:rsidR="006F4A1B" w:rsidRPr="00DD6ACB" w:rsidRDefault="0086324F" w:rsidP="00DD6ACB">
            <w:pPr>
              <w:jc w:val="right"/>
              <w:rPr>
                <w:rFonts w:eastAsia="Times New Roman"/>
                <w:color w:val="000000"/>
              </w:rPr>
            </w:pPr>
            <w:r w:rsidRPr="00DD6ACB">
              <w:rPr>
                <w:rFonts w:eastAsia="Times New Roman"/>
                <w:color w:val="000000"/>
              </w:rPr>
              <w:t>+</w:t>
            </w:r>
          </w:p>
        </w:tc>
        <w:tc>
          <w:tcPr>
            <w:tcW w:w="1060" w:type="dxa"/>
            <w:tcBorders>
              <w:top w:val="single" w:sz="4" w:space="0" w:color="auto"/>
              <w:left w:val="nil"/>
              <w:bottom w:val="nil"/>
              <w:right w:val="nil"/>
            </w:tcBorders>
            <w:vAlign w:val="bottom"/>
          </w:tcPr>
          <w:p w14:paraId="0DFBBED5" w14:textId="77777777" w:rsidR="006F4A1B" w:rsidRPr="00DD6ACB" w:rsidRDefault="006F4A1B" w:rsidP="0086324F">
            <w:pPr>
              <w:jc w:val="right"/>
              <w:rPr>
                <w:rFonts w:eastAsia="Times New Roman"/>
                <w:color w:val="000000"/>
              </w:rPr>
            </w:pPr>
            <w:r>
              <w:rPr>
                <w:rFonts w:eastAsia="Times New Roman"/>
                <w:color w:val="000000"/>
              </w:rPr>
              <w:t>2,</w:t>
            </w:r>
            <w:r w:rsidR="0086324F">
              <w:rPr>
                <w:rFonts w:eastAsia="Times New Roman"/>
                <w:color w:val="000000"/>
              </w:rPr>
              <w:t>5</w:t>
            </w:r>
            <w:r>
              <w:rPr>
                <w:rFonts w:eastAsia="Times New Roman"/>
                <w:color w:val="000000"/>
              </w:rPr>
              <w:t>00</w:t>
            </w:r>
          </w:p>
        </w:tc>
        <w:tc>
          <w:tcPr>
            <w:tcW w:w="400" w:type="dxa"/>
            <w:tcBorders>
              <w:top w:val="single" w:sz="4" w:space="0" w:color="auto"/>
              <w:left w:val="nil"/>
              <w:bottom w:val="nil"/>
              <w:right w:val="nil"/>
            </w:tcBorders>
            <w:vAlign w:val="bottom"/>
          </w:tcPr>
          <w:p w14:paraId="0DD49E7D" w14:textId="77777777" w:rsidR="006F4A1B" w:rsidRPr="00DD6ACB" w:rsidRDefault="006F4A1B" w:rsidP="00DD6ACB">
            <w:pPr>
              <w:jc w:val="right"/>
              <w:rPr>
                <w:rFonts w:eastAsia="Times New Roman"/>
                <w:color w:val="000000"/>
              </w:rPr>
            </w:pPr>
          </w:p>
        </w:tc>
        <w:tc>
          <w:tcPr>
            <w:tcW w:w="980" w:type="dxa"/>
            <w:tcBorders>
              <w:top w:val="single" w:sz="4" w:space="0" w:color="auto"/>
              <w:left w:val="nil"/>
              <w:bottom w:val="nil"/>
              <w:right w:val="nil"/>
            </w:tcBorders>
            <w:vAlign w:val="bottom"/>
          </w:tcPr>
          <w:p w14:paraId="30D0E239" w14:textId="77777777" w:rsidR="006F4A1B" w:rsidRPr="00DD6ACB" w:rsidRDefault="006F4A1B" w:rsidP="00DD6ACB">
            <w:pPr>
              <w:jc w:val="right"/>
              <w:rPr>
                <w:rFonts w:eastAsia="Times New Roman"/>
                <w:color w:val="000000"/>
              </w:rPr>
            </w:pPr>
          </w:p>
        </w:tc>
        <w:tc>
          <w:tcPr>
            <w:tcW w:w="316" w:type="dxa"/>
            <w:tcBorders>
              <w:top w:val="single" w:sz="4" w:space="0" w:color="auto"/>
              <w:left w:val="nil"/>
              <w:bottom w:val="nil"/>
              <w:right w:val="nil"/>
            </w:tcBorders>
            <w:vAlign w:val="bottom"/>
          </w:tcPr>
          <w:p w14:paraId="5883831E" w14:textId="77777777" w:rsidR="006F4A1B" w:rsidRPr="00DD6ACB" w:rsidRDefault="006F4A1B" w:rsidP="00DD6ACB">
            <w:pPr>
              <w:jc w:val="right"/>
              <w:rPr>
                <w:rFonts w:eastAsia="Times New Roman"/>
                <w:color w:val="000000"/>
              </w:rPr>
            </w:pPr>
          </w:p>
        </w:tc>
        <w:tc>
          <w:tcPr>
            <w:tcW w:w="1161" w:type="dxa"/>
            <w:tcBorders>
              <w:top w:val="single" w:sz="4" w:space="0" w:color="auto"/>
              <w:left w:val="nil"/>
              <w:bottom w:val="nil"/>
              <w:right w:val="nil"/>
            </w:tcBorders>
            <w:vAlign w:val="bottom"/>
          </w:tcPr>
          <w:p w14:paraId="4849EAA4" w14:textId="77777777" w:rsidR="006F4A1B" w:rsidRPr="00DD6ACB" w:rsidRDefault="006F4A1B" w:rsidP="00DD6ACB">
            <w:pPr>
              <w:jc w:val="right"/>
              <w:rPr>
                <w:rFonts w:eastAsia="Times New Roman"/>
                <w:color w:val="000000"/>
              </w:rPr>
            </w:pPr>
          </w:p>
        </w:tc>
      </w:tr>
      <w:tr w:rsidR="006F4A1B" w:rsidRPr="00DD6ACB" w14:paraId="1D1B4BAD" w14:textId="77777777" w:rsidTr="00CF4524">
        <w:trPr>
          <w:trHeight w:val="20"/>
          <w:jc w:val="center"/>
        </w:trPr>
        <w:tc>
          <w:tcPr>
            <w:tcW w:w="544" w:type="dxa"/>
            <w:tcBorders>
              <w:top w:val="nil"/>
              <w:left w:val="nil"/>
              <w:bottom w:val="nil"/>
              <w:right w:val="nil"/>
            </w:tcBorders>
            <w:vAlign w:val="center"/>
          </w:tcPr>
          <w:p w14:paraId="722F30B3" w14:textId="77777777" w:rsidR="006F4A1B" w:rsidRPr="00DD6ACB" w:rsidRDefault="006F4A1B" w:rsidP="00616618">
            <w:pPr>
              <w:rPr>
                <w:rFonts w:eastAsia="Times New Roman"/>
                <w:color w:val="000000"/>
              </w:rPr>
            </w:pPr>
            <w:r w:rsidRPr="00DD6ACB">
              <w:rPr>
                <w:rFonts w:eastAsia="Times New Roman"/>
                <w:color w:val="000000"/>
              </w:rPr>
              <w:t>(a)</w:t>
            </w:r>
          </w:p>
        </w:tc>
        <w:tc>
          <w:tcPr>
            <w:tcW w:w="980" w:type="dxa"/>
            <w:tcBorders>
              <w:top w:val="nil"/>
              <w:left w:val="nil"/>
              <w:bottom w:val="nil"/>
              <w:right w:val="nil"/>
            </w:tcBorders>
            <w:vAlign w:val="bottom"/>
          </w:tcPr>
          <w:p w14:paraId="176C4482"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3</w:t>
            </w:r>
            <w:r w:rsidRPr="00DD6ACB">
              <w:rPr>
                <w:rFonts w:eastAsia="Times New Roman"/>
                <w:color w:val="000000"/>
              </w:rPr>
              <w:t>,000</w:t>
            </w:r>
          </w:p>
        </w:tc>
        <w:tc>
          <w:tcPr>
            <w:tcW w:w="329" w:type="dxa"/>
            <w:tcBorders>
              <w:top w:val="nil"/>
              <w:left w:val="nil"/>
              <w:bottom w:val="nil"/>
              <w:right w:val="nil"/>
            </w:tcBorders>
            <w:vAlign w:val="bottom"/>
          </w:tcPr>
          <w:p w14:paraId="2F8CDDE9" w14:textId="77777777" w:rsidR="006F4A1B" w:rsidRPr="00DD6ACB" w:rsidRDefault="006F4A1B" w:rsidP="00DD6ACB">
            <w:pPr>
              <w:jc w:val="right"/>
              <w:rPr>
                <w:rFonts w:eastAsia="Times New Roman"/>
                <w:color w:val="000000"/>
              </w:rPr>
            </w:pPr>
          </w:p>
        </w:tc>
        <w:tc>
          <w:tcPr>
            <w:tcW w:w="1105" w:type="dxa"/>
            <w:tcBorders>
              <w:top w:val="nil"/>
              <w:left w:val="nil"/>
              <w:bottom w:val="single" w:sz="8" w:space="0" w:color="auto"/>
              <w:right w:val="nil"/>
            </w:tcBorders>
            <w:vAlign w:val="bottom"/>
          </w:tcPr>
          <w:p w14:paraId="4A29ED57"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4582F733"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4C523C23"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09D9F80A"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vAlign w:val="bottom"/>
          </w:tcPr>
          <w:p w14:paraId="0A0D4BA3"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3B1B61F0" w14:textId="77777777" w:rsidR="006F4A1B" w:rsidRPr="00DD6ACB" w:rsidRDefault="006F4A1B" w:rsidP="00DD6ACB">
            <w:pPr>
              <w:jc w:val="right"/>
              <w:rPr>
                <w:rFonts w:eastAsia="Times New Roman"/>
                <w:color w:val="000000"/>
              </w:rPr>
            </w:pPr>
          </w:p>
        </w:tc>
        <w:tc>
          <w:tcPr>
            <w:tcW w:w="1180" w:type="dxa"/>
            <w:tcBorders>
              <w:top w:val="nil"/>
              <w:left w:val="nil"/>
              <w:bottom w:val="nil"/>
              <w:right w:val="nil"/>
            </w:tcBorders>
            <w:vAlign w:val="bottom"/>
          </w:tcPr>
          <w:p w14:paraId="24891718" w14:textId="77777777" w:rsidR="006F4A1B" w:rsidRPr="00DD6ACB" w:rsidRDefault="006F4A1B" w:rsidP="00DD6ACB">
            <w:pPr>
              <w:jc w:val="right"/>
              <w:rPr>
                <w:rFonts w:eastAsia="Times New Roman"/>
                <w:color w:val="000000"/>
              </w:rPr>
            </w:pPr>
          </w:p>
        </w:tc>
        <w:tc>
          <w:tcPr>
            <w:tcW w:w="400" w:type="dxa"/>
            <w:tcBorders>
              <w:top w:val="nil"/>
              <w:left w:val="nil"/>
              <w:bottom w:val="nil"/>
              <w:right w:val="nil"/>
            </w:tcBorders>
            <w:vAlign w:val="bottom"/>
          </w:tcPr>
          <w:p w14:paraId="3A47C491" w14:textId="77777777" w:rsidR="006F4A1B" w:rsidRPr="00DD6ACB" w:rsidRDefault="006F4A1B" w:rsidP="00DD6ACB">
            <w:pPr>
              <w:jc w:val="right"/>
              <w:rPr>
                <w:rFonts w:eastAsia="Times New Roman"/>
                <w:color w:val="000000"/>
              </w:rPr>
            </w:pPr>
          </w:p>
        </w:tc>
        <w:tc>
          <w:tcPr>
            <w:tcW w:w="1172" w:type="dxa"/>
            <w:tcBorders>
              <w:top w:val="nil"/>
              <w:left w:val="nil"/>
              <w:bottom w:val="single" w:sz="8" w:space="0" w:color="auto"/>
              <w:right w:val="nil"/>
            </w:tcBorders>
            <w:vAlign w:val="bottom"/>
          </w:tcPr>
          <w:p w14:paraId="6E4CC823"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3</w:t>
            </w:r>
            <w:r w:rsidRPr="00DD6ACB">
              <w:rPr>
                <w:rFonts w:eastAsia="Times New Roman"/>
                <w:color w:val="000000"/>
              </w:rPr>
              <w:t>,000</w:t>
            </w:r>
          </w:p>
        </w:tc>
        <w:tc>
          <w:tcPr>
            <w:tcW w:w="329" w:type="dxa"/>
            <w:tcBorders>
              <w:top w:val="nil"/>
              <w:left w:val="nil"/>
              <w:bottom w:val="nil"/>
              <w:right w:val="nil"/>
            </w:tcBorders>
            <w:vAlign w:val="bottom"/>
          </w:tcPr>
          <w:p w14:paraId="12A6E246"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27435F23"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5EA59509" w14:textId="77777777" w:rsidR="006F4A1B" w:rsidRPr="00DD6ACB" w:rsidRDefault="006F4A1B" w:rsidP="00DD6ACB">
            <w:pPr>
              <w:jc w:val="right"/>
              <w:rPr>
                <w:rFonts w:eastAsia="Times New Roman"/>
                <w:color w:val="000000"/>
              </w:rPr>
            </w:pPr>
          </w:p>
        </w:tc>
        <w:tc>
          <w:tcPr>
            <w:tcW w:w="1060" w:type="dxa"/>
            <w:tcBorders>
              <w:top w:val="nil"/>
              <w:left w:val="nil"/>
              <w:bottom w:val="single" w:sz="4" w:space="0" w:color="auto"/>
              <w:right w:val="nil"/>
            </w:tcBorders>
            <w:vAlign w:val="bottom"/>
          </w:tcPr>
          <w:p w14:paraId="11535383" w14:textId="77777777" w:rsidR="006F4A1B" w:rsidRPr="00DD6ACB" w:rsidRDefault="006F4A1B" w:rsidP="00F13C62">
            <w:pPr>
              <w:jc w:val="right"/>
              <w:rPr>
                <w:rFonts w:eastAsia="Times New Roman"/>
                <w:color w:val="000000"/>
              </w:rPr>
            </w:pPr>
          </w:p>
        </w:tc>
        <w:tc>
          <w:tcPr>
            <w:tcW w:w="400" w:type="dxa"/>
            <w:tcBorders>
              <w:top w:val="nil"/>
              <w:left w:val="nil"/>
              <w:bottom w:val="nil"/>
              <w:right w:val="nil"/>
            </w:tcBorders>
            <w:vAlign w:val="bottom"/>
          </w:tcPr>
          <w:p w14:paraId="44B788E1"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500AF3BB"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4F353E86"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48AC829B" w14:textId="77777777" w:rsidR="006F4A1B" w:rsidRPr="00DD6ACB" w:rsidRDefault="006F4A1B" w:rsidP="00DD6ACB">
            <w:pPr>
              <w:jc w:val="right"/>
              <w:rPr>
                <w:rFonts w:eastAsia="Times New Roman"/>
                <w:color w:val="000000"/>
              </w:rPr>
            </w:pPr>
          </w:p>
        </w:tc>
      </w:tr>
      <w:tr w:rsidR="006F4A1B" w:rsidRPr="00DD6ACB" w14:paraId="523E0862" w14:textId="77777777" w:rsidTr="00CF4524">
        <w:trPr>
          <w:trHeight w:val="20"/>
          <w:jc w:val="center"/>
        </w:trPr>
        <w:tc>
          <w:tcPr>
            <w:tcW w:w="544" w:type="dxa"/>
            <w:tcBorders>
              <w:top w:val="nil"/>
              <w:left w:val="nil"/>
              <w:bottom w:val="nil"/>
              <w:right w:val="nil"/>
            </w:tcBorders>
            <w:vAlign w:val="center"/>
          </w:tcPr>
          <w:p w14:paraId="3B32FDBF"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single" w:sz="8" w:space="0" w:color="auto"/>
              <w:left w:val="nil"/>
              <w:bottom w:val="nil"/>
              <w:right w:val="nil"/>
            </w:tcBorders>
            <w:vAlign w:val="bottom"/>
          </w:tcPr>
          <w:p w14:paraId="2E3D5052"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5</w:t>
            </w:r>
            <w:r w:rsidRPr="00DD6ACB">
              <w:rPr>
                <w:rFonts w:eastAsia="Times New Roman"/>
                <w:color w:val="000000"/>
              </w:rPr>
              <w:t>,100</w:t>
            </w:r>
          </w:p>
        </w:tc>
        <w:tc>
          <w:tcPr>
            <w:tcW w:w="329" w:type="dxa"/>
            <w:tcBorders>
              <w:top w:val="nil"/>
              <w:left w:val="nil"/>
              <w:bottom w:val="nil"/>
              <w:right w:val="nil"/>
            </w:tcBorders>
            <w:vAlign w:val="bottom"/>
          </w:tcPr>
          <w:p w14:paraId="013F1BA8"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nil"/>
              <w:left w:val="nil"/>
              <w:bottom w:val="nil"/>
              <w:right w:val="nil"/>
            </w:tcBorders>
            <w:vAlign w:val="bottom"/>
          </w:tcPr>
          <w:p w14:paraId="6D14A28B" w14:textId="77777777" w:rsidR="006F4A1B" w:rsidRPr="00DD6ACB" w:rsidRDefault="006F4A1B" w:rsidP="0086324F">
            <w:pPr>
              <w:jc w:val="right"/>
              <w:rPr>
                <w:rFonts w:eastAsia="Times New Roman"/>
                <w:color w:val="000000"/>
              </w:rPr>
            </w:pPr>
            <w:r w:rsidRPr="00DD6ACB">
              <w:rPr>
                <w:rFonts w:eastAsia="Times New Roman"/>
                <w:color w:val="000000"/>
              </w:rPr>
              <w:t>$2,</w:t>
            </w:r>
            <w:r w:rsidR="0086324F">
              <w:rPr>
                <w:rFonts w:eastAsia="Times New Roman"/>
                <w:color w:val="000000"/>
              </w:rPr>
              <w:t>5</w:t>
            </w:r>
            <w:r w:rsidRPr="00DD6ACB">
              <w:rPr>
                <w:rFonts w:eastAsia="Times New Roman"/>
                <w:color w:val="000000"/>
              </w:rPr>
              <w:t>00</w:t>
            </w:r>
          </w:p>
        </w:tc>
        <w:tc>
          <w:tcPr>
            <w:tcW w:w="329" w:type="dxa"/>
            <w:tcBorders>
              <w:top w:val="nil"/>
              <w:left w:val="nil"/>
              <w:bottom w:val="nil"/>
              <w:right w:val="nil"/>
            </w:tcBorders>
            <w:vAlign w:val="bottom"/>
          </w:tcPr>
          <w:p w14:paraId="4BAC9646"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370DD079"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28039204"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nil"/>
              <w:left w:val="nil"/>
              <w:bottom w:val="nil"/>
              <w:right w:val="nil"/>
            </w:tcBorders>
            <w:vAlign w:val="bottom"/>
          </w:tcPr>
          <w:p w14:paraId="2C05780C"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vAlign w:val="bottom"/>
          </w:tcPr>
          <w:p w14:paraId="68DB40F8"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single" w:sz="8" w:space="0" w:color="auto"/>
              <w:left w:val="nil"/>
              <w:bottom w:val="nil"/>
              <w:right w:val="nil"/>
            </w:tcBorders>
            <w:vAlign w:val="bottom"/>
          </w:tcPr>
          <w:p w14:paraId="3E58576A" w14:textId="77777777" w:rsidR="006F4A1B" w:rsidRPr="00DD6ACB" w:rsidRDefault="006F4A1B" w:rsidP="00DD6ACB">
            <w:pPr>
              <w:jc w:val="right"/>
              <w:rPr>
                <w:rFonts w:eastAsia="Times New Roman"/>
                <w:color w:val="000000"/>
              </w:rPr>
            </w:pPr>
            <w:r w:rsidRPr="00DD6ACB">
              <w:rPr>
                <w:rFonts w:eastAsia="Times New Roman"/>
                <w:color w:val="000000"/>
              </w:rPr>
              <w:t>$6,000</w:t>
            </w:r>
          </w:p>
        </w:tc>
        <w:tc>
          <w:tcPr>
            <w:tcW w:w="400" w:type="dxa"/>
            <w:tcBorders>
              <w:top w:val="nil"/>
              <w:left w:val="nil"/>
              <w:bottom w:val="nil"/>
              <w:right w:val="nil"/>
            </w:tcBorders>
            <w:vAlign w:val="bottom"/>
          </w:tcPr>
          <w:p w14:paraId="5E1E57DF"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nil"/>
              <w:left w:val="nil"/>
              <w:bottom w:val="nil"/>
              <w:right w:val="nil"/>
            </w:tcBorders>
            <w:vAlign w:val="bottom"/>
          </w:tcPr>
          <w:p w14:paraId="4D1DE219"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vAlign w:val="bottom"/>
          </w:tcPr>
          <w:p w14:paraId="0E77BBFE"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2273A9C3"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4A4450F1" w14:textId="77777777" w:rsidR="006F4A1B" w:rsidRPr="00DD6ACB" w:rsidRDefault="0086324F" w:rsidP="00DD6ACB">
            <w:pPr>
              <w:jc w:val="right"/>
              <w:rPr>
                <w:rFonts w:eastAsia="Times New Roman"/>
                <w:color w:val="000000"/>
              </w:rPr>
            </w:pPr>
            <w:r w:rsidRPr="00DD6ACB">
              <w:rPr>
                <w:rFonts w:eastAsia="Times New Roman"/>
                <w:color w:val="000000"/>
              </w:rPr>
              <w:t>+</w:t>
            </w:r>
          </w:p>
        </w:tc>
        <w:tc>
          <w:tcPr>
            <w:tcW w:w="1060" w:type="dxa"/>
            <w:tcBorders>
              <w:top w:val="single" w:sz="4" w:space="0" w:color="auto"/>
              <w:left w:val="nil"/>
              <w:bottom w:val="nil"/>
              <w:right w:val="nil"/>
            </w:tcBorders>
            <w:vAlign w:val="bottom"/>
          </w:tcPr>
          <w:p w14:paraId="39E202BF" w14:textId="77777777" w:rsidR="006F4A1B" w:rsidRPr="00DD6ACB" w:rsidRDefault="0086324F" w:rsidP="00F13C62">
            <w:pPr>
              <w:jc w:val="right"/>
              <w:rPr>
                <w:rFonts w:eastAsia="Times New Roman"/>
                <w:color w:val="000000"/>
              </w:rPr>
            </w:pPr>
            <w:r>
              <w:rPr>
                <w:rFonts w:eastAsia="Times New Roman"/>
                <w:color w:val="000000"/>
              </w:rPr>
              <w:t>2,500</w:t>
            </w:r>
          </w:p>
        </w:tc>
        <w:tc>
          <w:tcPr>
            <w:tcW w:w="400" w:type="dxa"/>
            <w:tcBorders>
              <w:top w:val="nil"/>
              <w:left w:val="nil"/>
              <w:bottom w:val="nil"/>
              <w:right w:val="nil"/>
            </w:tcBorders>
            <w:vAlign w:val="bottom"/>
          </w:tcPr>
          <w:p w14:paraId="2E902105"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6A4F892B"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084E13FC"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36616A76" w14:textId="77777777" w:rsidR="006F4A1B" w:rsidRPr="00DD6ACB" w:rsidRDefault="006F4A1B" w:rsidP="00DD6ACB">
            <w:pPr>
              <w:jc w:val="right"/>
              <w:rPr>
                <w:rFonts w:eastAsia="Times New Roman"/>
                <w:color w:val="000000"/>
              </w:rPr>
            </w:pPr>
          </w:p>
        </w:tc>
      </w:tr>
      <w:tr w:rsidR="006F4A1B" w:rsidRPr="00DD6ACB" w14:paraId="0125CDF4" w14:textId="77777777" w:rsidTr="00CF4524">
        <w:trPr>
          <w:trHeight w:val="20"/>
          <w:jc w:val="center"/>
        </w:trPr>
        <w:tc>
          <w:tcPr>
            <w:tcW w:w="544" w:type="dxa"/>
            <w:tcBorders>
              <w:top w:val="nil"/>
              <w:left w:val="nil"/>
              <w:bottom w:val="nil"/>
              <w:right w:val="nil"/>
            </w:tcBorders>
            <w:vAlign w:val="center"/>
          </w:tcPr>
          <w:p w14:paraId="30D47770" w14:textId="77777777" w:rsidR="006F4A1B" w:rsidRPr="00DD6ACB" w:rsidRDefault="006F4A1B" w:rsidP="00616618">
            <w:pPr>
              <w:rPr>
                <w:rFonts w:eastAsia="Times New Roman"/>
                <w:color w:val="000000"/>
              </w:rPr>
            </w:pPr>
            <w:r w:rsidRPr="00DD6ACB">
              <w:rPr>
                <w:rFonts w:eastAsia="Times New Roman"/>
                <w:color w:val="000000"/>
              </w:rPr>
              <w:t>(b)</w:t>
            </w:r>
          </w:p>
        </w:tc>
        <w:tc>
          <w:tcPr>
            <w:tcW w:w="980" w:type="dxa"/>
            <w:tcBorders>
              <w:top w:val="nil"/>
              <w:left w:val="nil"/>
              <w:bottom w:val="single" w:sz="8" w:space="0" w:color="auto"/>
              <w:right w:val="nil"/>
            </w:tcBorders>
            <w:vAlign w:val="bottom"/>
          </w:tcPr>
          <w:p w14:paraId="61F6C360"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2</w:t>
            </w:r>
            <w:r w:rsidRPr="00DD6ACB">
              <w:rPr>
                <w:rFonts w:eastAsia="Times New Roman"/>
                <w:color w:val="000000"/>
              </w:rPr>
              <w:t>00</w:t>
            </w:r>
          </w:p>
        </w:tc>
        <w:tc>
          <w:tcPr>
            <w:tcW w:w="329" w:type="dxa"/>
            <w:tcBorders>
              <w:top w:val="nil"/>
              <w:left w:val="nil"/>
              <w:bottom w:val="nil"/>
              <w:right w:val="nil"/>
            </w:tcBorders>
            <w:vAlign w:val="bottom"/>
          </w:tcPr>
          <w:p w14:paraId="52B222D9" w14:textId="77777777" w:rsidR="006F4A1B" w:rsidRPr="00DD6ACB" w:rsidRDefault="006F4A1B" w:rsidP="00DD6ACB">
            <w:pPr>
              <w:jc w:val="right"/>
              <w:rPr>
                <w:rFonts w:eastAsia="Times New Roman"/>
                <w:color w:val="000000"/>
              </w:rPr>
            </w:pPr>
          </w:p>
        </w:tc>
        <w:tc>
          <w:tcPr>
            <w:tcW w:w="1105" w:type="dxa"/>
            <w:tcBorders>
              <w:top w:val="nil"/>
              <w:left w:val="nil"/>
              <w:bottom w:val="nil"/>
              <w:right w:val="nil"/>
            </w:tcBorders>
            <w:vAlign w:val="bottom"/>
          </w:tcPr>
          <w:p w14:paraId="16EFCB08"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084CB07A"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011ADF23"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7EEEF8A2"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30C56487"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1FAE4FDC" w14:textId="77777777" w:rsidR="006F4A1B" w:rsidRPr="00DD6ACB" w:rsidRDefault="006F4A1B" w:rsidP="00DD6ACB">
            <w:pPr>
              <w:jc w:val="right"/>
              <w:rPr>
                <w:rFonts w:eastAsia="Times New Roman"/>
                <w:color w:val="000000"/>
              </w:rPr>
            </w:pPr>
          </w:p>
        </w:tc>
        <w:tc>
          <w:tcPr>
            <w:tcW w:w="1180" w:type="dxa"/>
            <w:tcBorders>
              <w:top w:val="nil"/>
              <w:left w:val="nil"/>
              <w:bottom w:val="single" w:sz="8" w:space="0" w:color="auto"/>
              <w:right w:val="nil"/>
            </w:tcBorders>
            <w:vAlign w:val="bottom"/>
          </w:tcPr>
          <w:p w14:paraId="7D3A62F7" w14:textId="77777777" w:rsidR="006F4A1B" w:rsidRPr="00DD6ACB" w:rsidRDefault="006F4A1B" w:rsidP="00DD6ACB">
            <w:pPr>
              <w:jc w:val="right"/>
              <w:rPr>
                <w:rFonts w:eastAsia="Times New Roman"/>
                <w:color w:val="000000"/>
              </w:rPr>
            </w:pPr>
          </w:p>
        </w:tc>
        <w:tc>
          <w:tcPr>
            <w:tcW w:w="400" w:type="dxa"/>
            <w:tcBorders>
              <w:top w:val="nil"/>
              <w:left w:val="nil"/>
              <w:bottom w:val="nil"/>
              <w:right w:val="nil"/>
            </w:tcBorders>
            <w:vAlign w:val="bottom"/>
          </w:tcPr>
          <w:p w14:paraId="43F398D6" w14:textId="77777777" w:rsidR="006F4A1B" w:rsidRPr="00DD6ACB" w:rsidRDefault="006F4A1B" w:rsidP="00DD6ACB">
            <w:pPr>
              <w:jc w:val="right"/>
              <w:rPr>
                <w:rFonts w:eastAsia="Times New Roman"/>
                <w:color w:val="000000"/>
              </w:rPr>
            </w:pPr>
          </w:p>
        </w:tc>
        <w:tc>
          <w:tcPr>
            <w:tcW w:w="1172" w:type="dxa"/>
            <w:tcBorders>
              <w:top w:val="nil"/>
              <w:left w:val="nil"/>
              <w:bottom w:val="nil"/>
              <w:right w:val="nil"/>
            </w:tcBorders>
            <w:vAlign w:val="bottom"/>
          </w:tcPr>
          <w:p w14:paraId="733B345D"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vAlign w:val="bottom"/>
          </w:tcPr>
          <w:p w14:paraId="4154BFD5"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6B502585"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7CBC42AB" w14:textId="77777777" w:rsidR="006F4A1B" w:rsidRPr="00DD6ACB" w:rsidRDefault="006F4A1B" w:rsidP="00DD6ACB">
            <w:pPr>
              <w:jc w:val="right"/>
              <w:rPr>
                <w:rFonts w:eastAsia="Times New Roman"/>
                <w:color w:val="000000"/>
              </w:rPr>
            </w:pPr>
          </w:p>
        </w:tc>
        <w:tc>
          <w:tcPr>
            <w:tcW w:w="1060" w:type="dxa"/>
            <w:tcBorders>
              <w:top w:val="nil"/>
              <w:left w:val="nil"/>
              <w:bottom w:val="single" w:sz="8" w:space="0" w:color="auto"/>
              <w:right w:val="nil"/>
            </w:tcBorders>
            <w:vAlign w:val="bottom"/>
          </w:tcPr>
          <w:p w14:paraId="5D5694ED"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2</w:t>
            </w:r>
            <w:r w:rsidRPr="00DD6ACB">
              <w:rPr>
                <w:rFonts w:eastAsia="Times New Roman"/>
                <w:color w:val="000000"/>
              </w:rPr>
              <w:t>00</w:t>
            </w:r>
          </w:p>
        </w:tc>
        <w:tc>
          <w:tcPr>
            <w:tcW w:w="400" w:type="dxa"/>
            <w:tcBorders>
              <w:top w:val="nil"/>
              <w:left w:val="nil"/>
              <w:bottom w:val="nil"/>
              <w:right w:val="nil"/>
            </w:tcBorders>
            <w:vAlign w:val="bottom"/>
          </w:tcPr>
          <w:p w14:paraId="5D9C3D36"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4DE516C9"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68A7F283"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0E0F6F19" w14:textId="77777777" w:rsidR="006F4A1B" w:rsidRPr="00DD6ACB" w:rsidRDefault="006F4A1B" w:rsidP="00DD6ACB">
            <w:pPr>
              <w:jc w:val="right"/>
              <w:rPr>
                <w:rFonts w:eastAsia="Times New Roman"/>
                <w:color w:val="000000"/>
              </w:rPr>
            </w:pPr>
          </w:p>
        </w:tc>
      </w:tr>
      <w:tr w:rsidR="006F4A1B" w:rsidRPr="00DD6ACB" w14:paraId="3D42B96E" w14:textId="77777777" w:rsidTr="00CF4524">
        <w:trPr>
          <w:trHeight w:val="20"/>
          <w:jc w:val="center"/>
        </w:trPr>
        <w:tc>
          <w:tcPr>
            <w:tcW w:w="544" w:type="dxa"/>
            <w:tcBorders>
              <w:top w:val="nil"/>
              <w:left w:val="nil"/>
              <w:bottom w:val="nil"/>
              <w:right w:val="nil"/>
            </w:tcBorders>
            <w:vAlign w:val="center"/>
          </w:tcPr>
          <w:p w14:paraId="225AC224"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nil"/>
              <w:left w:val="nil"/>
              <w:bottom w:val="nil"/>
              <w:right w:val="nil"/>
            </w:tcBorders>
            <w:vAlign w:val="bottom"/>
          </w:tcPr>
          <w:p w14:paraId="0ED690E9"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6</w:t>
            </w:r>
            <w:r w:rsidRPr="00DD6ACB">
              <w:rPr>
                <w:rFonts w:eastAsia="Times New Roman"/>
                <w:color w:val="000000"/>
              </w:rPr>
              <w:t>,</w:t>
            </w:r>
            <w:r w:rsidR="0086324F">
              <w:rPr>
                <w:rFonts w:eastAsia="Times New Roman"/>
                <w:color w:val="000000"/>
              </w:rPr>
              <w:t>3</w:t>
            </w:r>
            <w:r w:rsidRPr="00DD6ACB">
              <w:rPr>
                <w:rFonts w:eastAsia="Times New Roman"/>
                <w:color w:val="000000"/>
              </w:rPr>
              <w:t>00</w:t>
            </w:r>
          </w:p>
        </w:tc>
        <w:tc>
          <w:tcPr>
            <w:tcW w:w="329" w:type="dxa"/>
            <w:tcBorders>
              <w:top w:val="nil"/>
              <w:left w:val="nil"/>
              <w:bottom w:val="nil"/>
              <w:right w:val="nil"/>
            </w:tcBorders>
            <w:vAlign w:val="bottom"/>
          </w:tcPr>
          <w:p w14:paraId="5881F19A"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single" w:sz="8" w:space="0" w:color="auto"/>
              <w:left w:val="nil"/>
              <w:bottom w:val="nil"/>
              <w:right w:val="nil"/>
            </w:tcBorders>
            <w:vAlign w:val="bottom"/>
          </w:tcPr>
          <w:p w14:paraId="0C1E96EC" w14:textId="77777777" w:rsidR="006F4A1B" w:rsidRPr="00DD6ACB" w:rsidRDefault="006F4A1B" w:rsidP="0086324F">
            <w:pPr>
              <w:jc w:val="right"/>
              <w:rPr>
                <w:rFonts w:eastAsia="Times New Roman"/>
                <w:color w:val="000000"/>
              </w:rPr>
            </w:pPr>
            <w:r w:rsidRPr="00DD6ACB">
              <w:rPr>
                <w:rFonts w:eastAsia="Times New Roman"/>
                <w:color w:val="000000"/>
              </w:rPr>
              <w:t>$2,</w:t>
            </w:r>
            <w:r w:rsidR="0086324F">
              <w:rPr>
                <w:rFonts w:eastAsia="Times New Roman"/>
                <w:color w:val="000000"/>
              </w:rPr>
              <w:t>5</w:t>
            </w:r>
            <w:r w:rsidRPr="00DD6ACB">
              <w:rPr>
                <w:rFonts w:eastAsia="Times New Roman"/>
                <w:color w:val="000000"/>
              </w:rPr>
              <w:t>00</w:t>
            </w:r>
          </w:p>
        </w:tc>
        <w:tc>
          <w:tcPr>
            <w:tcW w:w="329" w:type="dxa"/>
            <w:tcBorders>
              <w:top w:val="nil"/>
              <w:left w:val="nil"/>
              <w:bottom w:val="nil"/>
              <w:right w:val="nil"/>
            </w:tcBorders>
            <w:vAlign w:val="bottom"/>
          </w:tcPr>
          <w:p w14:paraId="0C90A22C"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23AA1B92"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4FF0829C"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nil"/>
              <w:right w:val="nil"/>
            </w:tcBorders>
            <w:vAlign w:val="bottom"/>
          </w:tcPr>
          <w:p w14:paraId="58CF7AF4"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vAlign w:val="bottom"/>
          </w:tcPr>
          <w:p w14:paraId="2AACCC24"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nil"/>
              <w:left w:val="nil"/>
              <w:bottom w:val="nil"/>
              <w:right w:val="nil"/>
            </w:tcBorders>
            <w:vAlign w:val="bottom"/>
          </w:tcPr>
          <w:p w14:paraId="42205154" w14:textId="77777777" w:rsidR="006F4A1B" w:rsidRPr="00DD6ACB" w:rsidRDefault="006F4A1B" w:rsidP="00DD6ACB">
            <w:pPr>
              <w:jc w:val="right"/>
              <w:rPr>
                <w:rFonts w:eastAsia="Times New Roman"/>
                <w:color w:val="000000"/>
              </w:rPr>
            </w:pPr>
            <w:r w:rsidRPr="00DD6ACB">
              <w:rPr>
                <w:rFonts w:eastAsia="Times New Roman"/>
                <w:color w:val="000000"/>
              </w:rPr>
              <w:t>$6,000</w:t>
            </w:r>
          </w:p>
        </w:tc>
        <w:tc>
          <w:tcPr>
            <w:tcW w:w="400" w:type="dxa"/>
            <w:tcBorders>
              <w:top w:val="nil"/>
              <w:left w:val="nil"/>
              <w:bottom w:val="nil"/>
              <w:right w:val="nil"/>
            </w:tcBorders>
            <w:vAlign w:val="bottom"/>
          </w:tcPr>
          <w:p w14:paraId="6CDCCB98"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single" w:sz="8" w:space="0" w:color="auto"/>
              <w:left w:val="nil"/>
              <w:bottom w:val="nil"/>
              <w:right w:val="nil"/>
            </w:tcBorders>
            <w:vAlign w:val="bottom"/>
          </w:tcPr>
          <w:p w14:paraId="6D7B7C61"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vAlign w:val="bottom"/>
          </w:tcPr>
          <w:p w14:paraId="355F8050"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2BCA4645"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09F68A4E"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060" w:type="dxa"/>
            <w:tcBorders>
              <w:top w:val="nil"/>
              <w:left w:val="nil"/>
              <w:bottom w:val="nil"/>
              <w:right w:val="nil"/>
            </w:tcBorders>
            <w:vAlign w:val="bottom"/>
          </w:tcPr>
          <w:p w14:paraId="52247F84"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Pr>
                <w:rFonts w:eastAsia="Times New Roman"/>
                <w:color w:val="000000"/>
              </w:rPr>
              <w:t>3</w:t>
            </w:r>
            <w:r w:rsidRPr="00DD6ACB">
              <w:rPr>
                <w:rFonts w:eastAsia="Times New Roman"/>
                <w:color w:val="000000"/>
              </w:rPr>
              <w:t>,</w:t>
            </w:r>
            <w:r w:rsidR="0086324F">
              <w:rPr>
                <w:rFonts w:eastAsia="Times New Roman"/>
                <w:color w:val="000000"/>
              </w:rPr>
              <w:t>7</w:t>
            </w:r>
            <w:r w:rsidRPr="00DD6ACB">
              <w:rPr>
                <w:rFonts w:eastAsia="Times New Roman"/>
                <w:color w:val="000000"/>
              </w:rPr>
              <w:t>00</w:t>
            </w:r>
          </w:p>
        </w:tc>
        <w:tc>
          <w:tcPr>
            <w:tcW w:w="400" w:type="dxa"/>
            <w:tcBorders>
              <w:top w:val="nil"/>
              <w:left w:val="nil"/>
              <w:bottom w:val="nil"/>
              <w:right w:val="nil"/>
            </w:tcBorders>
            <w:vAlign w:val="bottom"/>
          </w:tcPr>
          <w:p w14:paraId="5D3CD919"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02616E60"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6ED407A1"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57359284" w14:textId="77777777" w:rsidR="006F4A1B" w:rsidRPr="00DD6ACB" w:rsidRDefault="006F4A1B" w:rsidP="00DD6ACB">
            <w:pPr>
              <w:jc w:val="right"/>
              <w:rPr>
                <w:rFonts w:eastAsia="Times New Roman"/>
                <w:color w:val="000000"/>
              </w:rPr>
            </w:pPr>
          </w:p>
        </w:tc>
      </w:tr>
      <w:tr w:rsidR="006F4A1B" w:rsidRPr="00DD6ACB" w14:paraId="087DECB9" w14:textId="77777777" w:rsidTr="00CF4524">
        <w:trPr>
          <w:trHeight w:val="20"/>
          <w:jc w:val="center"/>
        </w:trPr>
        <w:tc>
          <w:tcPr>
            <w:tcW w:w="544" w:type="dxa"/>
            <w:tcBorders>
              <w:top w:val="nil"/>
              <w:left w:val="nil"/>
              <w:bottom w:val="nil"/>
              <w:right w:val="nil"/>
            </w:tcBorders>
            <w:vAlign w:val="center"/>
          </w:tcPr>
          <w:p w14:paraId="43D084E1" w14:textId="77777777" w:rsidR="006F4A1B" w:rsidRPr="00DD6ACB" w:rsidRDefault="006F4A1B" w:rsidP="00616618">
            <w:pPr>
              <w:rPr>
                <w:rFonts w:eastAsia="Times New Roman"/>
                <w:color w:val="000000"/>
              </w:rPr>
            </w:pPr>
            <w:r w:rsidRPr="00DD6ACB">
              <w:rPr>
                <w:rFonts w:eastAsia="Times New Roman"/>
                <w:color w:val="000000"/>
              </w:rPr>
              <w:t>(c)</w:t>
            </w:r>
          </w:p>
        </w:tc>
        <w:tc>
          <w:tcPr>
            <w:tcW w:w="980" w:type="dxa"/>
            <w:tcBorders>
              <w:top w:val="nil"/>
              <w:left w:val="nil"/>
              <w:bottom w:val="nil"/>
              <w:right w:val="nil"/>
            </w:tcBorders>
            <w:vAlign w:val="bottom"/>
          </w:tcPr>
          <w:p w14:paraId="3186965D" w14:textId="77777777" w:rsidR="006F4A1B" w:rsidRPr="00DD6ACB" w:rsidRDefault="006F4A1B" w:rsidP="00DD6ACB">
            <w:pPr>
              <w:jc w:val="right"/>
              <w:rPr>
                <w:rFonts w:eastAsia="Times New Roman"/>
                <w:color w:val="000000"/>
              </w:rPr>
            </w:pPr>
            <w:r w:rsidRPr="00DD6ACB">
              <w:rPr>
                <w:rFonts w:eastAsia="Times New Roman"/>
                <w:color w:val="000000"/>
              </w:rPr>
              <w:t>–6,000</w:t>
            </w:r>
          </w:p>
        </w:tc>
        <w:tc>
          <w:tcPr>
            <w:tcW w:w="329" w:type="dxa"/>
            <w:tcBorders>
              <w:top w:val="nil"/>
              <w:left w:val="nil"/>
              <w:bottom w:val="nil"/>
              <w:right w:val="nil"/>
            </w:tcBorders>
            <w:vAlign w:val="bottom"/>
          </w:tcPr>
          <w:p w14:paraId="13433379" w14:textId="77777777" w:rsidR="006F4A1B" w:rsidRPr="00DD6ACB" w:rsidRDefault="006F4A1B" w:rsidP="00DD6ACB">
            <w:pPr>
              <w:jc w:val="right"/>
              <w:rPr>
                <w:rFonts w:eastAsia="Times New Roman"/>
                <w:color w:val="000000"/>
              </w:rPr>
            </w:pPr>
          </w:p>
        </w:tc>
        <w:tc>
          <w:tcPr>
            <w:tcW w:w="1105" w:type="dxa"/>
            <w:tcBorders>
              <w:top w:val="nil"/>
              <w:left w:val="nil"/>
              <w:bottom w:val="nil"/>
              <w:right w:val="nil"/>
            </w:tcBorders>
            <w:vAlign w:val="bottom"/>
          </w:tcPr>
          <w:p w14:paraId="141A5997"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51EBA4E9"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58225B2E"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3910DA10"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568A764C"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18E91D53" w14:textId="77777777" w:rsidR="006F4A1B" w:rsidRPr="00DD6ACB" w:rsidRDefault="006F4A1B" w:rsidP="00DD6ACB">
            <w:pPr>
              <w:jc w:val="right"/>
              <w:rPr>
                <w:rFonts w:eastAsia="Times New Roman"/>
                <w:color w:val="000000"/>
              </w:rPr>
            </w:pPr>
          </w:p>
        </w:tc>
        <w:tc>
          <w:tcPr>
            <w:tcW w:w="1180" w:type="dxa"/>
            <w:tcBorders>
              <w:top w:val="nil"/>
              <w:left w:val="nil"/>
              <w:bottom w:val="nil"/>
              <w:right w:val="nil"/>
            </w:tcBorders>
            <w:vAlign w:val="bottom"/>
          </w:tcPr>
          <w:p w14:paraId="4216B937" w14:textId="77777777" w:rsidR="006F4A1B" w:rsidRPr="00DD6ACB" w:rsidRDefault="006F4A1B" w:rsidP="00DD6ACB">
            <w:pPr>
              <w:jc w:val="right"/>
              <w:rPr>
                <w:rFonts w:eastAsia="Times New Roman"/>
                <w:color w:val="000000"/>
              </w:rPr>
            </w:pPr>
            <w:r w:rsidRPr="00DD6ACB">
              <w:rPr>
                <w:rFonts w:eastAsia="Times New Roman"/>
                <w:color w:val="000000"/>
              </w:rPr>
              <w:t>–6,000</w:t>
            </w:r>
          </w:p>
        </w:tc>
        <w:tc>
          <w:tcPr>
            <w:tcW w:w="400" w:type="dxa"/>
            <w:tcBorders>
              <w:top w:val="nil"/>
              <w:left w:val="nil"/>
              <w:bottom w:val="nil"/>
              <w:right w:val="nil"/>
            </w:tcBorders>
            <w:vAlign w:val="bottom"/>
          </w:tcPr>
          <w:p w14:paraId="7CCC586E" w14:textId="77777777" w:rsidR="006F4A1B" w:rsidRPr="00DD6ACB" w:rsidRDefault="006F4A1B" w:rsidP="00DD6ACB">
            <w:pPr>
              <w:jc w:val="right"/>
              <w:rPr>
                <w:rFonts w:eastAsia="Times New Roman"/>
                <w:color w:val="000000"/>
              </w:rPr>
            </w:pPr>
          </w:p>
        </w:tc>
        <w:tc>
          <w:tcPr>
            <w:tcW w:w="1172" w:type="dxa"/>
            <w:tcBorders>
              <w:top w:val="nil"/>
              <w:left w:val="nil"/>
              <w:bottom w:val="single" w:sz="8" w:space="0" w:color="auto"/>
              <w:right w:val="nil"/>
            </w:tcBorders>
            <w:vAlign w:val="bottom"/>
          </w:tcPr>
          <w:p w14:paraId="466971EA"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vAlign w:val="bottom"/>
          </w:tcPr>
          <w:p w14:paraId="564404E2"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0A7C3B01"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5AF0543A" w14:textId="77777777" w:rsidR="006F4A1B" w:rsidRPr="00DD6ACB" w:rsidRDefault="006F4A1B" w:rsidP="00DD6ACB">
            <w:pPr>
              <w:jc w:val="right"/>
              <w:rPr>
                <w:rFonts w:eastAsia="Times New Roman"/>
                <w:color w:val="000000"/>
              </w:rPr>
            </w:pPr>
          </w:p>
        </w:tc>
        <w:tc>
          <w:tcPr>
            <w:tcW w:w="1060" w:type="dxa"/>
            <w:tcBorders>
              <w:top w:val="nil"/>
              <w:left w:val="nil"/>
              <w:bottom w:val="nil"/>
              <w:right w:val="nil"/>
            </w:tcBorders>
            <w:vAlign w:val="bottom"/>
          </w:tcPr>
          <w:p w14:paraId="50DC1E1E" w14:textId="77777777" w:rsidR="006F4A1B" w:rsidRPr="00DD6ACB" w:rsidRDefault="006F4A1B" w:rsidP="00F13C62">
            <w:pPr>
              <w:jc w:val="right"/>
              <w:rPr>
                <w:rFonts w:eastAsia="Times New Roman"/>
                <w:color w:val="000000"/>
              </w:rPr>
            </w:pPr>
          </w:p>
        </w:tc>
        <w:tc>
          <w:tcPr>
            <w:tcW w:w="400" w:type="dxa"/>
            <w:tcBorders>
              <w:top w:val="nil"/>
              <w:left w:val="nil"/>
              <w:bottom w:val="nil"/>
              <w:right w:val="nil"/>
            </w:tcBorders>
            <w:vAlign w:val="bottom"/>
          </w:tcPr>
          <w:p w14:paraId="277C5811"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684B3E9E"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29AE2750"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192701D4" w14:textId="77777777" w:rsidR="006F4A1B" w:rsidRPr="00DD6ACB" w:rsidRDefault="006F4A1B" w:rsidP="00DD6ACB">
            <w:pPr>
              <w:jc w:val="right"/>
              <w:rPr>
                <w:rFonts w:eastAsia="Times New Roman"/>
                <w:color w:val="000000"/>
              </w:rPr>
            </w:pPr>
          </w:p>
        </w:tc>
      </w:tr>
      <w:tr w:rsidR="006F4A1B" w:rsidRPr="00DD6ACB" w14:paraId="467CA91D" w14:textId="77777777" w:rsidTr="00CF4524">
        <w:trPr>
          <w:trHeight w:val="20"/>
          <w:jc w:val="center"/>
        </w:trPr>
        <w:tc>
          <w:tcPr>
            <w:tcW w:w="544" w:type="dxa"/>
            <w:tcBorders>
              <w:top w:val="nil"/>
              <w:left w:val="nil"/>
              <w:bottom w:val="nil"/>
              <w:right w:val="nil"/>
            </w:tcBorders>
            <w:vAlign w:val="center"/>
          </w:tcPr>
          <w:p w14:paraId="61EF2C5A"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single" w:sz="8" w:space="0" w:color="auto"/>
              <w:left w:val="nil"/>
              <w:bottom w:val="nil"/>
              <w:right w:val="nil"/>
            </w:tcBorders>
            <w:vAlign w:val="bottom"/>
          </w:tcPr>
          <w:p w14:paraId="2F856CE9"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w:t>
            </w:r>
            <w:r w:rsidR="0086324F">
              <w:rPr>
                <w:rFonts w:eastAsia="Times New Roman"/>
                <w:color w:val="000000"/>
              </w:rPr>
              <w:t>3</w:t>
            </w:r>
            <w:r w:rsidRPr="00DD6ACB">
              <w:rPr>
                <w:rFonts w:eastAsia="Times New Roman"/>
                <w:color w:val="000000"/>
              </w:rPr>
              <w:t>00</w:t>
            </w:r>
          </w:p>
        </w:tc>
        <w:tc>
          <w:tcPr>
            <w:tcW w:w="329" w:type="dxa"/>
            <w:tcBorders>
              <w:top w:val="nil"/>
              <w:left w:val="nil"/>
              <w:bottom w:val="nil"/>
              <w:right w:val="nil"/>
            </w:tcBorders>
            <w:vAlign w:val="bottom"/>
          </w:tcPr>
          <w:p w14:paraId="2CAFF5EC"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single" w:sz="8" w:space="0" w:color="auto"/>
              <w:left w:val="nil"/>
              <w:bottom w:val="nil"/>
              <w:right w:val="nil"/>
            </w:tcBorders>
            <w:vAlign w:val="bottom"/>
          </w:tcPr>
          <w:p w14:paraId="757A18F3" w14:textId="77777777" w:rsidR="006F4A1B" w:rsidRPr="00DD6ACB" w:rsidRDefault="006F4A1B" w:rsidP="0086324F">
            <w:pPr>
              <w:jc w:val="right"/>
              <w:rPr>
                <w:rFonts w:eastAsia="Times New Roman"/>
                <w:color w:val="000000"/>
              </w:rPr>
            </w:pPr>
            <w:r w:rsidRPr="00DD6ACB">
              <w:rPr>
                <w:rFonts w:eastAsia="Times New Roman"/>
                <w:color w:val="000000"/>
              </w:rPr>
              <w:t>$2,</w:t>
            </w:r>
            <w:r w:rsidR="0086324F">
              <w:rPr>
                <w:rFonts w:eastAsia="Times New Roman"/>
                <w:color w:val="000000"/>
              </w:rPr>
              <w:t>5</w:t>
            </w:r>
            <w:r w:rsidRPr="00DD6ACB">
              <w:rPr>
                <w:rFonts w:eastAsia="Times New Roman"/>
                <w:color w:val="000000"/>
              </w:rPr>
              <w:t>00</w:t>
            </w:r>
          </w:p>
        </w:tc>
        <w:tc>
          <w:tcPr>
            <w:tcW w:w="329" w:type="dxa"/>
            <w:tcBorders>
              <w:top w:val="nil"/>
              <w:left w:val="nil"/>
              <w:bottom w:val="nil"/>
              <w:right w:val="nil"/>
            </w:tcBorders>
            <w:vAlign w:val="bottom"/>
          </w:tcPr>
          <w:p w14:paraId="681C27A6"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1B29F16F"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331FF8E8"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nil"/>
              <w:right w:val="nil"/>
            </w:tcBorders>
            <w:vAlign w:val="bottom"/>
          </w:tcPr>
          <w:p w14:paraId="6C9C9DFE"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vAlign w:val="bottom"/>
          </w:tcPr>
          <w:p w14:paraId="4F65FE93"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single" w:sz="8" w:space="0" w:color="auto"/>
              <w:left w:val="nil"/>
              <w:bottom w:val="nil"/>
              <w:right w:val="nil"/>
            </w:tcBorders>
            <w:vAlign w:val="bottom"/>
          </w:tcPr>
          <w:p w14:paraId="16E43D6C" w14:textId="77777777" w:rsidR="006F4A1B" w:rsidRPr="00DD6ACB" w:rsidRDefault="006F4A1B" w:rsidP="00DD6ACB">
            <w:pPr>
              <w:jc w:val="right"/>
              <w:rPr>
                <w:rFonts w:eastAsia="Times New Roman"/>
                <w:color w:val="000000"/>
              </w:rPr>
            </w:pPr>
            <w:r w:rsidRPr="00DD6ACB">
              <w:rPr>
                <w:rFonts w:eastAsia="Times New Roman"/>
                <w:color w:val="000000"/>
              </w:rPr>
              <w:t>$0</w:t>
            </w:r>
          </w:p>
        </w:tc>
        <w:tc>
          <w:tcPr>
            <w:tcW w:w="400" w:type="dxa"/>
            <w:tcBorders>
              <w:top w:val="nil"/>
              <w:left w:val="nil"/>
              <w:bottom w:val="nil"/>
              <w:right w:val="nil"/>
            </w:tcBorders>
            <w:vAlign w:val="bottom"/>
          </w:tcPr>
          <w:p w14:paraId="4D1520EA"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nil"/>
              <w:left w:val="nil"/>
              <w:bottom w:val="nil"/>
              <w:right w:val="nil"/>
            </w:tcBorders>
            <w:vAlign w:val="bottom"/>
          </w:tcPr>
          <w:p w14:paraId="3E9C9231"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vAlign w:val="bottom"/>
          </w:tcPr>
          <w:p w14:paraId="17A12BD5"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1D1B4F8A"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3BC72DB6"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060" w:type="dxa"/>
            <w:tcBorders>
              <w:top w:val="single" w:sz="8" w:space="0" w:color="auto"/>
              <w:left w:val="nil"/>
              <w:bottom w:val="nil"/>
              <w:right w:val="nil"/>
            </w:tcBorders>
            <w:vAlign w:val="bottom"/>
          </w:tcPr>
          <w:p w14:paraId="63316B05"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Pr>
                <w:rFonts w:eastAsia="Times New Roman"/>
                <w:color w:val="000000"/>
              </w:rPr>
              <w:t>3</w:t>
            </w:r>
            <w:r w:rsidRPr="00DD6ACB">
              <w:rPr>
                <w:rFonts w:eastAsia="Times New Roman"/>
                <w:color w:val="000000"/>
              </w:rPr>
              <w:t>,</w:t>
            </w:r>
            <w:r w:rsidR="0086324F">
              <w:rPr>
                <w:rFonts w:eastAsia="Times New Roman"/>
                <w:color w:val="000000"/>
              </w:rPr>
              <w:t>7</w:t>
            </w:r>
            <w:r w:rsidRPr="00DD6ACB">
              <w:rPr>
                <w:rFonts w:eastAsia="Times New Roman"/>
                <w:color w:val="000000"/>
              </w:rPr>
              <w:t>00</w:t>
            </w:r>
          </w:p>
        </w:tc>
        <w:tc>
          <w:tcPr>
            <w:tcW w:w="400" w:type="dxa"/>
            <w:tcBorders>
              <w:top w:val="nil"/>
              <w:left w:val="nil"/>
              <w:bottom w:val="nil"/>
              <w:right w:val="nil"/>
            </w:tcBorders>
            <w:vAlign w:val="bottom"/>
          </w:tcPr>
          <w:p w14:paraId="79E378BA"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269B7693"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3520BABF"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43A906F4" w14:textId="77777777" w:rsidR="006F4A1B" w:rsidRPr="00DD6ACB" w:rsidRDefault="006F4A1B" w:rsidP="00DD6ACB">
            <w:pPr>
              <w:jc w:val="right"/>
              <w:rPr>
                <w:rFonts w:eastAsia="Times New Roman"/>
                <w:color w:val="000000"/>
              </w:rPr>
            </w:pPr>
          </w:p>
        </w:tc>
      </w:tr>
      <w:tr w:rsidR="006F4A1B" w:rsidRPr="00DD6ACB" w14:paraId="15A775E2" w14:textId="77777777" w:rsidTr="00CF4524">
        <w:trPr>
          <w:trHeight w:val="20"/>
          <w:jc w:val="center"/>
        </w:trPr>
        <w:tc>
          <w:tcPr>
            <w:tcW w:w="544" w:type="dxa"/>
            <w:tcBorders>
              <w:top w:val="nil"/>
              <w:left w:val="nil"/>
              <w:bottom w:val="nil"/>
              <w:right w:val="nil"/>
            </w:tcBorders>
            <w:vAlign w:val="center"/>
          </w:tcPr>
          <w:p w14:paraId="37709BA5" w14:textId="77777777" w:rsidR="006F4A1B" w:rsidRPr="00DD6ACB" w:rsidRDefault="006F4A1B" w:rsidP="00616618">
            <w:pPr>
              <w:rPr>
                <w:rFonts w:eastAsia="Times New Roman"/>
                <w:color w:val="000000"/>
              </w:rPr>
            </w:pPr>
            <w:r w:rsidRPr="00DD6ACB">
              <w:rPr>
                <w:rFonts w:eastAsia="Times New Roman"/>
                <w:color w:val="000000"/>
              </w:rPr>
              <w:t>(d)</w:t>
            </w:r>
          </w:p>
        </w:tc>
        <w:tc>
          <w:tcPr>
            <w:tcW w:w="980" w:type="dxa"/>
            <w:tcBorders>
              <w:top w:val="nil"/>
              <w:left w:val="nil"/>
              <w:bottom w:val="nil"/>
              <w:right w:val="nil"/>
            </w:tcBorders>
            <w:vAlign w:val="bottom"/>
          </w:tcPr>
          <w:p w14:paraId="760FE82C"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5B4ADB04" w14:textId="77777777" w:rsidR="006F4A1B" w:rsidRPr="00DD6ACB" w:rsidRDefault="006F4A1B" w:rsidP="00DD6ACB">
            <w:pPr>
              <w:jc w:val="right"/>
              <w:rPr>
                <w:rFonts w:eastAsia="Times New Roman"/>
                <w:color w:val="000000"/>
              </w:rPr>
            </w:pPr>
          </w:p>
        </w:tc>
        <w:tc>
          <w:tcPr>
            <w:tcW w:w="1105" w:type="dxa"/>
            <w:tcBorders>
              <w:top w:val="nil"/>
              <w:left w:val="nil"/>
              <w:bottom w:val="nil"/>
              <w:right w:val="nil"/>
            </w:tcBorders>
            <w:vAlign w:val="bottom"/>
          </w:tcPr>
          <w:p w14:paraId="61C10C2E"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45FD37D9"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1E545255"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329" w:type="dxa"/>
            <w:tcBorders>
              <w:top w:val="nil"/>
              <w:left w:val="nil"/>
              <w:bottom w:val="nil"/>
              <w:right w:val="nil"/>
            </w:tcBorders>
            <w:vAlign w:val="bottom"/>
          </w:tcPr>
          <w:p w14:paraId="23E739D5"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78A267A2"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096EA818" w14:textId="77777777" w:rsidR="006F4A1B" w:rsidRPr="00DD6ACB" w:rsidRDefault="006F4A1B" w:rsidP="00DD6ACB">
            <w:pPr>
              <w:jc w:val="right"/>
              <w:rPr>
                <w:rFonts w:eastAsia="Times New Roman"/>
                <w:color w:val="000000"/>
              </w:rPr>
            </w:pPr>
          </w:p>
        </w:tc>
        <w:tc>
          <w:tcPr>
            <w:tcW w:w="1180" w:type="dxa"/>
            <w:tcBorders>
              <w:top w:val="nil"/>
              <w:left w:val="nil"/>
              <w:bottom w:val="single" w:sz="8" w:space="0" w:color="auto"/>
              <w:right w:val="nil"/>
            </w:tcBorders>
            <w:vAlign w:val="bottom"/>
          </w:tcPr>
          <w:p w14:paraId="7533461B"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400" w:type="dxa"/>
            <w:tcBorders>
              <w:top w:val="nil"/>
              <w:left w:val="nil"/>
              <w:bottom w:val="nil"/>
              <w:right w:val="nil"/>
            </w:tcBorders>
            <w:vAlign w:val="bottom"/>
          </w:tcPr>
          <w:p w14:paraId="4B156C26" w14:textId="77777777" w:rsidR="006F4A1B" w:rsidRPr="00DD6ACB" w:rsidRDefault="006F4A1B" w:rsidP="00DD6ACB">
            <w:pPr>
              <w:jc w:val="right"/>
              <w:rPr>
                <w:rFonts w:eastAsia="Times New Roman"/>
                <w:color w:val="000000"/>
              </w:rPr>
            </w:pPr>
          </w:p>
        </w:tc>
        <w:tc>
          <w:tcPr>
            <w:tcW w:w="1172" w:type="dxa"/>
            <w:tcBorders>
              <w:top w:val="nil"/>
              <w:left w:val="nil"/>
              <w:bottom w:val="single" w:sz="8" w:space="0" w:color="auto"/>
              <w:right w:val="nil"/>
            </w:tcBorders>
            <w:vAlign w:val="bottom"/>
          </w:tcPr>
          <w:p w14:paraId="0FE2CED7"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vAlign w:val="bottom"/>
          </w:tcPr>
          <w:p w14:paraId="0B25CA34"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43CAD3EE"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57311D4A" w14:textId="77777777" w:rsidR="006F4A1B" w:rsidRPr="00DD6ACB" w:rsidRDefault="006F4A1B" w:rsidP="00DD6ACB">
            <w:pPr>
              <w:jc w:val="right"/>
              <w:rPr>
                <w:rFonts w:eastAsia="Times New Roman"/>
                <w:color w:val="000000"/>
              </w:rPr>
            </w:pPr>
          </w:p>
        </w:tc>
        <w:tc>
          <w:tcPr>
            <w:tcW w:w="1060" w:type="dxa"/>
            <w:tcBorders>
              <w:top w:val="nil"/>
              <w:left w:val="nil"/>
              <w:bottom w:val="single" w:sz="8" w:space="0" w:color="auto"/>
              <w:right w:val="nil"/>
            </w:tcBorders>
            <w:vAlign w:val="bottom"/>
          </w:tcPr>
          <w:p w14:paraId="123D72D5" w14:textId="77777777" w:rsidR="006F4A1B" w:rsidRPr="00DD6ACB" w:rsidRDefault="006F4A1B" w:rsidP="00F13C62">
            <w:pPr>
              <w:jc w:val="right"/>
              <w:rPr>
                <w:rFonts w:eastAsia="Times New Roman"/>
                <w:color w:val="000000"/>
              </w:rPr>
            </w:pPr>
          </w:p>
        </w:tc>
        <w:tc>
          <w:tcPr>
            <w:tcW w:w="400" w:type="dxa"/>
            <w:tcBorders>
              <w:top w:val="nil"/>
              <w:left w:val="nil"/>
              <w:bottom w:val="nil"/>
              <w:right w:val="nil"/>
            </w:tcBorders>
            <w:vAlign w:val="bottom"/>
          </w:tcPr>
          <w:p w14:paraId="5A6B0BC7"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57AFA630"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08875190"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4A50B7C9" w14:textId="77777777" w:rsidR="006F4A1B" w:rsidRPr="00DD6ACB" w:rsidRDefault="006F4A1B" w:rsidP="00DD6ACB">
            <w:pPr>
              <w:jc w:val="right"/>
              <w:rPr>
                <w:rFonts w:eastAsia="Times New Roman"/>
                <w:color w:val="000000"/>
              </w:rPr>
            </w:pPr>
          </w:p>
        </w:tc>
      </w:tr>
      <w:tr w:rsidR="006F4A1B" w:rsidRPr="00DD6ACB" w14:paraId="025B8E96" w14:textId="77777777" w:rsidTr="00CF4524">
        <w:trPr>
          <w:trHeight w:val="20"/>
          <w:jc w:val="center"/>
        </w:trPr>
        <w:tc>
          <w:tcPr>
            <w:tcW w:w="544" w:type="dxa"/>
            <w:tcBorders>
              <w:top w:val="nil"/>
              <w:left w:val="nil"/>
              <w:bottom w:val="nil"/>
              <w:right w:val="nil"/>
            </w:tcBorders>
            <w:vAlign w:val="center"/>
          </w:tcPr>
          <w:p w14:paraId="54622D1A"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single" w:sz="8" w:space="0" w:color="auto"/>
              <w:left w:val="nil"/>
              <w:bottom w:val="nil"/>
              <w:right w:val="nil"/>
            </w:tcBorders>
            <w:vAlign w:val="bottom"/>
          </w:tcPr>
          <w:p w14:paraId="55691BA8"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10,3</w:t>
            </w:r>
            <w:r w:rsidRPr="00DD6ACB">
              <w:rPr>
                <w:rFonts w:eastAsia="Times New Roman"/>
                <w:color w:val="000000"/>
              </w:rPr>
              <w:t>00</w:t>
            </w:r>
          </w:p>
        </w:tc>
        <w:tc>
          <w:tcPr>
            <w:tcW w:w="329" w:type="dxa"/>
            <w:tcBorders>
              <w:top w:val="nil"/>
              <w:left w:val="nil"/>
              <w:bottom w:val="nil"/>
              <w:right w:val="nil"/>
            </w:tcBorders>
            <w:vAlign w:val="bottom"/>
          </w:tcPr>
          <w:p w14:paraId="3C56D45F"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single" w:sz="8" w:space="0" w:color="auto"/>
              <w:left w:val="nil"/>
              <w:bottom w:val="nil"/>
              <w:right w:val="nil"/>
            </w:tcBorders>
            <w:vAlign w:val="bottom"/>
          </w:tcPr>
          <w:p w14:paraId="6A1E2045" w14:textId="77777777" w:rsidR="006F4A1B" w:rsidRPr="00DD6ACB" w:rsidRDefault="006F4A1B" w:rsidP="0086324F">
            <w:pPr>
              <w:jc w:val="right"/>
              <w:rPr>
                <w:rFonts w:eastAsia="Times New Roman"/>
                <w:color w:val="000000"/>
              </w:rPr>
            </w:pPr>
            <w:r w:rsidRPr="00DD6ACB">
              <w:rPr>
                <w:rFonts w:eastAsia="Times New Roman"/>
                <w:color w:val="000000"/>
              </w:rPr>
              <w:t>$2,</w:t>
            </w:r>
            <w:r w:rsidR="0086324F">
              <w:rPr>
                <w:rFonts w:eastAsia="Times New Roman"/>
                <w:color w:val="000000"/>
              </w:rPr>
              <w:t>5</w:t>
            </w:r>
            <w:r w:rsidRPr="00DD6ACB">
              <w:rPr>
                <w:rFonts w:eastAsia="Times New Roman"/>
                <w:color w:val="000000"/>
              </w:rPr>
              <w:t>00</w:t>
            </w:r>
          </w:p>
        </w:tc>
        <w:tc>
          <w:tcPr>
            <w:tcW w:w="329" w:type="dxa"/>
            <w:tcBorders>
              <w:top w:val="nil"/>
              <w:left w:val="nil"/>
              <w:bottom w:val="nil"/>
              <w:right w:val="nil"/>
            </w:tcBorders>
            <w:vAlign w:val="bottom"/>
          </w:tcPr>
          <w:p w14:paraId="20C8D627"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nil"/>
              <w:right w:val="nil"/>
            </w:tcBorders>
            <w:vAlign w:val="bottom"/>
          </w:tcPr>
          <w:p w14:paraId="53CC5CE6"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329" w:type="dxa"/>
            <w:tcBorders>
              <w:top w:val="nil"/>
              <w:left w:val="nil"/>
              <w:bottom w:val="nil"/>
              <w:right w:val="nil"/>
            </w:tcBorders>
            <w:vAlign w:val="bottom"/>
          </w:tcPr>
          <w:p w14:paraId="6214CF60"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nil"/>
              <w:right w:val="nil"/>
            </w:tcBorders>
            <w:vAlign w:val="bottom"/>
          </w:tcPr>
          <w:p w14:paraId="53647E53"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vAlign w:val="bottom"/>
          </w:tcPr>
          <w:p w14:paraId="514F17EF"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nil"/>
              <w:left w:val="nil"/>
              <w:bottom w:val="nil"/>
              <w:right w:val="nil"/>
            </w:tcBorders>
            <w:vAlign w:val="bottom"/>
          </w:tcPr>
          <w:p w14:paraId="6256073C"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400" w:type="dxa"/>
            <w:tcBorders>
              <w:top w:val="nil"/>
              <w:left w:val="nil"/>
              <w:bottom w:val="nil"/>
              <w:right w:val="nil"/>
            </w:tcBorders>
            <w:vAlign w:val="bottom"/>
          </w:tcPr>
          <w:p w14:paraId="196079B7"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nil"/>
              <w:left w:val="nil"/>
              <w:bottom w:val="nil"/>
              <w:right w:val="nil"/>
            </w:tcBorders>
            <w:vAlign w:val="bottom"/>
          </w:tcPr>
          <w:p w14:paraId="252A310E"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vAlign w:val="bottom"/>
          </w:tcPr>
          <w:p w14:paraId="5EA8BC2D"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0A47FF3D"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0717886D"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060" w:type="dxa"/>
            <w:tcBorders>
              <w:top w:val="nil"/>
              <w:left w:val="nil"/>
              <w:bottom w:val="nil"/>
              <w:right w:val="nil"/>
            </w:tcBorders>
            <w:vAlign w:val="bottom"/>
          </w:tcPr>
          <w:p w14:paraId="2CD97918" w14:textId="77777777" w:rsidR="006F4A1B" w:rsidRPr="00DD6ACB" w:rsidRDefault="006F4A1B" w:rsidP="0086324F">
            <w:pPr>
              <w:jc w:val="right"/>
              <w:rPr>
                <w:rFonts w:eastAsia="Times New Roman"/>
                <w:color w:val="000000"/>
              </w:rPr>
            </w:pPr>
            <w:r w:rsidRPr="00DD6ACB">
              <w:rPr>
                <w:rFonts w:eastAsia="Times New Roman"/>
                <w:color w:val="000000"/>
              </w:rPr>
              <w:t>$</w:t>
            </w:r>
            <w:r>
              <w:rPr>
                <w:rFonts w:eastAsia="Times New Roman"/>
                <w:color w:val="000000"/>
              </w:rPr>
              <w:t>3</w:t>
            </w:r>
            <w:r w:rsidRPr="00DD6ACB">
              <w:rPr>
                <w:rFonts w:eastAsia="Times New Roman"/>
                <w:color w:val="000000"/>
              </w:rPr>
              <w:t>,</w:t>
            </w:r>
            <w:r w:rsidR="0086324F">
              <w:rPr>
                <w:rFonts w:eastAsia="Times New Roman"/>
                <w:color w:val="000000"/>
              </w:rPr>
              <w:t>7</w:t>
            </w:r>
            <w:r w:rsidRPr="00DD6ACB">
              <w:rPr>
                <w:rFonts w:eastAsia="Times New Roman"/>
                <w:color w:val="000000"/>
              </w:rPr>
              <w:t>00</w:t>
            </w:r>
          </w:p>
        </w:tc>
        <w:tc>
          <w:tcPr>
            <w:tcW w:w="400" w:type="dxa"/>
            <w:tcBorders>
              <w:top w:val="nil"/>
              <w:left w:val="nil"/>
              <w:bottom w:val="nil"/>
              <w:right w:val="nil"/>
            </w:tcBorders>
            <w:vAlign w:val="bottom"/>
          </w:tcPr>
          <w:p w14:paraId="2E0749BD"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68A49E17"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0E51CEAC"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737248B0" w14:textId="77777777" w:rsidR="006F4A1B" w:rsidRPr="00DD6ACB" w:rsidRDefault="006F4A1B" w:rsidP="00DD6ACB">
            <w:pPr>
              <w:jc w:val="right"/>
              <w:rPr>
                <w:rFonts w:eastAsia="Times New Roman"/>
                <w:color w:val="000000"/>
              </w:rPr>
            </w:pPr>
          </w:p>
        </w:tc>
      </w:tr>
      <w:tr w:rsidR="006F4A1B" w:rsidRPr="00DD6ACB" w14:paraId="314DECCA" w14:textId="77777777" w:rsidTr="00CF4524">
        <w:trPr>
          <w:trHeight w:val="20"/>
          <w:jc w:val="center"/>
        </w:trPr>
        <w:tc>
          <w:tcPr>
            <w:tcW w:w="544" w:type="dxa"/>
            <w:tcBorders>
              <w:top w:val="nil"/>
              <w:left w:val="nil"/>
              <w:bottom w:val="nil"/>
              <w:right w:val="nil"/>
            </w:tcBorders>
            <w:vAlign w:val="center"/>
          </w:tcPr>
          <w:p w14:paraId="0D79D3B5" w14:textId="77777777" w:rsidR="006F4A1B" w:rsidRPr="00DD6ACB" w:rsidRDefault="006F4A1B" w:rsidP="00616618">
            <w:pPr>
              <w:rPr>
                <w:rFonts w:eastAsia="Times New Roman"/>
                <w:color w:val="000000"/>
              </w:rPr>
            </w:pPr>
            <w:r w:rsidRPr="00DD6ACB">
              <w:rPr>
                <w:rFonts w:eastAsia="Times New Roman"/>
                <w:color w:val="000000"/>
              </w:rPr>
              <w:t>(e)</w:t>
            </w:r>
          </w:p>
        </w:tc>
        <w:tc>
          <w:tcPr>
            <w:tcW w:w="980" w:type="dxa"/>
            <w:tcBorders>
              <w:top w:val="nil"/>
              <w:left w:val="nil"/>
              <w:bottom w:val="nil"/>
              <w:right w:val="nil"/>
            </w:tcBorders>
            <w:vAlign w:val="bottom"/>
          </w:tcPr>
          <w:p w14:paraId="15BB779D" w14:textId="77777777" w:rsidR="006F4A1B" w:rsidRPr="00DD6ACB" w:rsidRDefault="006F4A1B" w:rsidP="00DD6ACB">
            <w:pPr>
              <w:jc w:val="right"/>
              <w:rPr>
                <w:rFonts w:eastAsia="Times New Roman"/>
                <w:color w:val="000000"/>
              </w:rPr>
            </w:pPr>
            <w:r w:rsidRPr="00DD6ACB">
              <w:rPr>
                <w:rFonts w:eastAsia="Times New Roman"/>
                <w:color w:val="000000"/>
              </w:rPr>
              <w:t>+</w:t>
            </w:r>
            <w:r w:rsidR="0086324F">
              <w:rPr>
                <w:rFonts w:eastAsia="Times New Roman"/>
                <w:color w:val="000000"/>
              </w:rPr>
              <w:t>1,</w:t>
            </w:r>
            <w:r w:rsidRPr="00DD6ACB">
              <w:rPr>
                <w:rFonts w:eastAsia="Times New Roman"/>
                <w:color w:val="000000"/>
              </w:rPr>
              <w:t>500</w:t>
            </w:r>
          </w:p>
        </w:tc>
        <w:tc>
          <w:tcPr>
            <w:tcW w:w="329" w:type="dxa"/>
            <w:tcBorders>
              <w:top w:val="nil"/>
              <w:left w:val="nil"/>
              <w:bottom w:val="nil"/>
              <w:right w:val="nil"/>
            </w:tcBorders>
            <w:vAlign w:val="bottom"/>
          </w:tcPr>
          <w:p w14:paraId="53E876A2" w14:textId="77777777" w:rsidR="006F4A1B" w:rsidRPr="00DD6ACB" w:rsidRDefault="006F4A1B" w:rsidP="00DD6ACB">
            <w:pPr>
              <w:jc w:val="right"/>
              <w:rPr>
                <w:rFonts w:eastAsia="Times New Roman"/>
                <w:color w:val="000000"/>
              </w:rPr>
            </w:pPr>
          </w:p>
        </w:tc>
        <w:tc>
          <w:tcPr>
            <w:tcW w:w="1105" w:type="dxa"/>
            <w:tcBorders>
              <w:top w:val="nil"/>
              <w:left w:val="nil"/>
              <w:bottom w:val="single" w:sz="8" w:space="0" w:color="auto"/>
              <w:right w:val="nil"/>
            </w:tcBorders>
            <w:vAlign w:val="bottom"/>
          </w:tcPr>
          <w:p w14:paraId="181C1253" w14:textId="77777777" w:rsidR="006F4A1B" w:rsidRPr="00DD6ACB" w:rsidRDefault="006F4A1B" w:rsidP="00DD6ACB">
            <w:pPr>
              <w:jc w:val="right"/>
              <w:rPr>
                <w:rFonts w:eastAsia="Times New Roman"/>
                <w:color w:val="000000"/>
              </w:rPr>
            </w:pPr>
            <w:r w:rsidRPr="00DD6ACB">
              <w:rPr>
                <w:rFonts w:eastAsia="Times New Roman"/>
                <w:color w:val="000000"/>
              </w:rPr>
              <w:t>–</w:t>
            </w:r>
            <w:r w:rsidR="0086324F">
              <w:rPr>
                <w:rFonts w:eastAsia="Times New Roman"/>
                <w:color w:val="000000"/>
              </w:rPr>
              <w:t>1,</w:t>
            </w:r>
            <w:r w:rsidRPr="00DD6ACB">
              <w:rPr>
                <w:rFonts w:eastAsia="Times New Roman"/>
                <w:color w:val="000000"/>
              </w:rPr>
              <w:t>500</w:t>
            </w:r>
          </w:p>
        </w:tc>
        <w:tc>
          <w:tcPr>
            <w:tcW w:w="329" w:type="dxa"/>
            <w:tcBorders>
              <w:top w:val="nil"/>
              <w:left w:val="nil"/>
              <w:bottom w:val="nil"/>
              <w:right w:val="nil"/>
            </w:tcBorders>
            <w:vAlign w:val="bottom"/>
          </w:tcPr>
          <w:p w14:paraId="07F7BC18"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vAlign w:val="bottom"/>
          </w:tcPr>
          <w:p w14:paraId="45F79233"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45B0922F"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vAlign w:val="bottom"/>
          </w:tcPr>
          <w:p w14:paraId="21E4DEE1"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6447345A" w14:textId="77777777" w:rsidR="006F4A1B" w:rsidRPr="00DD6ACB" w:rsidRDefault="006F4A1B" w:rsidP="00DD6ACB">
            <w:pPr>
              <w:jc w:val="right"/>
              <w:rPr>
                <w:rFonts w:eastAsia="Times New Roman"/>
                <w:color w:val="000000"/>
              </w:rPr>
            </w:pPr>
          </w:p>
        </w:tc>
        <w:tc>
          <w:tcPr>
            <w:tcW w:w="1180" w:type="dxa"/>
            <w:tcBorders>
              <w:top w:val="nil"/>
              <w:left w:val="nil"/>
              <w:bottom w:val="nil"/>
              <w:right w:val="nil"/>
            </w:tcBorders>
            <w:vAlign w:val="bottom"/>
          </w:tcPr>
          <w:p w14:paraId="1AB06000" w14:textId="77777777" w:rsidR="006F4A1B" w:rsidRPr="00DD6ACB" w:rsidRDefault="006F4A1B" w:rsidP="00DD6ACB">
            <w:pPr>
              <w:jc w:val="right"/>
              <w:rPr>
                <w:rFonts w:eastAsia="Times New Roman"/>
                <w:color w:val="000000"/>
              </w:rPr>
            </w:pPr>
          </w:p>
        </w:tc>
        <w:tc>
          <w:tcPr>
            <w:tcW w:w="400" w:type="dxa"/>
            <w:tcBorders>
              <w:top w:val="nil"/>
              <w:left w:val="nil"/>
              <w:bottom w:val="nil"/>
              <w:right w:val="nil"/>
            </w:tcBorders>
            <w:vAlign w:val="bottom"/>
          </w:tcPr>
          <w:p w14:paraId="7B5FAAC6" w14:textId="77777777" w:rsidR="006F4A1B" w:rsidRPr="00DD6ACB" w:rsidRDefault="006F4A1B" w:rsidP="00DD6ACB">
            <w:pPr>
              <w:jc w:val="right"/>
              <w:rPr>
                <w:rFonts w:eastAsia="Times New Roman"/>
                <w:color w:val="000000"/>
              </w:rPr>
            </w:pPr>
          </w:p>
        </w:tc>
        <w:tc>
          <w:tcPr>
            <w:tcW w:w="1172" w:type="dxa"/>
            <w:tcBorders>
              <w:top w:val="nil"/>
              <w:left w:val="nil"/>
              <w:bottom w:val="single" w:sz="8" w:space="0" w:color="auto"/>
              <w:right w:val="nil"/>
            </w:tcBorders>
            <w:vAlign w:val="bottom"/>
          </w:tcPr>
          <w:p w14:paraId="202778C6"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vAlign w:val="bottom"/>
          </w:tcPr>
          <w:p w14:paraId="25510DBC"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3188BBEA"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659DD8F2" w14:textId="77777777" w:rsidR="006F4A1B" w:rsidRPr="00DD6ACB" w:rsidRDefault="006F4A1B" w:rsidP="00DD6ACB">
            <w:pPr>
              <w:jc w:val="right"/>
              <w:rPr>
                <w:rFonts w:eastAsia="Times New Roman"/>
                <w:color w:val="000000"/>
              </w:rPr>
            </w:pPr>
          </w:p>
        </w:tc>
        <w:tc>
          <w:tcPr>
            <w:tcW w:w="1060" w:type="dxa"/>
            <w:tcBorders>
              <w:top w:val="nil"/>
              <w:left w:val="nil"/>
              <w:bottom w:val="nil"/>
              <w:right w:val="nil"/>
            </w:tcBorders>
            <w:vAlign w:val="bottom"/>
          </w:tcPr>
          <w:p w14:paraId="7398AD0E" w14:textId="77777777" w:rsidR="006F4A1B" w:rsidRPr="00DD6ACB" w:rsidRDefault="006F4A1B" w:rsidP="00F13C62">
            <w:pPr>
              <w:jc w:val="right"/>
              <w:rPr>
                <w:rFonts w:eastAsia="Times New Roman"/>
                <w:color w:val="000000"/>
              </w:rPr>
            </w:pPr>
          </w:p>
        </w:tc>
        <w:tc>
          <w:tcPr>
            <w:tcW w:w="400" w:type="dxa"/>
            <w:tcBorders>
              <w:top w:val="nil"/>
              <w:left w:val="nil"/>
              <w:bottom w:val="nil"/>
              <w:right w:val="nil"/>
            </w:tcBorders>
            <w:vAlign w:val="bottom"/>
          </w:tcPr>
          <w:p w14:paraId="4333D691"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36BB427B"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48F23F4D"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107345EA" w14:textId="77777777" w:rsidR="006F4A1B" w:rsidRPr="00DD6ACB" w:rsidRDefault="006F4A1B" w:rsidP="00DD6ACB">
            <w:pPr>
              <w:jc w:val="right"/>
              <w:rPr>
                <w:rFonts w:eastAsia="Times New Roman"/>
                <w:color w:val="000000"/>
              </w:rPr>
            </w:pPr>
          </w:p>
        </w:tc>
      </w:tr>
      <w:tr w:rsidR="006F4A1B" w:rsidRPr="00DD6ACB" w14:paraId="14CBCB85" w14:textId="77777777" w:rsidTr="00CF4524">
        <w:trPr>
          <w:trHeight w:val="20"/>
          <w:jc w:val="center"/>
        </w:trPr>
        <w:tc>
          <w:tcPr>
            <w:tcW w:w="544" w:type="dxa"/>
            <w:tcBorders>
              <w:top w:val="nil"/>
              <w:left w:val="nil"/>
              <w:bottom w:val="nil"/>
              <w:right w:val="nil"/>
            </w:tcBorders>
            <w:vAlign w:val="center"/>
          </w:tcPr>
          <w:p w14:paraId="1581BF80"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single" w:sz="8" w:space="0" w:color="auto"/>
              <w:left w:val="nil"/>
              <w:bottom w:val="nil"/>
              <w:right w:val="nil"/>
            </w:tcBorders>
            <w:vAlign w:val="bottom"/>
          </w:tcPr>
          <w:p w14:paraId="2D9C5B3B"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11</w:t>
            </w:r>
            <w:r w:rsidRPr="00DD6ACB">
              <w:rPr>
                <w:rFonts w:eastAsia="Times New Roman"/>
                <w:color w:val="000000"/>
              </w:rPr>
              <w:t>,</w:t>
            </w:r>
            <w:r w:rsidR="0086324F">
              <w:rPr>
                <w:rFonts w:eastAsia="Times New Roman"/>
                <w:color w:val="000000"/>
              </w:rPr>
              <w:t>8</w:t>
            </w:r>
            <w:r w:rsidRPr="00DD6ACB">
              <w:rPr>
                <w:rFonts w:eastAsia="Times New Roman"/>
                <w:color w:val="000000"/>
              </w:rPr>
              <w:t>00</w:t>
            </w:r>
          </w:p>
        </w:tc>
        <w:tc>
          <w:tcPr>
            <w:tcW w:w="329" w:type="dxa"/>
            <w:tcBorders>
              <w:top w:val="nil"/>
              <w:left w:val="nil"/>
              <w:bottom w:val="nil"/>
              <w:right w:val="nil"/>
            </w:tcBorders>
            <w:vAlign w:val="bottom"/>
          </w:tcPr>
          <w:p w14:paraId="6264B615"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nil"/>
              <w:left w:val="nil"/>
              <w:bottom w:val="nil"/>
              <w:right w:val="nil"/>
            </w:tcBorders>
            <w:vAlign w:val="bottom"/>
          </w:tcPr>
          <w:p w14:paraId="4CAA20B0"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0</w:t>
            </w:r>
            <w:r w:rsidRPr="00DD6ACB">
              <w:rPr>
                <w:rFonts w:eastAsia="Times New Roman"/>
                <w:color w:val="000000"/>
              </w:rPr>
              <w:t>00</w:t>
            </w:r>
          </w:p>
        </w:tc>
        <w:tc>
          <w:tcPr>
            <w:tcW w:w="329" w:type="dxa"/>
            <w:tcBorders>
              <w:top w:val="nil"/>
              <w:left w:val="nil"/>
              <w:bottom w:val="nil"/>
              <w:right w:val="nil"/>
            </w:tcBorders>
            <w:vAlign w:val="bottom"/>
          </w:tcPr>
          <w:p w14:paraId="35B4F0B5"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nil"/>
              <w:left w:val="nil"/>
              <w:bottom w:val="nil"/>
              <w:right w:val="nil"/>
            </w:tcBorders>
            <w:vAlign w:val="bottom"/>
          </w:tcPr>
          <w:p w14:paraId="79831163"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329" w:type="dxa"/>
            <w:tcBorders>
              <w:top w:val="nil"/>
              <w:left w:val="nil"/>
              <w:bottom w:val="nil"/>
              <w:right w:val="nil"/>
            </w:tcBorders>
            <w:vAlign w:val="bottom"/>
          </w:tcPr>
          <w:p w14:paraId="343F07AA"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nil"/>
              <w:left w:val="nil"/>
              <w:bottom w:val="nil"/>
              <w:right w:val="nil"/>
            </w:tcBorders>
            <w:vAlign w:val="bottom"/>
          </w:tcPr>
          <w:p w14:paraId="7115D29B"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vAlign w:val="bottom"/>
          </w:tcPr>
          <w:p w14:paraId="6D3D79F2"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single" w:sz="8" w:space="0" w:color="auto"/>
              <w:left w:val="nil"/>
              <w:bottom w:val="nil"/>
              <w:right w:val="nil"/>
            </w:tcBorders>
            <w:vAlign w:val="bottom"/>
          </w:tcPr>
          <w:p w14:paraId="6A7C19A5"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1,000</w:t>
            </w:r>
          </w:p>
        </w:tc>
        <w:tc>
          <w:tcPr>
            <w:tcW w:w="400" w:type="dxa"/>
            <w:tcBorders>
              <w:top w:val="nil"/>
              <w:left w:val="nil"/>
              <w:bottom w:val="nil"/>
              <w:right w:val="nil"/>
            </w:tcBorders>
            <w:vAlign w:val="bottom"/>
          </w:tcPr>
          <w:p w14:paraId="35F0BBF7"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nil"/>
              <w:left w:val="nil"/>
              <w:bottom w:val="nil"/>
              <w:right w:val="nil"/>
            </w:tcBorders>
            <w:vAlign w:val="bottom"/>
          </w:tcPr>
          <w:p w14:paraId="6F67B138"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vAlign w:val="bottom"/>
          </w:tcPr>
          <w:p w14:paraId="78069DE9"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30E4FB7E"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vAlign w:val="bottom"/>
          </w:tcPr>
          <w:p w14:paraId="5B90D063"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060" w:type="dxa"/>
            <w:tcBorders>
              <w:top w:val="single" w:sz="8" w:space="0" w:color="auto"/>
              <w:left w:val="nil"/>
              <w:bottom w:val="nil"/>
              <w:right w:val="nil"/>
            </w:tcBorders>
            <w:vAlign w:val="bottom"/>
          </w:tcPr>
          <w:p w14:paraId="5D9747F8" w14:textId="77777777" w:rsidR="006F4A1B" w:rsidRPr="00DD6ACB" w:rsidRDefault="006F4A1B" w:rsidP="0086324F">
            <w:pPr>
              <w:jc w:val="right"/>
              <w:rPr>
                <w:rFonts w:eastAsia="Times New Roman"/>
                <w:color w:val="000000"/>
              </w:rPr>
            </w:pPr>
            <w:r w:rsidRPr="00DD6ACB">
              <w:rPr>
                <w:rFonts w:eastAsia="Times New Roman"/>
                <w:color w:val="000000"/>
              </w:rPr>
              <w:t>$</w:t>
            </w:r>
            <w:r>
              <w:rPr>
                <w:rFonts w:eastAsia="Times New Roman"/>
                <w:color w:val="000000"/>
              </w:rPr>
              <w:t>3</w:t>
            </w:r>
            <w:r w:rsidRPr="00DD6ACB">
              <w:rPr>
                <w:rFonts w:eastAsia="Times New Roman"/>
                <w:color w:val="000000"/>
              </w:rPr>
              <w:t>,</w:t>
            </w:r>
            <w:r w:rsidR="0086324F">
              <w:rPr>
                <w:rFonts w:eastAsia="Times New Roman"/>
                <w:color w:val="000000"/>
              </w:rPr>
              <w:t>7</w:t>
            </w:r>
            <w:r w:rsidRPr="00DD6ACB">
              <w:rPr>
                <w:rFonts w:eastAsia="Times New Roman"/>
                <w:color w:val="000000"/>
              </w:rPr>
              <w:t>00</w:t>
            </w:r>
          </w:p>
        </w:tc>
        <w:tc>
          <w:tcPr>
            <w:tcW w:w="400" w:type="dxa"/>
            <w:tcBorders>
              <w:top w:val="nil"/>
              <w:left w:val="nil"/>
              <w:bottom w:val="nil"/>
              <w:right w:val="nil"/>
            </w:tcBorders>
            <w:vAlign w:val="bottom"/>
          </w:tcPr>
          <w:p w14:paraId="0FB0E56A"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105DD1B4"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7A4290B9"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66B6FB19" w14:textId="77777777" w:rsidR="006F4A1B" w:rsidRPr="00DD6ACB" w:rsidRDefault="006F4A1B" w:rsidP="00DD6ACB">
            <w:pPr>
              <w:jc w:val="right"/>
              <w:rPr>
                <w:rFonts w:eastAsia="Times New Roman"/>
                <w:color w:val="000000"/>
              </w:rPr>
            </w:pPr>
          </w:p>
        </w:tc>
      </w:tr>
      <w:tr w:rsidR="006F4A1B" w:rsidRPr="00DD6ACB" w14:paraId="116FF91D" w14:textId="77777777" w:rsidTr="00CF4524">
        <w:trPr>
          <w:trHeight w:val="20"/>
          <w:jc w:val="center"/>
        </w:trPr>
        <w:tc>
          <w:tcPr>
            <w:tcW w:w="544" w:type="dxa"/>
            <w:tcBorders>
              <w:top w:val="nil"/>
              <w:left w:val="nil"/>
              <w:bottom w:val="nil"/>
              <w:right w:val="nil"/>
            </w:tcBorders>
            <w:vAlign w:val="center"/>
          </w:tcPr>
          <w:p w14:paraId="694B7432" w14:textId="77777777" w:rsidR="006F4A1B" w:rsidRPr="00DD6ACB" w:rsidRDefault="006F4A1B" w:rsidP="00616618">
            <w:pPr>
              <w:rPr>
                <w:rFonts w:eastAsia="Times New Roman"/>
                <w:color w:val="000000"/>
              </w:rPr>
            </w:pPr>
            <w:r w:rsidRPr="00DD6ACB">
              <w:rPr>
                <w:rFonts w:eastAsia="Times New Roman"/>
                <w:color w:val="000000"/>
              </w:rPr>
              <w:t>(f)</w:t>
            </w:r>
          </w:p>
        </w:tc>
        <w:tc>
          <w:tcPr>
            <w:tcW w:w="980" w:type="dxa"/>
            <w:tcBorders>
              <w:top w:val="nil"/>
              <w:left w:val="nil"/>
              <w:bottom w:val="single" w:sz="8" w:space="0" w:color="auto"/>
              <w:right w:val="nil"/>
            </w:tcBorders>
            <w:vAlign w:val="bottom"/>
          </w:tcPr>
          <w:p w14:paraId="0EB59BED" w14:textId="77777777" w:rsidR="006F4A1B" w:rsidRPr="00DD6ACB" w:rsidRDefault="006F4A1B" w:rsidP="00DD6ACB">
            <w:pPr>
              <w:jc w:val="right"/>
              <w:rPr>
                <w:rFonts w:eastAsia="Times New Roman"/>
                <w:color w:val="000000"/>
              </w:rPr>
            </w:pPr>
            <w:r w:rsidRPr="00DD6ACB">
              <w:rPr>
                <w:rFonts w:eastAsia="Times New Roman"/>
                <w:color w:val="000000"/>
              </w:rPr>
              <w:t>–1,900</w:t>
            </w:r>
          </w:p>
        </w:tc>
        <w:tc>
          <w:tcPr>
            <w:tcW w:w="329" w:type="dxa"/>
            <w:tcBorders>
              <w:top w:val="nil"/>
              <w:left w:val="nil"/>
              <w:bottom w:val="nil"/>
              <w:right w:val="nil"/>
            </w:tcBorders>
            <w:vAlign w:val="bottom"/>
          </w:tcPr>
          <w:p w14:paraId="682B8CF1" w14:textId="77777777" w:rsidR="006F4A1B" w:rsidRPr="00DD6ACB" w:rsidRDefault="006F4A1B" w:rsidP="00DD6ACB">
            <w:pPr>
              <w:jc w:val="right"/>
              <w:rPr>
                <w:rFonts w:eastAsia="Times New Roman"/>
                <w:color w:val="000000"/>
              </w:rPr>
            </w:pPr>
          </w:p>
        </w:tc>
        <w:tc>
          <w:tcPr>
            <w:tcW w:w="1105" w:type="dxa"/>
            <w:tcBorders>
              <w:top w:val="nil"/>
              <w:left w:val="nil"/>
              <w:bottom w:val="nil"/>
              <w:right w:val="nil"/>
            </w:tcBorders>
            <w:vAlign w:val="bottom"/>
          </w:tcPr>
          <w:p w14:paraId="69CADC14"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2669E600"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47A955B5"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4649D413"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vAlign w:val="bottom"/>
          </w:tcPr>
          <w:p w14:paraId="1959B625"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vAlign w:val="bottom"/>
          </w:tcPr>
          <w:p w14:paraId="21AD69BB" w14:textId="77777777" w:rsidR="006F4A1B" w:rsidRPr="00DD6ACB" w:rsidRDefault="006F4A1B" w:rsidP="00DD6ACB">
            <w:pPr>
              <w:jc w:val="right"/>
              <w:rPr>
                <w:rFonts w:eastAsia="Times New Roman"/>
                <w:color w:val="000000"/>
              </w:rPr>
            </w:pPr>
          </w:p>
        </w:tc>
        <w:tc>
          <w:tcPr>
            <w:tcW w:w="1180" w:type="dxa"/>
            <w:tcBorders>
              <w:top w:val="nil"/>
              <w:left w:val="nil"/>
              <w:bottom w:val="nil"/>
              <w:right w:val="nil"/>
            </w:tcBorders>
            <w:vAlign w:val="bottom"/>
          </w:tcPr>
          <w:p w14:paraId="14BDFEEE" w14:textId="77777777" w:rsidR="006F4A1B" w:rsidRPr="00DD6ACB" w:rsidRDefault="006F4A1B" w:rsidP="00DD6ACB">
            <w:pPr>
              <w:jc w:val="right"/>
              <w:rPr>
                <w:rFonts w:eastAsia="Times New Roman"/>
                <w:color w:val="000000"/>
              </w:rPr>
            </w:pPr>
          </w:p>
        </w:tc>
        <w:tc>
          <w:tcPr>
            <w:tcW w:w="400" w:type="dxa"/>
            <w:tcBorders>
              <w:top w:val="nil"/>
              <w:left w:val="nil"/>
              <w:bottom w:val="nil"/>
              <w:right w:val="nil"/>
            </w:tcBorders>
            <w:vAlign w:val="bottom"/>
          </w:tcPr>
          <w:p w14:paraId="57E9BBB0" w14:textId="77777777" w:rsidR="006F4A1B" w:rsidRPr="00DD6ACB" w:rsidRDefault="006F4A1B" w:rsidP="00DD6ACB">
            <w:pPr>
              <w:jc w:val="right"/>
              <w:rPr>
                <w:rFonts w:eastAsia="Times New Roman"/>
                <w:color w:val="000000"/>
              </w:rPr>
            </w:pPr>
          </w:p>
        </w:tc>
        <w:tc>
          <w:tcPr>
            <w:tcW w:w="1172" w:type="dxa"/>
            <w:tcBorders>
              <w:top w:val="nil"/>
              <w:left w:val="nil"/>
              <w:bottom w:val="single" w:sz="8" w:space="0" w:color="auto"/>
              <w:right w:val="nil"/>
            </w:tcBorders>
            <w:vAlign w:val="bottom"/>
          </w:tcPr>
          <w:p w14:paraId="3CD236DD"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vAlign w:val="bottom"/>
          </w:tcPr>
          <w:p w14:paraId="678F93A6" w14:textId="77777777" w:rsidR="006F4A1B" w:rsidRPr="00DD6ACB" w:rsidRDefault="006F4A1B" w:rsidP="00DD6ACB">
            <w:pPr>
              <w:jc w:val="right"/>
              <w:rPr>
                <w:rFonts w:eastAsia="Times New Roman"/>
                <w:color w:val="000000"/>
              </w:rPr>
            </w:pPr>
          </w:p>
        </w:tc>
        <w:tc>
          <w:tcPr>
            <w:tcW w:w="1238" w:type="dxa"/>
            <w:tcBorders>
              <w:top w:val="nil"/>
              <w:left w:val="nil"/>
              <w:bottom w:val="nil"/>
              <w:right w:val="nil"/>
            </w:tcBorders>
            <w:vAlign w:val="bottom"/>
          </w:tcPr>
          <w:p w14:paraId="0A203F91" w14:textId="77777777" w:rsidR="006F4A1B" w:rsidRPr="00DD6ACB" w:rsidRDefault="006F4A1B" w:rsidP="00DD6ACB">
            <w:pPr>
              <w:jc w:val="right"/>
              <w:rPr>
                <w:rFonts w:eastAsia="Times New Roman"/>
                <w:color w:val="000000"/>
              </w:rPr>
            </w:pPr>
            <w:r w:rsidRPr="00DD6ACB">
              <w:rPr>
                <w:rFonts w:eastAsia="Times New Roman"/>
                <w:color w:val="000000"/>
              </w:rPr>
              <w:t>–1,900</w:t>
            </w:r>
          </w:p>
        </w:tc>
        <w:tc>
          <w:tcPr>
            <w:tcW w:w="340" w:type="dxa"/>
            <w:tcBorders>
              <w:top w:val="nil"/>
              <w:left w:val="nil"/>
              <w:bottom w:val="nil"/>
              <w:right w:val="nil"/>
            </w:tcBorders>
            <w:vAlign w:val="bottom"/>
          </w:tcPr>
          <w:p w14:paraId="1233659C" w14:textId="77777777" w:rsidR="006F4A1B" w:rsidRPr="00DD6ACB" w:rsidRDefault="006F4A1B" w:rsidP="00DD6ACB">
            <w:pPr>
              <w:jc w:val="right"/>
              <w:rPr>
                <w:rFonts w:eastAsia="Times New Roman"/>
                <w:color w:val="000000"/>
              </w:rPr>
            </w:pPr>
          </w:p>
        </w:tc>
        <w:tc>
          <w:tcPr>
            <w:tcW w:w="1060" w:type="dxa"/>
            <w:tcBorders>
              <w:top w:val="nil"/>
              <w:left w:val="nil"/>
              <w:bottom w:val="nil"/>
              <w:right w:val="nil"/>
            </w:tcBorders>
            <w:vAlign w:val="bottom"/>
          </w:tcPr>
          <w:p w14:paraId="58CDD388" w14:textId="77777777" w:rsidR="006F4A1B" w:rsidRPr="00DD6ACB" w:rsidRDefault="006F4A1B" w:rsidP="00F13C62">
            <w:pPr>
              <w:jc w:val="right"/>
              <w:rPr>
                <w:rFonts w:eastAsia="Times New Roman"/>
                <w:color w:val="000000"/>
              </w:rPr>
            </w:pPr>
          </w:p>
        </w:tc>
        <w:tc>
          <w:tcPr>
            <w:tcW w:w="400" w:type="dxa"/>
            <w:tcBorders>
              <w:top w:val="nil"/>
              <w:left w:val="nil"/>
              <w:bottom w:val="nil"/>
              <w:right w:val="nil"/>
            </w:tcBorders>
            <w:vAlign w:val="bottom"/>
          </w:tcPr>
          <w:p w14:paraId="6B38FBA5"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041AD0B9"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13C5EC5A"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2B08F371" w14:textId="77777777" w:rsidR="006F4A1B" w:rsidRPr="00DD6ACB" w:rsidRDefault="006F4A1B" w:rsidP="00DD6ACB">
            <w:pPr>
              <w:jc w:val="right"/>
              <w:rPr>
                <w:rFonts w:eastAsia="Times New Roman"/>
                <w:color w:val="000000"/>
              </w:rPr>
            </w:pPr>
          </w:p>
        </w:tc>
      </w:tr>
      <w:tr w:rsidR="006F4A1B" w:rsidRPr="00DD6ACB" w14:paraId="2F4D4750" w14:textId="77777777" w:rsidTr="00CF4524">
        <w:trPr>
          <w:trHeight w:val="20"/>
          <w:jc w:val="center"/>
        </w:trPr>
        <w:tc>
          <w:tcPr>
            <w:tcW w:w="544" w:type="dxa"/>
            <w:tcBorders>
              <w:top w:val="nil"/>
              <w:left w:val="nil"/>
              <w:bottom w:val="nil"/>
              <w:right w:val="nil"/>
            </w:tcBorders>
            <w:vAlign w:val="center"/>
          </w:tcPr>
          <w:p w14:paraId="0FB496D1"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nil"/>
              <w:left w:val="nil"/>
              <w:bottom w:val="nil"/>
              <w:right w:val="nil"/>
            </w:tcBorders>
            <w:vAlign w:val="bottom"/>
          </w:tcPr>
          <w:p w14:paraId="1E0A9C21"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9,9</w:t>
            </w:r>
            <w:r w:rsidRPr="00DD6ACB">
              <w:rPr>
                <w:rFonts w:eastAsia="Times New Roman"/>
                <w:color w:val="000000"/>
              </w:rPr>
              <w:t>00</w:t>
            </w:r>
          </w:p>
        </w:tc>
        <w:tc>
          <w:tcPr>
            <w:tcW w:w="329" w:type="dxa"/>
            <w:tcBorders>
              <w:top w:val="nil"/>
              <w:left w:val="nil"/>
              <w:bottom w:val="nil"/>
              <w:right w:val="nil"/>
            </w:tcBorders>
            <w:vAlign w:val="bottom"/>
          </w:tcPr>
          <w:p w14:paraId="18146D6A"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single" w:sz="8" w:space="0" w:color="auto"/>
              <w:left w:val="nil"/>
              <w:bottom w:val="nil"/>
              <w:right w:val="nil"/>
            </w:tcBorders>
            <w:vAlign w:val="bottom"/>
          </w:tcPr>
          <w:p w14:paraId="62B643A9"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0</w:t>
            </w:r>
            <w:r w:rsidRPr="00DD6ACB">
              <w:rPr>
                <w:rFonts w:eastAsia="Times New Roman"/>
                <w:color w:val="000000"/>
              </w:rPr>
              <w:t>00</w:t>
            </w:r>
          </w:p>
        </w:tc>
        <w:tc>
          <w:tcPr>
            <w:tcW w:w="329" w:type="dxa"/>
            <w:tcBorders>
              <w:top w:val="nil"/>
              <w:left w:val="nil"/>
              <w:bottom w:val="nil"/>
              <w:right w:val="nil"/>
            </w:tcBorders>
            <w:vAlign w:val="bottom"/>
          </w:tcPr>
          <w:p w14:paraId="054EA787"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nil"/>
              <w:right w:val="nil"/>
            </w:tcBorders>
            <w:vAlign w:val="bottom"/>
          </w:tcPr>
          <w:p w14:paraId="357DA68F"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329" w:type="dxa"/>
            <w:tcBorders>
              <w:top w:val="nil"/>
              <w:left w:val="nil"/>
              <w:bottom w:val="nil"/>
              <w:right w:val="nil"/>
            </w:tcBorders>
            <w:vAlign w:val="bottom"/>
          </w:tcPr>
          <w:p w14:paraId="306B7E7D"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nil"/>
              <w:left w:val="nil"/>
              <w:bottom w:val="nil"/>
              <w:right w:val="nil"/>
            </w:tcBorders>
            <w:vAlign w:val="bottom"/>
          </w:tcPr>
          <w:p w14:paraId="26E04047"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vAlign w:val="bottom"/>
          </w:tcPr>
          <w:p w14:paraId="040EA67C"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single" w:sz="8" w:space="0" w:color="auto"/>
              <w:left w:val="nil"/>
              <w:bottom w:val="nil"/>
              <w:right w:val="nil"/>
            </w:tcBorders>
            <w:vAlign w:val="bottom"/>
          </w:tcPr>
          <w:p w14:paraId="4115897C"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400" w:type="dxa"/>
            <w:tcBorders>
              <w:top w:val="nil"/>
              <w:left w:val="nil"/>
              <w:bottom w:val="nil"/>
              <w:right w:val="nil"/>
            </w:tcBorders>
            <w:vAlign w:val="bottom"/>
          </w:tcPr>
          <w:p w14:paraId="72483ADA"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nil"/>
              <w:left w:val="nil"/>
              <w:bottom w:val="nil"/>
              <w:right w:val="nil"/>
            </w:tcBorders>
            <w:vAlign w:val="bottom"/>
          </w:tcPr>
          <w:p w14:paraId="5806B11C"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vAlign w:val="bottom"/>
          </w:tcPr>
          <w:p w14:paraId="13C55904"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238" w:type="dxa"/>
            <w:tcBorders>
              <w:top w:val="single" w:sz="8" w:space="0" w:color="auto"/>
              <w:left w:val="nil"/>
              <w:bottom w:val="nil"/>
              <w:right w:val="nil"/>
            </w:tcBorders>
            <w:vAlign w:val="bottom"/>
          </w:tcPr>
          <w:p w14:paraId="14F499C4" w14:textId="77777777" w:rsidR="006F4A1B" w:rsidRPr="00DD6ACB" w:rsidRDefault="006F4A1B" w:rsidP="00DD6ACB">
            <w:pPr>
              <w:jc w:val="right"/>
              <w:rPr>
                <w:rFonts w:eastAsia="Times New Roman"/>
                <w:color w:val="000000"/>
              </w:rPr>
            </w:pPr>
            <w:r w:rsidRPr="00DD6ACB">
              <w:rPr>
                <w:rFonts w:eastAsia="Times New Roman"/>
                <w:color w:val="000000"/>
              </w:rPr>
              <w:t>$1,900</w:t>
            </w:r>
          </w:p>
        </w:tc>
        <w:tc>
          <w:tcPr>
            <w:tcW w:w="340" w:type="dxa"/>
            <w:tcBorders>
              <w:top w:val="nil"/>
              <w:left w:val="nil"/>
              <w:bottom w:val="nil"/>
              <w:right w:val="nil"/>
            </w:tcBorders>
            <w:vAlign w:val="bottom"/>
          </w:tcPr>
          <w:p w14:paraId="06BBA73C"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060" w:type="dxa"/>
            <w:tcBorders>
              <w:top w:val="single" w:sz="8" w:space="0" w:color="auto"/>
              <w:left w:val="nil"/>
              <w:bottom w:val="nil"/>
              <w:right w:val="nil"/>
            </w:tcBorders>
            <w:vAlign w:val="bottom"/>
          </w:tcPr>
          <w:p w14:paraId="680B50A8" w14:textId="77777777" w:rsidR="006F4A1B" w:rsidRPr="00DD6ACB" w:rsidRDefault="006F4A1B" w:rsidP="0086324F">
            <w:pPr>
              <w:jc w:val="right"/>
              <w:rPr>
                <w:rFonts w:eastAsia="Times New Roman"/>
                <w:color w:val="000000"/>
              </w:rPr>
            </w:pPr>
            <w:r w:rsidRPr="00DD6ACB">
              <w:rPr>
                <w:rFonts w:eastAsia="Times New Roman"/>
                <w:color w:val="000000"/>
              </w:rPr>
              <w:t>$</w:t>
            </w:r>
            <w:r>
              <w:rPr>
                <w:rFonts w:eastAsia="Times New Roman"/>
                <w:color w:val="000000"/>
              </w:rPr>
              <w:t>3</w:t>
            </w:r>
            <w:r w:rsidRPr="00DD6ACB">
              <w:rPr>
                <w:rFonts w:eastAsia="Times New Roman"/>
                <w:color w:val="000000"/>
              </w:rPr>
              <w:t>,</w:t>
            </w:r>
            <w:r w:rsidR="0086324F">
              <w:rPr>
                <w:rFonts w:eastAsia="Times New Roman"/>
                <w:color w:val="000000"/>
              </w:rPr>
              <w:t>7</w:t>
            </w:r>
            <w:r w:rsidRPr="00DD6ACB">
              <w:rPr>
                <w:rFonts w:eastAsia="Times New Roman"/>
                <w:color w:val="000000"/>
              </w:rPr>
              <w:t>00</w:t>
            </w:r>
          </w:p>
        </w:tc>
        <w:tc>
          <w:tcPr>
            <w:tcW w:w="400" w:type="dxa"/>
            <w:tcBorders>
              <w:top w:val="nil"/>
              <w:left w:val="nil"/>
              <w:bottom w:val="nil"/>
              <w:right w:val="nil"/>
            </w:tcBorders>
            <w:vAlign w:val="bottom"/>
          </w:tcPr>
          <w:p w14:paraId="15222F26"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vAlign w:val="bottom"/>
          </w:tcPr>
          <w:p w14:paraId="5B7790C8"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vAlign w:val="bottom"/>
          </w:tcPr>
          <w:p w14:paraId="14FA298B"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vAlign w:val="bottom"/>
          </w:tcPr>
          <w:p w14:paraId="5C1867A7" w14:textId="77777777" w:rsidR="006F4A1B" w:rsidRPr="00DD6ACB" w:rsidRDefault="006F4A1B" w:rsidP="00DD6ACB">
            <w:pPr>
              <w:jc w:val="right"/>
              <w:rPr>
                <w:rFonts w:eastAsia="Times New Roman"/>
                <w:color w:val="000000"/>
              </w:rPr>
            </w:pPr>
          </w:p>
        </w:tc>
      </w:tr>
      <w:tr w:rsidR="006F4A1B" w:rsidRPr="00DD6ACB" w14:paraId="600AA468" w14:textId="77777777" w:rsidTr="00CF4524">
        <w:trPr>
          <w:trHeight w:val="20"/>
          <w:jc w:val="center"/>
        </w:trPr>
        <w:tc>
          <w:tcPr>
            <w:tcW w:w="544" w:type="dxa"/>
            <w:tcBorders>
              <w:top w:val="nil"/>
              <w:left w:val="nil"/>
              <w:bottom w:val="nil"/>
              <w:right w:val="nil"/>
            </w:tcBorders>
            <w:vAlign w:val="center"/>
          </w:tcPr>
          <w:p w14:paraId="42B59324" w14:textId="77777777" w:rsidR="006F4A1B" w:rsidRPr="00DD6ACB" w:rsidRDefault="006F4A1B" w:rsidP="00616618">
            <w:pPr>
              <w:rPr>
                <w:rFonts w:eastAsia="Times New Roman"/>
                <w:color w:val="000000"/>
              </w:rPr>
            </w:pPr>
            <w:r w:rsidRPr="00DD6ACB">
              <w:rPr>
                <w:rFonts w:eastAsia="Times New Roman"/>
                <w:color w:val="000000"/>
              </w:rPr>
              <w:t>(g)</w:t>
            </w:r>
          </w:p>
        </w:tc>
        <w:tc>
          <w:tcPr>
            <w:tcW w:w="980" w:type="dxa"/>
            <w:tcBorders>
              <w:top w:val="nil"/>
              <w:left w:val="nil"/>
              <w:bottom w:val="single" w:sz="8" w:space="0" w:color="auto"/>
              <w:right w:val="nil"/>
            </w:tcBorders>
            <w:noWrap/>
            <w:vAlign w:val="bottom"/>
          </w:tcPr>
          <w:p w14:paraId="4ADAA611"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noWrap/>
            <w:vAlign w:val="bottom"/>
          </w:tcPr>
          <w:p w14:paraId="4121B9C9" w14:textId="77777777" w:rsidR="006F4A1B" w:rsidRPr="00DD6ACB" w:rsidRDefault="006F4A1B" w:rsidP="00DD6ACB">
            <w:pPr>
              <w:jc w:val="right"/>
              <w:rPr>
                <w:rFonts w:eastAsia="Times New Roman"/>
                <w:color w:val="000000"/>
              </w:rPr>
            </w:pPr>
          </w:p>
        </w:tc>
        <w:tc>
          <w:tcPr>
            <w:tcW w:w="1105" w:type="dxa"/>
            <w:tcBorders>
              <w:top w:val="nil"/>
              <w:left w:val="nil"/>
              <w:bottom w:val="nil"/>
              <w:right w:val="nil"/>
            </w:tcBorders>
            <w:noWrap/>
            <w:vAlign w:val="bottom"/>
          </w:tcPr>
          <w:p w14:paraId="45E1252B"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6,0</w:t>
            </w:r>
            <w:r w:rsidRPr="00DD6ACB">
              <w:rPr>
                <w:rFonts w:eastAsia="Times New Roman"/>
                <w:color w:val="000000"/>
              </w:rPr>
              <w:t>00</w:t>
            </w:r>
          </w:p>
        </w:tc>
        <w:tc>
          <w:tcPr>
            <w:tcW w:w="329" w:type="dxa"/>
            <w:tcBorders>
              <w:top w:val="nil"/>
              <w:left w:val="nil"/>
              <w:bottom w:val="nil"/>
              <w:right w:val="nil"/>
            </w:tcBorders>
            <w:noWrap/>
            <w:vAlign w:val="bottom"/>
          </w:tcPr>
          <w:p w14:paraId="695BB198"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noWrap/>
            <w:vAlign w:val="bottom"/>
          </w:tcPr>
          <w:p w14:paraId="7DB8FF4A"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noWrap/>
            <w:vAlign w:val="bottom"/>
          </w:tcPr>
          <w:p w14:paraId="3D26A960"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noWrap/>
            <w:vAlign w:val="bottom"/>
          </w:tcPr>
          <w:p w14:paraId="0F3CAC82"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noWrap/>
            <w:vAlign w:val="bottom"/>
          </w:tcPr>
          <w:p w14:paraId="25B2A888" w14:textId="77777777" w:rsidR="006F4A1B" w:rsidRPr="00DD6ACB" w:rsidRDefault="006F4A1B" w:rsidP="00DD6ACB">
            <w:pPr>
              <w:jc w:val="right"/>
              <w:rPr>
                <w:rFonts w:eastAsia="Times New Roman"/>
                <w:color w:val="000000"/>
              </w:rPr>
            </w:pPr>
          </w:p>
        </w:tc>
        <w:tc>
          <w:tcPr>
            <w:tcW w:w="1180" w:type="dxa"/>
            <w:tcBorders>
              <w:top w:val="nil"/>
              <w:left w:val="nil"/>
              <w:bottom w:val="single" w:sz="8" w:space="0" w:color="auto"/>
              <w:right w:val="nil"/>
            </w:tcBorders>
            <w:noWrap/>
            <w:vAlign w:val="bottom"/>
          </w:tcPr>
          <w:p w14:paraId="51F830D0" w14:textId="77777777" w:rsidR="006F4A1B" w:rsidRPr="00DD6ACB" w:rsidRDefault="006F4A1B" w:rsidP="00DD6ACB">
            <w:pPr>
              <w:jc w:val="right"/>
              <w:rPr>
                <w:rFonts w:eastAsia="Times New Roman"/>
                <w:color w:val="000000"/>
              </w:rPr>
            </w:pPr>
          </w:p>
        </w:tc>
        <w:tc>
          <w:tcPr>
            <w:tcW w:w="400" w:type="dxa"/>
            <w:tcBorders>
              <w:top w:val="nil"/>
              <w:left w:val="nil"/>
              <w:bottom w:val="nil"/>
              <w:right w:val="nil"/>
            </w:tcBorders>
            <w:noWrap/>
            <w:vAlign w:val="bottom"/>
          </w:tcPr>
          <w:p w14:paraId="39757960" w14:textId="77777777" w:rsidR="006F4A1B" w:rsidRPr="00DD6ACB" w:rsidRDefault="006F4A1B" w:rsidP="00DD6ACB">
            <w:pPr>
              <w:jc w:val="right"/>
              <w:rPr>
                <w:rFonts w:eastAsia="Times New Roman"/>
                <w:color w:val="000000"/>
              </w:rPr>
            </w:pPr>
          </w:p>
        </w:tc>
        <w:tc>
          <w:tcPr>
            <w:tcW w:w="1172" w:type="dxa"/>
            <w:tcBorders>
              <w:top w:val="nil"/>
              <w:left w:val="nil"/>
              <w:bottom w:val="single" w:sz="8" w:space="0" w:color="auto"/>
              <w:right w:val="nil"/>
            </w:tcBorders>
            <w:noWrap/>
            <w:vAlign w:val="bottom"/>
          </w:tcPr>
          <w:p w14:paraId="6ABE1B3C"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noWrap/>
            <w:vAlign w:val="bottom"/>
          </w:tcPr>
          <w:p w14:paraId="1A27B1F4" w14:textId="77777777" w:rsidR="006F4A1B" w:rsidRPr="00DD6ACB" w:rsidRDefault="006F4A1B" w:rsidP="00DD6ACB">
            <w:pPr>
              <w:jc w:val="right"/>
              <w:rPr>
                <w:rFonts w:eastAsia="Times New Roman"/>
                <w:color w:val="000000"/>
              </w:rPr>
            </w:pPr>
          </w:p>
        </w:tc>
        <w:tc>
          <w:tcPr>
            <w:tcW w:w="1238" w:type="dxa"/>
            <w:tcBorders>
              <w:top w:val="nil"/>
              <w:left w:val="nil"/>
              <w:bottom w:val="single" w:sz="8" w:space="0" w:color="auto"/>
              <w:right w:val="nil"/>
            </w:tcBorders>
            <w:noWrap/>
            <w:vAlign w:val="bottom"/>
          </w:tcPr>
          <w:p w14:paraId="7FE2995B"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noWrap/>
            <w:vAlign w:val="bottom"/>
          </w:tcPr>
          <w:p w14:paraId="33222F58" w14:textId="77777777" w:rsidR="006F4A1B" w:rsidRPr="00DD6ACB" w:rsidRDefault="006F4A1B" w:rsidP="00DD6ACB">
            <w:pPr>
              <w:jc w:val="right"/>
              <w:rPr>
                <w:rFonts w:eastAsia="Times New Roman"/>
                <w:color w:val="000000"/>
              </w:rPr>
            </w:pPr>
          </w:p>
        </w:tc>
        <w:tc>
          <w:tcPr>
            <w:tcW w:w="1060" w:type="dxa"/>
            <w:tcBorders>
              <w:top w:val="nil"/>
              <w:left w:val="nil"/>
              <w:bottom w:val="single" w:sz="8" w:space="0" w:color="auto"/>
              <w:right w:val="nil"/>
            </w:tcBorders>
            <w:noWrap/>
            <w:vAlign w:val="bottom"/>
          </w:tcPr>
          <w:p w14:paraId="417F2367"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6,0</w:t>
            </w:r>
            <w:r w:rsidRPr="00DD6ACB">
              <w:rPr>
                <w:rFonts w:eastAsia="Times New Roman"/>
                <w:color w:val="000000"/>
              </w:rPr>
              <w:t>00</w:t>
            </w:r>
          </w:p>
        </w:tc>
        <w:tc>
          <w:tcPr>
            <w:tcW w:w="400" w:type="dxa"/>
            <w:tcBorders>
              <w:top w:val="nil"/>
              <w:left w:val="nil"/>
              <w:bottom w:val="nil"/>
              <w:right w:val="nil"/>
            </w:tcBorders>
            <w:noWrap/>
            <w:vAlign w:val="bottom"/>
          </w:tcPr>
          <w:p w14:paraId="457DF77E"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noWrap/>
            <w:vAlign w:val="bottom"/>
          </w:tcPr>
          <w:p w14:paraId="0C8C64C8"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noWrap/>
            <w:vAlign w:val="bottom"/>
          </w:tcPr>
          <w:p w14:paraId="0103157E"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noWrap/>
            <w:vAlign w:val="bottom"/>
          </w:tcPr>
          <w:p w14:paraId="6E5C252A" w14:textId="77777777" w:rsidR="006F4A1B" w:rsidRPr="00DD6ACB" w:rsidRDefault="006F4A1B" w:rsidP="00DD6ACB">
            <w:pPr>
              <w:jc w:val="right"/>
              <w:rPr>
                <w:rFonts w:eastAsia="Times New Roman"/>
                <w:color w:val="000000"/>
              </w:rPr>
            </w:pPr>
          </w:p>
        </w:tc>
      </w:tr>
      <w:tr w:rsidR="006F4A1B" w:rsidRPr="00DD6ACB" w14:paraId="2BE8C534" w14:textId="77777777" w:rsidTr="00CF4524">
        <w:trPr>
          <w:trHeight w:val="20"/>
          <w:jc w:val="center"/>
        </w:trPr>
        <w:tc>
          <w:tcPr>
            <w:tcW w:w="544" w:type="dxa"/>
            <w:tcBorders>
              <w:top w:val="nil"/>
              <w:left w:val="nil"/>
              <w:bottom w:val="nil"/>
              <w:right w:val="nil"/>
            </w:tcBorders>
            <w:vAlign w:val="center"/>
          </w:tcPr>
          <w:p w14:paraId="13522198" w14:textId="77777777" w:rsidR="006F4A1B" w:rsidRPr="00DD6ACB" w:rsidRDefault="006F4A1B" w:rsidP="00616618">
            <w:pPr>
              <w:rPr>
                <w:rFonts w:eastAsia="Times New Roman"/>
                <w:color w:val="000000"/>
              </w:rPr>
            </w:pPr>
            <w:r w:rsidRPr="00DD6ACB">
              <w:rPr>
                <w:rFonts w:eastAsia="Times New Roman"/>
                <w:color w:val="000000"/>
              </w:rPr>
              <w:t>Bal.</w:t>
            </w:r>
          </w:p>
        </w:tc>
        <w:tc>
          <w:tcPr>
            <w:tcW w:w="980" w:type="dxa"/>
            <w:tcBorders>
              <w:top w:val="nil"/>
              <w:left w:val="nil"/>
              <w:bottom w:val="nil"/>
              <w:right w:val="nil"/>
            </w:tcBorders>
            <w:noWrap/>
            <w:vAlign w:val="bottom"/>
          </w:tcPr>
          <w:p w14:paraId="50DF88B4"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9,9</w:t>
            </w:r>
            <w:r w:rsidRPr="00DD6ACB">
              <w:rPr>
                <w:rFonts w:eastAsia="Times New Roman"/>
                <w:color w:val="000000"/>
              </w:rPr>
              <w:t>00</w:t>
            </w:r>
          </w:p>
        </w:tc>
        <w:tc>
          <w:tcPr>
            <w:tcW w:w="329" w:type="dxa"/>
            <w:tcBorders>
              <w:top w:val="nil"/>
              <w:left w:val="nil"/>
              <w:bottom w:val="nil"/>
              <w:right w:val="nil"/>
            </w:tcBorders>
            <w:noWrap/>
            <w:vAlign w:val="bottom"/>
          </w:tcPr>
          <w:p w14:paraId="2A8C3BFB"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single" w:sz="8" w:space="0" w:color="auto"/>
              <w:left w:val="nil"/>
              <w:bottom w:val="nil"/>
              <w:right w:val="nil"/>
            </w:tcBorders>
            <w:noWrap/>
            <w:vAlign w:val="bottom"/>
          </w:tcPr>
          <w:p w14:paraId="60E5D6CF" w14:textId="77777777" w:rsidR="006F4A1B" w:rsidRPr="00DD6ACB" w:rsidRDefault="006F4A1B" w:rsidP="0086324F">
            <w:pPr>
              <w:jc w:val="right"/>
              <w:rPr>
                <w:rFonts w:eastAsia="Times New Roman"/>
                <w:color w:val="000000"/>
              </w:rPr>
            </w:pPr>
            <w:r w:rsidRPr="00DD6ACB">
              <w:rPr>
                <w:rFonts w:eastAsia="Times New Roman"/>
                <w:color w:val="000000"/>
              </w:rPr>
              <w:t>$7,</w:t>
            </w:r>
            <w:r w:rsidR="0086324F">
              <w:rPr>
                <w:rFonts w:eastAsia="Times New Roman"/>
                <w:color w:val="000000"/>
              </w:rPr>
              <w:t>0</w:t>
            </w:r>
            <w:r w:rsidRPr="00DD6ACB">
              <w:rPr>
                <w:rFonts w:eastAsia="Times New Roman"/>
                <w:color w:val="000000"/>
              </w:rPr>
              <w:t>00</w:t>
            </w:r>
          </w:p>
        </w:tc>
        <w:tc>
          <w:tcPr>
            <w:tcW w:w="329" w:type="dxa"/>
            <w:tcBorders>
              <w:top w:val="nil"/>
              <w:left w:val="nil"/>
              <w:bottom w:val="nil"/>
              <w:right w:val="nil"/>
            </w:tcBorders>
            <w:noWrap/>
            <w:vAlign w:val="bottom"/>
          </w:tcPr>
          <w:p w14:paraId="6C6EC01A"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nil"/>
              <w:left w:val="nil"/>
              <w:bottom w:val="nil"/>
              <w:right w:val="nil"/>
            </w:tcBorders>
            <w:vAlign w:val="bottom"/>
          </w:tcPr>
          <w:p w14:paraId="6FCC9DC7"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329" w:type="dxa"/>
            <w:tcBorders>
              <w:top w:val="nil"/>
              <w:left w:val="nil"/>
              <w:bottom w:val="nil"/>
              <w:right w:val="nil"/>
            </w:tcBorders>
            <w:noWrap/>
            <w:vAlign w:val="bottom"/>
          </w:tcPr>
          <w:p w14:paraId="17CDD0B5"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nil"/>
              <w:right w:val="nil"/>
            </w:tcBorders>
            <w:vAlign w:val="bottom"/>
          </w:tcPr>
          <w:p w14:paraId="4DCC7B82"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noWrap/>
            <w:vAlign w:val="bottom"/>
          </w:tcPr>
          <w:p w14:paraId="38AAF634"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nil"/>
              <w:left w:val="nil"/>
              <w:bottom w:val="nil"/>
              <w:right w:val="nil"/>
            </w:tcBorders>
            <w:noWrap/>
            <w:vAlign w:val="bottom"/>
          </w:tcPr>
          <w:p w14:paraId="11B409C7"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400" w:type="dxa"/>
            <w:tcBorders>
              <w:top w:val="nil"/>
              <w:left w:val="nil"/>
              <w:bottom w:val="nil"/>
              <w:right w:val="nil"/>
            </w:tcBorders>
            <w:noWrap/>
            <w:vAlign w:val="bottom"/>
          </w:tcPr>
          <w:p w14:paraId="42E7C573"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nil"/>
              <w:left w:val="nil"/>
              <w:bottom w:val="nil"/>
              <w:right w:val="nil"/>
            </w:tcBorders>
            <w:noWrap/>
            <w:vAlign w:val="bottom"/>
          </w:tcPr>
          <w:p w14:paraId="508EA26B"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noWrap/>
            <w:vAlign w:val="bottom"/>
          </w:tcPr>
          <w:p w14:paraId="0AF9D451"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238" w:type="dxa"/>
            <w:tcBorders>
              <w:top w:val="nil"/>
              <w:left w:val="nil"/>
              <w:bottom w:val="nil"/>
              <w:right w:val="nil"/>
            </w:tcBorders>
            <w:noWrap/>
            <w:vAlign w:val="bottom"/>
          </w:tcPr>
          <w:p w14:paraId="2D52DB0E" w14:textId="77777777" w:rsidR="006F4A1B" w:rsidRPr="00DD6ACB" w:rsidRDefault="006F4A1B" w:rsidP="00DD6ACB">
            <w:pPr>
              <w:jc w:val="right"/>
              <w:rPr>
                <w:rFonts w:eastAsia="Times New Roman"/>
                <w:color w:val="000000"/>
              </w:rPr>
            </w:pPr>
            <w:r w:rsidRPr="00DD6ACB">
              <w:rPr>
                <w:rFonts w:eastAsia="Times New Roman"/>
                <w:color w:val="000000"/>
              </w:rPr>
              <w:t>$1,900</w:t>
            </w:r>
          </w:p>
        </w:tc>
        <w:tc>
          <w:tcPr>
            <w:tcW w:w="340" w:type="dxa"/>
            <w:tcBorders>
              <w:top w:val="nil"/>
              <w:left w:val="nil"/>
              <w:bottom w:val="nil"/>
              <w:right w:val="nil"/>
            </w:tcBorders>
            <w:noWrap/>
            <w:vAlign w:val="bottom"/>
          </w:tcPr>
          <w:p w14:paraId="5EAA6154"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060" w:type="dxa"/>
            <w:tcBorders>
              <w:top w:val="nil"/>
              <w:left w:val="nil"/>
              <w:bottom w:val="nil"/>
              <w:right w:val="nil"/>
            </w:tcBorders>
            <w:noWrap/>
            <w:vAlign w:val="bottom"/>
          </w:tcPr>
          <w:p w14:paraId="4964CB07"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9,7</w:t>
            </w:r>
            <w:r w:rsidRPr="00DD6ACB">
              <w:rPr>
                <w:rFonts w:eastAsia="Times New Roman"/>
                <w:color w:val="000000"/>
              </w:rPr>
              <w:t>00</w:t>
            </w:r>
          </w:p>
        </w:tc>
        <w:tc>
          <w:tcPr>
            <w:tcW w:w="400" w:type="dxa"/>
            <w:tcBorders>
              <w:top w:val="nil"/>
              <w:left w:val="nil"/>
              <w:bottom w:val="nil"/>
              <w:right w:val="nil"/>
            </w:tcBorders>
            <w:noWrap/>
            <w:vAlign w:val="bottom"/>
          </w:tcPr>
          <w:p w14:paraId="3ACD9A85" w14:textId="77777777" w:rsidR="006F4A1B" w:rsidRPr="00DD6ACB" w:rsidRDefault="006F4A1B" w:rsidP="00DD6ACB">
            <w:pPr>
              <w:jc w:val="right"/>
              <w:rPr>
                <w:rFonts w:eastAsia="Times New Roman"/>
                <w:color w:val="000000"/>
              </w:rPr>
            </w:pPr>
          </w:p>
        </w:tc>
        <w:tc>
          <w:tcPr>
            <w:tcW w:w="980" w:type="dxa"/>
            <w:tcBorders>
              <w:top w:val="nil"/>
              <w:left w:val="nil"/>
              <w:bottom w:val="nil"/>
              <w:right w:val="nil"/>
            </w:tcBorders>
            <w:noWrap/>
            <w:vAlign w:val="bottom"/>
          </w:tcPr>
          <w:p w14:paraId="7CADA506" w14:textId="77777777" w:rsidR="006F4A1B" w:rsidRPr="00DD6ACB" w:rsidRDefault="006F4A1B" w:rsidP="00DD6ACB">
            <w:pPr>
              <w:jc w:val="right"/>
              <w:rPr>
                <w:rFonts w:eastAsia="Times New Roman"/>
                <w:color w:val="000000"/>
              </w:rPr>
            </w:pPr>
          </w:p>
        </w:tc>
        <w:tc>
          <w:tcPr>
            <w:tcW w:w="316" w:type="dxa"/>
            <w:tcBorders>
              <w:top w:val="nil"/>
              <w:left w:val="nil"/>
              <w:bottom w:val="nil"/>
              <w:right w:val="nil"/>
            </w:tcBorders>
            <w:noWrap/>
            <w:vAlign w:val="bottom"/>
          </w:tcPr>
          <w:p w14:paraId="2CA0C6AD" w14:textId="77777777" w:rsidR="006F4A1B" w:rsidRPr="00DD6ACB" w:rsidRDefault="006F4A1B" w:rsidP="00DD6ACB">
            <w:pPr>
              <w:jc w:val="right"/>
              <w:rPr>
                <w:rFonts w:eastAsia="Times New Roman"/>
                <w:color w:val="000000"/>
              </w:rPr>
            </w:pPr>
          </w:p>
        </w:tc>
        <w:tc>
          <w:tcPr>
            <w:tcW w:w="1161" w:type="dxa"/>
            <w:tcBorders>
              <w:top w:val="nil"/>
              <w:left w:val="nil"/>
              <w:bottom w:val="nil"/>
              <w:right w:val="nil"/>
            </w:tcBorders>
            <w:noWrap/>
            <w:vAlign w:val="bottom"/>
          </w:tcPr>
          <w:p w14:paraId="2EF2991D" w14:textId="77777777" w:rsidR="006F4A1B" w:rsidRPr="00DD6ACB" w:rsidRDefault="006F4A1B" w:rsidP="00DD6ACB">
            <w:pPr>
              <w:jc w:val="right"/>
              <w:rPr>
                <w:rFonts w:eastAsia="Times New Roman"/>
                <w:color w:val="000000"/>
              </w:rPr>
            </w:pPr>
          </w:p>
        </w:tc>
      </w:tr>
      <w:tr w:rsidR="006F4A1B" w:rsidRPr="00DD6ACB" w14:paraId="3158258E" w14:textId="77777777" w:rsidTr="00CF4524">
        <w:trPr>
          <w:trHeight w:val="20"/>
          <w:jc w:val="center"/>
        </w:trPr>
        <w:tc>
          <w:tcPr>
            <w:tcW w:w="544" w:type="dxa"/>
            <w:tcBorders>
              <w:top w:val="nil"/>
              <w:left w:val="nil"/>
              <w:bottom w:val="nil"/>
              <w:right w:val="nil"/>
            </w:tcBorders>
            <w:vAlign w:val="center"/>
          </w:tcPr>
          <w:p w14:paraId="1BE2234D" w14:textId="77777777" w:rsidR="006F4A1B" w:rsidRPr="00DD6ACB" w:rsidRDefault="006F4A1B" w:rsidP="00601601">
            <w:pPr>
              <w:rPr>
                <w:rFonts w:eastAsia="Times New Roman"/>
                <w:color w:val="000000"/>
              </w:rPr>
            </w:pPr>
            <w:r w:rsidRPr="00DD6ACB">
              <w:rPr>
                <w:rFonts w:eastAsia="Times New Roman"/>
                <w:color w:val="000000"/>
              </w:rPr>
              <w:t>(h)</w:t>
            </w:r>
          </w:p>
        </w:tc>
        <w:tc>
          <w:tcPr>
            <w:tcW w:w="980" w:type="dxa"/>
            <w:tcBorders>
              <w:top w:val="nil"/>
              <w:left w:val="nil"/>
              <w:bottom w:val="single" w:sz="8" w:space="0" w:color="auto"/>
              <w:right w:val="nil"/>
            </w:tcBorders>
            <w:noWrap/>
            <w:vAlign w:val="bottom"/>
          </w:tcPr>
          <w:p w14:paraId="4D70F86B" w14:textId="77777777" w:rsidR="006F4A1B" w:rsidRPr="00DD6ACB" w:rsidRDefault="006F4A1B" w:rsidP="0086324F">
            <w:pPr>
              <w:jc w:val="right"/>
              <w:rPr>
                <w:rFonts w:eastAsia="Times New Roman"/>
                <w:color w:val="000000"/>
              </w:rPr>
            </w:pPr>
            <w:r w:rsidRPr="00DD6ACB">
              <w:rPr>
                <w:rFonts w:eastAsia="Times New Roman"/>
                <w:color w:val="000000"/>
              </w:rPr>
              <w:t>–</w:t>
            </w:r>
            <w:r>
              <w:rPr>
                <w:rFonts w:eastAsia="Times New Roman"/>
                <w:color w:val="000000"/>
              </w:rPr>
              <w:t>1,</w:t>
            </w:r>
            <w:r w:rsidR="0086324F">
              <w:rPr>
                <w:rFonts w:eastAsia="Times New Roman"/>
                <w:color w:val="000000"/>
              </w:rPr>
              <w:t>75</w:t>
            </w:r>
            <w:r w:rsidRPr="00DD6ACB">
              <w:rPr>
                <w:rFonts w:eastAsia="Times New Roman"/>
                <w:color w:val="000000"/>
              </w:rPr>
              <w:t>0</w:t>
            </w:r>
          </w:p>
        </w:tc>
        <w:tc>
          <w:tcPr>
            <w:tcW w:w="329" w:type="dxa"/>
            <w:tcBorders>
              <w:top w:val="nil"/>
              <w:left w:val="nil"/>
              <w:bottom w:val="nil"/>
              <w:right w:val="nil"/>
            </w:tcBorders>
            <w:noWrap/>
            <w:vAlign w:val="bottom"/>
          </w:tcPr>
          <w:p w14:paraId="01F70A99" w14:textId="77777777" w:rsidR="006F4A1B" w:rsidRPr="00DD6ACB" w:rsidRDefault="006F4A1B" w:rsidP="00DD6ACB">
            <w:pPr>
              <w:jc w:val="right"/>
              <w:rPr>
                <w:rFonts w:eastAsia="Times New Roman"/>
                <w:color w:val="000000"/>
              </w:rPr>
            </w:pPr>
          </w:p>
        </w:tc>
        <w:tc>
          <w:tcPr>
            <w:tcW w:w="1105" w:type="dxa"/>
            <w:tcBorders>
              <w:top w:val="nil"/>
              <w:left w:val="nil"/>
              <w:bottom w:val="single" w:sz="8" w:space="0" w:color="auto"/>
              <w:right w:val="nil"/>
            </w:tcBorders>
            <w:noWrap/>
            <w:vAlign w:val="bottom"/>
          </w:tcPr>
          <w:p w14:paraId="7D5E4E5E"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noWrap/>
            <w:vAlign w:val="bottom"/>
          </w:tcPr>
          <w:p w14:paraId="25F17499"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vAlign w:val="bottom"/>
          </w:tcPr>
          <w:p w14:paraId="3B12D325"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noWrap/>
            <w:vAlign w:val="bottom"/>
          </w:tcPr>
          <w:p w14:paraId="5C3B09CE"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vAlign w:val="bottom"/>
          </w:tcPr>
          <w:p w14:paraId="5FF41C18" w14:textId="77777777" w:rsidR="006F4A1B" w:rsidRPr="00DD6ACB" w:rsidRDefault="006F4A1B" w:rsidP="00DD6ACB">
            <w:pPr>
              <w:jc w:val="right"/>
              <w:rPr>
                <w:rFonts w:eastAsia="Times New Roman"/>
                <w:color w:val="000000"/>
              </w:rPr>
            </w:pPr>
          </w:p>
        </w:tc>
        <w:tc>
          <w:tcPr>
            <w:tcW w:w="329" w:type="dxa"/>
            <w:tcBorders>
              <w:top w:val="nil"/>
              <w:left w:val="nil"/>
              <w:bottom w:val="nil"/>
              <w:right w:val="nil"/>
            </w:tcBorders>
            <w:noWrap/>
            <w:vAlign w:val="bottom"/>
          </w:tcPr>
          <w:p w14:paraId="32E6B304" w14:textId="77777777" w:rsidR="006F4A1B" w:rsidRPr="00DD6ACB" w:rsidRDefault="006F4A1B" w:rsidP="00DD6ACB">
            <w:pPr>
              <w:jc w:val="right"/>
              <w:rPr>
                <w:rFonts w:eastAsia="Times New Roman"/>
                <w:color w:val="000000"/>
              </w:rPr>
            </w:pPr>
          </w:p>
        </w:tc>
        <w:tc>
          <w:tcPr>
            <w:tcW w:w="1180" w:type="dxa"/>
            <w:tcBorders>
              <w:top w:val="nil"/>
              <w:left w:val="nil"/>
              <w:bottom w:val="single" w:sz="8" w:space="0" w:color="auto"/>
              <w:right w:val="nil"/>
            </w:tcBorders>
            <w:noWrap/>
            <w:vAlign w:val="bottom"/>
          </w:tcPr>
          <w:p w14:paraId="576E6250" w14:textId="77777777" w:rsidR="006F4A1B" w:rsidRPr="00DD6ACB" w:rsidRDefault="006F4A1B" w:rsidP="00DD6ACB">
            <w:pPr>
              <w:jc w:val="right"/>
              <w:rPr>
                <w:rFonts w:eastAsia="Times New Roman"/>
                <w:color w:val="000000"/>
              </w:rPr>
            </w:pPr>
          </w:p>
        </w:tc>
        <w:tc>
          <w:tcPr>
            <w:tcW w:w="400" w:type="dxa"/>
            <w:tcBorders>
              <w:top w:val="nil"/>
              <w:left w:val="nil"/>
              <w:bottom w:val="nil"/>
              <w:right w:val="nil"/>
            </w:tcBorders>
            <w:noWrap/>
            <w:vAlign w:val="bottom"/>
          </w:tcPr>
          <w:p w14:paraId="40BE8A4D" w14:textId="77777777" w:rsidR="006F4A1B" w:rsidRPr="00DD6ACB" w:rsidRDefault="006F4A1B" w:rsidP="00DD6ACB">
            <w:pPr>
              <w:jc w:val="right"/>
              <w:rPr>
                <w:rFonts w:eastAsia="Times New Roman"/>
                <w:color w:val="000000"/>
              </w:rPr>
            </w:pPr>
          </w:p>
        </w:tc>
        <w:tc>
          <w:tcPr>
            <w:tcW w:w="1172" w:type="dxa"/>
            <w:tcBorders>
              <w:top w:val="nil"/>
              <w:left w:val="nil"/>
              <w:bottom w:val="single" w:sz="8" w:space="0" w:color="auto"/>
              <w:right w:val="nil"/>
            </w:tcBorders>
            <w:noWrap/>
            <w:vAlign w:val="bottom"/>
          </w:tcPr>
          <w:p w14:paraId="68CC93BF"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noWrap/>
            <w:vAlign w:val="bottom"/>
          </w:tcPr>
          <w:p w14:paraId="0B4CF62F" w14:textId="77777777" w:rsidR="006F4A1B" w:rsidRPr="00DD6ACB" w:rsidRDefault="006F4A1B" w:rsidP="00DD6ACB">
            <w:pPr>
              <w:jc w:val="right"/>
              <w:rPr>
                <w:rFonts w:eastAsia="Times New Roman"/>
                <w:color w:val="000000"/>
              </w:rPr>
            </w:pPr>
          </w:p>
        </w:tc>
        <w:tc>
          <w:tcPr>
            <w:tcW w:w="1238" w:type="dxa"/>
            <w:tcBorders>
              <w:top w:val="nil"/>
              <w:left w:val="nil"/>
              <w:bottom w:val="single" w:sz="8" w:space="0" w:color="auto"/>
              <w:right w:val="nil"/>
            </w:tcBorders>
            <w:noWrap/>
            <w:vAlign w:val="bottom"/>
          </w:tcPr>
          <w:p w14:paraId="228D1CDA" w14:textId="77777777" w:rsidR="006F4A1B" w:rsidRPr="00DD6ACB" w:rsidRDefault="006F4A1B" w:rsidP="00DD6ACB">
            <w:pPr>
              <w:jc w:val="right"/>
              <w:rPr>
                <w:rFonts w:eastAsia="Times New Roman"/>
                <w:color w:val="000000"/>
              </w:rPr>
            </w:pPr>
          </w:p>
        </w:tc>
        <w:tc>
          <w:tcPr>
            <w:tcW w:w="340" w:type="dxa"/>
            <w:tcBorders>
              <w:top w:val="nil"/>
              <w:left w:val="nil"/>
              <w:bottom w:val="nil"/>
              <w:right w:val="nil"/>
            </w:tcBorders>
            <w:noWrap/>
            <w:vAlign w:val="bottom"/>
          </w:tcPr>
          <w:p w14:paraId="1A989E61" w14:textId="77777777" w:rsidR="006F4A1B" w:rsidRPr="00DD6ACB" w:rsidRDefault="006F4A1B" w:rsidP="00DD6ACB">
            <w:pPr>
              <w:jc w:val="right"/>
              <w:rPr>
                <w:rFonts w:eastAsia="Times New Roman"/>
                <w:color w:val="000000"/>
              </w:rPr>
            </w:pPr>
          </w:p>
        </w:tc>
        <w:tc>
          <w:tcPr>
            <w:tcW w:w="1060" w:type="dxa"/>
            <w:tcBorders>
              <w:top w:val="nil"/>
              <w:left w:val="nil"/>
              <w:bottom w:val="single" w:sz="8" w:space="0" w:color="auto"/>
              <w:right w:val="nil"/>
            </w:tcBorders>
            <w:noWrap/>
            <w:vAlign w:val="bottom"/>
          </w:tcPr>
          <w:p w14:paraId="6C00B824" w14:textId="77777777" w:rsidR="006F4A1B" w:rsidRPr="00DD6ACB" w:rsidRDefault="006F4A1B" w:rsidP="00F13C62">
            <w:pPr>
              <w:jc w:val="right"/>
              <w:rPr>
                <w:rFonts w:eastAsia="Times New Roman"/>
                <w:color w:val="000000"/>
              </w:rPr>
            </w:pPr>
          </w:p>
        </w:tc>
        <w:tc>
          <w:tcPr>
            <w:tcW w:w="400" w:type="dxa"/>
            <w:tcBorders>
              <w:top w:val="nil"/>
              <w:left w:val="nil"/>
              <w:bottom w:val="nil"/>
              <w:right w:val="nil"/>
            </w:tcBorders>
            <w:noWrap/>
            <w:vAlign w:val="bottom"/>
          </w:tcPr>
          <w:p w14:paraId="72A5332A" w14:textId="77777777" w:rsidR="006F4A1B" w:rsidRPr="00DD6ACB" w:rsidRDefault="006F4A1B" w:rsidP="00DD6ACB">
            <w:pPr>
              <w:jc w:val="right"/>
              <w:rPr>
                <w:rFonts w:eastAsia="Times New Roman"/>
                <w:color w:val="000000"/>
              </w:rPr>
            </w:pPr>
          </w:p>
        </w:tc>
        <w:tc>
          <w:tcPr>
            <w:tcW w:w="980" w:type="dxa"/>
            <w:tcBorders>
              <w:top w:val="nil"/>
              <w:left w:val="nil"/>
              <w:bottom w:val="single" w:sz="8" w:space="0" w:color="auto"/>
              <w:right w:val="nil"/>
            </w:tcBorders>
            <w:noWrap/>
            <w:vAlign w:val="bottom"/>
          </w:tcPr>
          <w:p w14:paraId="46A8B649" w14:textId="77777777" w:rsidR="006F4A1B" w:rsidRPr="00DD6ACB" w:rsidRDefault="006F4A1B" w:rsidP="0086324F">
            <w:pPr>
              <w:jc w:val="right"/>
              <w:rPr>
                <w:rFonts w:eastAsia="Times New Roman"/>
                <w:color w:val="000000"/>
              </w:rPr>
            </w:pPr>
            <w:r>
              <w:rPr>
                <w:rFonts w:eastAsia="Times New Roman"/>
                <w:color w:val="000000"/>
              </w:rPr>
              <w:t>–</w:t>
            </w:r>
            <w:r w:rsidR="0086324F">
              <w:rPr>
                <w:rFonts w:eastAsia="Times New Roman"/>
                <w:color w:val="000000"/>
              </w:rPr>
              <w:t>1,4</w:t>
            </w:r>
            <w:r>
              <w:rPr>
                <w:rFonts w:eastAsia="Times New Roman"/>
                <w:color w:val="000000"/>
              </w:rPr>
              <w:t>00</w:t>
            </w:r>
          </w:p>
        </w:tc>
        <w:tc>
          <w:tcPr>
            <w:tcW w:w="316" w:type="dxa"/>
            <w:tcBorders>
              <w:top w:val="nil"/>
              <w:left w:val="nil"/>
              <w:bottom w:val="nil"/>
              <w:right w:val="nil"/>
            </w:tcBorders>
            <w:noWrap/>
            <w:vAlign w:val="bottom"/>
          </w:tcPr>
          <w:p w14:paraId="5165FB3D" w14:textId="77777777" w:rsidR="006F4A1B" w:rsidRPr="00DD6ACB" w:rsidRDefault="006F4A1B" w:rsidP="00DD6ACB">
            <w:pPr>
              <w:jc w:val="right"/>
              <w:rPr>
                <w:rFonts w:eastAsia="Times New Roman"/>
                <w:color w:val="000000"/>
              </w:rPr>
            </w:pPr>
          </w:p>
        </w:tc>
        <w:tc>
          <w:tcPr>
            <w:tcW w:w="1161" w:type="dxa"/>
            <w:tcBorders>
              <w:top w:val="nil"/>
              <w:left w:val="nil"/>
              <w:bottom w:val="single" w:sz="8" w:space="0" w:color="auto"/>
              <w:right w:val="nil"/>
            </w:tcBorders>
            <w:noWrap/>
            <w:vAlign w:val="bottom"/>
          </w:tcPr>
          <w:p w14:paraId="50644281"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35</w:t>
            </w:r>
            <w:r w:rsidRPr="00DD6ACB">
              <w:rPr>
                <w:rFonts w:eastAsia="Times New Roman"/>
                <w:color w:val="000000"/>
              </w:rPr>
              <w:t>0</w:t>
            </w:r>
          </w:p>
        </w:tc>
      </w:tr>
      <w:tr w:rsidR="006F4A1B" w:rsidRPr="00DD6ACB" w14:paraId="14D664FC" w14:textId="77777777" w:rsidTr="00CF4524">
        <w:trPr>
          <w:trHeight w:val="20"/>
          <w:jc w:val="center"/>
        </w:trPr>
        <w:tc>
          <w:tcPr>
            <w:tcW w:w="544" w:type="dxa"/>
            <w:tcBorders>
              <w:top w:val="nil"/>
              <w:left w:val="nil"/>
              <w:bottom w:val="nil"/>
              <w:right w:val="nil"/>
            </w:tcBorders>
            <w:vAlign w:val="bottom"/>
          </w:tcPr>
          <w:p w14:paraId="1DA5987F" w14:textId="77777777" w:rsidR="006F4A1B" w:rsidRPr="00DD6ACB" w:rsidRDefault="006F4A1B" w:rsidP="00DD6ACB">
            <w:pPr>
              <w:jc w:val="center"/>
              <w:rPr>
                <w:rFonts w:eastAsia="Times New Roman"/>
                <w:color w:val="000000"/>
              </w:rPr>
            </w:pPr>
            <w:r w:rsidRPr="00DD6ACB">
              <w:rPr>
                <w:rFonts w:eastAsia="Times New Roman"/>
                <w:color w:val="000000"/>
              </w:rPr>
              <w:t>Bal.</w:t>
            </w:r>
          </w:p>
        </w:tc>
        <w:tc>
          <w:tcPr>
            <w:tcW w:w="980" w:type="dxa"/>
            <w:tcBorders>
              <w:top w:val="single" w:sz="8" w:space="0" w:color="auto"/>
              <w:left w:val="nil"/>
              <w:bottom w:val="double" w:sz="4" w:space="0" w:color="auto"/>
              <w:right w:val="nil"/>
            </w:tcBorders>
            <w:noWrap/>
            <w:vAlign w:val="bottom"/>
          </w:tcPr>
          <w:p w14:paraId="74D806CB"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8,150</w:t>
            </w:r>
          </w:p>
        </w:tc>
        <w:tc>
          <w:tcPr>
            <w:tcW w:w="329" w:type="dxa"/>
            <w:tcBorders>
              <w:top w:val="nil"/>
              <w:left w:val="nil"/>
              <w:bottom w:val="nil"/>
              <w:right w:val="nil"/>
            </w:tcBorders>
            <w:noWrap/>
            <w:vAlign w:val="bottom"/>
          </w:tcPr>
          <w:p w14:paraId="1E897E9A"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05" w:type="dxa"/>
            <w:tcBorders>
              <w:top w:val="single" w:sz="8" w:space="0" w:color="auto"/>
              <w:left w:val="nil"/>
              <w:bottom w:val="double" w:sz="4" w:space="0" w:color="auto"/>
              <w:right w:val="nil"/>
            </w:tcBorders>
            <w:noWrap/>
            <w:vAlign w:val="bottom"/>
          </w:tcPr>
          <w:p w14:paraId="1BCAA04E" w14:textId="77777777" w:rsidR="006F4A1B" w:rsidRPr="00DD6ACB" w:rsidRDefault="006F4A1B" w:rsidP="0086324F">
            <w:pPr>
              <w:jc w:val="right"/>
              <w:rPr>
                <w:rFonts w:eastAsia="Times New Roman"/>
                <w:color w:val="000000"/>
              </w:rPr>
            </w:pPr>
            <w:r w:rsidRPr="00DD6ACB">
              <w:rPr>
                <w:rFonts w:eastAsia="Times New Roman"/>
                <w:color w:val="000000"/>
              </w:rPr>
              <w:t>$7,</w:t>
            </w:r>
            <w:r w:rsidR="0086324F">
              <w:rPr>
                <w:rFonts w:eastAsia="Times New Roman"/>
                <w:color w:val="000000"/>
              </w:rPr>
              <w:t>0</w:t>
            </w:r>
            <w:r w:rsidRPr="00DD6ACB">
              <w:rPr>
                <w:rFonts w:eastAsia="Times New Roman"/>
                <w:color w:val="000000"/>
              </w:rPr>
              <w:t>00</w:t>
            </w:r>
          </w:p>
        </w:tc>
        <w:tc>
          <w:tcPr>
            <w:tcW w:w="329" w:type="dxa"/>
            <w:tcBorders>
              <w:top w:val="nil"/>
              <w:left w:val="nil"/>
              <w:bottom w:val="nil"/>
              <w:right w:val="nil"/>
            </w:tcBorders>
            <w:noWrap/>
            <w:vAlign w:val="bottom"/>
          </w:tcPr>
          <w:p w14:paraId="47749951"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double" w:sz="4" w:space="0" w:color="auto"/>
              <w:right w:val="nil"/>
            </w:tcBorders>
            <w:vAlign w:val="bottom"/>
          </w:tcPr>
          <w:p w14:paraId="5F2A8F1E"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329" w:type="dxa"/>
            <w:tcBorders>
              <w:top w:val="nil"/>
              <w:left w:val="nil"/>
              <w:bottom w:val="nil"/>
              <w:right w:val="nil"/>
            </w:tcBorders>
            <w:noWrap/>
            <w:vAlign w:val="bottom"/>
          </w:tcPr>
          <w:p w14:paraId="7EC151CE"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double" w:sz="4" w:space="0" w:color="auto"/>
              <w:right w:val="nil"/>
            </w:tcBorders>
            <w:vAlign w:val="bottom"/>
          </w:tcPr>
          <w:p w14:paraId="596C38DB" w14:textId="77777777" w:rsidR="006F4A1B" w:rsidRPr="00DD6ACB" w:rsidRDefault="006F4A1B" w:rsidP="0086324F">
            <w:pPr>
              <w:jc w:val="right"/>
              <w:rPr>
                <w:rFonts w:eastAsia="Times New Roman"/>
                <w:color w:val="000000"/>
              </w:rPr>
            </w:pPr>
            <w:r w:rsidRPr="00DD6ACB">
              <w:rPr>
                <w:rFonts w:eastAsia="Times New Roman"/>
                <w:color w:val="000000"/>
              </w:rPr>
              <w:t>$1</w:t>
            </w:r>
            <w:r w:rsidR="0086324F">
              <w:rPr>
                <w:rFonts w:eastAsia="Times New Roman"/>
                <w:color w:val="000000"/>
              </w:rPr>
              <w:t>1</w:t>
            </w:r>
            <w:r w:rsidRPr="00DD6ACB">
              <w:rPr>
                <w:rFonts w:eastAsia="Times New Roman"/>
                <w:color w:val="000000"/>
              </w:rPr>
              <w:t>,000</w:t>
            </w:r>
          </w:p>
        </w:tc>
        <w:tc>
          <w:tcPr>
            <w:tcW w:w="329" w:type="dxa"/>
            <w:tcBorders>
              <w:top w:val="nil"/>
              <w:left w:val="nil"/>
              <w:bottom w:val="nil"/>
              <w:right w:val="nil"/>
            </w:tcBorders>
            <w:noWrap/>
            <w:vAlign w:val="bottom"/>
          </w:tcPr>
          <w:p w14:paraId="27CE0E7D"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80" w:type="dxa"/>
            <w:tcBorders>
              <w:top w:val="single" w:sz="8" w:space="0" w:color="auto"/>
              <w:left w:val="nil"/>
              <w:bottom w:val="double" w:sz="4" w:space="0" w:color="auto"/>
              <w:right w:val="nil"/>
            </w:tcBorders>
            <w:noWrap/>
            <w:vAlign w:val="bottom"/>
          </w:tcPr>
          <w:p w14:paraId="270E9E97"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1,0</w:t>
            </w:r>
            <w:r w:rsidRPr="00DD6ACB">
              <w:rPr>
                <w:rFonts w:eastAsia="Times New Roman"/>
                <w:color w:val="000000"/>
              </w:rPr>
              <w:t>00</w:t>
            </w:r>
          </w:p>
        </w:tc>
        <w:tc>
          <w:tcPr>
            <w:tcW w:w="400" w:type="dxa"/>
            <w:tcBorders>
              <w:top w:val="nil"/>
              <w:left w:val="nil"/>
              <w:bottom w:val="nil"/>
              <w:right w:val="nil"/>
            </w:tcBorders>
            <w:noWrap/>
            <w:vAlign w:val="bottom"/>
          </w:tcPr>
          <w:p w14:paraId="76E6BDC6"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72" w:type="dxa"/>
            <w:tcBorders>
              <w:top w:val="single" w:sz="8" w:space="0" w:color="auto"/>
              <w:left w:val="nil"/>
              <w:bottom w:val="double" w:sz="4" w:space="0" w:color="auto"/>
              <w:right w:val="nil"/>
            </w:tcBorders>
            <w:noWrap/>
            <w:vAlign w:val="bottom"/>
          </w:tcPr>
          <w:p w14:paraId="0D0B5A9B" w14:textId="77777777" w:rsidR="006F4A1B" w:rsidRPr="00DD6ACB" w:rsidRDefault="006F4A1B" w:rsidP="0086324F">
            <w:pPr>
              <w:jc w:val="right"/>
              <w:rPr>
                <w:rFonts w:ascii="M Avenir Medium" w:hAnsi="M Avenir Medium"/>
                <w:noProof/>
                <w:color w:val="000000"/>
                <w:sz w:val="192"/>
              </w:rPr>
            </w:pPr>
            <w:r w:rsidRPr="00DD6ACB">
              <w:rPr>
                <w:rFonts w:eastAsia="Times New Roman"/>
                <w:color w:val="000000"/>
              </w:rPr>
              <w:t>$</w:t>
            </w:r>
            <w:r w:rsidR="0086324F">
              <w:rPr>
                <w:rFonts w:eastAsia="Times New Roman"/>
                <w:color w:val="000000"/>
              </w:rPr>
              <w:t>20</w:t>
            </w:r>
            <w:r w:rsidRPr="00DD6ACB">
              <w:rPr>
                <w:rFonts w:eastAsia="Times New Roman"/>
                <w:color w:val="000000"/>
              </w:rPr>
              <w:t>,100</w:t>
            </w:r>
          </w:p>
        </w:tc>
        <w:tc>
          <w:tcPr>
            <w:tcW w:w="329" w:type="dxa"/>
            <w:tcBorders>
              <w:top w:val="nil"/>
              <w:left w:val="nil"/>
              <w:bottom w:val="nil"/>
              <w:right w:val="nil"/>
            </w:tcBorders>
            <w:noWrap/>
            <w:vAlign w:val="bottom"/>
          </w:tcPr>
          <w:p w14:paraId="079FA196"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238" w:type="dxa"/>
            <w:tcBorders>
              <w:top w:val="single" w:sz="8" w:space="0" w:color="auto"/>
              <w:left w:val="nil"/>
              <w:bottom w:val="double" w:sz="4" w:space="0" w:color="auto"/>
              <w:right w:val="nil"/>
            </w:tcBorders>
            <w:noWrap/>
            <w:vAlign w:val="bottom"/>
          </w:tcPr>
          <w:p w14:paraId="1206B097" w14:textId="77777777" w:rsidR="006F4A1B" w:rsidRPr="00DD6ACB" w:rsidRDefault="006F4A1B" w:rsidP="00DD6ACB">
            <w:pPr>
              <w:jc w:val="right"/>
              <w:rPr>
                <w:rFonts w:eastAsia="Times New Roman"/>
                <w:color w:val="000000"/>
              </w:rPr>
            </w:pPr>
            <w:r w:rsidRPr="00DD6ACB">
              <w:rPr>
                <w:rFonts w:eastAsia="Times New Roman"/>
                <w:color w:val="000000"/>
              </w:rPr>
              <w:t>$1,900</w:t>
            </w:r>
          </w:p>
        </w:tc>
        <w:tc>
          <w:tcPr>
            <w:tcW w:w="340" w:type="dxa"/>
            <w:tcBorders>
              <w:top w:val="nil"/>
              <w:left w:val="nil"/>
              <w:bottom w:val="nil"/>
              <w:right w:val="nil"/>
            </w:tcBorders>
            <w:noWrap/>
            <w:vAlign w:val="bottom"/>
          </w:tcPr>
          <w:p w14:paraId="25B15411"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060" w:type="dxa"/>
            <w:tcBorders>
              <w:top w:val="single" w:sz="8" w:space="0" w:color="auto"/>
              <w:left w:val="nil"/>
              <w:bottom w:val="double" w:sz="4" w:space="0" w:color="auto"/>
              <w:right w:val="nil"/>
            </w:tcBorders>
            <w:noWrap/>
            <w:vAlign w:val="bottom"/>
          </w:tcPr>
          <w:p w14:paraId="1EF2E765"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9,7</w:t>
            </w:r>
            <w:r w:rsidRPr="00DD6ACB">
              <w:rPr>
                <w:rFonts w:eastAsia="Times New Roman"/>
                <w:color w:val="000000"/>
              </w:rPr>
              <w:t>00</w:t>
            </w:r>
          </w:p>
        </w:tc>
        <w:tc>
          <w:tcPr>
            <w:tcW w:w="400" w:type="dxa"/>
            <w:tcBorders>
              <w:top w:val="nil"/>
              <w:left w:val="nil"/>
              <w:bottom w:val="nil"/>
              <w:right w:val="nil"/>
            </w:tcBorders>
            <w:noWrap/>
            <w:vAlign w:val="bottom"/>
          </w:tcPr>
          <w:p w14:paraId="67A3D1A6"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980" w:type="dxa"/>
            <w:tcBorders>
              <w:top w:val="single" w:sz="8" w:space="0" w:color="auto"/>
              <w:left w:val="nil"/>
              <w:bottom w:val="double" w:sz="4" w:space="0" w:color="auto"/>
              <w:right w:val="nil"/>
            </w:tcBorders>
            <w:noWrap/>
            <w:vAlign w:val="bottom"/>
          </w:tcPr>
          <w:p w14:paraId="12AEC3D8"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1,4</w:t>
            </w:r>
            <w:r w:rsidRPr="00DD6ACB">
              <w:rPr>
                <w:rFonts w:eastAsia="Times New Roman"/>
                <w:color w:val="000000"/>
              </w:rPr>
              <w:t>00</w:t>
            </w:r>
          </w:p>
        </w:tc>
        <w:tc>
          <w:tcPr>
            <w:tcW w:w="316" w:type="dxa"/>
            <w:tcBorders>
              <w:top w:val="nil"/>
              <w:left w:val="nil"/>
              <w:bottom w:val="nil"/>
              <w:right w:val="nil"/>
            </w:tcBorders>
            <w:noWrap/>
            <w:vAlign w:val="bottom"/>
          </w:tcPr>
          <w:p w14:paraId="559BF695" w14:textId="77777777" w:rsidR="006F4A1B" w:rsidRPr="00DD6ACB" w:rsidRDefault="006F4A1B" w:rsidP="00DD6ACB">
            <w:pPr>
              <w:jc w:val="right"/>
              <w:rPr>
                <w:rFonts w:eastAsia="Times New Roman"/>
                <w:color w:val="000000"/>
              </w:rPr>
            </w:pPr>
            <w:r w:rsidRPr="00DD6ACB">
              <w:rPr>
                <w:rFonts w:eastAsia="Times New Roman"/>
                <w:color w:val="000000"/>
              </w:rPr>
              <w:t>–</w:t>
            </w:r>
          </w:p>
        </w:tc>
        <w:tc>
          <w:tcPr>
            <w:tcW w:w="1161" w:type="dxa"/>
            <w:tcBorders>
              <w:top w:val="single" w:sz="8" w:space="0" w:color="auto"/>
              <w:left w:val="nil"/>
              <w:bottom w:val="double" w:sz="4" w:space="0" w:color="auto"/>
              <w:right w:val="nil"/>
            </w:tcBorders>
            <w:noWrap/>
            <w:vAlign w:val="bottom"/>
          </w:tcPr>
          <w:p w14:paraId="5B4F860C" w14:textId="77777777" w:rsidR="006F4A1B" w:rsidRPr="00DD6ACB" w:rsidRDefault="006F4A1B" w:rsidP="0086324F">
            <w:pPr>
              <w:jc w:val="right"/>
              <w:rPr>
                <w:rFonts w:eastAsia="Times New Roman"/>
                <w:color w:val="000000"/>
              </w:rPr>
            </w:pPr>
            <w:r w:rsidRPr="00DD6ACB">
              <w:rPr>
                <w:rFonts w:eastAsia="Times New Roman"/>
                <w:color w:val="000000"/>
              </w:rPr>
              <w:t>$</w:t>
            </w:r>
            <w:r w:rsidR="0086324F">
              <w:rPr>
                <w:rFonts w:eastAsia="Times New Roman"/>
                <w:color w:val="000000"/>
              </w:rPr>
              <w:t>350</w:t>
            </w:r>
          </w:p>
        </w:tc>
      </w:tr>
      <w:tr w:rsidR="006F4A1B" w:rsidRPr="00DD6ACB" w14:paraId="39755583" w14:textId="77777777" w:rsidTr="00CF4524">
        <w:trPr>
          <w:trHeight w:val="20"/>
          <w:jc w:val="center"/>
        </w:trPr>
        <w:tc>
          <w:tcPr>
            <w:tcW w:w="544" w:type="dxa"/>
            <w:tcBorders>
              <w:top w:val="nil"/>
              <w:left w:val="nil"/>
              <w:bottom w:val="nil"/>
              <w:right w:val="nil"/>
            </w:tcBorders>
            <w:vAlign w:val="center"/>
          </w:tcPr>
          <w:p w14:paraId="7FECDD3A" w14:textId="77777777" w:rsidR="006F4A1B" w:rsidRPr="00DD6ACB" w:rsidRDefault="006F4A1B" w:rsidP="00616618">
            <w:pPr>
              <w:rPr>
                <w:rFonts w:eastAsia="Times New Roman"/>
                <w:color w:val="000000"/>
              </w:rPr>
            </w:pPr>
          </w:p>
        </w:tc>
        <w:tc>
          <w:tcPr>
            <w:tcW w:w="980" w:type="dxa"/>
            <w:tcBorders>
              <w:top w:val="double" w:sz="4" w:space="0" w:color="auto"/>
              <w:left w:val="nil"/>
              <w:bottom w:val="nil"/>
              <w:right w:val="nil"/>
            </w:tcBorders>
            <w:noWrap/>
            <w:vAlign w:val="bottom"/>
          </w:tcPr>
          <w:p w14:paraId="3CEFF76D" w14:textId="77777777" w:rsidR="006F4A1B" w:rsidRPr="00DD6ACB"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5CF3E617" w14:textId="77777777" w:rsidR="006F4A1B" w:rsidRPr="00DD6ACB" w:rsidRDefault="006F4A1B" w:rsidP="00506C41">
            <w:pPr>
              <w:jc w:val="right"/>
              <w:rPr>
                <w:rFonts w:eastAsia="Times New Roman"/>
                <w:color w:val="000000"/>
              </w:rPr>
            </w:pPr>
          </w:p>
        </w:tc>
        <w:tc>
          <w:tcPr>
            <w:tcW w:w="1105" w:type="dxa"/>
            <w:tcBorders>
              <w:top w:val="double" w:sz="4" w:space="0" w:color="auto"/>
              <w:left w:val="nil"/>
              <w:bottom w:val="nil"/>
              <w:right w:val="nil"/>
            </w:tcBorders>
            <w:noWrap/>
            <w:vAlign w:val="bottom"/>
          </w:tcPr>
          <w:p w14:paraId="13CEE3DD" w14:textId="77777777" w:rsidR="006F4A1B" w:rsidRPr="00DD6ACB"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03085128" w14:textId="77777777" w:rsidR="006F4A1B" w:rsidRPr="00DD6ACB" w:rsidRDefault="006F4A1B" w:rsidP="00506C41">
            <w:pPr>
              <w:jc w:val="right"/>
              <w:rPr>
                <w:rFonts w:eastAsia="Times New Roman"/>
                <w:color w:val="000000"/>
              </w:rPr>
            </w:pPr>
          </w:p>
        </w:tc>
        <w:tc>
          <w:tcPr>
            <w:tcW w:w="980" w:type="dxa"/>
            <w:tcBorders>
              <w:top w:val="double" w:sz="4" w:space="0" w:color="auto"/>
              <w:left w:val="nil"/>
              <w:bottom w:val="nil"/>
              <w:right w:val="nil"/>
            </w:tcBorders>
            <w:vAlign w:val="center"/>
          </w:tcPr>
          <w:p w14:paraId="711E2406" w14:textId="77777777" w:rsidR="006F4A1B" w:rsidRPr="00DD6ACB"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2C58F8BD" w14:textId="77777777" w:rsidR="006F4A1B" w:rsidRPr="00DD6ACB" w:rsidRDefault="006F4A1B" w:rsidP="00506C41">
            <w:pPr>
              <w:jc w:val="right"/>
              <w:rPr>
                <w:rFonts w:eastAsia="Times New Roman"/>
                <w:color w:val="000000"/>
              </w:rPr>
            </w:pPr>
          </w:p>
        </w:tc>
        <w:tc>
          <w:tcPr>
            <w:tcW w:w="980" w:type="dxa"/>
            <w:tcBorders>
              <w:top w:val="double" w:sz="4" w:space="0" w:color="auto"/>
              <w:left w:val="nil"/>
              <w:bottom w:val="nil"/>
              <w:right w:val="nil"/>
            </w:tcBorders>
            <w:vAlign w:val="center"/>
          </w:tcPr>
          <w:p w14:paraId="6C4B2D1F" w14:textId="77777777" w:rsidR="006F4A1B" w:rsidRPr="00DD6ACB" w:rsidRDefault="006F4A1B" w:rsidP="00506C41">
            <w:pPr>
              <w:jc w:val="right"/>
              <w:rPr>
                <w:rFonts w:eastAsia="Times New Roman"/>
                <w:color w:val="000000"/>
              </w:rPr>
            </w:pPr>
          </w:p>
        </w:tc>
        <w:tc>
          <w:tcPr>
            <w:tcW w:w="329" w:type="dxa"/>
            <w:tcBorders>
              <w:top w:val="nil"/>
              <w:left w:val="nil"/>
              <w:bottom w:val="nil"/>
              <w:right w:val="nil"/>
            </w:tcBorders>
            <w:noWrap/>
            <w:vAlign w:val="bottom"/>
          </w:tcPr>
          <w:p w14:paraId="1B0EDC86" w14:textId="77777777" w:rsidR="006F4A1B" w:rsidRPr="00DD6ACB" w:rsidRDefault="006F4A1B" w:rsidP="00506C41">
            <w:pPr>
              <w:jc w:val="right"/>
              <w:rPr>
                <w:rFonts w:eastAsia="Times New Roman"/>
                <w:color w:val="000000"/>
              </w:rPr>
            </w:pPr>
          </w:p>
        </w:tc>
        <w:tc>
          <w:tcPr>
            <w:tcW w:w="1180" w:type="dxa"/>
            <w:tcBorders>
              <w:top w:val="double" w:sz="4" w:space="0" w:color="auto"/>
              <w:left w:val="nil"/>
              <w:bottom w:val="nil"/>
              <w:right w:val="nil"/>
            </w:tcBorders>
            <w:noWrap/>
            <w:vAlign w:val="bottom"/>
          </w:tcPr>
          <w:p w14:paraId="242EC7A4" w14:textId="77777777" w:rsidR="006F4A1B" w:rsidRPr="00DD6ACB" w:rsidRDefault="006F4A1B" w:rsidP="00506C41">
            <w:pPr>
              <w:jc w:val="right"/>
              <w:rPr>
                <w:rFonts w:eastAsia="Times New Roman"/>
                <w:color w:val="000000"/>
              </w:rPr>
            </w:pPr>
          </w:p>
        </w:tc>
        <w:tc>
          <w:tcPr>
            <w:tcW w:w="400" w:type="dxa"/>
            <w:tcBorders>
              <w:top w:val="nil"/>
              <w:left w:val="nil"/>
              <w:bottom w:val="nil"/>
              <w:right w:val="nil"/>
            </w:tcBorders>
            <w:noWrap/>
            <w:vAlign w:val="bottom"/>
          </w:tcPr>
          <w:p w14:paraId="31AD9294" w14:textId="77777777" w:rsidR="006F4A1B" w:rsidRPr="00DD6ACB" w:rsidRDefault="006F4A1B" w:rsidP="00506C41">
            <w:pPr>
              <w:jc w:val="right"/>
              <w:rPr>
                <w:rFonts w:eastAsia="Times New Roman"/>
                <w:color w:val="000000"/>
              </w:rPr>
            </w:pPr>
          </w:p>
        </w:tc>
        <w:tc>
          <w:tcPr>
            <w:tcW w:w="1172" w:type="dxa"/>
            <w:tcBorders>
              <w:top w:val="double" w:sz="4" w:space="0" w:color="auto"/>
              <w:left w:val="nil"/>
              <w:bottom w:val="nil"/>
              <w:right w:val="nil"/>
            </w:tcBorders>
            <w:noWrap/>
            <w:vAlign w:val="bottom"/>
          </w:tcPr>
          <w:p w14:paraId="6ADD13DA" w14:textId="77777777" w:rsidR="006F4A1B" w:rsidRPr="00DD6ACB" w:rsidRDefault="006F4A1B" w:rsidP="00F13C62">
            <w:pPr>
              <w:jc w:val="right"/>
              <w:rPr>
                <w:rFonts w:eastAsia="Times New Roman"/>
                <w:color w:val="000000"/>
              </w:rPr>
            </w:pPr>
          </w:p>
        </w:tc>
        <w:tc>
          <w:tcPr>
            <w:tcW w:w="329" w:type="dxa"/>
            <w:tcBorders>
              <w:top w:val="nil"/>
              <w:left w:val="nil"/>
              <w:bottom w:val="nil"/>
              <w:right w:val="nil"/>
            </w:tcBorders>
            <w:noWrap/>
            <w:vAlign w:val="bottom"/>
          </w:tcPr>
          <w:p w14:paraId="3E4F751A" w14:textId="77777777" w:rsidR="006F4A1B" w:rsidRPr="00DD6ACB" w:rsidRDefault="006F4A1B" w:rsidP="00506C41">
            <w:pPr>
              <w:jc w:val="right"/>
              <w:rPr>
                <w:rFonts w:eastAsia="Times New Roman"/>
                <w:color w:val="000000"/>
              </w:rPr>
            </w:pPr>
          </w:p>
        </w:tc>
        <w:tc>
          <w:tcPr>
            <w:tcW w:w="1238" w:type="dxa"/>
            <w:tcBorders>
              <w:top w:val="double" w:sz="4" w:space="0" w:color="auto"/>
              <w:left w:val="nil"/>
              <w:bottom w:val="nil"/>
              <w:right w:val="nil"/>
            </w:tcBorders>
            <w:noWrap/>
            <w:vAlign w:val="bottom"/>
          </w:tcPr>
          <w:p w14:paraId="094C374C" w14:textId="77777777" w:rsidR="006F4A1B" w:rsidRPr="00DD6ACB" w:rsidRDefault="006F4A1B" w:rsidP="00506C41">
            <w:pPr>
              <w:jc w:val="right"/>
              <w:rPr>
                <w:rFonts w:eastAsia="Times New Roman"/>
                <w:color w:val="000000"/>
              </w:rPr>
            </w:pPr>
          </w:p>
        </w:tc>
        <w:tc>
          <w:tcPr>
            <w:tcW w:w="340" w:type="dxa"/>
            <w:tcBorders>
              <w:top w:val="nil"/>
              <w:left w:val="nil"/>
              <w:bottom w:val="nil"/>
              <w:right w:val="nil"/>
            </w:tcBorders>
            <w:noWrap/>
            <w:vAlign w:val="bottom"/>
          </w:tcPr>
          <w:p w14:paraId="4BF211B6" w14:textId="77777777" w:rsidR="006F4A1B" w:rsidRPr="00DD6ACB" w:rsidRDefault="006F4A1B" w:rsidP="00506C41">
            <w:pPr>
              <w:jc w:val="right"/>
              <w:rPr>
                <w:rFonts w:eastAsia="Times New Roman"/>
                <w:color w:val="000000"/>
              </w:rPr>
            </w:pPr>
          </w:p>
        </w:tc>
        <w:tc>
          <w:tcPr>
            <w:tcW w:w="1060" w:type="dxa"/>
            <w:tcBorders>
              <w:top w:val="double" w:sz="4" w:space="0" w:color="auto"/>
              <w:left w:val="nil"/>
              <w:bottom w:val="nil"/>
              <w:right w:val="nil"/>
            </w:tcBorders>
            <w:noWrap/>
            <w:vAlign w:val="bottom"/>
          </w:tcPr>
          <w:p w14:paraId="209E4850" w14:textId="77777777" w:rsidR="006F4A1B" w:rsidRPr="00DD6ACB" w:rsidRDefault="006F4A1B" w:rsidP="00F13C62">
            <w:pPr>
              <w:jc w:val="right"/>
              <w:rPr>
                <w:rFonts w:eastAsia="Times New Roman"/>
                <w:color w:val="000000"/>
              </w:rPr>
            </w:pPr>
          </w:p>
        </w:tc>
        <w:tc>
          <w:tcPr>
            <w:tcW w:w="400" w:type="dxa"/>
            <w:tcBorders>
              <w:top w:val="nil"/>
              <w:left w:val="nil"/>
              <w:bottom w:val="nil"/>
              <w:right w:val="nil"/>
            </w:tcBorders>
            <w:noWrap/>
            <w:vAlign w:val="bottom"/>
          </w:tcPr>
          <w:p w14:paraId="7348ECB1" w14:textId="77777777" w:rsidR="006F4A1B" w:rsidRPr="00DD6ACB" w:rsidRDefault="006F4A1B" w:rsidP="00506C41">
            <w:pPr>
              <w:jc w:val="right"/>
              <w:rPr>
                <w:rFonts w:eastAsia="Times New Roman"/>
                <w:color w:val="000000"/>
              </w:rPr>
            </w:pPr>
          </w:p>
        </w:tc>
        <w:tc>
          <w:tcPr>
            <w:tcW w:w="980" w:type="dxa"/>
            <w:tcBorders>
              <w:top w:val="double" w:sz="4" w:space="0" w:color="auto"/>
              <w:left w:val="nil"/>
              <w:bottom w:val="nil"/>
              <w:right w:val="nil"/>
            </w:tcBorders>
            <w:noWrap/>
            <w:vAlign w:val="bottom"/>
          </w:tcPr>
          <w:p w14:paraId="4FAD3504" w14:textId="77777777" w:rsidR="006F4A1B" w:rsidRPr="00DD6ACB" w:rsidRDefault="006F4A1B" w:rsidP="00506C41">
            <w:pPr>
              <w:jc w:val="right"/>
              <w:rPr>
                <w:rFonts w:eastAsia="Times New Roman"/>
                <w:color w:val="000000"/>
              </w:rPr>
            </w:pPr>
          </w:p>
        </w:tc>
        <w:tc>
          <w:tcPr>
            <w:tcW w:w="316" w:type="dxa"/>
            <w:tcBorders>
              <w:top w:val="nil"/>
              <w:left w:val="nil"/>
              <w:bottom w:val="nil"/>
              <w:right w:val="nil"/>
            </w:tcBorders>
            <w:noWrap/>
            <w:vAlign w:val="bottom"/>
          </w:tcPr>
          <w:p w14:paraId="42D7B7E4" w14:textId="77777777" w:rsidR="006F4A1B" w:rsidRPr="00DD6ACB" w:rsidRDefault="006F4A1B" w:rsidP="00506C41">
            <w:pPr>
              <w:jc w:val="right"/>
              <w:rPr>
                <w:rFonts w:eastAsia="Times New Roman"/>
                <w:color w:val="000000"/>
              </w:rPr>
            </w:pPr>
          </w:p>
        </w:tc>
        <w:tc>
          <w:tcPr>
            <w:tcW w:w="1161" w:type="dxa"/>
            <w:tcBorders>
              <w:top w:val="double" w:sz="4" w:space="0" w:color="auto"/>
              <w:left w:val="nil"/>
              <w:bottom w:val="nil"/>
              <w:right w:val="nil"/>
            </w:tcBorders>
            <w:noWrap/>
            <w:vAlign w:val="bottom"/>
          </w:tcPr>
          <w:p w14:paraId="68B66CB5" w14:textId="77777777" w:rsidR="006F4A1B" w:rsidRPr="00DD6ACB" w:rsidRDefault="006F4A1B" w:rsidP="00506C41">
            <w:pPr>
              <w:jc w:val="right"/>
              <w:rPr>
                <w:rFonts w:eastAsia="Times New Roman"/>
                <w:color w:val="000000"/>
              </w:rPr>
            </w:pPr>
          </w:p>
        </w:tc>
      </w:tr>
      <w:tr w:rsidR="006F4A1B" w:rsidRPr="00DD6ACB" w14:paraId="1C33475A" w14:textId="77777777" w:rsidTr="00CF4524">
        <w:trPr>
          <w:trHeight w:val="20"/>
          <w:jc w:val="center"/>
        </w:trPr>
        <w:tc>
          <w:tcPr>
            <w:tcW w:w="544" w:type="dxa"/>
            <w:tcBorders>
              <w:top w:val="nil"/>
              <w:left w:val="nil"/>
              <w:bottom w:val="nil"/>
              <w:right w:val="nil"/>
            </w:tcBorders>
            <w:vAlign w:val="center"/>
          </w:tcPr>
          <w:p w14:paraId="655E62CC" w14:textId="77777777" w:rsidR="006F4A1B" w:rsidRPr="00DD6ACB" w:rsidRDefault="006F4A1B" w:rsidP="00616618">
            <w:pPr>
              <w:rPr>
                <w:rFonts w:eastAsia="Times New Roman"/>
                <w:color w:val="000000"/>
              </w:rPr>
            </w:pPr>
          </w:p>
        </w:tc>
        <w:tc>
          <w:tcPr>
            <w:tcW w:w="980" w:type="dxa"/>
            <w:tcBorders>
              <w:top w:val="nil"/>
              <w:left w:val="nil"/>
              <w:bottom w:val="nil"/>
              <w:right w:val="nil"/>
            </w:tcBorders>
            <w:noWrap/>
            <w:vAlign w:val="bottom"/>
          </w:tcPr>
          <w:p w14:paraId="71010EA3" w14:textId="77777777" w:rsidR="006F4A1B" w:rsidRPr="00DD6ACB" w:rsidRDefault="006F4A1B" w:rsidP="00616618">
            <w:pPr>
              <w:jc w:val="center"/>
              <w:rPr>
                <w:rFonts w:eastAsia="Times New Roman"/>
                <w:color w:val="000000"/>
              </w:rPr>
            </w:pPr>
          </w:p>
        </w:tc>
        <w:tc>
          <w:tcPr>
            <w:tcW w:w="329" w:type="dxa"/>
            <w:tcBorders>
              <w:top w:val="nil"/>
              <w:left w:val="nil"/>
              <w:bottom w:val="nil"/>
              <w:right w:val="nil"/>
            </w:tcBorders>
            <w:noWrap/>
            <w:vAlign w:val="bottom"/>
          </w:tcPr>
          <w:p w14:paraId="509B7DF2" w14:textId="77777777" w:rsidR="006F4A1B" w:rsidRPr="00DD6ACB" w:rsidRDefault="006F4A1B" w:rsidP="00616618">
            <w:pPr>
              <w:jc w:val="center"/>
              <w:rPr>
                <w:rFonts w:eastAsia="Times New Roman"/>
                <w:color w:val="000000"/>
              </w:rPr>
            </w:pPr>
          </w:p>
        </w:tc>
        <w:tc>
          <w:tcPr>
            <w:tcW w:w="1105" w:type="dxa"/>
            <w:tcBorders>
              <w:top w:val="nil"/>
              <w:left w:val="nil"/>
              <w:bottom w:val="nil"/>
              <w:right w:val="nil"/>
            </w:tcBorders>
            <w:noWrap/>
            <w:vAlign w:val="bottom"/>
          </w:tcPr>
          <w:p w14:paraId="783B9B21" w14:textId="77777777" w:rsidR="006F4A1B" w:rsidRPr="00DD6ACB" w:rsidRDefault="006F4A1B" w:rsidP="00616618">
            <w:pPr>
              <w:jc w:val="center"/>
              <w:rPr>
                <w:rFonts w:eastAsia="Times New Roman"/>
                <w:color w:val="000000"/>
              </w:rPr>
            </w:pPr>
          </w:p>
        </w:tc>
        <w:tc>
          <w:tcPr>
            <w:tcW w:w="329" w:type="dxa"/>
            <w:tcBorders>
              <w:top w:val="nil"/>
              <w:left w:val="nil"/>
              <w:bottom w:val="nil"/>
              <w:right w:val="nil"/>
            </w:tcBorders>
            <w:noWrap/>
            <w:vAlign w:val="bottom"/>
          </w:tcPr>
          <w:p w14:paraId="21BB489C" w14:textId="77777777" w:rsidR="006F4A1B" w:rsidRPr="00DD6ACB" w:rsidRDefault="006F4A1B" w:rsidP="00616618">
            <w:pPr>
              <w:jc w:val="center"/>
              <w:rPr>
                <w:rFonts w:eastAsia="Times New Roman"/>
                <w:color w:val="000000"/>
              </w:rPr>
            </w:pPr>
          </w:p>
        </w:tc>
        <w:tc>
          <w:tcPr>
            <w:tcW w:w="980" w:type="dxa"/>
            <w:tcBorders>
              <w:top w:val="nil"/>
              <w:left w:val="nil"/>
              <w:bottom w:val="nil"/>
              <w:right w:val="nil"/>
            </w:tcBorders>
            <w:vAlign w:val="center"/>
          </w:tcPr>
          <w:p w14:paraId="28DD59D2" w14:textId="77777777" w:rsidR="006F4A1B" w:rsidRPr="00DD6ACB" w:rsidRDefault="006F4A1B" w:rsidP="00616618">
            <w:pPr>
              <w:jc w:val="center"/>
              <w:rPr>
                <w:rFonts w:eastAsia="Times New Roman"/>
                <w:color w:val="000000"/>
              </w:rPr>
            </w:pPr>
          </w:p>
        </w:tc>
        <w:tc>
          <w:tcPr>
            <w:tcW w:w="329" w:type="dxa"/>
            <w:tcBorders>
              <w:top w:val="nil"/>
              <w:left w:val="nil"/>
              <w:bottom w:val="nil"/>
              <w:right w:val="nil"/>
            </w:tcBorders>
            <w:noWrap/>
            <w:vAlign w:val="bottom"/>
          </w:tcPr>
          <w:p w14:paraId="4ECB9C43" w14:textId="77777777" w:rsidR="006F4A1B" w:rsidRPr="00DD6ACB" w:rsidRDefault="006F4A1B" w:rsidP="00616618">
            <w:pPr>
              <w:jc w:val="center"/>
              <w:rPr>
                <w:rFonts w:eastAsia="Times New Roman"/>
                <w:color w:val="000000"/>
              </w:rPr>
            </w:pPr>
          </w:p>
        </w:tc>
        <w:tc>
          <w:tcPr>
            <w:tcW w:w="980" w:type="dxa"/>
            <w:tcBorders>
              <w:top w:val="nil"/>
              <w:left w:val="nil"/>
              <w:bottom w:val="nil"/>
              <w:right w:val="nil"/>
            </w:tcBorders>
            <w:vAlign w:val="center"/>
          </w:tcPr>
          <w:p w14:paraId="7436A169" w14:textId="77777777" w:rsidR="006F4A1B" w:rsidRPr="00DD6ACB" w:rsidRDefault="006F4A1B" w:rsidP="00616618">
            <w:pPr>
              <w:jc w:val="center"/>
              <w:rPr>
                <w:rFonts w:eastAsia="Times New Roman"/>
                <w:color w:val="000000"/>
              </w:rPr>
            </w:pPr>
          </w:p>
        </w:tc>
        <w:tc>
          <w:tcPr>
            <w:tcW w:w="329" w:type="dxa"/>
            <w:tcBorders>
              <w:top w:val="nil"/>
              <w:left w:val="nil"/>
              <w:bottom w:val="nil"/>
              <w:right w:val="nil"/>
            </w:tcBorders>
            <w:noWrap/>
            <w:vAlign w:val="bottom"/>
          </w:tcPr>
          <w:p w14:paraId="6EDB28A3" w14:textId="77777777" w:rsidR="006F4A1B" w:rsidRPr="00DD6ACB" w:rsidRDefault="006F4A1B" w:rsidP="00616618">
            <w:pPr>
              <w:jc w:val="center"/>
              <w:rPr>
                <w:rFonts w:eastAsia="Times New Roman"/>
                <w:color w:val="000000"/>
              </w:rPr>
            </w:pPr>
          </w:p>
        </w:tc>
        <w:tc>
          <w:tcPr>
            <w:tcW w:w="1180" w:type="dxa"/>
            <w:tcBorders>
              <w:top w:val="nil"/>
              <w:left w:val="nil"/>
              <w:bottom w:val="nil"/>
              <w:right w:val="nil"/>
            </w:tcBorders>
            <w:noWrap/>
            <w:vAlign w:val="bottom"/>
          </w:tcPr>
          <w:p w14:paraId="68B2D9D7" w14:textId="77777777" w:rsidR="006F4A1B" w:rsidRPr="00DD6ACB" w:rsidRDefault="006F4A1B" w:rsidP="00616618">
            <w:pPr>
              <w:jc w:val="center"/>
              <w:rPr>
                <w:rFonts w:eastAsia="Times New Roman"/>
                <w:color w:val="000000"/>
              </w:rPr>
            </w:pPr>
          </w:p>
        </w:tc>
        <w:tc>
          <w:tcPr>
            <w:tcW w:w="400" w:type="dxa"/>
            <w:tcBorders>
              <w:top w:val="nil"/>
              <w:left w:val="nil"/>
              <w:bottom w:val="nil"/>
              <w:right w:val="nil"/>
            </w:tcBorders>
            <w:noWrap/>
            <w:vAlign w:val="bottom"/>
          </w:tcPr>
          <w:p w14:paraId="305C0B36" w14:textId="77777777" w:rsidR="006F4A1B" w:rsidRPr="00DD6ACB" w:rsidRDefault="006F4A1B" w:rsidP="00616618">
            <w:pPr>
              <w:jc w:val="center"/>
              <w:rPr>
                <w:rFonts w:eastAsia="Times New Roman"/>
                <w:color w:val="000000"/>
              </w:rPr>
            </w:pPr>
          </w:p>
        </w:tc>
        <w:tc>
          <w:tcPr>
            <w:tcW w:w="1172" w:type="dxa"/>
            <w:tcBorders>
              <w:top w:val="nil"/>
              <w:left w:val="nil"/>
              <w:bottom w:val="nil"/>
              <w:right w:val="nil"/>
            </w:tcBorders>
            <w:noWrap/>
            <w:vAlign w:val="bottom"/>
          </w:tcPr>
          <w:p w14:paraId="5626E4FE" w14:textId="77777777" w:rsidR="006F4A1B" w:rsidRPr="00DD6ACB" w:rsidRDefault="006F4A1B" w:rsidP="00616618">
            <w:pPr>
              <w:jc w:val="center"/>
              <w:rPr>
                <w:rFonts w:eastAsia="Times New Roman"/>
                <w:color w:val="000000"/>
              </w:rPr>
            </w:pPr>
          </w:p>
        </w:tc>
        <w:tc>
          <w:tcPr>
            <w:tcW w:w="329" w:type="dxa"/>
            <w:tcBorders>
              <w:top w:val="nil"/>
              <w:left w:val="nil"/>
              <w:bottom w:val="nil"/>
              <w:right w:val="nil"/>
            </w:tcBorders>
            <w:noWrap/>
            <w:vAlign w:val="bottom"/>
          </w:tcPr>
          <w:p w14:paraId="2D2BBDF7" w14:textId="77777777" w:rsidR="006F4A1B" w:rsidRPr="00DD6ACB" w:rsidRDefault="006F4A1B" w:rsidP="00616618">
            <w:pPr>
              <w:jc w:val="center"/>
              <w:rPr>
                <w:rFonts w:eastAsia="Times New Roman"/>
                <w:color w:val="000000"/>
              </w:rPr>
            </w:pPr>
          </w:p>
        </w:tc>
        <w:tc>
          <w:tcPr>
            <w:tcW w:w="1238" w:type="dxa"/>
            <w:tcBorders>
              <w:top w:val="nil"/>
              <w:left w:val="nil"/>
              <w:bottom w:val="nil"/>
              <w:right w:val="nil"/>
            </w:tcBorders>
            <w:noWrap/>
            <w:vAlign w:val="bottom"/>
          </w:tcPr>
          <w:p w14:paraId="02237078" w14:textId="77777777" w:rsidR="006F4A1B" w:rsidRPr="00DD6ACB" w:rsidRDefault="006F4A1B" w:rsidP="00616618">
            <w:pPr>
              <w:jc w:val="center"/>
              <w:rPr>
                <w:rFonts w:eastAsia="Times New Roman"/>
                <w:color w:val="000000"/>
              </w:rPr>
            </w:pPr>
          </w:p>
        </w:tc>
        <w:tc>
          <w:tcPr>
            <w:tcW w:w="340" w:type="dxa"/>
            <w:tcBorders>
              <w:top w:val="nil"/>
              <w:left w:val="nil"/>
              <w:bottom w:val="nil"/>
              <w:right w:val="nil"/>
            </w:tcBorders>
            <w:noWrap/>
            <w:vAlign w:val="bottom"/>
          </w:tcPr>
          <w:p w14:paraId="249E66DD" w14:textId="77777777" w:rsidR="006F4A1B" w:rsidRPr="00DD6ACB" w:rsidRDefault="006F4A1B" w:rsidP="00616618">
            <w:pPr>
              <w:jc w:val="center"/>
              <w:rPr>
                <w:rFonts w:eastAsia="Times New Roman"/>
                <w:color w:val="000000"/>
              </w:rPr>
            </w:pPr>
          </w:p>
        </w:tc>
        <w:tc>
          <w:tcPr>
            <w:tcW w:w="1060" w:type="dxa"/>
            <w:tcBorders>
              <w:top w:val="nil"/>
              <w:left w:val="nil"/>
              <w:bottom w:val="nil"/>
              <w:right w:val="nil"/>
            </w:tcBorders>
            <w:noWrap/>
            <w:vAlign w:val="bottom"/>
          </w:tcPr>
          <w:p w14:paraId="6BDCF9C3" w14:textId="77777777" w:rsidR="006F4A1B" w:rsidRPr="00DD6ACB" w:rsidRDefault="006F4A1B" w:rsidP="00616618">
            <w:pPr>
              <w:jc w:val="center"/>
              <w:rPr>
                <w:rFonts w:eastAsia="Times New Roman"/>
                <w:color w:val="000000"/>
              </w:rPr>
            </w:pPr>
          </w:p>
        </w:tc>
        <w:tc>
          <w:tcPr>
            <w:tcW w:w="400" w:type="dxa"/>
            <w:tcBorders>
              <w:top w:val="nil"/>
              <w:left w:val="nil"/>
              <w:bottom w:val="nil"/>
              <w:right w:val="nil"/>
            </w:tcBorders>
            <w:noWrap/>
            <w:vAlign w:val="bottom"/>
          </w:tcPr>
          <w:p w14:paraId="176697A4" w14:textId="77777777" w:rsidR="006F4A1B" w:rsidRPr="00DD6ACB" w:rsidRDefault="006F4A1B" w:rsidP="00616618">
            <w:pPr>
              <w:jc w:val="center"/>
              <w:rPr>
                <w:rFonts w:eastAsia="Times New Roman"/>
                <w:color w:val="000000"/>
              </w:rPr>
            </w:pPr>
          </w:p>
        </w:tc>
        <w:tc>
          <w:tcPr>
            <w:tcW w:w="980" w:type="dxa"/>
            <w:tcBorders>
              <w:top w:val="nil"/>
              <w:left w:val="nil"/>
              <w:bottom w:val="nil"/>
              <w:right w:val="nil"/>
            </w:tcBorders>
            <w:noWrap/>
            <w:vAlign w:val="bottom"/>
          </w:tcPr>
          <w:p w14:paraId="55D43456" w14:textId="77777777" w:rsidR="006F4A1B" w:rsidRPr="00DD6ACB" w:rsidRDefault="006F4A1B" w:rsidP="00616618">
            <w:pPr>
              <w:jc w:val="center"/>
              <w:rPr>
                <w:rFonts w:eastAsia="Times New Roman"/>
                <w:color w:val="000000"/>
              </w:rPr>
            </w:pPr>
          </w:p>
        </w:tc>
        <w:tc>
          <w:tcPr>
            <w:tcW w:w="316" w:type="dxa"/>
            <w:tcBorders>
              <w:top w:val="nil"/>
              <w:left w:val="nil"/>
              <w:bottom w:val="nil"/>
              <w:right w:val="nil"/>
            </w:tcBorders>
            <w:noWrap/>
            <w:vAlign w:val="bottom"/>
          </w:tcPr>
          <w:p w14:paraId="48E8A534" w14:textId="77777777" w:rsidR="006F4A1B" w:rsidRPr="00DD6ACB" w:rsidRDefault="006F4A1B" w:rsidP="00616618">
            <w:pPr>
              <w:jc w:val="center"/>
              <w:rPr>
                <w:rFonts w:eastAsia="Times New Roman"/>
                <w:color w:val="000000"/>
              </w:rPr>
            </w:pPr>
          </w:p>
        </w:tc>
        <w:tc>
          <w:tcPr>
            <w:tcW w:w="1161" w:type="dxa"/>
            <w:tcBorders>
              <w:top w:val="nil"/>
              <w:left w:val="nil"/>
              <w:bottom w:val="nil"/>
              <w:right w:val="nil"/>
            </w:tcBorders>
            <w:noWrap/>
            <w:vAlign w:val="bottom"/>
          </w:tcPr>
          <w:p w14:paraId="20168D31" w14:textId="77777777" w:rsidR="006F4A1B" w:rsidRPr="00DD6ACB" w:rsidRDefault="006F4A1B" w:rsidP="00616618">
            <w:pPr>
              <w:jc w:val="center"/>
              <w:rPr>
                <w:rFonts w:eastAsia="Times New Roman"/>
                <w:color w:val="000000"/>
              </w:rPr>
            </w:pPr>
          </w:p>
        </w:tc>
      </w:tr>
    </w:tbl>
    <w:p w14:paraId="76450429" w14:textId="77777777" w:rsidR="006F4A1B" w:rsidRDefault="006F4A1B" w:rsidP="002B4874"/>
    <w:p w14:paraId="2DB129BD" w14:textId="77777777" w:rsidR="00B96317" w:rsidRDefault="006F4A1B" w:rsidP="00B96317">
      <w:pPr>
        <w:rPr>
          <w:b/>
          <w:sz w:val="24"/>
        </w:rPr>
        <w:sectPr w:rsidR="00B96317" w:rsidSect="008C4AF6">
          <w:pgSz w:w="15840" w:h="12240" w:orient="landscape" w:code="1"/>
          <w:pgMar w:top="1080" w:right="1080" w:bottom="1080" w:left="1080" w:header="720" w:footer="720" w:gutter="0"/>
          <w:cols w:space="720"/>
          <w:docGrid w:linePitch="272"/>
        </w:sectPr>
      </w:pPr>
      <w:r>
        <w:rPr>
          <w:b/>
          <w:sz w:val="24"/>
        </w:rPr>
        <w:br w:type="page"/>
      </w:r>
    </w:p>
    <w:p w14:paraId="373B6412" w14:textId="4FCE0561" w:rsidR="00B96317" w:rsidRPr="00732D14" w:rsidRDefault="00B96317" w:rsidP="00B96317">
      <w:pPr>
        <w:rPr>
          <w:b/>
          <w:sz w:val="24"/>
          <w:szCs w:val="24"/>
        </w:rPr>
      </w:pPr>
      <w:r w:rsidRPr="00732D14">
        <w:rPr>
          <w:b/>
          <w:sz w:val="24"/>
          <w:szCs w:val="24"/>
        </w:rPr>
        <w:lastRenderedPageBreak/>
        <w:t xml:space="preserve">P1-48B </w:t>
      </w:r>
      <w:proofErr w:type="gramStart"/>
      <w:r w:rsidRPr="00732D14">
        <w:rPr>
          <w:b/>
          <w:sz w:val="24"/>
          <w:szCs w:val="24"/>
        </w:rPr>
        <w:t>Using</w:t>
      </w:r>
      <w:proofErr w:type="gramEnd"/>
      <w:r w:rsidRPr="00732D14">
        <w:rPr>
          <w:b/>
          <w:sz w:val="24"/>
          <w:szCs w:val="24"/>
        </w:rPr>
        <w:t xml:space="preserve"> the accounting equation for transaction analysis</w:t>
      </w:r>
    </w:p>
    <w:p w14:paraId="7C7AE219" w14:textId="77777777" w:rsidR="00B96317" w:rsidRPr="007050B6" w:rsidRDefault="00B96317" w:rsidP="00B96317">
      <w:pPr>
        <w:rPr>
          <w:sz w:val="24"/>
          <w:szCs w:val="24"/>
        </w:rPr>
      </w:pPr>
      <w:r w:rsidRPr="007050B6">
        <w:rPr>
          <w:sz w:val="24"/>
          <w:szCs w:val="24"/>
        </w:rPr>
        <w:t>Learning Obj</w:t>
      </w:r>
      <w:r>
        <w:rPr>
          <w:sz w:val="24"/>
          <w:szCs w:val="24"/>
        </w:rPr>
        <w:t>ective 4</w:t>
      </w:r>
    </w:p>
    <w:p w14:paraId="1140D7F0" w14:textId="77777777" w:rsidR="00B96317" w:rsidRPr="007050B6" w:rsidRDefault="00B96317" w:rsidP="00B96317">
      <w:pPr>
        <w:rPr>
          <w:sz w:val="24"/>
          <w:szCs w:val="24"/>
        </w:rPr>
      </w:pPr>
      <w:r w:rsidRPr="007050B6">
        <w:rPr>
          <w:sz w:val="24"/>
          <w:szCs w:val="24"/>
        </w:rPr>
        <w:t>Cash $19,775</w:t>
      </w:r>
    </w:p>
    <w:p w14:paraId="7FA8D997" w14:textId="77777777" w:rsidR="00B96317" w:rsidRPr="007050B6" w:rsidRDefault="00B96317" w:rsidP="00B96317">
      <w:pPr>
        <w:rPr>
          <w:sz w:val="24"/>
          <w:szCs w:val="24"/>
        </w:rPr>
      </w:pPr>
    </w:p>
    <w:p w14:paraId="0BB07A08" w14:textId="77777777" w:rsidR="00B96317" w:rsidRDefault="00B96317" w:rsidP="00B96317">
      <w:pPr>
        <w:rPr>
          <w:sz w:val="24"/>
          <w:szCs w:val="24"/>
        </w:rPr>
      </w:pPr>
      <w:r w:rsidRPr="007050B6">
        <w:rPr>
          <w:sz w:val="24"/>
          <w:szCs w:val="24"/>
        </w:rPr>
        <w:t xml:space="preserve">Cosmo Timmins started a new business, Timmins Gymnastics, and completed the </w:t>
      </w:r>
      <w:proofErr w:type="spellStart"/>
      <w:r w:rsidRPr="007050B6">
        <w:rPr>
          <w:sz w:val="24"/>
          <w:szCs w:val="24"/>
        </w:rPr>
        <w:t>fol</w:t>
      </w:r>
      <w:proofErr w:type="spellEnd"/>
      <w:r w:rsidRPr="007050B6">
        <w:rPr>
          <w:sz w:val="24"/>
          <w:szCs w:val="24"/>
        </w:rPr>
        <w:t>- lowin</w:t>
      </w:r>
      <w:r>
        <w:rPr>
          <w:sz w:val="24"/>
          <w:szCs w:val="24"/>
        </w:rPr>
        <w:t>g transactions during December:</w:t>
      </w:r>
    </w:p>
    <w:p w14:paraId="0C464845" w14:textId="77777777" w:rsidR="00B96317" w:rsidRDefault="00B96317" w:rsidP="00B96317">
      <w:pPr>
        <w:rPr>
          <w:sz w:val="24"/>
          <w:szCs w:val="24"/>
        </w:rPr>
      </w:pPr>
    </w:p>
    <w:p w14:paraId="7F4F3DDA" w14:textId="56BAD342" w:rsidR="00B96317" w:rsidRPr="007050B6" w:rsidRDefault="00B96317" w:rsidP="00B96317">
      <w:pPr>
        <w:rPr>
          <w:sz w:val="24"/>
          <w:szCs w:val="24"/>
        </w:rPr>
      </w:pPr>
      <w:r>
        <w:rPr>
          <w:noProof/>
          <w:sz w:val="24"/>
          <w:szCs w:val="24"/>
        </w:rPr>
        <w:drawing>
          <wp:inline distT="0" distB="0" distL="0" distR="0" wp14:anchorId="665A74B0" wp14:editId="18A485B2">
            <wp:extent cx="4886325" cy="2603500"/>
            <wp:effectExtent l="0" t="0" r="0" b="12700"/>
            <wp:docPr id="29" name="Picture 29" descr="Unfig_p48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Unfig_p48_02"/>
                    <pic:cNvPicPr>
                      <a:picLocks noChangeAspect="1" noChangeArrowheads="1"/>
                    </pic:cNvPicPr>
                  </pic:nvPicPr>
                  <pic:blipFill rotWithShape="1">
                    <a:blip r:embed="rId39">
                      <a:extLst>
                        <a:ext uri="{28A0092B-C50C-407E-A947-70E740481C1C}">
                          <a14:useLocalDpi xmlns:a14="http://schemas.microsoft.com/office/drawing/2010/main" val="0"/>
                        </a:ext>
                      </a:extLst>
                    </a:blip>
                    <a:srcRect b="7657"/>
                    <a:stretch/>
                  </pic:blipFill>
                  <pic:spPr bwMode="auto">
                    <a:xfrm>
                      <a:off x="0" y="0"/>
                      <a:ext cx="4886325" cy="2603500"/>
                    </a:xfrm>
                    <a:prstGeom prst="rect">
                      <a:avLst/>
                    </a:prstGeom>
                    <a:noFill/>
                    <a:ln>
                      <a:noFill/>
                    </a:ln>
                    <a:extLst>
                      <a:ext uri="{53640926-AAD7-44d8-BBD7-CCE9431645EC}">
                        <a14:shadowObscured xmlns:a14="http://schemas.microsoft.com/office/drawing/2010/main"/>
                      </a:ext>
                    </a:extLst>
                  </pic:spPr>
                </pic:pic>
              </a:graphicData>
            </a:graphic>
          </wp:inline>
        </w:drawing>
      </w:r>
    </w:p>
    <w:p w14:paraId="1E04DCA4" w14:textId="77777777" w:rsidR="00B96317" w:rsidRPr="007050B6" w:rsidRDefault="00B96317" w:rsidP="00B96317">
      <w:pPr>
        <w:rPr>
          <w:sz w:val="24"/>
          <w:szCs w:val="24"/>
        </w:rPr>
      </w:pPr>
    </w:p>
    <w:p w14:paraId="3B915094" w14:textId="77777777" w:rsidR="00B96317" w:rsidRPr="007050B6" w:rsidRDefault="00B96317" w:rsidP="00B96317">
      <w:pPr>
        <w:rPr>
          <w:sz w:val="24"/>
          <w:szCs w:val="24"/>
        </w:rPr>
      </w:pPr>
      <w:r w:rsidRPr="007050B6">
        <w:rPr>
          <w:sz w:val="24"/>
          <w:szCs w:val="24"/>
        </w:rPr>
        <w:t>Analyze the effects of the transactions on the accounting equation of Timmins Gymnastics using a format similar to Exhibit 1-6.</w:t>
      </w:r>
    </w:p>
    <w:p w14:paraId="56601FAA" w14:textId="77777777" w:rsidR="00B96317" w:rsidRDefault="00B96317" w:rsidP="00B96317">
      <w:pPr>
        <w:rPr>
          <w:sz w:val="24"/>
          <w:szCs w:val="24"/>
        </w:rPr>
        <w:sectPr w:rsidR="00B96317" w:rsidSect="008C4AF6">
          <w:pgSz w:w="12240" w:h="15840" w:code="1"/>
          <w:pgMar w:top="1080" w:right="1080" w:bottom="1080" w:left="1080" w:header="720" w:footer="720" w:gutter="0"/>
          <w:cols w:space="720"/>
          <w:docGrid w:linePitch="272"/>
        </w:sectPr>
      </w:pPr>
    </w:p>
    <w:p w14:paraId="50BD8923" w14:textId="44B745D3" w:rsidR="006F4A1B" w:rsidRPr="00B96317" w:rsidRDefault="00B96317" w:rsidP="002B4874">
      <w:pPr>
        <w:rPr>
          <w:sz w:val="24"/>
          <w:szCs w:val="24"/>
        </w:rPr>
      </w:pPr>
      <w:r w:rsidRPr="007810F2">
        <w:rPr>
          <w:b/>
          <w:sz w:val="24"/>
          <w:szCs w:val="24"/>
        </w:rPr>
        <w:lastRenderedPageBreak/>
        <w:t>SOLUTION</w:t>
      </w:r>
    </w:p>
    <w:tbl>
      <w:tblPr>
        <w:tblpPr w:leftFromText="180" w:rightFromText="180" w:vertAnchor="text" w:horzAnchor="margin" w:tblpXSpec="center" w:tblpY="317"/>
        <w:tblW w:w="14911" w:type="dxa"/>
        <w:tblLook w:val="00A0" w:firstRow="1" w:lastRow="0" w:firstColumn="1" w:lastColumn="0" w:noHBand="0" w:noVBand="0"/>
      </w:tblPr>
      <w:tblGrid>
        <w:gridCol w:w="511"/>
        <w:gridCol w:w="949"/>
        <w:gridCol w:w="318"/>
        <w:gridCol w:w="1016"/>
        <w:gridCol w:w="318"/>
        <w:gridCol w:w="949"/>
        <w:gridCol w:w="318"/>
        <w:gridCol w:w="949"/>
        <w:gridCol w:w="318"/>
        <w:gridCol w:w="1141"/>
        <w:gridCol w:w="392"/>
        <w:gridCol w:w="1136"/>
        <w:gridCol w:w="318"/>
        <w:gridCol w:w="949"/>
        <w:gridCol w:w="335"/>
        <w:gridCol w:w="1026"/>
        <w:gridCol w:w="392"/>
        <w:gridCol w:w="949"/>
        <w:gridCol w:w="306"/>
        <w:gridCol w:w="949"/>
        <w:gridCol w:w="306"/>
        <w:gridCol w:w="1066"/>
      </w:tblGrid>
      <w:tr w:rsidR="006F4A1B" w:rsidRPr="008345D3" w14:paraId="0ECD8B72" w14:textId="77777777" w:rsidTr="00CF4524">
        <w:trPr>
          <w:trHeight w:val="20"/>
        </w:trPr>
        <w:tc>
          <w:tcPr>
            <w:tcW w:w="511" w:type="dxa"/>
            <w:tcBorders>
              <w:top w:val="nil"/>
              <w:left w:val="nil"/>
              <w:bottom w:val="single" w:sz="4" w:space="0" w:color="auto"/>
              <w:right w:val="nil"/>
            </w:tcBorders>
            <w:vAlign w:val="center"/>
          </w:tcPr>
          <w:p w14:paraId="1242E174" w14:textId="77777777" w:rsidR="006F4A1B" w:rsidRPr="008C4F6B" w:rsidRDefault="006F4A1B" w:rsidP="00D72D18">
            <w:pPr>
              <w:rPr>
                <w:rFonts w:eastAsia="Times New Roman"/>
                <w:sz w:val="18"/>
                <w:szCs w:val="18"/>
              </w:rPr>
            </w:pPr>
          </w:p>
        </w:tc>
        <w:tc>
          <w:tcPr>
            <w:tcW w:w="3550" w:type="dxa"/>
            <w:gridSpan w:val="5"/>
            <w:tcBorders>
              <w:top w:val="nil"/>
              <w:left w:val="nil"/>
              <w:bottom w:val="single" w:sz="4" w:space="0" w:color="auto"/>
              <w:right w:val="nil"/>
            </w:tcBorders>
            <w:vAlign w:val="center"/>
          </w:tcPr>
          <w:p w14:paraId="2ACFDB89" w14:textId="77777777" w:rsidR="006F4A1B" w:rsidRPr="008C4F6B" w:rsidRDefault="006F4A1B" w:rsidP="00D72D18">
            <w:pPr>
              <w:jc w:val="center"/>
              <w:rPr>
                <w:rFonts w:eastAsia="Times New Roman"/>
                <w:sz w:val="18"/>
                <w:szCs w:val="18"/>
              </w:rPr>
            </w:pPr>
            <w:r w:rsidRPr="008C4F6B">
              <w:rPr>
                <w:rFonts w:eastAsia="Times New Roman"/>
                <w:sz w:val="18"/>
                <w:szCs w:val="18"/>
              </w:rPr>
              <w:t>Assets</w:t>
            </w:r>
          </w:p>
        </w:tc>
        <w:tc>
          <w:tcPr>
            <w:tcW w:w="318" w:type="dxa"/>
            <w:tcBorders>
              <w:top w:val="nil"/>
              <w:left w:val="nil"/>
              <w:bottom w:val="single" w:sz="4" w:space="0" w:color="auto"/>
              <w:right w:val="nil"/>
            </w:tcBorders>
            <w:vAlign w:val="center"/>
          </w:tcPr>
          <w:p w14:paraId="0325D9AF" w14:textId="77777777" w:rsidR="006F4A1B" w:rsidRPr="008C4F6B" w:rsidRDefault="006F4A1B" w:rsidP="00D72D18">
            <w:pPr>
              <w:rPr>
                <w:rFonts w:eastAsia="Times New Roman"/>
                <w:sz w:val="18"/>
                <w:szCs w:val="18"/>
              </w:rPr>
            </w:pPr>
            <w:r w:rsidRPr="008C4F6B">
              <w:rPr>
                <w:rFonts w:eastAsia="Times New Roman"/>
                <w:sz w:val="18"/>
                <w:szCs w:val="18"/>
              </w:rPr>
              <w:t>=</w:t>
            </w:r>
          </w:p>
        </w:tc>
        <w:tc>
          <w:tcPr>
            <w:tcW w:w="949" w:type="dxa"/>
            <w:tcBorders>
              <w:top w:val="nil"/>
              <w:left w:val="nil"/>
              <w:bottom w:val="single" w:sz="4" w:space="0" w:color="auto"/>
              <w:right w:val="nil"/>
            </w:tcBorders>
            <w:vAlign w:val="center"/>
          </w:tcPr>
          <w:p w14:paraId="5E1CC9EA" w14:textId="77777777" w:rsidR="006F4A1B" w:rsidRPr="008C4F6B" w:rsidRDefault="006F4A1B" w:rsidP="00D72D18">
            <w:pPr>
              <w:rPr>
                <w:rFonts w:eastAsia="Times New Roman"/>
                <w:sz w:val="18"/>
                <w:szCs w:val="18"/>
              </w:rPr>
            </w:pPr>
            <w:r w:rsidRPr="008C4F6B">
              <w:rPr>
                <w:rFonts w:eastAsia="Times New Roman"/>
                <w:sz w:val="18"/>
                <w:szCs w:val="18"/>
              </w:rPr>
              <w:t>Liabilities</w:t>
            </w:r>
          </w:p>
        </w:tc>
        <w:tc>
          <w:tcPr>
            <w:tcW w:w="318" w:type="dxa"/>
            <w:tcBorders>
              <w:top w:val="nil"/>
              <w:left w:val="nil"/>
              <w:bottom w:val="single" w:sz="4" w:space="0" w:color="auto"/>
              <w:right w:val="nil"/>
            </w:tcBorders>
            <w:vAlign w:val="center"/>
          </w:tcPr>
          <w:p w14:paraId="117B10D2" w14:textId="77777777" w:rsidR="006F4A1B" w:rsidRPr="008C4F6B" w:rsidRDefault="006F4A1B" w:rsidP="00D72D18">
            <w:pPr>
              <w:rPr>
                <w:rFonts w:eastAsia="Times New Roman"/>
                <w:sz w:val="18"/>
                <w:szCs w:val="18"/>
              </w:rPr>
            </w:pPr>
            <w:r w:rsidRPr="008C4F6B">
              <w:rPr>
                <w:rFonts w:eastAsia="Times New Roman"/>
                <w:sz w:val="18"/>
                <w:szCs w:val="18"/>
              </w:rPr>
              <w:t>+</w:t>
            </w:r>
          </w:p>
        </w:tc>
        <w:tc>
          <w:tcPr>
            <w:tcW w:w="9265" w:type="dxa"/>
            <w:gridSpan w:val="13"/>
            <w:tcBorders>
              <w:top w:val="nil"/>
              <w:left w:val="nil"/>
              <w:bottom w:val="single" w:sz="4" w:space="0" w:color="auto"/>
              <w:right w:val="nil"/>
            </w:tcBorders>
            <w:vAlign w:val="center"/>
          </w:tcPr>
          <w:p w14:paraId="3941079B" w14:textId="77777777" w:rsidR="006F4A1B" w:rsidRPr="008C4F6B" w:rsidRDefault="006F4A1B" w:rsidP="00D72D18">
            <w:pPr>
              <w:jc w:val="center"/>
              <w:rPr>
                <w:rFonts w:eastAsia="Times New Roman"/>
                <w:sz w:val="18"/>
                <w:szCs w:val="18"/>
                <w:highlight w:val="yellow"/>
              </w:rPr>
            </w:pPr>
            <w:r w:rsidRPr="008C4F6B">
              <w:rPr>
                <w:rFonts w:eastAsia="Times New Roman"/>
                <w:sz w:val="18"/>
                <w:szCs w:val="18"/>
              </w:rPr>
              <w:t>Equity</w:t>
            </w:r>
          </w:p>
        </w:tc>
      </w:tr>
      <w:tr w:rsidR="006F4A1B" w:rsidRPr="008345D3" w14:paraId="65778F67" w14:textId="77777777" w:rsidTr="00CF4524">
        <w:trPr>
          <w:trHeight w:val="207"/>
        </w:trPr>
        <w:tc>
          <w:tcPr>
            <w:tcW w:w="511" w:type="dxa"/>
            <w:tcBorders>
              <w:top w:val="single" w:sz="4" w:space="0" w:color="auto"/>
              <w:left w:val="nil"/>
              <w:right w:val="nil"/>
            </w:tcBorders>
            <w:vAlign w:val="center"/>
          </w:tcPr>
          <w:p w14:paraId="7E6B487C" w14:textId="77777777" w:rsidR="006F4A1B" w:rsidRPr="008C4F6B" w:rsidRDefault="006F4A1B" w:rsidP="00D72D18">
            <w:pPr>
              <w:rPr>
                <w:rFonts w:eastAsia="Times New Roman"/>
                <w:sz w:val="18"/>
                <w:szCs w:val="18"/>
              </w:rPr>
            </w:pPr>
          </w:p>
        </w:tc>
        <w:tc>
          <w:tcPr>
            <w:tcW w:w="949" w:type="dxa"/>
            <w:tcBorders>
              <w:top w:val="single" w:sz="4" w:space="0" w:color="auto"/>
              <w:left w:val="nil"/>
              <w:right w:val="nil"/>
            </w:tcBorders>
            <w:vAlign w:val="center"/>
          </w:tcPr>
          <w:p w14:paraId="74C8C676"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p>
        </w:tc>
        <w:tc>
          <w:tcPr>
            <w:tcW w:w="318" w:type="dxa"/>
            <w:tcBorders>
              <w:top w:val="single" w:sz="4" w:space="0" w:color="auto"/>
              <w:left w:val="nil"/>
              <w:right w:val="nil"/>
            </w:tcBorders>
            <w:vAlign w:val="center"/>
          </w:tcPr>
          <w:p w14:paraId="5572A22A"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p>
        </w:tc>
        <w:tc>
          <w:tcPr>
            <w:tcW w:w="1016" w:type="dxa"/>
            <w:tcBorders>
              <w:top w:val="single" w:sz="4" w:space="0" w:color="auto"/>
              <w:left w:val="nil"/>
              <w:right w:val="nil"/>
            </w:tcBorders>
            <w:vAlign w:val="center"/>
          </w:tcPr>
          <w:p w14:paraId="29C4047E"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p>
        </w:tc>
        <w:tc>
          <w:tcPr>
            <w:tcW w:w="318" w:type="dxa"/>
            <w:tcBorders>
              <w:top w:val="single" w:sz="4" w:space="0" w:color="auto"/>
              <w:left w:val="nil"/>
              <w:right w:val="nil"/>
            </w:tcBorders>
            <w:vAlign w:val="center"/>
          </w:tcPr>
          <w:p w14:paraId="5FED2A71"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p>
        </w:tc>
        <w:tc>
          <w:tcPr>
            <w:tcW w:w="949" w:type="dxa"/>
            <w:tcBorders>
              <w:top w:val="single" w:sz="4" w:space="0" w:color="auto"/>
              <w:left w:val="nil"/>
              <w:right w:val="nil"/>
            </w:tcBorders>
            <w:vAlign w:val="center"/>
          </w:tcPr>
          <w:p w14:paraId="288214A2"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p>
        </w:tc>
        <w:tc>
          <w:tcPr>
            <w:tcW w:w="318" w:type="dxa"/>
            <w:tcBorders>
              <w:top w:val="single" w:sz="4" w:space="0" w:color="auto"/>
              <w:left w:val="nil"/>
              <w:right w:val="nil"/>
            </w:tcBorders>
            <w:vAlign w:val="center"/>
          </w:tcPr>
          <w:p w14:paraId="215E4DB1"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p>
        </w:tc>
        <w:tc>
          <w:tcPr>
            <w:tcW w:w="949" w:type="dxa"/>
            <w:tcBorders>
              <w:top w:val="single" w:sz="4" w:space="0" w:color="auto"/>
              <w:left w:val="nil"/>
              <w:right w:val="nil"/>
            </w:tcBorders>
            <w:vAlign w:val="center"/>
          </w:tcPr>
          <w:p w14:paraId="39D733AD"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p>
        </w:tc>
        <w:tc>
          <w:tcPr>
            <w:tcW w:w="318" w:type="dxa"/>
            <w:tcBorders>
              <w:top w:val="single" w:sz="4" w:space="0" w:color="auto"/>
              <w:left w:val="nil"/>
              <w:right w:val="nil"/>
            </w:tcBorders>
            <w:vAlign w:val="center"/>
          </w:tcPr>
          <w:p w14:paraId="0FE64C6B"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p>
        </w:tc>
        <w:tc>
          <w:tcPr>
            <w:tcW w:w="1141" w:type="dxa"/>
            <w:tcBorders>
              <w:top w:val="single" w:sz="4" w:space="0" w:color="auto"/>
              <w:left w:val="nil"/>
              <w:bottom w:val="single" w:sz="4" w:space="0" w:color="auto"/>
              <w:right w:val="nil"/>
            </w:tcBorders>
            <w:vAlign w:val="center"/>
          </w:tcPr>
          <w:p w14:paraId="110E4CD0" w14:textId="77777777" w:rsidR="006F4A1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Pr>
                <w:rFonts w:eastAsia="Times New Roman"/>
                <w:sz w:val="18"/>
                <w:szCs w:val="18"/>
              </w:rPr>
              <w:t>Contributed</w:t>
            </w:r>
          </w:p>
          <w:p w14:paraId="6CA573EB" w14:textId="77777777" w:rsidR="006F4A1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Pr>
                <w:rFonts w:eastAsia="Times New Roman"/>
                <w:sz w:val="18"/>
                <w:szCs w:val="18"/>
              </w:rPr>
              <w:t>Capital</w:t>
            </w:r>
          </w:p>
        </w:tc>
        <w:tc>
          <w:tcPr>
            <w:tcW w:w="392" w:type="dxa"/>
            <w:tcBorders>
              <w:top w:val="single" w:sz="4" w:space="0" w:color="auto"/>
              <w:left w:val="nil"/>
              <w:bottom w:val="single" w:sz="4" w:space="0" w:color="auto"/>
              <w:right w:val="nil"/>
            </w:tcBorders>
            <w:vAlign w:val="center"/>
          </w:tcPr>
          <w:p w14:paraId="225CEC98"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Pr>
                <w:rFonts w:eastAsia="Times New Roman"/>
                <w:sz w:val="18"/>
                <w:szCs w:val="18"/>
              </w:rPr>
              <w:t>+</w:t>
            </w:r>
          </w:p>
        </w:tc>
        <w:tc>
          <w:tcPr>
            <w:tcW w:w="7732" w:type="dxa"/>
            <w:gridSpan w:val="11"/>
            <w:tcBorders>
              <w:top w:val="single" w:sz="4" w:space="0" w:color="auto"/>
              <w:left w:val="nil"/>
              <w:bottom w:val="single" w:sz="4" w:space="0" w:color="auto"/>
              <w:right w:val="nil"/>
            </w:tcBorders>
            <w:vAlign w:val="center"/>
          </w:tcPr>
          <w:p w14:paraId="61ED3E30"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Pr>
                <w:rFonts w:eastAsia="Times New Roman"/>
                <w:sz w:val="18"/>
                <w:szCs w:val="18"/>
              </w:rPr>
              <w:t>Retained Earnings</w:t>
            </w:r>
          </w:p>
        </w:tc>
      </w:tr>
      <w:tr w:rsidR="006F4A1B" w:rsidRPr="008345D3" w14:paraId="5C0C6E45" w14:textId="77777777" w:rsidTr="00CF4524">
        <w:trPr>
          <w:trHeight w:val="207"/>
        </w:trPr>
        <w:tc>
          <w:tcPr>
            <w:tcW w:w="511" w:type="dxa"/>
            <w:vMerge w:val="restart"/>
            <w:tcBorders>
              <w:left w:val="nil"/>
              <w:bottom w:val="single" w:sz="4" w:space="0" w:color="auto"/>
              <w:right w:val="nil"/>
            </w:tcBorders>
            <w:vAlign w:val="center"/>
          </w:tcPr>
          <w:p w14:paraId="36C545B3" w14:textId="77777777" w:rsidR="006F4A1B" w:rsidRPr="008C4F6B" w:rsidRDefault="006F4A1B" w:rsidP="00D72D18">
            <w:pPr>
              <w:rPr>
                <w:rFonts w:eastAsia="Times New Roman"/>
                <w:sz w:val="18"/>
                <w:szCs w:val="18"/>
              </w:rPr>
            </w:pPr>
          </w:p>
        </w:tc>
        <w:tc>
          <w:tcPr>
            <w:tcW w:w="949" w:type="dxa"/>
            <w:vMerge w:val="restart"/>
            <w:tcBorders>
              <w:left w:val="nil"/>
              <w:bottom w:val="single" w:sz="4" w:space="0" w:color="auto"/>
              <w:right w:val="nil"/>
            </w:tcBorders>
            <w:vAlign w:val="center"/>
          </w:tcPr>
          <w:p w14:paraId="490FB15A"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Cash</w:t>
            </w:r>
          </w:p>
        </w:tc>
        <w:tc>
          <w:tcPr>
            <w:tcW w:w="318" w:type="dxa"/>
            <w:vMerge w:val="restart"/>
            <w:tcBorders>
              <w:left w:val="nil"/>
              <w:bottom w:val="single" w:sz="4" w:space="0" w:color="auto"/>
              <w:right w:val="nil"/>
            </w:tcBorders>
            <w:vAlign w:val="center"/>
          </w:tcPr>
          <w:p w14:paraId="7A13B4EA"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1016" w:type="dxa"/>
            <w:vMerge w:val="restart"/>
            <w:tcBorders>
              <w:left w:val="nil"/>
              <w:bottom w:val="single" w:sz="4" w:space="0" w:color="auto"/>
              <w:right w:val="nil"/>
            </w:tcBorders>
            <w:vAlign w:val="center"/>
          </w:tcPr>
          <w:p w14:paraId="61107270"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Accounts Receivable</w:t>
            </w:r>
          </w:p>
        </w:tc>
        <w:tc>
          <w:tcPr>
            <w:tcW w:w="318" w:type="dxa"/>
            <w:vMerge w:val="restart"/>
            <w:tcBorders>
              <w:left w:val="nil"/>
              <w:bottom w:val="single" w:sz="4" w:space="0" w:color="auto"/>
              <w:right w:val="nil"/>
            </w:tcBorders>
            <w:vAlign w:val="center"/>
          </w:tcPr>
          <w:p w14:paraId="4F030F39"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949" w:type="dxa"/>
            <w:vMerge w:val="restart"/>
            <w:tcBorders>
              <w:left w:val="nil"/>
              <w:bottom w:val="single" w:sz="4" w:space="0" w:color="auto"/>
              <w:right w:val="nil"/>
            </w:tcBorders>
            <w:vAlign w:val="center"/>
          </w:tcPr>
          <w:p w14:paraId="436BE40F"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Office Supplies</w:t>
            </w:r>
          </w:p>
        </w:tc>
        <w:tc>
          <w:tcPr>
            <w:tcW w:w="318" w:type="dxa"/>
            <w:vMerge w:val="restart"/>
            <w:tcBorders>
              <w:left w:val="nil"/>
              <w:bottom w:val="single" w:sz="4" w:space="0" w:color="auto"/>
              <w:right w:val="nil"/>
            </w:tcBorders>
            <w:vAlign w:val="center"/>
          </w:tcPr>
          <w:p w14:paraId="1D18F1F0"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949" w:type="dxa"/>
            <w:vMerge w:val="restart"/>
            <w:tcBorders>
              <w:left w:val="nil"/>
              <w:bottom w:val="single" w:sz="4" w:space="0" w:color="auto"/>
              <w:right w:val="nil"/>
            </w:tcBorders>
            <w:vAlign w:val="center"/>
          </w:tcPr>
          <w:p w14:paraId="61063989"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Accounts Payable</w:t>
            </w:r>
          </w:p>
        </w:tc>
        <w:tc>
          <w:tcPr>
            <w:tcW w:w="318" w:type="dxa"/>
            <w:vMerge w:val="restart"/>
            <w:tcBorders>
              <w:left w:val="nil"/>
              <w:bottom w:val="single" w:sz="4" w:space="0" w:color="auto"/>
              <w:right w:val="nil"/>
            </w:tcBorders>
            <w:vAlign w:val="center"/>
          </w:tcPr>
          <w:p w14:paraId="46DA2332"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1141" w:type="dxa"/>
            <w:vMerge w:val="restart"/>
            <w:tcBorders>
              <w:top w:val="single" w:sz="4" w:space="0" w:color="auto"/>
              <w:left w:val="nil"/>
              <w:bottom w:val="single" w:sz="4" w:space="0" w:color="auto"/>
              <w:right w:val="nil"/>
            </w:tcBorders>
            <w:vAlign w:val="center"/>
          </w:tcPr>
          <w:p w14:paraId="39851A9E"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Pr>
                <w:rFonts w:eastAsia="Times New Roman"/>
                <w:sz w:val="18"/>
                <w:szCs w:val="18"/>
              </w:rPr>
              <w:t>Common Stock</w:t>
            </w:r>
          </w:p>
        </w:tc>
        <w:tc>
          <w:tcPr>
            <w:tcW w:w="392" w:type="dxa"/>
            <w:vMerge w:val="restart"/>
            <w:tcBorders>
              <w:top w:val="single" w:sz="4" w:space="0" w:color="auto"/>
              <w:left w:val="nil"/>
              <w:bottom w:val="single" w:sz="4" w:space="0" w:color="auto"/>
              <w:right w:val="nil"/>
            </w:tcBorders>
            <w:vAlign w:val="center"/>
          </w:tcPr>
          <w:p w14:paraId="425AF6FD"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1136" w:type="dxa"/>
            <w:vMerge w:val="restart"/>
            <w:tcBorders>
              <w:top w:val="single" w:sz="4" w:space="0" w:color="auto"/>
              <w:left w:val="nil"/>
              <w:bottom w:val="single" w:sz="4" w:space="0" w:color="auto"/>
              <w:right w:val="nil"/>
            </w:tcBorders>
            <w:vAlign w:val="center"/>
          </w:tcPr>
          <w:p w14:paraId="36C22EB6"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Pr>
                <w:rFonts w:eastAsia="Times New Roman"/>
                <w:sz w:val="18"/>
                <w:szCs w:val="18"/>
              </w:rPr>
              <w:t>Dividends</w:t>
            </w:r>
          </w:p>
        </w:tc>
        <w:tc>
          <w:tcPr>
            <w:tcW w:w="318" w:type="dxa"/>
            <w:vMerge w:val="restart"/>
            <w:tcBorders>
              <w:top w:val="single" w:sz="4" w:space="0" w:color="auto"/>
              <w:left w:val="nil"/>
              <w:bottom w:val="single" w:sz="4" w:space="0" w:color="auto"/>
              <w:right w:val="nil"/>
            </w:tcBorders>
            <w:vAlign w:val="center"/>
          </w:tcPr>
          <w:p w14:paraId="5286DE0C"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949" w:type="dxa"/>
            <w:vMerge w:val="restart"/>
            <w:tcBorders>
              <w:top w:val="single" w:sz="4" w:space="0" w:color="auto"/>
              <w:left w:val="nil"/>
              <w:bottom w:val="single" w:sz="4" w:space="0" w:color="auto"/>
              <w:right w:val="nil"/>
            </w:tcBorders>
            <w:vAlign w:val="center"/>
          </w:tcPr>
          <w:p w14:paraId="1B015BB6"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Service Revenue</w:t>
            </w:r>
          </w:p>
        </w:tc>
        <w:tc>
          <w:tcPr>
            <w:tcW w:w="335" w:type="dxa"/>
            <w:vMerge w:val="restart"/>
            <w:tcBorders>
              <w:top w:val="single" w:sz="4" w:space="0" w:color="auto"/>
              <w:left w:val="nil"/>
              <w:bottom w:val="single" w:sz="4" w:space="0" w:color="auto"/>
              <w:right w:val="nil"/>
            </w:tcBorders>
            <w:vAlign w:val="center"/>
          </w:tcPr>
          <w:p w14:paraId="1E28176E"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1026" w:type="dxa"/>
            <w:vMerge w:val="restart"/>
            <w:tcBorders>
              <w:top w:val="single" w:sz="4" w:space="0" w:color="auto"/>
              <w:left w:val="nil"/>
              <w:bottom w:val="single" w:sz="4" w:space="0" w:color="auto"/>
              <w:right w:val="nil"/>
            </w:tcBorders>
            <w:vAlign w:val="center"/>
          </w:tcPr>
          <w:p w14:paraId="0317A74A"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Rent Expense</w:t>
            </w:r>
          </w:p>
        </w:tc>
        <w:tc>
          <w:tcPr>
            <w:tcW w:w="392" w:type="dxa"/>
            <w:vMerge w:val="restart"/>
            <w:tcBorders>
              <w:top w:val="single" w:sz="4" w:space="0" w:color="auto"/>
              <w:left w:val="nil"/>
              <w:bottom w:val="single" w:sz="4" w:space="0" w:color="auto"/>
              <w:right w:val="nil"/>
            </w:tcBorders>
            <w:vAlign w:val="center"/>
          </w:tcPr>
          <w:p w14:paraId="3D796A92"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949" w:type="dxa"/>
            <w:vMerge w:val="restart"/>
            <w:tcBorders>
              <w:top w:val="single" w:sz="4" w:space="0" w:color="auto"/>
              <w:left w:val="nil"/>
              <w:bottom w:val="single" w:sz="4" w:space="0" w:color="auto"/>
              <w:right w:val="nil"/>
            </w:tcBorders>
            <w:vAlign w:val="center"/>
          </w:tcPr>
          <w:p w14:paraId="75FA2EB7"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Utilities Expense</w:t>
            </w:r>
          </w:p>
        </w:tc>
        <w:tc>
          <w:tcPr>
            <w:tcW w:w="306" w:type="dxa"/>
            <w:vMerge w:val="restart"/>
            <w:tcBorders>
              <w:top w:val="single" w:sz="4" w:space="0" w:color="auto"/>
              <w:left w:val="nil"/>
              <w:bottom w:val="single" w:sz="4" w:space="0" w:color="auto"/>
              <w:right w:val="nil"/>
            </w:tcBorders>
            <w:vAlign w:val="center"/>
          </w:tcPr>
          <w:p w14:paraId="19DF24DC"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949" w:type="dxa"/>
            <w:vMerge w:val="restart"/>
            <w:tcBorders>
              <w:top w:val="single" w:sz="4" w:space="0" w:color="auto"/>
              <w:left w:val="nil"/>
              <w:bottom w:val="single" w:sz="4" w:space="0" w:color="auto"/>
              <w:right w:val="nil"/>
            </w:tcBorders>
            <w:vAlign w:val="center"/>
          </w:tcPr>
          <w:p w14:paraId="2095C17F"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Salaries Expense</w:t>
            </w:r>
          </w:p>
        </w:tc>
        <w:tc>
          <w:tcPr>
            <w:tcW w:w="306" w:type="dxa"/>
            <w:vMerge w:val="restart"/>
            <w:tcBorders>
              <w:top w:val="single" w:sz="4" w:space="0" w:color="auto"/>
              <w:left w:val="nil"/>
              <w:bottom w:val="single" w:sz="4" w:space="0" w:color="auto"/>
              <w:right w:val="nil"/>
            </w:tcBorders>
            <w:vAlign w:val="center"/>
          </w:tcPr>
          <w:p w14:paraId="2C2CFA1B"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w:t>
            </w:r>
          </w:p>
        </w:tc>
        <w:tc>
          <w:tcPr>
            <w:tcW w:w="1066" w:type="dxa"/>
            <w:vMerge w:val="restart"/>
            <w:tcBorders>
              <w:top w:val="single" w:sz="4" w:space="0" w:color="auto"/>
              <w:left w:val="nil"/>
              <w:bottom w:val="single" w:sz="4" w:space="0" w:color="auto"/>
              <w:right w:val="nil"/>
            </w:tcBorders>
            <w:vAlign w:val="center"/>
          </w:tcPr>
          <w:p w14:paraId="5483B6E6" w14:textId="77777777" w:rsidR="006F4A1B" w:rsidRPr="008C4F6B" w:rsidRDefault="006F4A1B" w:rsidP="00D72D18">
            <w:pPr>
              <w:keepLines/>
              <w:overflowPunct w:val="0"/>
              <w:autoSpaceDE w:val="0"/>
              <w:autoSpaceDN w:val="0"/>
              <w:adjustRightInd w:val="0"/>
              <w:spacing w:line="240" w:lineRule="exact"/>
              <w:jc w:val="center"/>
              <w:textAlignment w:val="baseline"/>
              <w:rPr>
                <w:rFonts w:eastAsia="Times New Roman"/>
                <w:sz w:val="18"/>
                <w:szCs w:val="18"/>
              </w:rPr>
            </w:pPr>
            <w:r w:rsidRPr="008C4F6B">
              <w:rPr>
                <w:rFonts w:eastAsia="Times New Roman"/>
                <w:sz w:val="18"/>
                <w:szCs w:val="18"/>
              </w:rPr>
              <w:t>Advertising Expense</w:t>
            </w:r>
          </w:p>
        </w:tc>
      </w:tr>
      <w:tr w:rsidR="006F4A1B" w:rsidRPr="008345D3" w14:paraId="2F71EEC9" w14:textId="77777777" w:rsidTr="00CF4524">
        <w:trPr>
          <w:trHeight w:val="207"/>
        </w:trPr>
        <w:tc>
          <w:tcPr>
            <w:tcW w:w="511" w:type="dxa"/>
            <w:vMerge/>
            <w:tcBorders>
              <w:top w:val="nil"/>
              <w:left w:val="nil"/>
              <w:bottom w:val="single" w:sz="4" w:space="0" w:color="auto"/>
              <w:right w:val="nil"/>
            </w:tcBorders>
            <w:vAlign w:val="center"/>
          </w:tcPr>
          <w:p w14:paraId="63EF294D" w14:textId="77777777" w:rsidR="006F4A1B" w:rsidRPr="008C4F6B" w:rsidRDefault="006F4A1B" w:rsidP="00D72D18">
            <w:pPr>
              <w:rPr>
                <w:rFonts w:eastAsia="Times New Roman"/>
                <w:sz w:val="18"/>
                <w:szCs w:val="18"/>
              </w:rPr>
            </w:pPr>
          </w:p>
        </w:tc>
        <w:tc>
          <w:tcPr>
            <w:tcW w:w="949" w:type="dxa"/>
            <w:vMerge/>
            <w:tcBorders>
              <w:top w:val="nil"/>
              <w:left w:val="nil"/>
              <w:bottom w:val="single" w:sz="4" w:space="0" w:color="auto"/>
              <w:right w:val="nil"/>
            </w:tcBorders>
            <w:vAlign w:val="center"/>
          </w:tcPr>
          <w:p w14:paraId="69105FD0" w14:textId="77777777" w:rsidR="006F4A1B" w:rsidRPr="008C4F6B" w:rsidRDefault="006F4A1B" w:rsidP="00D72D18">
            <w:pPr>
              <w:rPr>
                <w:rFonts w:eastAsia="Times New Roman"/>
                <w:b/>
                <w:sz w:val="18"/>
                <w:szCs w:val="18"/>
              </w:rPr>
            </w:pPr>
          </w:p>
        </w:tc>
        <w:tc>
          <w:tcPr>
            <w:tcW w:w="318" w:type="dxa"/>
            <w:vMerge/>
            <w:tcBorders>
              <w:top w:val="nil"/>
              <w:left w:val="nil"/>
              <w:bottom w:val="single" w:sz="4" w:space="0" w:color="auto"/>
              <w:right w:val="nil"/>
            </w:tcBorders>
            <w:vAlign w:val="center"/>
          </w:tcPr>
          <w:p w14:paraId="34389D88" w14:textId="77777777" w:rsidR="006F4A1B" w:rsidRPr="008C4F6B" w:rsidRDefault="006F4A1B" w:rsidP="00D72D18">
            <w:pPr>
              <w:rPr>
                <w:rFonts w:eastAsia="Times New Roman"/>
                <w:b/>
                <w:sz w:val="18"/>
                <w:szCs w:val="18"/>
              </w:rPr>
            </w:pPr>
          </w:p>
        </w:tc>
        <w:tc>
          <w:tcPr>
            <w:tcW w:w="1016" w:type="dxa"/>
            <w:vMerge/>
            <w:tcBorders>
              <w:top w:val="nil"/>
              <w:left w:val="nil"/>
              <w:bottom w:val="single" w:sz="4" w:space="0" w:color="auto"/>
              <w:right w:val="nil"/>
            </w:tcBorders>
            <w:vAlign w:val="center"/>
          </w:tcPr>
          <w:p w14:paraId="7B00449E" w14:textId="77777777" w:rsidR="006F4A1B" w:rsidRPr="008C4F6B" w:rsidRDefault="006F4A1B" w:rsidP="00D72D18">
            <w:pPr>
              <w:rPr>
                <w:rFonts w:eastAsia="Times New Roman"/>
                <w:b/>
                <w:sz w:val="18"/>
                <w:szCs w:val="18"/>
              </w:rPr>
            </w:pPr>
          </w:p>
        </w:tc>
        <w:tc>
          <w:tcPr>
            <w:tcW w:w="318" w:type="dxa"/>
            <w:vMerge/>
            <w:tcBorders>
              <w:top w:val="nil"/>
              <w:left w:val="nil"/>
              <w:bottom w:val="single" w:sz="4" w:space="0" w:color="auto"/>
              <w:right w:val="nil"/>
            </w:tcBorders>
            <w:vAlign w:val="center"/>
          </w:tcPr>
          <w:p w14:paraId="545555E9" w14:textId="77777777" w:rsidR="006F4A1B" w:rsidRPr="008C4F6B" w:rsidRDefault="006F4A1B" w:rsidP="00D72D18">
            <w:pPr>
              <w:rPr>
                <w:rFonts w:eastAsia="Times New Roman"/>
                <w:b/>
                <w:sz w:val="18"/>
                <w:szCs w:val="18"/>
              </w:rPr>
            </w:pPr>
          </w:p>
        </w:tc>
        <w:tc>
          <w:tcPr>
            <w:tcW w:w="949" w:type="dxa"/>
            <w:vMerge/>
            <w:tcBorders>
              <w:top w:val="nil"/>
              <w:left w:val="nil"/>
              <w:bottom w:val="single" w:sz="4" w:space="0" w:color="auto"/>
              <w:right w:val="nil"/>
            </w:tcBorders>
            <w:vAlign w:val="center"/>
          </w:tcPr>
          <w:p w14:paraId="68CDB6DD" w14:textId="77777777" w:rsidR="006F4A1B" w:rsidRPr="008C4F6B" w:rsidRDefault="006F4A1B" w:rsidP="00D72D18">
            <w:pPr>
              <w:rPr>
                <w:rFonts w:eastAsia="Times New Roman"/>
                <w:b/>
                <w:sz w:val="18"/>
                <w:szCs w:val="18"/>
              </w:rPr>
            </w:pPr>
          </w:p>
        </w:tc>
        <w:tc>
          <w:tcPr>
            <w:tcW w:w="318" w:type="dxa"/>
            <w:vMerge/>
            <w:tcBorders>
              <w:top w:val="nil"/>
              <w:left w:val="nil"/>
              <w:bottom w:val="single" w:sz="4" w:space="0" w:color="auto"/>
              <w:right w:val="nil"/>
            </w:tcBorders>
            <w:vAlign w:val="center"/>
          </w:tcPr>
          <w:p w14:paraId="36ED39B7" w14:textId="77777777" w:rsidR="006F4A1B" w:rsidRPr="008C4F6B" w:rsidRDefault="006F4A1B" w:rsidP="00D72D18">
            <w:pPr>
              <w:rPr>
                <w:rFonts w:eastAsia="Times New Roman"/>
                <w:sz w:val="18"/>
                <w:szCs w:val="18"/>
              </w:rPr>
            </w:pPr>
          </w:p>
        </w:tc>
        <w:tc>
          <w:tcPr>
            <w:tcW w:w="949" w:type="dxa"/>
            <w:vMerge/>
            <w:tcBorders>
              <w:top w:val="nil"/>
              <w:left w:val="nil"/>
              <w:bottom w:val="single" w:sz="4" w:space="0" w:color="auto"/>
              <w:right w:val="nil"/>
            </w:tcBorders>
            <w:vAlign w:val="center"/>
          </w:tcPr>
          <w:p w14:paraId="45CBFDDE" w14:textId="77777777" w:rsidR="006F4A1B" w:rsidRPr="008C4F6B" w:rsidRDefault="006F4A1B" w:rsidP="00D72D18">
            <w:pPr>
              <w:rPr>
                <w:rFonts w:eastAsia="Times New Roman"/>
                <w:sz w:val="18"/>
                <w:szCs w:val="18"/>
              </w:rPr>
            </w:pPr>
          </w:p>
        </w:tc>
        <w:tc>
          <w:tcPr>
            <w:tcW w:w="318" w:type="dxa"/>
            <w:vMerge/>
            <w:tcBorders>
              <w:top w:val="nil"/>
              <w:left w:val="nil"/>
              <w:bottom w:val="single" w:sz="4" w:space="0" w:color="auto"/>
              <w:right w:val="nil"/>
            </w:tcBorders>
            <w:vAlign w:val="center"/>
          </w:tcPr>
          <w:p w14:paraId="3DD70610" w14:textId="77777777" w:rsidR="006F4A1B" w:rsidRPr="008C4F6B" w:rsidRDefault="006F4A1B" w:rsidP="00D72D18">
            <w:pPr>
              <w:rPr>
                <w:rFonts w:eastAsia="Times New Roman"/>
                <w:sz w:val="18"/>
                <w:szCs w:val="18"/>
              </w:rPr>
            </w:pPr>
          </w:p>
        </w:tc>
        <w:tc>
          <w:tcPr>
            <w:tcW w:w="1141" w:type="dxa"/>
            <w:vMerge/>
            <w:tcBorders>
              <w:top w:val="nil"/>
              <w:left w:val="nil"/>
              <w:bottom w:val="single" w:sz="4" w:space="0" w:color="auto"/>
              <w:right w:val="nil"/>
            </w:tcBorders>
            <w:vAlign w:val="center"/>
          </w:tcPr>
          <w:p w14:paraId="7D107A89" w14:textId="77777777" w:rsidR="006F4A1B" w:rsidRPr="008C4F6B" w:rsidRDefault="006F4A1B" w:rsidP="00D72D18">
            <w:pPr>
              <w:rPr>
                <w:rFonts w:eastAsia="Times New Roman"/>
                <w:sz w:val="18"/>
                <w:szCs w:val="18"/>
              </w:rPr>
            </w:pPr>
          </w:p>
        </w:tc>
        <w:tc>
          <w:tcPr>
            <w:tcW w:w="392" w:type="dxa"/>
            <w:vMerge/>
            <w:tcBorders>
              <w:top w:val="nil"/>
              <w:left w:val="nil"/>
              <w:bottom w:val="single" w:sz="4" w:space="0" w:color="auto"/>
              <w:right w:val="nil"/>
            </w:tcBorders>
            <w:vAlign w:val="center"/>
          </w:tcPr>
          <w:p w14:paraId="7C39DB18" w14:textId="77777777" w:rsidR="006F4A1B" w:rsidRPr="008C4F6B" w:rsidRDefault="006F4A1B" w:rsidP="00D72D18">
            <w:pPr>
              <w:rPr>
                <w:rFonts w:eastAsia="Times New Roman"/>
                <w:sz w:val="18"/>
                <w:szCs w:val="18"/>
              </w:rPr>
            </w:pPr>
          </w:p>
        </w:tc>
        <w:tc>
          <w:tcPr>
            <w:tcW w:w="1136" w:type="dxa"/>
            <w:vMerge/>
            <w:tcBorders>
              <w:top w:val="nil"/>
              <w:left w:val="nil"/>
              <w:bottom w:val="single" w:sz="4" w:space="0" w:color="auto"/>
              <w:right w:val="nil"/>
            </w:tcBorders>
            <w:vAlign w:val="center"/>
          </w:tcPr>
          <w:p w14:paraId="52971557" w14:textId="77777777" w:rsidR="006F4A1B" w:rsidRPr="008C4F6B" w:rsidRDefault="006F4A1B" w:rsidP="00D72D18">
            <w:pPr>
              <w:rPr>
                <w:rFonts w:eastAsia="Times New Roman"/>
                <w:sz w:val="18"/>
                <w:szCs w:val="18"/>
              </w:rPr>
            </w:pPr>
          </w:p>
        </w:tc>
        <w:tc>
          <w:tcPr>
            <w:tcW w:w="318" w:type="dxa"/>
            <w:vMerge/>
            <w:tcBorders>
              <w:top w:val="nil"/>
              <w:left w:val="nil"/>
              <w:bottom w:val="single" w:sz="4" w:space="0" w:color="auto"/>
              <w:right w:val="nil"/>
            </w:tcBorders>
            <w:vAlign w:val="center"/>
          </w:tcPr>
          <w:p w14:paraId="091A7A8F" w14:textId="77777777" w:rsidR="006F4A1B" w:rsidRPr="008C4F6B" w:rsidRDefault="006F4A1B" w:rsidP="00D72D18">
            <w:pPr>
              <w:rPr>
                <w:rFonts w:eastAsia="Times New Roman"/>
                <w:sz w:val="18"/>
                <w:szCs w:val="18"/>
              </w:rPr>
            </w:pPr>
          </w:p>
        </w:tc>
        <w:tc>
          <w:tcPr>
            <w:tcW w:w="949" w:type="dxa"/>
            <w:vMerge/>
            <w:tcBorders>
              <w:top w:val="nil"/>
              <w:left w:val="nil"/>
              <w:bottom w:val="single" w:sz="4" w:space="0" w:color="auto"/>
              <w:right w:val="nil"/>
            </w:tcBorders>
            <w:vAlign w:val="center"/>
          </w:tcPr>
          <w:p w14:paraId="57DC6C28" w14:textId="77777777" w:rsidR="006F4A1B" w:rsidRPr="008C4F6B" w:rsidRDefault="006F4A1B" w:rsidP="00D72D18">
            <w:pPr>
              <w:rPr>
                <w:rFonts w:eastAsia="Times New Roman"/>
                <w:sz w:val="18"/>
                <w:szCs w:val="18"/>
              </w:rPr>
            </w:pPr>
          </w:p>
        </w:tc>
        <w:tc>
          <w:tcPr>
            <w:tcW w:w="335" w:type="dxa"/>
            <w:vMerge/>
            <w:tcBorders>
              <w:top w:val="nil"/>
              <w:left w:val="nil"/>
              <w:bottom w:val="single" w:sz="4" w:space="0" w:color="auto"/>
              <w:right w:val="nil"/>
            </w:tcBorders>
            <w:vAlign w:val="center"/>
          </w:tcPr>
          <w:p w14:paraId="3E2E1AD1" w14:textId="77777777" w:rsidR="006F4A1B" w:rsidRPr="008C4F6B" w:rsidRDefault="006F4A1B" w:rsidP="00D72D18">
            <w:pPr>
              <w:rPr>
                <w:rFonts w:eastAsia="Times New Roman"/>
                <w:sz w:val="18"/>
                <w:szCs w:val="18"/>
              </w:rPr>
            </w:pPr>
          </w:p>
        </w:tc>
        <w:tc>
          <w:tcPr>
            <w:tcW w:w="1026" w:type="dxa"/>
            <w:vMerge/>
            <w:tcBorders>
              <w:top w:val="nil"/>
              <w:left w:val="nil"/>
              <w:bottom w:val="single" w:sz="4" w:space="0" w:color="auto"/>
              <w:right w:val="nil"/>
            </w:tcBorders>
            <w:vAlign w:val="center"/>
          </w:tcPr>
          <w:p w14:paraId="09C78711" w14:textId="77777777" w:rsidR="006F4A1B" w:rsidRPr="008C4F6B" w:rsidRDefault="006F4A1B" w:rsidP="00D72D18">
            <w:pPr>
              <w:rPr>
                <w:rFonts w:eastAsia="Times New Roman"/>
                <w:sz w:val="18"/>
                <w:szCs w:val="18"/>
              </w:rPr>
            </w:pPr>
          </w:p>
        </w:tc>
        <w:tc>
          <w:tcPr>
            <w:tcW w:w="392" w:type="dxa"/>
            <w:vMerge/>
            <w:tcBorders>
              <w:top w:val="nil"/>
              <w:left w:val="nil"/>
              <w:bottom w:val="single" w:sz="4" w:space="0" w:color="auto"/>
              <w:right w:val="nil"/>
            </w:tcBorders>
            <w:vAlign w:val="center"/>
          </w:tcPr>
          <w:p w14:paraId="46954110" w14:textId="77777777" w:rsidR="006F4A1B" w:rsidRPr="008C4F6B" w:rsidRDefault="006F4A1B" w:rsidP="00D72D18">
            <w:pPr>
              <w:rPr>
                <w:rFonts w:eastAsia="Times New Roman"/>
                <w:sz w:val="18"/>
                <w:szCs w:val="18"/>
              </w:rPr>
            </w:pPr>
          </w:p>
        </w:tc>
        <w:tc>
          <w:tcPr>
            <w:tcW w:w="949" w:type="dxa"/>
            <w:vMerge/>
            <w:tcBorders>
              <w:top w:val="nil"/>
              <w:left w:val="nil"/>
              <w:bottom w:val="single" w:sz="4" w:space="0" w:color="auto"/>
              <w:right w:val="nil"/>
            </w:tcBorders>
            <w:vAlign w:val="center"/>
          </w:tcPr>
          <w:p w14:paraId="66EDCAE4" w14:textId="77777777" w:rsidR="006F4A1B" w:rsidRPr="008C4F6B" w:rsidRDefault="006F4A1B" w:rsidP="00D72D18">
            <w:pPr>
              <w:rPr>
                <w:rFonts w:eastAsia="Times New Roman"/>
                <w:sz w:val="18"/>
                <w:szCs w:val="18"/>
              </w:rPr>
            </w:pPr>
          </w:p>
        </w:tc>
        <w:tc>
          <w:tcPr>
            <w:tcW w:w="306" w:type="dxa"/>
            <w:vMerge/>
            <w:tcBorders>
              <w:top w:val="nil"/>
              <w:left w:val="nil"/>
              <w:bottom w:val="single" w:sz="4" w:space="0" w:color="auto"/>
              <w:right w:val="nil"/>
            </w:tcBorders>
            <w:vAlign w:val="center"/>
          </w:tcPr>
          <w:p w14:paraId="4B8D82FD" w14:textId="77777777" w:rsidR="006F4A1B" w:rsidRPr="008C4F6B" w:rsidRDefault="006F4A1B" w:rsidP="00D72D18">
            <w:pPr>
              <w:rPr>
                <w:rFonts w:eastAsia="Times New Roman"/>
                <w:sz w:val="18"/>
                <w:szCs w:val="18"/>
              </w:rPr>
            </w:pPr>
          </w:p>
        </w:tc>
        <w:tc>
          <w:tcPr>
            <w:tcW w:w="949" w:type="dxa"/>
            <w:vMerge/>
            <w:tcBorders>
              <w:top w:val="nil"/>
              <w:left w:val="nil"/>
              <w:bottom w:val="single" w:sz="4" w:space="0" w:color="auto"/>
              <w:right w:val="nil"/>
            </w:tcBorders>
            <w:vAlign w:val="center"/>
          </w:tcPr>
          <w:p w14:paraId="0EE70EE9" w14:textId="77777777" w:rsidR="006F4A1B" w:rsidRPr="008C4F6B" w:rsidRDefault="006F4A1B" w:rsidP="00D72D18">
            <w:pPr>
              <w:rPr>
                <w:rFonts w:eastAsia="Times New Roman"/>
                <w:sz w:val="18"/>
                <w:szCs w:val="18"/>
              </w:rPr>
            </w:pPr>
          </w:p>
        </w:tc>
        <w:tc>
          <w:tcPr>
            <w:tcW w:w="306" w:type="dxa"/>
            <w:vMerge/>
            <w:tcBorders>
              <w:top w:val="nil"/>
              <w:left w:val="nil"/>
              <w:bottom w:val="single" w:sz="4" w:space="0" w:color="auto"/>
              <w:right w:val="nil"/>
            </w:tcBorders>
            <w:vAlign w:val="center"/>
          </w:tcPr>
          <w:p w14:paraId="5133C2CE" w14:textId="77777777" w:rsidR="006F4A1B" w:rsidRPr="008C4F6B" w:rsidRDefault="006F4A1B" w:rsidP="00D72D18">
            <w:pPr>
              <w:rPr>
                <w:rFonts w:eastAsia="Times New Roman"/>
                <w:sz w:val="18"/>
                <w:szCs w:val="18"/>
              </w:rPr>
            </w:pPr>
          </w:p>
        </w:tc>
        <w:tc>
          <w:tcPr>
            <w:tcW w:w="1066" w:type="dxa"/>
            <w:vMerge/>
            <w:tcBorders>
              <w:top w:val="nil"/>
              <w:left w:val="nil"/>
              <w:bottom w:val="single" w:sz="4" w:space="0" w:color="auto"/>
              <w:right w:val="nil"/>
            </w:tcBorders>
            <w:vAlign w:val="center"/>
          </w:tcPr>
          <w:p w14:paraId="49C54196" w14:textId="77777777" w:rsidR="006F4A1B" w:rsidRPr="008C4F6B" w:rsidRDefault="006F4A1B" w:rsidP="00D72D18">
            <w:pPr>
              <w:rPr>
                <w:rFonts w:eastAsia="Times New Roman"/>
                <w:sz w:val="18"/>
                <w:szCs w:val="18"/>
              </w:rPr>
            </w:pPr>
          </w:p>
        </w:tc>
      </w:tr>
      <w:tr w:rsidR="006F4A1B" w:rsidRPr="008345D3" w14:paraId="1B1ACA9D" w14:textId="77777777" w:rsidTr="00CF4524">
        <w:trPr>
          <w:trHeight w:val="20"/>
        </w:trPr>
        <w:tc>
          <w:tcPr>
            <w:tcW w:w="511" w:type="dxa"/>
            <w:tcBorders>
              <w:top w:val="single" w:sz="4" w:space="0" w:color="auto"/>
              <w:left w:val="nil"/>
              <w:bottom w:val="nil"/>
              <w:right w:val="nil"/>
            </w:tcBorders>
            <w:noWrap/>
            <w:vAlign w:val="bottom"/>
          </w:tcPr>
          <w:p w14:paraId="40E25FF3"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1</w:t>
            </w:r>
          </w:p>
        </w:tc>
        <w:tc>
          <w:tcPr>
            <w:tcW w:w="949" w:type="dxa"/>
            <w:tcBorders>
              <w:top w:val="single" w:sz="4" w:space="0" w:color="auto"/>
              <w:left w:val="nil"/>
              <w:bottom w:val="nil"/>
              <w:right w:val="nil"/>
            </w:tcBorders>
            <w:noWrap/>
            <w:vAlign w:val="bottom"/>
          </w:tcPr>
          <w:p w14:paraId="4787B954" w14:textId="77777777" w:rsidR="006F4A1B" w:rsidRPr="008C4F6B" w:rsidRDefault="001C5196" w:rsidP="00D72D18">
            <w:pPr>
              <w:keepLines/>
              <w:overflowPunct w:val="0"/>
              <w:autoSpaceDE w:val="0"/>
              <w:autoSpaceDN w:val="0"/>
              <w:adjustRightInd w:val="0"/>
              <w:spacing w:line="240" w:lineRule="exact"/>
              <w:jc w:val="right"/>
              <w:textAlignment w:val="baseline"/>
              <w:rPr>
                <w:rFonts w:eastAsia="Times New Roman"/>
                <w:sz w:val="18"/>
                <w:szCs w:val="18"/>
              </w:rPr>
            </w:pPr>
            <w:r>
              <w:rPr>
                <w:rFonts w:eastAsia="Times New Roman"/>
                <w:sz w:val="18"/>
                <w:szCs w:val="18"/>
              </w:rPr>
              <w:t>+2</w:t>
            </w:r>
            <w:r w:rsidR="006F4A1B" w:rsidRPr="008C4F6B">
              <w:rPr>
                <w:rFonts w:eastAsia="Times New Roman"/>
                <w:sz w:val="18"/>
                <w:szCs w:val="18"/>
              </w:rPr>
              <w:t xml:space="preserve">0,000 </w:t>
            </w:r>
          </w:p>
        </w:tc>
        <w:tc>
          <w:tcPr>
            <w:tcW w:w="318" w:type="dxa"/>
            <w:tcBorders>
              <w:top w:val="single" w:sz="4" w:space="0" w:color="auto"/>
              <w:left w:val="nil"/>
              <w:bottom w:val="nil"/>
              <w:right w:val="nil"/>
            </w:tcBorders>
            <w:noWrap/>
            <w:vAlign w:val="bottom"/>
          </w:tcPr>
          <w:p w14:paraId="3CDDB35E" w14:textId="77777777" w:rsidR="006F4A1B" w:rsidRPr="008C4F6B" w:rsidRDefault="006F4A1B" w:rsidP="00D72D18">
            <w:pPr>
              <w:jc w:val="right"/>
              <w:rPr>
                <w:rFonts w:eastAsia="Times New Roman"/>
                <w:sz w:val="18"/>
                <w:szCs w:val="18"/>
              </w:rPr>
            </w:pPr>
          </w:p>
        </w:tc>
        <w:tc>
          <w:tcPr>
            <w:tcW w:w="1016" w:type="dxa"/>
            <w:tcBorders>
              <w:top w:val="single" w:sz="4" w:space="0" w:color="auto"/>
              <w:left w:val="nil"/>
              <w:bottom w:val="nil"/>
              <w:right w:val="nil"/>
            </w:tcBorders>
            <w:noWrap/>
            <w:vAlign w:val="bottom"/>
          </w:tcPr>
          <w:p w14:paraId="2036ED8C" w14:textId="77777777" w:rsidR="006F4A1B" w:rsidRPr="008C4F6B" w:rsidRDefault="006F4A1B" w:rsidP="00D72D18">
            <w:pPr>
              <w:jc w:val="right"/>
              <w:rPr>
                <w:rFonts w:eastAsia="Times New Roman"/>
                <w:sz w:val="18"/>
                <w:szCs w:val="18"/>
              </w:rPr>
            </w:pPr>
          </w:p>
        </w:tc>
        <w:tc>
          <w:tcPr>
            <w:tcW w:w="318" w:type="dxa"/>
            <w:tcBorders>
              <w:top w:val="single" w:sz="4" w:space="0" w:color="auto"/>
              <w:left w:val="nil"/>
              <w:bottom w:val="nil"/>
              <w:right w:val="nil"/>
            </w:tcBorders>
            <w:noWrap/>
            <w:vAlign w:val="bottom"/>
          </w:tcPr>
          <w:p w14:paraId="7643E9E0" w14:textId="77777777" w:rsidR="006F4A1B" w:rsidRPr="008C4F6B" w:rsidRDefault="006F4A1B" w:rsidP="00D72D18">
            <w:pPr>
              <w:jc w:val="right"/>
              <w:rPr>
                <w:rFonts w:eastAsia="Times New Roman"/>
                <w:sz w:val="18"/>
                <w:szCs w:val="18"/>
              </w:rPr>
            </w:pPr>
          </w:p>
        </w:tc>
        <w:tc>
          <w:tcPr>
            <w:tcW w:w="949" w:type="dxa"/>
            <w:tcBorders>
              <w:top w:val="single" w:sz="4" w:space="0" w:color="auto"/>
              <w:left w:val="nil"/>
              <w:bottom w:val="nil"/>
              <w:right w:val="nil"/>
            </w:tcBorders>
            <w:noWrap/>
            <w:vAlign w:val="bottom"/>
          </w:tcPr>
          <w:p w14:paraId="2670244C" w14:textId="77777777" w:rsidR="006F4A1B" w:rsidRPr="008C4F6B" w:rsidRDefault="006F4A1B" w:rsidP="00D72D18">
            <w:pPr>
              <w:jc w:val="right"/>
              <w:rPr>
                <w:rFonts w:eastAsia="Times New Roman"/>
                <w:sz w:val="18"/>
                <w:szCs w:val="18"/>
              </w:rPr>
            </w:pPr>
          </w:p>
        </w:tc>
        <w:tc>
          <w:tcPr>
            <w:tcW w:w="318" w:type="dxa"/>
            <w:tcBorders>
              <w:top w:val="single" w:sz="4" w:space="0" w:color="auto"/>
              <w:left w:val="nil"/>
              <w:bottom w:val="nil"/>
              <w:right w:val="nil"/>
            </w:tcBorders>
            <w:noWrap/>
            <w:vAlign w:val="bottom"/>
          </w:tcPr>
          <w:p w14:paraId="372D3D12" w14:textId="77777777" w:rsidR="006F4A1B" w:rsidRPr="008C4F6B" w:rsidRDefault="006F4A1B" w:rsidP="00D72D18">
            <w:pPr>
              <w:jc w:val="right"/>
              <w:rPr>
                <w:rFonts w:eastAsia="Times New Roman"/>
                <w:sz w:val="18"/>
                <w:szCs w:val="18"/>
              </w:rPr>
            </w:pPr>
          </w:p>
        </w:tc>
        <w:tc>
          <w:tcPr>
            <w:tcW w:w="949" w:type="dxa"/>
            <w:tcBorders>
              <w:top w:val="single" w:sz="4" w:space="0" w:color="auto"/>
              <w:left w:val="nil"/>
              <w:bottom w:val="nil"/>
              <w:right w:val="nil"/>
            </w:tcBorders>
            <w:noWrap/>
            <w:vAlign w:val="bottom"/>
          </w:tcPr>
          <w:p w14:paraId="5D8C9DA0" w14:textId="77777777" w:rsidR="006F4A1B" w:rsidRPr="008C4F6B" w:rsidRDefault="006F4A1B" w:rsidP="00D72D18">
            <w:pPr>
              <w:jc w:val="right"/>
              <w:rPr>
                <w:rFonts w:eastAsia="Times New Roman"/>
                <w:sz w:val="18"/>
                <w:szCs w:val="18"/>
              </w:rPr>
            </w:pPr>
          </w:p>
        </w:tc>
        <w:tc>
          <w:tcPr>
            <w:tcW w:w="318" w:type="dxa"/>
            <w:tcBorders>
              <w:top w:val="single" w:sz="4" w:space="0" w:color="auto"/>
              <w:left w:val="nil"/>
              <w:bottom w:val="nil"/>
              <w:right w:val="nil"/>
            </w:tcBorders>
            <w:noWrap/>
            <w:vAlign w:val="bottom"/>
          </w:tcPr>
          <w:p w14:paraId="7687E4E7" w14:textId="77777777" w:rsidR="006F4A1B" w:rsidRPr="008C4F6B" w:rsidRDefault="006F4A1B" w:rsidP="00D72D18">
            <w:pPr>
              <w:jc w:val="right"/>
              <w:rPr>
                <w:rFonts w:eastAsia="Times New Roman"/>
                <w:sz w:val="18"/>
                <w:szCs w:val="18"/>
              </w:rPr>
            </w:pPr>
          </w:p>
        </w:tc>
        <w:tc>
          <w:tcPr>
            <w:tcW w:w="1141" w:type="dxa"/>
            <w:tcBorders>
              <w:top w:val="single" w:sz="4" w:space="0" w:color="auto"/>
              <w:left w:val="nil"/>
              <w:bottom w:val="nil"/>
              <w:right w:val="nil"/>
            </w:tcBorders>
            <w:noWrap/>
            <w:vAlign w:val="bottom"/>
          </w:tcPr>
          <w:p w14:paraId="566573B1"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single" w:sz="4" w:space="0" w:color="auto"/>
              <w:left w:val="nil"/>
              <w:bottom w:val="nil"/>
              <w:right w:val="nil"/>
            </w:tcBorders>
            <w:noWrap/>
            <w:vAlign w:val="bottom"/>
          </w:tcPr>
          <w:p w14:paraId="0D143E39" w14:textId="77777777" w:rsidR="006F4A1B" w:rsidRPr="008C4F6B" w:rsidRDefault="006F4A1B" w:rsidP="00D72D18">
            <w:pPr>
              <w:jc w:val="right"/>
              <w:rPr>
                <w:rFonts w:eastAsia="Times New Roman"/>
                <w:sz w:val="18"/>
                <w:szCs w:val="18"/>
              </w:rPr>
            </w:pPr>
          </w:p>
        </w:tc>
        <w:tc>
          <w:tcPr>
            <w:tcW w:w="1136" w:type="dxa"/>
            <w:tcBorders>
              <w:top w:val="single" w:sz="4" w:space="0" w:color="auto"/>
              <w:left w:val="nil"/>
              <w:bottom w:val="nil"/>
              <w:right w:val="nil"/>
            </w:tcBorders>
            <w:noWrap/>
            <w:vAlign w:val="bottom"/>
          </w:tcPr>
          <w:p w14:paraId="5CA3B9EB" w14:textId="77777777" w:rsidR="006F4A1B" w:rsidRPr="008C4F6B" w:rsidRDefault="006F4A1B" w:rsidP="00D72D18">
            <w:pPr>
              <w:jc w:val="right"/>
              <w:rPr>
                <w:rFonts w:eastAsia="Times New Roman"/>
                <w:sz w:val="18"/>
                <w:szCs w:val="18"/>
              </w:rPr>
            </w:pPr>
          </w:p>
        </w:tc>
        <w:tc>
          <w:tcPr>
            <w:tcW w:w="318" w:type="dxa"/>
            <w:tcBorders>
              <w:top w:val="single" w:sz="4" w:space="0" w:color="auto"/>
              <w:left w:val="nil"/>
              <w:bottom w:val="nil"/>
              <w:right w:val="nil"/>
            </w:tcBorders>
            <w:noWrap/>
            <w:vAlign w:val="bottom"/>
          </w:tcPr>
          <w:p w14:paraId="10204278" w14:textId="77777777" w:rsidR="006F4A1B" w:rsidRPr="008C4F6B" w:rsidRDefault="006F4A1B" w:rsidP="00D72D18">
            <w:pPr>
              <w:jc w:val="right"/>
              <w:rPr>
                <w:rFonts w:eastAsia="Times New Roman"/>
                <w:sz w:val="18"/>
                <w:szCs w:val="18"/>
              </w:rPr>
            </w:pPr>
          </w:p>
        </w:tc>
        <w:tc>
          <w:tcPr>
            <w:tcW w:w="949" w:type="dxa"/>
            <w:tcBorders>
              <w:top w:val="single" w:sz="4" w:space="0" w:color="auto"/>
              <w:left w:val="nil"/>
              <w:bottom w:val="nil"/>
              <w:right w:val="nil"/>
            </w:tcBorders>
            <w:noWrap/>
            <w:vAlign w:val="bottom"/>
          </w:tcPr>
          <w:p w14:paraId="40A29DC1" w14:textId="77777777" w:rsidR="006F4A1B" w:rsidRPr="008C4F6B" w:rsidRDefault="006F4A1B" w:rsidP="00D72D18">
            <w:pPr>
              <w:jc w:val="right"/>
              <w:rPr>
                <w:rFonts w:eastAsia="Times New Roman"/>
                <w:sz w:val="18"/>
                <w:szCs w:val="18"/>
              </w:rPr>
            </w:pPr>
          </w:p>
        </w:tc>
        <w:tc>
          <w:tcPr>
            <w:tcW w:w="335" w:type="dxa"/>
            <w:tcBorders>
              <w:top w:val="single" w:sz="4" w:space="0" w:color="auto"/>
              <w:left w:val="nil"/>
              <w:bottom w:val="nil"/>
              <w:right w:val="nil"/>
            </w:tcBorders>
            <w:noWrap/>
            <w:vAlign w:val="bottom"/>
          </w:tcPr>
          <w:p w14:paraId="398ADCBD" w14:textId="77777777" w:rsidR="006F4A1B" w:rsidRPr="008C4F6B" w:rsidRDefault="006F4A1B" w:rsidP="00D72D18">
            <w:pPr>
              <w:jc w:val="right"/>
              <w:rPr>
                <w:rFonts w:eastAsia="Times New Roman"/>
                <w:sz w:val="18"/>
                <w:szCs w:val="18"/>
              </w:rPr>
            </w:pPr>
          </w:p>
        </w:tc>
        <w:tc>
          <w:tcPr>
            <w:tcW w:w="1026" w:type="dxa"/>
            <w:tcBorders>
              <w:top w:val="single" w:sz="4" w:space="0" w:color="auto"/>
              <w:left w:val="nil"/>
              <w:bottom w:val="nil"/>
              <w:right w:val="nil"/>
            </w:tcBorders>
            <w:noWrap/>
            <w:vAlign w:val="bottom"/>
          </w:tcPr>
          <w:p w14:paraId="1F432085" w14:textId="77777777" w:rsidR="006F4A1B" w:rsidRPr="008C4F6B" w:rsidRDefault="006F4A1B" w:rsidP="00D72D18">
            <w:pPr>
              <w:jc w:val="right"/>
              <w:rPr>
                <w:rFonts w:eastAsia="Times New Roman"/>
                <w:sz w:val="18"/>
                <w:szCs w:val="18"/>
              </w:rPr>
            </w:pPr>
          </w:p>
        </w:tc>
        <w:tc>
          <w:tcPr>
            <w:tcW w:w="392" w:type="dxa"/>
            <w:tcBorders>
              <w:top w:val="single" w:sz="4" w:space="0" w:color="auto"/>
              <w:left w:val="nil"/>
              <w:bottom w:val="nil"/>
              <w:right w:val="nil"/>
            </w:tcBorders>
            <w:noWrap/>
            <w:vAlign w:val="bottom"/>
          </w:tcPr>
          <w:p w14:paraId="6D434A55" w14:textId="77777777" w:rsidR="006F4A1B" w:rsidRPr="008C4F6B" w:rsidRDefault="006F4A1B" w:rsidP="00D72D18">
            <w:pPr>
              <w:jc w:val="right"/>
              <w:rPr>
                <w:rFonts w:eastAsia="Times New Roman"/>
                <w:sz w:val="18"/>
                <w:szCs w:val="18"/>
              </w:rPr>
            </w:pPr>
          </w:p>
        </w:tc>
        <w:tc>
          <w:tcPr>
            <w:tcW w:w="949" w:type="dxa"/>
            <w:tcBorders>
              <w:top w:val="single" w:sz="4" w:space="0" w:color="auto"/>
              <w:left w:val="nil"/>
              <w:bottom w:val="nil"/>
              <w:right w:val="nil"/>
            </w:tcBorders>
            <w:noWrap/>
            <w:vAlign w:val="bottom"/>
          </w:tcPr>
          <w:p w14:paraId="49878BAD" w14:textId="77777777" w:rsidR="006F4A1B" w:rsidRPr="008C4F6B" w:rsidRDefault="006F4A1B" w:rsidP="00D72D18">
            <w:pPr>
              <w:jc w:val="right"/>
              <w:rPr>
                <w:rFonts w:eastAsia="Times New Roman"/>
                <w:sz w:val="18"/>
                <w:szCs w:val="18"/>
              </w:rPr>
            </w:pPr>
          </w:p>
        </w:tc>
        <w:tc>
          <w:tcPr>
            <w:tcW w:w="306" w:type="dxa"/>
            <w:tcBorders>
              <w:top w:val="single" w:sz="4" w:space="0" w:color="auto"/>
              <w:left w:val="nil"/>
              <w:bottom w:val="nil"/>
              <w:right w:val="nil"/>
            </w:tcBorders>
            <w:noWrap/>
            <w:vAlign w:val="bottom"/>
          </w:tcPr>
          <w:p w14:paraId="70063BCB" w14:textId="77777777" w:rsidR="006F4A1B" w:rsidRPr="008C4F6B" w:rsidRDefault="006F4A1B" w:rsidP="00D72D18">
            <w:pPr>
              <w:jc w:val="right"/>
              <w:rPr>
                <w:rFonts w:eastAsia="Times New Roman"/>
                <w:sz w:val="18"/>
                <w:szCs w:val="18"/>
              </w:rPr>
            </w:pPr>
          </w:p>
        </w:tc>
        <w:tc>
          <w:tcPr>
            <w:tcW w:w="949" w:type="dxa"/>
            <w:tcBorders>
              <w:top w:val="single" w:sz="4" w:space="0" w:color="auto"/>
              <w:left w:val="nil"/>
              <w:bottom w:val="nil"/>
              <w:right w:val="nil"/>
            </w:tcBorders>
            <w:noWrap/>
            <w:vAlign w:val="bottom"/>
          </w:tcPr>
          <w:p w14:paraId="3A30D3AE" w14:textId="77777777" w:rsidR="006F4A1B" w:rsidRPr="008C4F6B" w:rsidRDefault="006F4A1B" w:rsidP="00D72D18">
            <w:pPr>
              <w:jc w:val="right"/>
              <w:rPr>
                <w:rFonts w:eastAsia="Times New Roman"/>
                <w:sz w:val="18"/>
                <w:szCs w:val="18"/>
              </w:rPr>
            </w:pPr>
          </w:p>
        </w:tc>
        <w:tc>
          <w:tcPr>
            <w:tcW w:w="306" w:type="dxa"/>
            <w:tcBorders>
              <w:top w:val="single" w:sz="4" w:space="0" w:color="auto"/>
              <w:left w:val="nil"/>
              <w:bottom w:val="nil"/>
              <w:right w:val="nil"/>
            </w:tcBorders>
            <w:noWrap/>
            <w:vAlign w:val="bottom"/>
          </w:tcPr>
          <w:p w14:paraId="7E359AA4" w14:textId="77777777" w:rsidR="006F4A1B" w:rsidRPr="008C4F6B" w:rsidRDefault="006F4A1B" w:rsidP="00D72D18">
            <w:pPr>
              <w:jc w:val="right"/>
              <w:rPr>
                <w:rFonts w:eastAsia="Times New Roman"/>
                <w:sz w:val="18"/>
                <w:szCs w:val="18"/>
              </w:rPr>
            </w:pPr>
          </w:p>
        </w:tc>
        <w:tc>
          <w:tcPr>
            <w:tcW w:w="1066" w:type="dxa"/>
            <w:tcBorders>
              <w:top w:val="single" w:sz="4" w:space="0" w:color="auto"/>
              <w:left w:val="nil"/>
              <w:bottom w:val="nil"/>
              <w:right w:val="nil"/>
            </w:tcBorders>
            <w:noWrap/>
            <w:vAlign w:val="bottom"/>
          </w:tcPr>
          <w:p w14:paraId="697A7D03" w14:textId="77777777" w:rsidR="006F4A1B" w:rsidRPr="008C4F6B" w:rsidRDefault="006F4A1B" w:rsidP="00D72D18">
            <w:pPr>
              <w:jc w:val="right"/>
              <w:rPr>
                <w:rFonts w:eastAsia="Times New Roman"/>
                <w:sz w:val="18"/>
                <w:szCs w:val="18"/>
              </w:rPr>
            </w:pPr>
          </w:p>
        </w:tc>
      </w:tr>
      <w:tr w:rsidR="006F4A1B" w:rsidRPr="008345D3" w14:paraId="03B81570" w14:textId="77777777" w:rsidTr="00CF4524">
        <w:trPr>
          <w:trHeight w:val="20"/>
        </w:trPr>
        <w:tc>
          <w:tcPr>
            <w:tcW w:w="511" w:type="dxa"/>
            <w:tcBorders>
              <w:top w:val="nil"/>
              <w:left w:val="nil"/>
              <w:bottom w:val="nil"/>
              <w:right w:val="nil"/>
            </w:tcBorders>
            <w:noWrap/>
            <w:vAlign w:val="bottom"/>
          </w:tcPr>
          <w:p w14:paraId="6DDB997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2</w:t>
            </w:r>
          </w:p>
        </w:tc>
        <w:tc>
          <w:tcPr>
            <w:tcW w:w="949" w:type="dxa"/>
            <w:tcBorders>
              <w:top w:val="nil"/>
              <w:left w:val="nil"/>
              <w:bottom w:val="single" w:sz="8" w:space="0" w:color="auto"/>
              <w:right w:val="nil"/>
            </w:tcBorders>
            <w:noWrap/>
            <w:vAlign w:val="bottom"/>
          </w:tcPr>
          <w:p w14:paraId="1C9A4491"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w:t>
            </w:r>
            <w:r w:rsidR="001C5196">
              <w:rPr>
                <w:rFonts w:eastAsia="Times New Roman"/>
                <w:sz w:val="18"/>
                <w:szCs w:val="18"/>
              </w:rPr>
              <w:t>2</w:t>
            </w: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65453149"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2A80A9B8"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4FBB669"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6791A752"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59CCD213"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21A40237"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BF5AD42" w14:textId="77777777" w:rsidR="006F4A1B" w:rsidRPr="008C4F6B" w:rsidRDefault="006F4A1B" w:rsidP="00D72D18">
            <w:pPr>
              <w:jc w:val="right"/>
              <w:rPr>
                <w:rFonts w:eastAsia="Times New Roman"/>
                <w:sz w:val="18"/>
                <w:szCs w:val="18"/>
              </w:rPr>
            </w:pPr>
          </w:p>
        </w:tc>
        <w:tc>
          <w:tcPr>
            <w:tcW w:w="1141" w:type="dxa"/>
            <w:tcBorders>
              <w:top w:val="nil"/>
              <w:left w:val="nil"/>
              <w:bottom w:val="nil"/>
              <w:right w:val="nil"/>
            </w:tcBorders>
            <w:noWrap/>
            <w:vAlign w:val="bottom"/>
          </w:tcPr>
          <w:p w14:paraId="0B047613"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45327A1D"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3C8381C1"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1C158D13"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1D1E214"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2,2</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6BDADA60"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45F88F29"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6B98F33B"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65B80861"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60266B72"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CF4D812"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1811F459"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03D7AA97" w14:textId="77777777" w:rsidR="006F4A1B" w:rsidRPr="008C4F6B" w:rsidRDefault="006F4A1B" w:rsidP="00D72D18">
            <w:pPr>
              <w:jc w:val="right"/>
              <w:rPr>
                <w:rFonts w:eastAsia="Times New Roman"/>
                <w:sz w:val="18"/>
                <w:szCs w:val="18"/>
              </w:rPr>
            </w:pPr>
          </w:p>
        </w:tc>
      </w:tr>
      <w:tr w:rsidR="006F4A1B" w:rsidRPr="008345D3" w14:paraId="5B6C335A" w14:textId="77777777" w:rsidTr="00CF4524">
        <w:trPr>
          <w:trHeight w:val="20"/>
        </w:trPr>
        <w:tc>
          <w:tcPr>
            <w:tcW w:w="511" w:type="dxa"/>
            <w:tcBorders>
              <w:top w:val="nil"/>
              <w:left w:val="nil"/>
              <w:bottom w:val="nil"/>
              <w:right w:val="nil"/>
            </w:tcBorders>
            <w:noWrap/>
            <w:vAlign w:val="bottom"/>
          </w:tcPr>
          <w:p w14:paraId="481B0E1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nil"/>
              <w:left w:val="nil"/>
              <w:bottom w:val="nil"/>
              <w:right w:val="nil"/>
            </w:tcBorders>
            <w:noWrap/>
            <w:vAlign w:val="bottom"/>
          </w:tcPr>
          <w:p w14:paraId="50F8DFE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22,2</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76B350D3"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5830A4AA"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5D29EAE4"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2C252491"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7F88C32"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05271284"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6FDF5D8"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nil"/>
              <w:right w:val="nil"/>
            </w:tcBorders>
            <w:noWrap/>
            <w:vAlign w:val="bottom"/>
          </w:tcPr>
          <w:p w14:paraId="17CD3989"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3724FCFC"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210A1C93"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1BF702C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6E31674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2,2</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7854CFDC"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68B7117F"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5227289A"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434D7243"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0D2557C6"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6CA4FBD4"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105DD700"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7B0DCC86" w14:textId="77777777" w:rsidR="006F4A1B" w:rsidRPr="008C4F6B" w:rsidRDefault="006F4A1B" w:rsidP="00D72D18">
            <w:pPr>
              <w:jc w:val="right"/>
              <w:rPr>
                <w:rFonts w:eastAsia="Times New Roman"/>
                <w:sz w:val="18"/>
                <w:szCs w:val="18"/>
              </w:rPr>
            </w:pPr>
          </w:p>
        </w:tc>
      </w:tr>
      <w:tr w:rsidR="006F4A1B" w:rsidRPr="008345D3" w14:paraId="2F2D51AC" w14:textId="77777777" w:rsidTr="00CF4524">
        <w:trPr>
          <w:trHeight w:val="20"/>
        </w:trPr>
        <w:tc>
          <w:tcPr>
            <w:tcW w:w="511" w:type="dxa"/>
            <w:tcBorders>
              <w:top w:val="nil"/>
              <w:left w:val="nil"/>
              <w:bottom w:val="nil"/>
              <w:right w:val="nil"/>
            </w:tcBorders>
            <w:noWrap/>
            <w:vAlign w:val="bottom"/>
          </w:tcPr>
          <w:p w14:paraId="60FAFB8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5</w:t>
            </w:r>
          </w:p>
        </w:tc>
        <w:tc>
          <w:tcPr>
            <w:tcW w:w="949" w:type="dxa"/>
            <w:tcBorders>
              <w:top w:val="nil"/>
              <w:left w:val="nil"/>
              <w:bottom w:val="nil"/>
              <w:right w:val="nil"/>
            </w:tcBorders>
            <w:noWrap/>
            <w:vAlign w:val="bottom"/>
          </w:tcPr>
          <w:p w14:paraId="178F6EB7"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w:t>
            </w:r>
            <w:r w:rsidR="001C5196">
              <w:rPr>
                <w:rFonts w:eastAsia="Times New Roman"/>
                <w:sz w:val="18"/>
                <w:szCs w:val="18"/>
              </w:rPr>
              <w:t>35</w:t>
            </w:r>
            <w:r w:rsidRPr="008C4F6B">
              <w:rPr>
                <w:rFonts w:eastAsia="Times New Roman"/>
                <w:sz w:val="18"/>
                <w:szCs w:val="18"/>
              </w:rPr>
              <w:t>0</w:t>
            </w:r>
          </w:p>
        </w:tc>
        <w:tc>
          <w:tcPr>
            <w:tcW w:w="318" w:type="dxa"/>
            <w:tcBorders>
              <w:top w:val="nil"/>
              <w:left w:val="nil"/>
              <w:bottom w:val="nil"/>
              <w:right w:val="nil"/>
            </w:tcBorders>
            <w:noWrap/>
            <w:vAlign w:val="bottom"/>
          </w:tcPr>
          <w:p w14:paraId="749716B4"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634EE861"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6535CE24"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5C323369"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0CEB3869"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6DFD1E3"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383BEB7" w14:textId="77777777" w:rsidR="006F4A1B" w:rsidRPr="008C4F6B" w:rsidRDefault="006F4A1B" w:rsidP="00D72D18">
            <w:pPr>
              <w:jc w:val="right"/>
              <w:rPr>
                <w:rFonts w:eastAsia="Times New Roman"/>
                <w:sz w:val="18"/>
                <w:szCs w:val="18"/>
              </w:rPr>
            </w:pPr>
          </w:p>
        </w:tc>
        <w:tc>
          <w:tcPr>
            <w:tcW w:w="1141" w:type="dxa"/>
            <w:tcBorders>
              <w:top w:val="nil"/>
              <w:left w:val="nil"/>
              <w:bottom w:val="single" w:sz="8" w:space="0" w:color="auto"/>
              <w:right w:val="nil"/>
            </w:tcBorders>
            <w:noWrap/>
            <w:vAlign w:val="bottom"/>
          </w:tcPr>
          <w:p w14:paraId="303856B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92" w:type="dxa"/>
            <w:tcBorders>
              <w:top w:val="nil"/>
              <w:left w:val="nil"/>
              <w:bottom w:val="nil"/>
              <w:right w:val="nil"/>
            </w:tcBorders>
            <w:noWrap/>
            <w:vAlign w:val="bottom"/>
          </w:tcPr>
          <w:p w14:paraId="7C64457B"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2DCA820F"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CEC5563"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21948BF0" w14:textId="77777777" w:rsidR="006F4A1B" w:rsidRPr="008C4F6B" w:rsidRDefault="006F4A1B" w:rsidP="00D72D18">
            <w:pPr>
              <w:jc w:val="right"/>
              <w:rPr>
                <w:rFonts w:eastAsia="Times New Roman"/>
                <w:sz w:val="18"/>
                <w:szCs w:val="18"/>
              </w:rPr>
            </w:pPr>
          </w:p>
        </w:tc>
        <w:tc>
          <w:tcPr>
            <w:tcW w:w="335" w:type="dxa"/>
            <w:tcBorders>
              <w:top w:val="nil"/>
              <w:left w:val="nil"/>
              <w:bottom w:val="nil"/>
              <w:right w:val="nil"/>
            </w:tcBorders>
            <w:noWrap/>
            <w:vAlign w:val="bottom"/>
          </w:tcPr>
          <w:p w14:paraId="5AC928EA"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723371B8"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3A9EA272"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72CAB9F7"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664D2EAA"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A042C5D"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4D26C83F"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63DCF845" w14:textId="77777777" w:rsidR="006F4A1B" w:rsidRPr="008C4F6B" w:rsidRDefault="006F4A1B" w:rsidP="00D72D18">
            <w:pPr>
              <w:jc w:val="right"/>
              <w:rPr>
                <w:rFonts w:eastAsia="Times New Roman"/>
                <w:sz w:val="18"/>
                <w:szCs w:val="18"/>
              </w:rPr>
            </w:pPr>
          </w:p>
        </w:tc>
      </w:tr>
      <w:tr w:rsidR="006F4A1B" w:rsidRPr="008345D3" w14:paraId="3A610F00" w14:textId="77777777" w:rsidTr="00CF4524">
        <w:trPr>
          <w:trHeight w:val="20"/>
        </w:trPr>
        <w:tc>
          <w:tcPr>
            <w:tcW w:w="511" w:type="dxa"/>
            <w:tcBorders>
              <w:top w:val="nil"/>
              <w:left w:val="nil"/>
              <w:bottom w:val="nil"/>
              <w:right w:val="nil"/>
            </w:tcBorders>
            <w:noWrap/>
            <w:vAlign w:val="bottom"/>
          </w:tcPr>
          <w:p w14:paraId="78A30ED2"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nil"/>
              <w:right w:val="nil"/>
            </w:tcBorders>
            <w:noWrap/>
            <w:vAlign w:val="bottom"/>
          </w:tcPr>
          <w:p w14:paraId="227C783D"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21,850</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1C1D9002"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352A5A05"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34CC3B9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1A181962"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2992772E"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72F2EA7D"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6C1AA1E3"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nil"/>
              <w:left w:val="nil"/>
              <w:bottom w:val="nil"/>
              <w:right w:val="nil"/>
            </w:tcBorders>
            <w:noWrap/>
            <w:vAlign w:val="bottom"/>
          </w:tcPr>
          <w:p w14:paraId="54C171A2"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1C312A8C"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2539F668"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3BAEBA7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39333F8B"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2,2</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7E197DB3"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32F843CC"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794DC80A"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8002D28"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79D12561"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6793EFE0"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3166451C"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3B7609C1" w14:textId="77777777" w:rsidR="006F4A1B" w:rsidRPr="008C4F6B" w:rsidRDefault="006F4A1B" w:rsidP="00D72D18">
            <w:pPr>
              <w:jc w:val="right"/>
              <w:rPr>
                <w:rFonts w:eastAsia="Times New Roman"/>
                <w:sz w:val="18"/>
                <w:szCs w:val="18"/>
              </w:rPr>
            </w:pPr>
          </w:p>
        </w:tc>
      </w:tr>
      <w:tr w:rsidR="006F4A1B" w:rsidRPr="008345D3" w14:paraId="6ACFD1A8" w14:textId="77777777" w:rsidTr="00CF4524">
        <w:trPr>
          <w:trHeight w:val="20"/>
        </w:trPr>
        <w:tc>
          <w:tcPr>
            <w:tcW w:w="511" w:type="dxa"/>
            <w:tcBorders>
              <w:top w:val="nil"/>
              <w:left w:val="nil"/>
              <w:bottom w:val="nil"/>
              <w:right w:val="nil"/>
            </w:tcBorders>
            <w:noWrap/>
            <w:vAlign w:val="bottom"/>
          </w:tcPr>
          <w:p w14:paraId="38893D54"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9</w:t>
            </w:r>
          </w:p>
        </w:tc>
        <w:tc>
          <w:tcPr>
            <w:tcW w:w="949" w:type="dxa"/>
            <w:tcBorders>
              <w:top w:val="nil"/>
              <w:left w:val="nil"/>
              <w:bottom w:val="nil"/>
              <w:right w:val="nil"/>
            </w:tcBorders>
            <w:noWrap/>
            <w:vAlign w:val="bottom"/>
          </w:tcPr>
          <w:p w14:paraId="0402A08D"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73D5FD50" w14:textId="77777777" w:rsidR="006F4A1B" w:rsidRPr="008C4F6B" w:rsidRDefault="006F4A1B" w:rsidP="00D72D18">
            <w:pPr>
              <w:jc w:val="right"/>
              <w:rPr>
                <w:rFonts w:eastAsia="Times New Roman"/>
                <w:sz w:val="18"/>
                <w:szCs w:val="18"/>
              </w:rPr>
            </w:pPr>
          </w:p>
        </w:tc>
        <w:tc>
          <w:tcPr>
            <w:tcW w:w="1016" w:type="dxa"/>
            <w:tcBorders>
              <w:top w:val="nil"/>
              <w:left w:val="nil"/>
              <w:bottom w:val="single" w:sz="8" w:space="0" w:color="auto"/>
              <w:right w:val="nil"/>
            </w:tcBorders>
            <w:noWrap/>
            <w:vAlign w:val="bottom"/>
          </w:tcPr>
          <w:p w14:paraId="7363D9D3"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4,5</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58A865EB"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4F5AC25C"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67DF2307"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764FBB0D"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6BC7D70F" w14:textId="77777777" w:rsidR="006F4A1B" w:rsidRPr="008C4F6B" w:rsidRDefault="006F4A1B" w:rsidP="00D72D18">
            <w:pPr>
              <w:jc w:val="right"/>
              <w:rPr>
                <w:rFonts w:eastAsia="Times New Roman"/>
                <w:sz w:val="18"/>
                <w:szCs w:val="18"/>
              </w:rPr>
            </w:pPr>
          </w:p>
        </w:tc>
        <w:tc>
          <w:tcPr>
            <w:tcW w:w="1141" w:type="dxa"/>
            <w:tcBorders>
              <w:top w:val="nil"/>
              <w:left w:val="nil"/>
              <w:bottom w:val="nil"/>
              <w:right w:val="nil"/>
            </w:tcBorders>
            <w:noWrap/>
            <w:vAlign w:val="bottom"/>
          </w:tcPr>
          <w:p w14:paraId="6C9245AB"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4287AEA0"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6A43138D"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A5209DA"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2850ACD0"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4,5</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3A027F61"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0CDD8196"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28C106B3"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102AC524"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53D9ADD3"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60EE56E2"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32881723"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29EC56EF" w14:textId="77777777" w:rsidR="006F4A1B" w:rsidRPr="008C4F6B" w:rsidRDefault="006F4A1B" w:rsidP="00D72D18">
            <w:pPr>
              <w:jc w:val="right"/>
              <w:rPr>
                <w:rFonts w:eastAsia="Times New Roman"/>
                <w:sz w:val="18"/>
                <w:szCs w:val="18"/>
              </w:rPr>
            </w:pPr>
          </w:p>
        </w:tc>
      </w:tr>
      <w:tr w:rsidR="006F4A1B" w:rsidRPr="008345D3" w14:paraId="6C38C1CB" w14:textId="77777777" w:rsidTr="00CF4524">
        <w:trPr>
          <w:trHeight w:val="20"/>
        </w:trPr>
        <w:tc>
          <w:tcPr>
            <w:tcW w:w="511" w:type="dxa"/>
            <w:tcBorders>
              <w:top w:val="nil"/>
              <w:left w:val="nil"/>
              <w:bottom w:val="nil"/>
              <w:right w:val="nil"/>
            </w:tcBorders>
            <w:noWrap/>
            <w:vAlign w:val="bottom"/>
          </w:tcPr>
          <w:p w14:paraId="41AB1B22"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nil"/>
              <w:right w:val="nil"/>
            </w:tcBorders>
            <w:noWrap/>
            <w:vAlign w:val="bottom"/>
          </w:tcPr>
          <w:p w14:paraId="5C3CBFF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21,85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219E488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16" w:type="dxa"/>
            <w:tcBorders>
              <w:top w:val="nil"/>
              <w:left w:val="nil"/>
              <w:bottom w:val="nil"/>
              <w:right w:val="nil"/>
            </w:tcBorders>
            <w:noWrap/>
            <w:vAlign w:val="bottom"/>
          </w:tcPr>
          <w:p w14:paraId="5051CB18"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4,5</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6CE9464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4C3B48C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19649CF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43E5936E"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5955C08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nil"/>
              <w:right w:val="nil"/>
            </w:tcBorders>
            <w:noWrap/>
            <w:vAlign w:val="bottom"/>
          </w:tcPr>
          <w:p w14:paraId="49C88FA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2E3CD15E"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6E38BDBD"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11D3FD84"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0CB15C31"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6,7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0B2A6FDD"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76121D44"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2FF9AB72"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18330411"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782FB6DF"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598779C7"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3D57AF5E"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67EF8E73" w14:textId="77777777" w:rsidR="006F4A1B" w:rsidRPr="008C4F6B" w:rsidRDefault="006F4A1B" w:rsidP="00D72D18">
            <w:pPr>
              <w:jc w:val="right"/>
              <w:rPr>
                <w:rFonts w:eastAsia="Times New Roman"/>
                <w:sz w:val="18"/>
                <w:szCs w:val="18"/>
              </w:rPr>
            </w:pPr>
          </w:p>
        </w:tc>
      </w:tr>
      <w:tr w:rsidR="006F4A1B" w:rsidRPr="008345D3" w14:paraId="68A57DBD" w14:textId="77777777" w:rsidTr="00CF4524">
        <w:trPr>
          <w:trHeight w:val="20"/>
        </w:trPr>
        <w:tc>
          <w:tcPr>
            <w:tcW w:w="511" w:type="dxa"/>
            <w:tcBorders>
              <w:top w:val="nil"/>
              <w:left w:val="nil"/>
              <w:bottom w:val="nil"/>
              <w:right w:val="nil"/>
            </w:tcBorders>
            <w:noWrap/>
            <w:vAlign w:val="bottom"/>
          </w:tcPr>
          <w:p w14:paraId="586F77C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10</w:t>
            </w:r>
          </w:p>
        </w:tc>
        <w:tc>
          <w:tcPr>
            <w:tcW w:w="949" w:type="dxa"/>
            <w:tcBorders>
              <w:top w:val="nil"/>
              <w:left w:val="nil"/>
              <w:bottom w:val="single" w:sz="8" w:space="0" w:color="auto"/>
              <w:right w:val="nil"/>
            </w:tcBorders>
            <w:noWrap/>
            <w:vAlign w:val="bottom"/>
          </w:tcPr>
          <w:p w14:paraId="475361B7"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18" w:type="dxa"/>
            <w:tcBorders>
              <w:top w:val="nil"/>
              <w:left w:val="nil"/>
              <w:bottom w:val="nil"/>
              <w:right w:val="nil"/>
            </w:tcBorders>
            <w:noWrap/>
            <w:vAlign w:val="bottom"/>
          </w:tcPr>
          <w:p w14:paraId="64D88172" w14:textId="77777777" w:rsidR="006F4A1B" w:rsidRPr="008C4F6B" w:rsidRDefault="006F4A1B" w:rsidP="00D72D18">
            <w:pPr>
              <w:jc w:val="right"/>
              <w:rPr>
                <w:rFonts w:eastAsia="Times New Roman"/>
                <w:sz w:val="18"/>
                <w:szCs w:val="18"/>
              </w:rPr>
            </w:pPr>
          </w:p>
        </w:tc>
        <w:tc>
          <w:tcPr>
            <w:tcW w:w="1016" w:type="dxa"/>
            <w:tcBorders>
              <w:top w:val="nil"/>
              <w:left w:val="nil"/>
              <w:bottom w:val="single" w:sz="8" w:space="0" w:color="auto"/>
              <w:right w:val="nil"/>
            </w:tcBorders>
            <w:noWrap/>
            <w:vAlign w:val="bottom"/>
          </w:tcPr>
          <w:p w14:paraId="60EAD5B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18" w:type="dxa"/>
            <w:tcBorders>
              <w:top w:val="nil"/>
              <w:left w:val="nil"/>
              <w:bottom w:val="nil"/>
              <w:right w:val="nil"/>
            </w:tcBorders>
            <w:noWrap/>
            <w:vAlign w:val="bottom"/>
          </w:tcPr>
          <w:p w14:paraId="2C14DAFE"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7220722"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F787A6B"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BFD3742"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7C3DB763" w14:textId="77777777" w:rsidR="006F4A1B" w:rsidRPr="008C4F6B" w:rsidRDefault="006F4A1B" w:rsidP="00D72D18">
            <w:pPr>
              <w:jc w:val="right"/>
              <w:rPr>
                <w:rFonts w:eastAsia="Times New Roman"/>
                <w:sz w:val="18"/>
                <w:szCs w:val="18"/>
              </w:rPr>
            </w:pPr>
          </w:p>
        </w:tc>
        <w:tc>
          <w:tcPr>
            <w:tcW w:w="1141" w:type="dxa"/>
            <w:tcBorders>
              <w:top w:val="nil"/>
              <w:left w:val="nil"/>
              <w:bottom w:val="nil"/>
              <w:right w:val="nil"/>
            </w:tcBorders>
            <w:noWrap/>
            <w:vAlign w:val="bottom"/>
          </w:tcPr>
          <w:p w14:paraId="66B15E0E"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3D721A20"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5D610BB3"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6F0AB634"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08FCE37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35" w:type="dxa"/>
            <w:tcBorders>
              <w:top w:val="nil"/>
              <w:left w:val="nil"/>
              <w:bottom w:val="nil"/>
              <w:right w:val="nil"/>
            </w:tcBorders>
            <w:noWrap/>
            <w:vAlign w:val="bottom"/>
          </w:tcPr>
          <w:p w14:paraId="68AF7916"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2EC542EB"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60A509DC"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36782A9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3B07C63E"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44D0002"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09060B25"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47E649AE" w14:textId="77777777" w:rsidR="006F4A1B" w:rsidRPr="008C4F6B" w:rsidRDefault="006F4A1B" w:rsidP="00D72D18">
            <w:pPr>
              <w:jc w:val="right"/>
              <w:rPr>
                <w:rFonts w:eastAsia="Times New Roman"/>
                <w:sz w:val="18"/>
                <w:szCs w:val="18"/>
              </w:rPr>
            </w:pPr>
          </w:p>
        </w:tc>
      </w:tr>
      <w:tr w:rsidR="006F4A1B" w:rsidRPr="008345D3" w14:paraId="11068EF2" w14:textId="77777777" w:rsidTr="00CF4524">
        <w:trPr>
          <w:trHeight w:val="20"/>
        </w:trPr>
        <w:tc>
          <w:tcPr>
            <w:tcW w:w="511" w:type="dxa"/>
            <w:tcBorders>
              <w:top w:val="nil"/>
              <w:left w:val="nil"/>
              <w:bottom w:val="nil"/>
              <w:right w:val="nil"/>
            </w:tcBorders>
            <w:noWrap/>
            <w:vAlign w:val="bottom"/>
          </w:tcPr>
          <w:p w14:paraId="2FD59A3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nil"/>
              <w:left w:val="nil"/>
              <w:bottom w:val="nil"/>
              <w:right w:val="nil"/>
            </w:tcBorders>
            <w:noWrap/>
            <w:vAlign w:val="bottom"/>
          </w:tcPr>
          <w:p w14:paraId="308A3907"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21,850</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41BA7D7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16" w:type="dxa"/>
            <w:tcBorders>
              <w:top w:val="nil"/>
              <w:left w:val="nil"/>
              <w:bottom w:val="nil"/>
              <w:right w:val="nil"/>
            </w:tcBorders>
            <w:noWrap/>
            <w:vAlign w:val="bottom"/>
          </w:tcPr>
          <w:p w14:paraId="2A6CE3E0"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4,5</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2E6EDC72"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6E0BD39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56C1EB7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68737F0F"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31DE573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nil"/>
              <w:right w:val="nil"/>
            </w:tcBorders>
            <w:noWrap/>
            <w:vAlign w:val="bottom"/>
          </w:tcPr>
          <w:p w14:paraId="39C3A621"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21C903BA"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37A0B1D7"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AD35295"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0813F0E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6,7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000E82ED"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47C174DF"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63AD6062"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0D57811F"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71013CDA"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5788790C"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299892F5"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5D4A936C" w14:textId="77777777" w:rsidR="006F4A1B" w:rsidRPr="008C4F6B" w:rsidRDefault="006F4A1B" w:rsidP="00D72D18">
            <w:pPr>
              <w:jc w:val="right"/>
              <w:rPr>
                <w:rFonts w:eastAsia="Times New Roman"/>
                <w:sz w:val="18"/>
                <w:szCs w:val="18"/>
              </w:rPr>
            </w:pPr>
          </w:p>
        </w:tc>
      </w:tr>
      <w:tr w:rsidR="006F4A1B" w:rsidRPr="008345D3" w14:paraId="3ED9681D" w14:textId="77777777" w:rsidTr="00CF4524">
        <w:trPr>
          <w:trHeight w:val="20"/>
        </w:trPr>
        <w:tc>
          <w:tcPr>
            <w:tcW w:w="511" w:type="dxa"/>
            <w:tcBorders>
              <w:top w:val="nil"/>
              <w:left w:val="nil"/>
              <w:bottom w:val="nil"/>
              <w:right w:val="nil"/>
            </w:tcBorders>
            <w:noWrap/>
            <w:vAlign w:val="bottom"/>
          </w:tcPr>
          <w:p w14:paraId="43A6A54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15</w:t>
            </w:r>
          </w:p>
        </w:tc>
        <w:tc>
          <w:tcPr>
            <w:tcW w:w="949" w:type="dxa"/>
            <w:tcBorders>
              <w:top w:val="nil"/>
              <w:left w:val="nil"/>
              <w:bottom w:val="nil"/>
              <w:right w:val="nil"/>
            </w:tcBorders>
            <w:noWrap/>
            <w:vAlign w:val="bottom"/>
          </w:tcPr>
          <w:p w14:paraId="6B1FFDB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w:t>
            </w:r>
            <w:r w:rsidR="001C5196">
              <w:rPr>
                <w:rFonts w:eastAsia="Times New Roman"/>
                <w:sz w:val="18"/>
                <w:szCs w:val="18"/>
              </w:rPr>
              <w:t>47</w:t>
            </w:r>
            <w:r w:rsidRPr="008C4F6B">
              <w:rPr>
                <w:rFonts w:eastAsia="Times New Roman"/>
                <w:sz w:val="18"/>
                <w:szCs w:val="18"/>
              </w:rPr>
              <w:t>5</w:t>
            </w:r>
          </w:p>
        </w:tc>
        <w:tc>
          <w:tcPr>
            <w:tcW w:w="318" w:type="dxa"/>
            <w:tcBorders>
              <w:top w:val="nil"/>
              <w:left w:val="nil"/>
              <w:bottom w:val="nil"/>
              <w:right w:val="nil"/>
            </w:tcBorders>
            <w:noWrap/>
            <w:vAlign w:val="bottom"/>
          </w:tcPr>
          <w:p w14:paraId="45565783"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1C680F3D"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5F1D580C"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3C7A9BE"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1DC78849"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AC41D15"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09C69D3" w14:textId="77777777" w:rsidR="006F4A1B" w:rsidRPr="008C4F6B" w:rsidRDefault="006F4A1B" w:rsidP="00D72D18">
            <w:pPr>
              <w:jc w:val="right"/>
              <w:rPr>
                <w:rFonts w:eastAsia="Times New Roman"/>
                <w:sz w:val="18"/>
                <w:szCs w:val="18"/>
              </w:rPr>
            </w:pPr>
          </w:p>
        </w:tc>
        <w:tc>
          <w:tcPr>
            <w:tcW w:w="1141" w:type="dxa"/>
            <w:tcBorders>
              <w:top w:val="nil"/>
              <w:left w:val="nil"/>
              <w:bottom w:val="nil"/>
              <w:right w:val="nil"/>
            </w:tcBorders>
            <w:noWrap/>
            <w:vAlign w:val="bottom"/>
          </w:tcPr>
          <w:p w14:paraId="2B948A29"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7C851DCF"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19D58304"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F0FEAD3"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10B0673D" w14:textId="77777777" w:rsidR="006F4A1B" w:rsidRPr="008C4F6B" w:rsidRDefault="006F4A1B" w:rsidP="00D72D18">
            <w:pPr>
              <w:jc w:val="right"/>
              <w:rPr>
                <w:rFonts w:eastAsia="Times New Roman"/>
                <w:sz w:val="18"/>
                <w:szCs w:val="18"/>
              </w:rPr>
            </w:pPr>
          </w:p>
        </w:tc>
        <w:tc>
          <w:tcPr>
            <w:tcW w:w="335" w:type="dxa"/>
            <w:tcBorders>
              <w:top w:val="nil"/>
              <w:left w:val="nil"/>
              <w:bottom w:val="nil"/>
              <w:right w:val="nil"/>
            </w:tcBorders>
            <w:noWrap/>
            <w:vAlign w:val="bottom"/>
          </w:tcPr>
          <w:p w14:paraId="5A7546AE"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602571E7"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178F8BF4"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78F8CBB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06" w:type="dxa"/>
            <w:tcBorders>
              <w:top w:val="nil"/>
              <w:left w:val="nil"/>
              <w:bottom w:val="nil"/>
              <w:right w:val="nil"/>
            </w:tcBorders>
            <w:noWrap/>
            <w:vAlign w:val="bottom"/>
          </w:tcPr>
          <w:p w14:paraId="7BACB8B2"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2C3676EE"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407D6273" w14:textId="77777777" w:rsidR="006F4A1B" w:rsidRPr="008C4F6B" w:rsidRDefault="006F4A1B" w:rsidP="00D72D18">
            <w:pPr>
              <w:jc w:val="right"/>
              <w:rPr>
                <w:rFonts w:eastAsia="Times New Roman"/>
                <w:sz w:val="18"/>
                <w:szCs w:val="18"/>
              </w:rPr>
            </w:pPr>
          </w:p>
        </w:tc>
        <w:tc>
          <w:tcPr>
            <w:tcW w:w="1066" w:type="dxa"/>
            <w:tcBorders>
              <w:top w:val="nil"/>
              <w:left w:val="nil"/>
              <w:bottom w:val="single" w:sz="8" w:space="0" w:color="auto"/>
              <w:right w:val="nil"/>
            </w:tcBorders>
            <w:noWrap/>
            <w:vAlign w:val="bottom"/>
          </w:tcPr>
          <w:p w14:paraId="2536B563"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685906EE" w14:textId="77777777" w:rsidTr="00CF4524">
        <w:trPr>
          <w:trHeight w:val="20"/>
        </w:trPr>
        <w:tc>
          <w:tcPr>
            <w:tcW w:w="511" w:type="dxa"/>
            <w:tcBorders>
              <w:top w:val="nil"/>
              <w:left w:val="nil"/>
              <w:bottom w:val="nil"/>
              <w:right w:val="nil"/>
            </w:tcBorders>
            <w:noWrap/>
            <w:vAlign w:val="bottom"/>
          </w:tcPr>
          <w:p w14:paraId="357BEF83"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nil"/>
              <w:right w:val="nil"/>
            </w:tcBorders>
            <w:noWrap/>
            <w:vAlign w:val="bottom"/>
          </w:tcPr>
          <w:p w14:paraId="6EA0394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21,375</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13C3081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16" w:type="dxa"/>
            <w:tcBorders>
              <w:top w:val="single" w:sz="8" w:space="0" w:color="auto"/>
              <w:left w:val="nil"/>
              <w:bottom w:val="nil"/>
              <w:right w:val="nil"/>
            </w:tcBorders>
            <w:noWrap/>
            <w:vAlign w:val="bottom"/>
          </w:tcPr>
          <w:p w14:paraId="3C1AB213"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4,5</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672E5A9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78555A71"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7D7BA53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0B7E656F"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0B06123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nil"/>
              <w:right w:val="nil"/>
            </w:tcBorders>
            <w:noWrap/>
            <w:vAlign w:val="bottom"/>
          </w:tcPr>
          <w:p w14:paraId="02F4A47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7E571C35"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6EE2246D"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749C4E3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2B71DED0"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6,7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4A7DA003"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507073BF"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05154C5E"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1D1F6DCB"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59C3CEB3"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47DD8D95"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198D5DD4"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66" w:type="dxa"/>
            <w:tcBorders>
              <w:top w:val="nil"/>
              <w:left w:val="nil"/>
              <w:bottom w:val="nil"/>
              <w:right w:val="nil"/>
            </w:tcBorders>
            <w:noWrap/>
            <w:vAlign w:val="bottom"/>
          </w:tcPr>
          <w:p w14:paraId="5F55598B"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36D48E0B" w14:textId="77777777" w:rsidTr="00CF4524">
        <w:trPr>
          <w:trHeight w:val="20"/>
        </w:trPr>
        <w:tc>
          <w:tcPr>
            <w:tcW w:w="511" w:type="dxa"/>
            <w:tcBorders>
              <w:top w:val="nil"/>
              <w:left w:val="nil"/>
              <w:bottom w:val="nil"/>
              <w:right w:val="nil"/>
            </w:tcBorders>
            <w:noWrap/>
            <w:vAlign w:val="bottom"/>
          </w:tcPr>
          <w:p w14:paraId="3A6BC5B5"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20</w:t>
            </w:r>
          </w:p>
        </w:tc>
        <w:tc>
          <w:tcPr>
            <w:tcW w:w="949" w:type="dxa"/>
            <w:tcBorders>
              <w:top w:val="nil"/>
              <w:left w:val="nil"/>
              <w:bottom w:val="nil"/>
              <w:right w:val="nil"/>
            </w:tcBorders>
            <w:noWrap/>
            <w:vAlign w:val="bottom"/>
          </w:tcPr>
          <w:p w14:paraId="538C8426"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w:t>
            </w:r>
            <w:r w:rsidR="001C5196">
              <w:rPr>
                <w:rFonts w:eastAsia="Times New Roman"/>
                <w:sz w:val="18"/>
                <w:szCs w:val="18"/>
              </w:rPr>
              <w:t>1</w:t>
            </w:r>
            <w:r w:rsidRPr="008C4F6B">
              <w:rPr>
                <w:rFonts w:eastAsia="Times New Roman"/>
                <w:sz w:val="18"/>
                <w:szCs w:val="18"/>
              </w:rPr>
              <w:t>00</w:t>
            </w:r>
          </w:p>
        </w:tc>
        <w:tc>
          <w:tcPr>
            <w:tcW w:w="318" w:type="dxa"/>
            <w:tcBorders>
              <w:top w:val="nil"/>
              <w:left w:val="nil"/>
              <w:bottom w:val="nil"/>
              <w:right w:val="nil"/>
            </w:tcBorders>
            <w:noWrap/>
            <w:vAlign w:val="bottom"/>
          </w:tcPr>
          <w:p w14:paraId="50B68603"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054003A0"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03D7BF23"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6CC4310"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653569C4"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4D2783C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18" w:type="dxa"/>
            <w:tcBorders>
              <w:top w:val="nil"/>
              <w:left w:val="nil"/>
              <w:bottom w:val="nil"/>
              <w:right w:val="nil"/>
            </w:tcBorders>
            <w:noWrap/>
            <w:vAlign w:val="bottom"/>
          </w:tcPr>
          <w:p w14:paraId="7FF85C7C" w14:textId="77777777" w:rsidR="006F4A1B" w:rsidRPr="008C4F6B" w:rsidRDefault="006F4A1B" w:rsidP="00D72D18">
            <w:pPr>
              <w:jc w:val="right"/>
              <w:rPr>
                <w:rFonts w:eastAsia="Times New Roman"/>
                <w:sz w:val="18"/>
                <w:szCs w:val="18"/>
              </w:rPr>
            </w:pPr>
          </w:p>
        </w:tc>
        <w:tc>
          <w:tcPr>
            <w:tcW w:w="1141" w:type="dxa"/>
            <w:tcBorders>
              <w:top w:val="nil"/>
              <w:left w:val="nil"/>
              <w:bottom w:val="nil"/>
              <w:right w:val="nil"/>
            </w:tcBorders>
            <w:noWrap/>
            <w:vAlign w:val="bottom"/>
          </w:tcPr>
          <w:p w14:paraId="7600FB67"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1EB99016"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4FD96499"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61F51BCB"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13382F43"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35" w:type="dxa"/>
            <w:tcBorders>
              <w:top w:val="nil"/>
              <w:left w:val="nil"/>
              <w:bottom w:val="nil"/>
              <w:right w:val="nil"/>
            </w:tcBorders>
            <w:noWrap/>
            <w:vAlign w:val="bottom"/>
          </w:tcPr>
          <w:p w14:paraId="6D79E21F"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77E4B5B8"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1C1C5ACB"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06D3D678"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06" w:type="dxa"/>
            <w:tcBorders>
              <w:top w:val="nil"/>
              <w:left w:val="nil"/>
              <w:bottom w:val="nil"/>
              <w:right w:val="nil"/>
            </w:tcBorders>
            <w:noWrap/>
            <w:vAlign w:val="bottom"/>
          </w:tcPr>
          <w:p w14:paraId="07D78054"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7162DBF9"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789DC7E7" w14:textId="77777777" w:rsidR="006F4A1B" w:rsidRPr="008C4F6B" w:rsidRDefault="006F4A1B" w:rsidP="00D72D18">
            <w:pPr>
              <w:jc w:val="right"/>
              <w:rPr>
                <w:rFonts w:eastAsia="Times New Roman"/>
                <w:sz w:val="18"/>
                <w:szCs w:val="18"/>
              </w:rPr>
            </w:pPr>
          </w:p>
        </w:tc>
        <w:tc>
          <w:tcPr>
            <w:tcW w:w="1066" w:type="dxa"/>
            <w:tcBorders>
              <w:top w:val="nil"/>
              <w:left w:val="nil"/>
              <w:bottom w:val="single" w:sz="8" w:space="0" w:color="auto"/>
              <w:right w:val="nil"/>
            </w:tcBorders>
            <w:noWrap/>
            <w:vAlign w:val="bottom"/>
          </w:tcPr>
          <w:p w14:paraId="580AF136"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r>
      <w:tr w:rsidR="006F4A1B" w:rsidRPr="008345D3" w14:paraId="7ABB5615" w14:textId="77777777" w:rsidTr="00CF4524">
        <w:trPr>
          <w:trHeight w:val="20"/>
        </w:trPr>
        <w:tc>
          <w:tcPr>
            <w:tcW w:w="511" w:type="dxa"/>
            <w:tcBorders>
              <w:top w:val="nil"/>
              <w:left w:val="nil"/>
              <w:bottom w:val="nil"/>
              <w:right w:val="nil"/>
            </w:tcBorders>
            <w:noWrap/>
            <w:vAlign w:val="bottom"/>
          </w:tcPr>
          <w:p w14:paraId="135A0547"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nil"/>
              <w:right w:val="nil"/>
            </w:tcBorders>
            <w:noWrap/>
            <w:vAlign w:val="bottom"/>
          </w:tcPr>
          <w:p w14:paraId="7F8940F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21,275</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4F8F460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16" w:type="dxa"/>
            <w:tcBorders>
              <w:top w:val="single" w:sz="8" w:space="0" w:color="auto"/>
              <w:left w:val="nil"/>
              <w:bottom w:val="nil"/>
              <w:right w:val="nil"/>
            </w:tcBorders>
            <w:noWrap/>
            <w:vAlign w:val="bottom"/>
          </w:tcPr>
          <w:p w14:paraId="467F9BF8"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4,5</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288F4FD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1CF791CD"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60A12802"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2188B9F5"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0</w:t>
            </w:r>
          </w:p>
        </w:tc>
        <w:tc>
          <w:tcPr>
            <w:tcW w:w="318" w:type="dxa"/>
            <w:tcBorders>
              <w:top w:val="nil"/>
              <w:left w:val="nil"/>
              <w:bottom w:val="nil"/>
              <w:right w:val="nil"/>
            </w:tcBorders>
            <w:noWrap/>
            <w:vAlign w:val="bottom"/>
          </w:tcPr>
          <w:p w14:paraId="1552AEB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nil"/>
              <w:right w:val="nil"/>
            </w:tcBorders>
            <w:noWrap/>
            <w:vAlign w:val="bottom"/>
          </w:tcPr>
          <w:p w14:paraId="2004891B"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690C8B40"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21470A2B"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3D5DC706"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51A8FBE2"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6,7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5AD3EA9C"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0EDC56E4"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35FE11B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6EFB603D"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3CA80988"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15828C89"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4C562D5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66" w:type="dxa"/>
            <w:tcBorders>
              <w:top w:val="nil"/>
              <w:left w:val="nil"/>
              <w:bottom w:val="nil"/>
              <w:right w:val="nil"/>
            </w:tcBorders>
            <w:noWrap/>
            <w:vAlign w:val="bottom"/>
          </w:tcPr>
          <w:p w14:paraId="21169769"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041F22BA" w14:textId="77777777" w:rsidTr="00CF4524">
        <w:trPr>
          <w:trHeight w:val="20"/>
        </w:trPr>
        <w:tc>
          <w:tcPr>
            <w:tcW w:w="511" w:type="dxa"/>
            <w:tcBorders>
              <w:top w:val="nil"/>
              <w:left w:val="nil"/>
              <w:bottom w:val="nil"/>
              <w:right w:val="nil"/>
            </w:tcBorders>
            <w:noWrap/>
            <w:vAlign w:val="bottom"/>
          </w:tcPr>
          <w:p w14:paraId="7FE253A5"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25</w:t>
            </w:r>
          </w:p>
        </w:tc>
        <w:tc>
          <w:tcPr>
            <w:tcW w:w="949" w:type="dxa"/>
            <w:tcBorders>
              <w:top w:val="nil"/>
              <w:left w:val="nil"/>
              <w:bottom w:val="nil"/>
              <w:right w:val="nil"/>
            </w:tcBorders>
            <w:noWrap/>
            <w:vAlign w:val="bottom"/>
          </w:tcPr>
          <w:p w14:paraId="28AFD010"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w:t>
            </w:r>
            <w:r w:rsidR="001C5196">
              <w:rPr>
                <w:rFonts w:eastAsia="Times New Roman"/>
                <w:sz w:val="18"/>
                <w:szCs w:val="18"/>
              </w:rPr>
              <w:t>4,5</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7BCDB7AC" w14:textId="77777777" w:rsidR="006F4A1B" w:rsidRPr="008C4F6B" w:rsidRDefault="006F4A1B" w:rsidP="00D72D18">
            <w:pPr>
              <w:jc w:val="right"/>
              <w:rPr>
                <w:rFonts w:eastAsia="Times New Roman"/>
                <w:sz w:val="18"/>
                <w:szCs w:val="18"/>
              </w:rPr>
            </w:pPr>
          </w:p>
        </w:tc>
        <w:tc>
          <w:tcPr>
            <w:tcW w:w="1016" w:type="dxa"/>
            <w:tcBorders>
              <w:top w:val="nil"/>
              <w:left w:val="nil"/>
              <w:bottom w:val="single" w:sz="8" w:space="0" w:color="auto"/>
              <w:right w:val="nil"/>
            </w:tcBorders>
            <w:noWrap/>
            <w:vAlign w:val="bottom"/>
          </w:tcPr>
          <w:p w14:paraId="1E0C34BA"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4,5</w:t>
            </w:r>
            <w:r w:rsidRPr="008C4F6B">
              <w:rPr>
                <w:rFonts w:eastAsia="Times New Roman"/>
                <w:sz w:val="18"/>
                <w:szCs w:val="18"/>
              </w:rPr>
              <w:t>00</w:t>
            </w:r>
          </w:p>
        </w:tc>
        <w:tc>
          <w:tcPr>
            <w:tcW w:w="318" w:type="dxa"/>
            <w:tcBorders>
              <w:top w:val="nil"/>
              <w:left w:val="nil"/>
              <w:bottom w:val="nil"/>
              <w:right w:val="nil"/>
            </w:tcBorders>
            <w:noWrap/>
            <w:vAlign w:val="bottom"/>
          </w:tcPr>
          <w:p w14:paraId="554F8522"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66B340B7"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18" w:type="dxa"/>
            <w:tcBorders>
              <w:top w:val="nil"/>
              <w:left w:val="nil"/>
              <w:bottom w:val="nil"/>
              <w:right w:val="nil"/>
            </w:tcBorders>
            <w:noWrap/>
            <w:vAlign w:val="bottom"/>
          </w:tcPr>
          <w:p w14:paraId="05C6A4BF"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0AAD4F5"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4B87CDE" w14:textId="77777777" w:rsidR="006F4A1B" w:rsidRPr="008C4F6B" w:rsidRDefault="006F4A1B" w:rsidP="00D72D18">
            <w:pPr>
              <w:jc w:val="right"/>
              <w:rPr>
                <w:rFonts w:eastAsia="Times New Roman"/>
                <w:sz w:val="18"/>
                <w:szCs w:val="18"/>
              </w:rPr>
            </w:pPr>
          </w:p>
        </w:tc>
        <w:tc>
          <w:tcPr>
            <w:tcW w:w="1141" w:type="dxa"/>
            <w:tcBorders>
              <w:top w:val="nil"/>
              <w:left w:val="nil"/>
              <w:bottom w:val="nil"/>
              <w:right w:val="nil"/>
            </w:tcBorders>
            <w:noWrap/>
            <w:vAlign w:val="bottom"/>
          </w:tcPr>
          <w:p w14:paraId="549B1D86"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5DC88574"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70B4A2EE"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5CDB84F6"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6C88BEF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35" w:type="dxa"/>
            <w:tcBorders>
              <w:top w:val="nil"/>
              <w:left w:val="nil"/>
              <w:bottom w:val="nil"/>
              <w:right w:val="nil"/>
            </w:tcBorders>
            <w:noWrap/>
            <w:vAlign w:val="bottom"/>
          </w:tcPr>
          <w:p w14:paraId="5513BFC8"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71B14DC5"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3A0170E8"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6455555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06" w:type="dxa"/>
            <w:tcBorders>
              <w:top w:val="nil"/>
              <w:left w:val="nil"/>
              <w:bottom w:val="nil"/>
              <w:right w:val="nil"/>
            </w:tcBorders>
            <w:noWrap/>
            <w:vAlign w:val="bottom"/>
          </w:tcPr>
          <w:p w14:paraId="38B6C085"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56047BB7"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050B0DAD"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1418526F" w14:textId="77777777" w:rsidR="006F4A1B" w:rsidRPr="008C4F6B" w:rsidRDefault="006F4A1B" w:rsidP="00D72D18">
            <w:pPr>
              <w:jc w:val="right"/>
              <w:rPr>
                <w:rFonts w:eastAsia="Times New Roman"/>
                <w:sz w:val="18"/>
                <w:szCs w:val="18"/>
              </w:rPr>
            </w:pPr>
          </w:p>
        </w:tc>
      </w:tr>
      <w:tr w:rsidR="006F4A1B" w:rsidRPr="008345D3" w14:paraId="4031B722" w14:textId="77777777" w:rsidTr="00CF4524">
        <w:trPr>
          <w:trHeight w:val="20"/>
        </w:trPr>
        <w:tc>
          <w:tcPr>
            <w:tcW w:w="511" w:type="dxa"/>
            <w:tcBorders>
              <w:top w:val="nil"/>
              <w:left w:val="nil"/>
              <w:bottom w:val="nil"/>
              <w:right w:val="nil"/>
            </w:tcBorders>
            <w:noWrap/>
            <w:vAlign w:val="bottom"/>
          </w:tcPr>
          <w:p w14:paraId="3983E81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nil"/>
              <w:right w:val="nil"/>
            </w:tcBorders>
            <w:noWrap/>
            <w:vAlign w:val="bottom"/>
          </w:tcPr>
          <w:p w14:paraId="146BFF92"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25,77</w:t>
            </w:r>
            <w:r w:rsidRPr="008C4F6B">
              <w:rPr>
                <w:rFonts w:eastAsia="Times New Roman"/>
                <w:sz w:val="18"/>
                <w:szCs w:val="18"/>
              </w:rPr>
              <w:t xml:space="preserve">5 </w:t>
            </w:r>
          </w:p>
        </w:tc>
        <w:tc>
          <w:tcPr>
            <w:tcW w:w="318" w:type="dxa"/>
            <w:tcBorders>
              <w:top w:val="nil"/>
              <w:left w:val="nil"/>
              <w:bottom w:val="nil"/>
              <w:right w:val="nil"/>
            </w:tcBorders>
            <w:noWrap/>
            <w:vAlign w:val="bottom"/>
          </w:tcPr>
          <w:p w14:paraId="0E383A84"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16" w:type="dxa"/>
            <w:tcBorders>
              <w:top w:val="nil"/>
              <w:left w:val="nil"/>
              <w:bottom w:val="nil"/>
              <w:right w:val="nil"/>
            </w:tcBorders>
            <w:noWrap/>
            <w:vAlign w:val="bottom"/>
          </w:tcPr>
          <w:p w14:paraId="1E298F74"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0</w:t>
            </w:r>
          </w:p>
        </w:tc>
        <w:tc>
          <w:tcPr>
            <w:tcW w:w="318" w:type="dxa"/>
            <w:tcBorders>
              <w:top w:val="nil"/>
              <w:left w:val="nil"/>
              <w:bottom w:val="nil"/>
              <w:right w:val="nil"/>
            </w:tcBorders>
            <w:noWrap/>
            <w:vAlign w:val="bottom"/>
          </w:tcPr>
          <w:p w14:paraId="3B712324"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7E5DF949"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76316438"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5FDEBE8A"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7F409A42"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nil"/>
              <w:right w:val="nil"/>
            </w:tcBorders>
            <w:noWrap/>
            <w:vAlign w:val="bottom"/>
          </w:tcPr>
          <w:p w14:paraId="6C6AC5EB"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5737B098"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0E7EAA89"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C611227"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2302277B"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6,7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24B14DD6"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4103CE67"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4A122015"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3465973A"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38675E7E"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70A0DA1E"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65DCA2A3"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66" w:type="dxa"/>
            <w:tcBorders>
              <w:top w:val="single" w:sz="8" w:space="0" w:color="auto"/>
              <w:left w:val="nil"/>
              <w:bottom w:val="nil"/>
              <w:right w:val="nil"/>
            </w:tcBorders>
            <w:noWrap/>
            <w:vAlign w:val="bottom"/>
          </w:tcPr>
          <w:p w14:paraId="5C583D3A"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2AEF0DE4" w14:textId="77777777" w:rsidTr="00CF4524">
        <w:trPr>
          <w:trHeight w:val="20"/>
        </w:trPr>
        <w:tc>
          <w:tcPr>
            <w:tcW w:w="511" w:type="dxa"/>
            <w:tcBorders>
              <w:top w:val="nil"/>
              <w:left w:val="nil"/>
              <w:bottom w:val="nil"/>
              <w:right w:val="nil"/>
            </w:tcBorders>
            <w:noWrap/>
            <w:vAlign w:val="bottom"/>
          </w:tcPr>
          <w:p w14:paraId="4E4B5DC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28</w:t>
            </w:r>
          </w:p>
        </w:tc>
        <w:tc>
          <w:tcPr>
            <w:tcW w:w="949" w:type="dxa"/>
            <w:tcBorders>
              <w:top w:val="nil"/>
              <w:left w:val="nil"/>
              <w:bottom w:val="nil"/>
              <w:right w:val="nil"/>
            </w:tcBorders>
            <w:noWrap/>
            <w:vAlign w:val="bottom"/>
          </w:tcPr>
          <w:p w14:paraId="3C589D1D"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w:t>
            </w:r>
            <w:r w:rsidR="001C5196">
              <w:rPr>
                <w:rFonts w:eastAsia="Times New Roman"/>
                <w:sz w:val="18"/>
                <w:szCs w:val="18"/>
              </w:rPr>
              <w:t>3,0</w:t>
            </w:r>
            <w:r w:rsidRPr="008C4F6B">
              <w:rPr>
                <w:rFonts w:eastAsia="Times New Roman"/>
                <w:sz w:val="18"/>
                <w:szCs w:val="18"/>
              </w:rPr>
              <w:t>00</w:t>
            </w:r>
          </w:p>
        </w:tc>
        <w:tc>
          <w:tcPr>
            <w:tcW w:w="318" w:type="dxa"/>
            <w:tcBorders>
              <w:top w:val="nil"/>
              <w:left w:val="nil"/>
              <w:bottom w:val="nil"/>
              <w:right w:val="nil"/>
            </w:tcBorders>
            <w:noWrap/>
            <w:vAlign w:val="bottom"/>
          </w:tcPr>
          <w:p w14:paraId="2E903FDF"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6EEF1BC9"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6609DCB0"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236430B8"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55ADC215"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5FB8529"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1D302E18" w14:textId="77777777" w:rsidR="006F4A1B" w:rsidRPr="008C4F6B" w:rsidRDefault="006F4A1B" w:rsidP="00D72D18">
            <w:pPr>
              <w:jc w:val="right"/>
              <w:rPr>
                <w:rFonts w:eastAsia="Times New Roman"/>
                <w:sz w:val="18"/>
                <w:szCs w:val="18"/>
              </w:rPr>
            </w:pPr>
          </w:p>
        </w:tc>
        <w:tc>
          <w:tcPr>
            <w:tcW w:w="1141" w:type="dxa"/>
            <w:tcBorders>
              <w:top w:val="nil"/>
              <w:left w:val="nil"/>
              <w:bottom w:val="nil"/>
              <w:right w:val="nil"/>
            </w:tcBorders>
            <w:noWrap/>
            <w:vAlign w:val="bottom"/>
          </w:tcPr>
          <w:p w14:paraId="5C650B09"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2B653A94"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6584FF3A"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3A404E81"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50107D0F" w14:textId="77777777" w:rsidR="006F4A1B" w:rsidRPr="008C4F6B" w:rsidRDefault="006F4A1B" w:rsidP="00D72D18">
            <w:pPr>
              <w:jc w:val="right"/>
              <w:rPr>
                <w:rFonts w:eastAsia="Times New Roman"/>
                <w:sz w:val="18"/>
                <w:szCs w:val="18"/>
              </w:rPr>
            </w:pPr>
          </w:p>
        </w:tc>
        <w:tc>
          <w:tcPr>
            <w:tcW w:w="335" w:type="dxa"/>
            <w:tcBorders>
              <w:top w:val="nil"/>
              <w:left w:val="nil"/>
              <w:bottom w:val="nil"/>
              <w:right w:val="nil"/>
            </w:tcBorders>
            <w:noWrap/>
            <w:vAlign w:val="bottom"/>
          </w:tcPr>
          <w:p w14:paraId="239A8C41" w14:textId="77777777" w:rsidR="006F4A1B" w:rsidRPr="008C4F6B" w:rsidRDefault="006F4A1B" w:rsidP="00D72D18">
            <w:pPr>
              <w:jc w:val="right"/>
              <w:rPr>
                <w:rFonts w:eastAsia="Times New Roman"/>
                <w:sz w:val="18"/>
                <w:szCs w:val="18"/>
              </w:rPr>
            </w:pPr>
          </w:p>
        </w:tc>
        <w:tc>
          <w:tcPr>
            <w:tcW w:w="1026" w:type="dxa"/>
            <w:tcBorders>
              <w:top w:val="nil"/>
              <w:left w:val="nil"/>
              <w:bottom w:val="single" w:sz="8" w:space="0" w:color="auto"/>
              <w:right w:val="nil"/>
            </w:tcBorders>
            <w:noWrap/>
            <w:vAlign w:val="bottom"/>
          </w:tcPr>
          <w:p w14:paraId="7B03715A"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3,0</w:t>
            </w:r>
            <w:r w:rsidRPr="008C4F6B">
              <w:rPr>
                <w:rFonts w:eastAsia="Times New Roman"/>
                <w:sz w:val="18"/>
                <w:szCs w:val="18"/>
              </w:rPr>
              <w:t>00</w:t>
            </w:r>
          </w:p>
        </w:tc>
        <w:tc>
          <w:tcPr>
            <w:tcW w:w="392" w:type="dxa"/>
            <w:tcBorders>
              <w:top w:val="nil"/>
              <w:left w:val="nil"/>
              <w:bottom w:val="nil"/>
              <w:right w:val="nil"/>
            </w:tcBorders>
            <w:noWrap/>
            <w:vAlign w:val="bottom"/>
          </w:tcPr>
          <w:p w14:paraId="4E207E6F"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4F9F422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06" w:type="dxa"/>
            <w:tcBorders>
              <w:top w:val="nil"/>
              <w:left w:val="nil"/>
              <w:bottom w:val="nil"/>
              <w:right w:val="nil"/>
            </w:tcBorders>
            <w:noWrap/>
            <w:vAlign w:val="bottom"/>
          </w:tcPr>
          <w:p w14:paraId="2BBA16EE"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1D0E81DA"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5098566B" w14:textId="77777777" w:rsidR="006F4A1B" w:rsidRPr="008C4F6B" w:rsidRDefault="006F4A1B" w:rsidP="00D72D18">
            <w:pPr>
              <w:jc w:val="right"/>
              <w:rPr>
                <w:rFonts w:eastAsia="Times New Roman"/>
                <w:sz w:val="18"/>
                <w:szCs w:val="18"/>
              </w:rPr>
            </w:pPr>
          </w:p>
        </w:tc>
        <w:tc>
          <w:tcPr>
            <w:tcW w:w="1066" w:type="dxa"/>
            <w:tcBorders>
              <w:top w:val="nil"/>
              <w:left w:val="nil"/>
              <w:bottom w:val="single" w:sz="8" w:space="0" w:color="auto"/>
              <w:right w:val="nil"/>
            </w:tcBorders>
            <w:noWrap/>
            <w:vAlign w:val="bottom"/>
          </w:tcPr>
          <w:p w14:paraId="7F3838F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r>
      <w:tr w:rsidR="006F4A1B" w:rsidRPr="008345D3" w14:paraId="716B2B72" w14:textId="77777777" w:rsidTr="00CF4524">
        <w:trPr>
          <w:trHeight w:val="20"/>
        </w:trPr>
        <w:tc>
          <w:tcPr>
            <w:tcW w:w="511" w:type="dxa"/>
            <w:tcBorders>
              <w:top w:val="nil"/>
              <w:left w:val="nil"/>
              <w:bottom w:val="nil"/>
              <w:right w:val="nil"/>
            </w:tcBorders>
            <w:noWrap/>
            <w:vAlign w:val="bottom"/>
          </w:tcPr>
          <w:p w14:paraId="2FF49E8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nil"/>
              <w:right w:val="nil"/>
            </w:tcBorders>
            <w:noWrap/>
            <w:vAlign w:val="bottom"/>
          </w:tcPr>
          <w:p w14:paraId="56715097"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22,775</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542DA49E" w14:textId="77777777" w:rsidR="006F4A1B" w:rsidRPr="008C4F6B" w:rsidRDefault="006F4A1B" w:rsidP="00D72D18">
            <w:pPr>
              <w:jc w:val="right"/>
              <w:rPr>
                <w:rFonts w:eastAsia="Times New Roman"/>
                <w:sz w:val="18"/>
                <w:szCs w:val="18"/>
              </w:rPr>
            </w:pPr>
          </w:p>
        </w:tc>
        <w:tc>
          <w:tcPr>
            <w:tcW w:w="1016" w:type="dxa"/>
            <w:tcBorders>
              <w:left w:val="nil"/>
              <w:bottom w:val="nil"/>
              <w:right w:val="nil"/>
            </w:tcBorders>
            <w:noWrap/>
            <w:vAlign w:val="bottom"/>
          </w:tcPr>
          <w:p w14:paraId="76113396"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0CF4FACE"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2D46674F"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00F61D9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7CD8EB4F"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8C83947"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nil"/>
              <w:right w:val="nil"/>
            </w:tcBorders>
            <w:noWrap/>
            <w:vAlign w:val="bottom"/>
          </w:tcPr>
          <w:p w14:paraId="244A1650"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4946B369"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385D8D66"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78065C1E"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2708D17A"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6,7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1859026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26" w:type="dxa"/>
            <w:tcBorders>
              <w:top w:val="nil"/>
              <w:left w:val="nil"/>
              <w:bottom w:val="nil"/>
              <w:right w:val="nil"/>
            </w:tcBorders>
            <w:noWrap/>
            <w:vAlign w:val="bottom"/>
          </w:tcPr>
          <w:p w14:paraId="29BEBF8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3,0</w:t>
            </w:r>
            <w:r w:rsidRPr="008C4F6B">
              <w:rPr>
                <w:rFonts w:eastAsia="Times New Roman"/>
                <w:sz w:val="18"/>
                <w:szCs w:val="18"/>
              </w:rPr>
              <w:t>00</w:t>
            </w:r>
          </w:p>
        </w:tc>
        <w:tc>
          <w:tcPr>
            <w:tcW w:w="392" w:type="dxa"/>
            <w:tcBorders>
              <w:top w:val="nil"/>
              <w:left w:val="nil"/>
              <w:bottom w:val="nil"/>
              <w:right w:val="nil"/>
            </w:tcBorders>
            <w:noWrap/>
            <w:vAlign w:val="bottom"/>
          </w:tcPr>
          <w:p w14:paraId="15C767A8"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1DE04CEF"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40F42971"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71E6ABDD"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395C38FE"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66" w:type="dxa"/>
            <w:tcBorders>
              <w:top w:val="nil"/>
              <w:left w:val="nil"/>
              <w:bottom w:val="nil"/>
              <w:right w:val="nil"/>
            </w:tcBorders>
            <w:noWrap/>
            <w:vAlign w:val="bottom"/>
          </w:tcPr>
          <w:p w14:paraId="22033DEB"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16071CFF" w14:textId="77777777" w:rsidTr="00CF4524">
        <w:trPr>
          <w:trHeight w:val="20"/>
        </w:trPr>
        <w:tc>
          <w:tcPr>
            <w:tcW w:w="511" w:type="dxa"/>
            <w:tcBorders>
              <w:top w:val="nil"/>
              <w:left w:val="nil"/>
              <w:bottom w:val="nil"/>
              <w:right w:val="nil"/>
            </w:tcBorders>
            <w:noWrap/>
            <w:vAlign w:val="bottom"/>
          </w:tcPr>
          <w:p w14:paraId="376EB4C4"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28</w:t>
            </w:r>
          </w:p>
        </w:tc>
        <w:tc>
          <w:tcPr>
            <w:tcW w:w="949" w:type="dxa"/>
            <w:tcBorders>
              <w:top w:val="nil"/>
              <w:left w:val="nil"/>
              <w:bottom w:val="single" w:sz="8" w:space="0" w:color="auto"/>
              <w:right w:val="nil"/>
            </w:tcBorders>
            <w:noWrap/>
            <w:vAlign w:val="bottom"/>
          </w:tcPr>
          <w:p w14:paraId="2D19A2E3"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–1,</w:t>
            </w:r>
            <w:r w:rsidR="001C5196">
              <w:rPr>
                <w:rFonts w:eastAsia="Times New Roman"/>
                <w:sz w:val="18"/>
                <w:szCs w:val="18"/>
              </w:rPr>
              <w:t>50</w:t>
            </w:r>
            <w:r w:rsidRPr="008C4F6B">
              <w:rPr>
                <w:rFonts w:eastAsia="Times New Roman"/>
                <w:sz w:val="18"/>
                <w:szCs w:val="18"/>
              </w:rPr>
              <w:t>0</w:t>
            </w:r>
          </w:p>
        </w:tc>
        <w:tc>
          <w:tcPr>
            <w:tcW w:w="318" w:type="dxa"/>
            <w:tcBorders>
              <w:top w:val="nil"/>
              <w:left w:val="nil"/>
              <w:bottom w:val="nil"/>
              <w:right w:val="nil"/>
            </w:tcBorders>
            <w:noWrap/>
            <w:vAlign w:val="bottom"/>
          </w:tcPr>
          <w:p w14:paraId="4B8AB695"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238B3CFC"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FAF54A2"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744E9075"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18" w:type="dxa"/>
            <w:tcBorders>
              <w:top w:val="nil"/>
              <w:left w:val="nil"/>
              <w:bottom w:val="nil"/>
              <w:right w:val="nil"/>
            </w:tcBorders>
            <w:noWrap/>
            <w:vAlign w:val="bottom"/>
          </w:tcPr>
          <w:p w14:paraId="0508CEE5"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DF5DA5E"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1BC72450" w14:textId="77777777" w:rsidR="006F4A1B" w:rsidRPr="008C4F6B" w:rsidRDefault="006F4A1B" w:rsidP="00D72D18">
            <w:pPr>
              <w:jc w:val="right"/>
              <w:rPr>
                <w:rFonts w:eastAsia="Times New Roman"/>
                <w:sz w:val="18"/>
                <w:szCs w:val="18"/>
              </w:rPr>
            </w:pPr>
          </w:p>
        </w:tc>
        <w:tc>
          <w:tcPr>
            <w:tcW w:w="1141" w:type="dxa"/>
            <w:tcBorders>
              <w:top w:val="nil"/>
              <w:left w:val="nil"/>
              <w:bottom w:val="single" w:sz="8" w:space="0" w:color="auto"/>
              <w:right w:val="nil"/>
            </w:tcBorders>
            <w:noWrap/>
            <w:vAlign w:val="bottom"/>
          </w:tcPr>
          <w:p w14:paraId="41C8D493"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92" w:type="dxa"/>
            <w:tcBorders>
              <w:top w:val="nil"/>
              <w:left w:val="nil"/>
              <w:bottom w:val="nil"/>
              <w:right w:val="nil"/>
            </w:tcBorders>
            <w:noWrap/>
            <w:vAlign w:val="bottom"/>
          </w:tcPr>
          <w:p w14:paraId="508FD821"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396343D4"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302DEDB0"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6D045253" w14:textId="77777777" w:rsidR="006F4A1B" w:rsidRPr="008C4F6B" w:rsidRDefault="006F4A1B" w:rsidP="00D72D18">
            <w:pPr>
              <w:jc w:val="right"/>
              <w:rPr>
                <w:rFonts w:eastAsia="Times New Roman"/>
                <w:sz w:val="18"/>
                <w:szCs w:val="18"/>
              </w:rPr>
            </w:pPr>
          </w:p>
        </w:tc>
        <w:tc>
          <w:tcPr>
            <w:tcW w:w="335" w:type="dxa"/>
            <w:tcBorders>
              <w:top w:val="nil"/>
              <w:left w:val="nil"/>
              <w:bottom w:val="nil"/>
              <w:right w:val="nil"/>
            </w:tcBorders>
            <w:noWrap/>
            <w:vAlign w:val="bottom"/>
          </w:tcPr>
          <w:p w14:paraId="59D72EBD" w14:textId="77777777" w:rsidR="006F4A1B" w:rsidRPr="008C4F6B" w:rsidRDefault="006F4A1B" w:rsidP="00D72D18">
            <w:pPr>
              <w:jc w:val="right"/>
              <w:rPr>
                <w:rFonts w:eastAsia="Times New Roman"/>
                <w:sz w:val="18"/>
                <w:szCs w:val="18"/>
              </w:rPr>
            </w:pPr>
          </w:p>
        </w:tc>
        <w:tc>
          <w:tcPr>
            <w:tcW w:w="1026" w:type="dxa"/>
            <w:tcBorders>
              <w:top w:val="nil"/>
              <w:left w:val="nil"/>
              <w:bottom w:val="single" w:sz="8" w:space="0" w:color="auto"/>
              <w:right w:val="nil"/>
            </w:tcBorders>
            <w:noWrap/>
            <w:vAlign w:val="bottom"/>
          </w:tcPr>
          <w:p w14:paraId="2F28FAC7"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92" w:type="dxa"/>
            <w:tcBorders>
              <w:top w:val="nil"/>
              <w:left w:val="nil"/>
              <w:bottom w:val="nil"/>
              <w:right w:val="nil"/>
            </w:tcBorders>
            <w:noWrap/>
            <w:vAlign w:val="bottom"/>
          </w:tcPr>
          <w:p w14:paraId="52297045"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1AC4E7F4"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0F0329CD"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07674CC2"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–1,</w:t>
            </w:r>
            <w:r w:rsidR="001C5196">
              <w:rPr>
                <w:rFonts w:eastAsia="Times New Roman"/>
                <w:sz w:val="18"/>
                <w:szCs w:val="18"/>
              </w:rPr>
              <w:t>50</w:t>
            </w:r>
            <w:r w:rsidRPr="008C4F6B">
              <w:rPr>
                <w:rFonts w:eastAsia="Times New Roman"/>
                <w:sz w:val="18"/>
                <w:szCs w:val="18"/>
              </w:rPr>
              <w:t>0</w:t>
            </w:r>
          </w:p>
        </w:tc>
        <w:tc>
          <w:tcPr>
            <w:tcW w:w="306" w:type="dxa"/>
            <w:tcBorders>
              <w:top w:val="nil"/>
              <w:left w:val="nil"/>
              <w:bottom w:val="nil"/>
              <w:right w:val="nil"/>
            </w:tcBorders>
            <w:noWrap/>
            <w:vAlign w:val="bottom"/>
          </w:tcPr>
          <w:p w14:paraId="20F85332" w14:textId="77777777" w:rsidR="006F4A1B" w:rsidRPr="008C4F6B" w:rsidRDefault="006F4A1B" w:rsidP="00D72D18">
            <w:pPr>
              <w:jc w:val="right"/>
              <w:rPr>
                <w:rFonts w:eastAsia="Times New Roman"/>
                <w:sz w:val="18"/>
                <w:szCs w:val="18"/>
              </w:rPr>
            </w:pPr>
          </w:p>
        </w:tc>
        <w:tc>
          <w:tcPr>
            <w:tcW w:w="1066" w:type="dxa"/>
            <w:tcBorders>
              <w:top w:val="nil"/>
              <w:left w:val="nil"/>
              <w:bottom w:val="single" w:sz="8" w:space="0" w:color="auto"/>
              <w:right w:val="nil"/>
            </w:tcBorders>
            <w:noWrap/>
            <w:vAlign w:val="bottom"/>
          </w:tcPr>
          <w:p w14:paraId="719C58C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r>
      <w:tr w:rsidR="006F4A1B" w:rsidRPr="008345D3" w14:paraId="19F62081" w14:textId="77777777" w:rsidTr="00CF4524">
        <w:trPr>
          <w:trHeight w:val="20"/>
        </w:trPr>
        <w:tc>
          <w:tcPr>
            <w:tcW w:w="511" w:type="dxa"/>
            <w:tcBorders>
              <w:top w:val="nil"/>
              <w:left w:val="nil"/>
              <w:bottom w:val="nil"/>
              <w:right w:val="nil"/>
            </w:tcBorders>
            <w:noWrap/>
            <w:vAlign w:val="bottom"/>
          </w:tcPr>
          <w:p w14:paraId="29F00D6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nil"/>
              <w:left w:val="nil"/>
              <w:bottom w:val="nil"/>
              <w:right w:val="nil"/>
            </w:tcBorders>
            <w:noWrap/>
            <w:vAlign w:val="bottom"/>
          </w:tcPr>
          <w:p w14:paraId="793FB73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21,275</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1C645754" w14:textId="77777777" w:rsidR="006F4A1B" w:rsidRPr="008C4F6B" w:rsidRDefault="006F4A1B" w:rsidP="00D72D18">
            <w:pPr>
              <w:jc w:val="right"/>
              <w:rPr>
                <w:rFonts w:eastAsia="Times New Roman"/>
                <w:sz w:val="18"/>
                <w:szCs w:val="18"/>
              </w:rPr>
            </w:pPr>
          </w:p>
        </w:tc>
        <w:tc>
          <w:tcPr>
            <w:tcW w:w="1016" w:type="dxa"/>
            <w:tcBorders>
              <w:left w:val="nil"/>
              <w:bottom w:val="nil"/>
              <w:right w:val="nil"/>
            </w:tcBorders>
            <w:noWrap/>
            <w:vAlign w:val="bottom"/>
          </w:tcPr>
          <w:p w14:paraId="5076FAB8"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7F7D507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0583D29A"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2D32FF71"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187E4CF2"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05AB0E9"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nil"/>
              <w:left w:val="nil"/>
              <w:bottom w:val="nil"/>
              <w:right w:val="nil"/>
            </w:tcBorders>
            <w:noWrap/>
            <w:vAlign w:val="bottom"/>
          </w:tcPr>
          <w:p w14:paraId="7241C20B"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5FBE134F"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19F7AC85"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DA23698"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63153B9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6,7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409CBA12"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26" w:type="dxa"/>
            <w:tcBorders>
              <w:top w:val="nil"/>
              <w:left w:val="nil"/>
              <w:bottom w:val="nil"/>
              <w:right w:val="nil"/>
            </w:tcBorders>
            <w:noWrap/>
            <w:vAlign w:val="bottom"/>
          </w:tcPr>
          <w:p w14:paraId="579B1BA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3,0</w:t>
            </w:r>
            <w:r w:rsidRPr="008C4F6B">
              <w:rPr>
                <w:rFonts w:eastAsia="Times New Roman"/>
                <w:sz w:val="18"/>
                <w:szCs w:val="18"/>
              </w:rPr>
              <w:t>00</w:t>
            </w:r>
          </w:p>
        </w:tc>
        <w:tc>
          <w:tcPr>
            <w:tcW w:w="392" w:type="dxa"/>
            <w:tcBorders>
              <w:top w:val="nil"/>
              <w:left w:val="nil"/>
              <w:bottom w:val="nil"/>
              <w:right w:val="nil"/>
            </w:tcBorders>
            <w:noWrap/>
            <w:vAlign w:val="bottom"/>
          </w:tcPr>
          <w:p w14:paraId="7481C59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31851FF9"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5B285445"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3535B97A"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$1,5</w:t>
            </w:r>
            <w:r w:rsidR="001C5196">
              <w:rPr>
                <w:rFonts w:eastAsia="Times New Roman"/>
                <w:sz w:val="18"/>
                <w:szCs w:val="18"/>
              </w:rPr>
              <w:t>0</w:t>
            </w:r>
            <w:r w:rsidRPr="008C4F6B">
              <w:rPr>
                <w:rFonts w:eastAsia="Times New Roman"/>
                <w:sz w:val="18"/>
                <w:szCs w:val="18"/>
              </w:rPr>
              <w:t>0</w:t>
            </w:r>
          </w:p>
        </w:tc>
        <w:tc>
          <w:tcPr>
            <w:tcW w:w="306" w:type="dxa"/>
            <w:tcBorders>
              <w:top w:val="nil"/>
              <w:left w:val="nil"/>
              <w:bottom w:val="nil"/>
              <w:right w:val="nil"/>
            </w:tcBorders>
            <w:noWrap/>
            <w:vAlign w:val="bottom"/>
          </w:tcPr>
          <w:p w14:paraId="6919521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66" w:type="dxa"/>
            <w:tcBorders>
              <w:top w:val="nil"/>
              <w:left w:val="nil"/>
              <w:bottom w:val="nil"/>
              <w:right w:val="nil"/>
            </w:tcBorders>
            <w:noWrap/>
            <w:vAlign w:val="bottom"/>
          </w:tcPr>
          <w:p w14:paraId="0B6E1A5D"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0D169874" w14:textId="77777777" w:rsidTr="00CF4524">
        <w:trPr>
          <w:trHeight w:val="20"/>
        </w:trPr>
        <w:tc>
          <w:tcPr>
            <w:tcW w:w="511" w:type="dxa"/>
            <w:tcBorders>
              <w:top w:val="nil"/>
              <w:left w:val="nil"/>
              <w:bottom w:val="nil"/>
              <w:right w:val="nil"/>
            </w:tcBorders>
            <w:noWrap/>
            <w:vAlign w:val="bottom"/>
          </w:tcPr>
          <w:p w14:paraId="1249A99E"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30</w:t>
            </w:r>
          </w:p>
        </w:tc>
        <w:tc>
          <w:tcPr>
            <w:tcW w:w="949" w:type="dxa"/>
            <w:tcBorders>
              <w:top w:val="nil"/>
              <w:left w:val="nil"/>
              <w:bottom w:val="nil"/>
              <w:right w:val="nil"/>
            </w:tcBorders>
            <w:noWrap/>
            <w:vAlign w:val="bottom"/>
          </w:tcPr>
          <w:p w14:paraId="2EFCC11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+2,</w:t>
            </w:r>
            <w:r w:rsidR="001C5196">
              <w:rPr>
                <w:rFonts w:eastAsia="Times New Roman"/>
                <w:sz w:val="18"/>
                <w:szCs w:val="18"/>
              </w:rPr>
              <w:t>0</w:t>
            </w:r>
            <w:r w:rsidRPr="008C4F6B">
              <w:rPr>
                <w:rFonts w:eastAsia="Times New Roman"/>
                <w:sz w:val="18"/>
                <w:szCs w:val="18"/>
              </w:rPr>
              <w:t xml:space="preserve">00 </w:t>
            </w:r>
          </w:p>
        </w:tc>
        <w:tc>
          <w:tcPr>
            <w:tcW w:w="318" w:type="dxa"/>
            <w:tcBorders>
              <w:top w:val="nil"/>
              <w:left w:val="nil"/>
              <w:bottom w:val="nil"/>
              <w:right w:val="nil"/>
            </w:tcBorders>
            <w:noWrap/>
            <w:vAlign w:val="bottom"/>
          </w:tcPr>
          <w:p w14:paraId="3187FC53"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48E7D0BF"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00400C01"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341922F5"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35EEB5E"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2B785FA0"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3F934DF" w14:textId="77777777" w:rsidR="006F4A1B" w:rsidRPr="008C4F6B" w:rsidRDefault="006F4A1B" w:rsidP="00D72D18">
            <w:pPr>
              <w:jc w:val="right"/>
              <w:rPr>
                <w:rFonts w:eastAsia="Times New Roman"/>
                <w:sz w:val="18"/>
                <w:szCs w:val="18"/>
              </w:rPr>
            </w:pPr>
          </w:p>
        </w:tc>
        <w:tc>
          <w:tcPr>
            <w:tcW w:w="1141" w:type="dxa"/>
            <w:tcBorders>
              <w:top w:val="nil"/>
              <w:left w:val="nil"/>
              <w:bottom w:val="single" w:sz="8" w:space="0" w:color="auto"/>
              <w:right w:val="nil"/>
            </w:tcBorders>
            <w:noWrap/>
            <w:vAlign w:val="bottom"/>
          </w:tcPr>
          <w:p w14:paraId="4A6E2E3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92" w:type="dxa"/>
            <w:tcBorders>
              <w:top w:val="nil"/>
              <w:left w:val="nil"/>
              <w:bottom w:val="nil"/>
              <w:right w:val="nil"/>
            </w:tcBorders>
            <w:noWrap/>
            <w:vAlign w:val="bottom"/>
          </w:tcPr>
          <w:p w14:paraId="7FF0FB8D"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5AEF5A2A"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B62E689"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0C32D11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+2,</w:t>
            </w:r>
            <w:r w:rsidR="001C5196">
              <w:rPr>
                <w:rFonts w:eastAsia="Times New Roman"/>
                <w:sz w:val="18"/>
                <w:szCs w:val="18"/>
              </w:rPr>
              <w:t>0</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148D19FB" w14:textId="77777777" w:rsidR="006F4A1B" w:rsidRPr="008C4F6B" w:rsidRDefault="006F4A1B" w:rsidP="00D72D18">
            <w:pPr>
              <w:jc w:val="right"/>
              <w:rPr>
                <w:rFonts w:eastAsia="Times New Roman"/>
                <w:sz w:val="18"/>
                <w:szCs w:val="18"/>
              </w:rPr>
            </w:pPr>
          </w:p>
        </w:tc>
        <w:tc>
          <w:tcPr>
            <w:tcW w:w="1026" w:type="dxa"/>
            <w:tcBorders>
              <w:top w:val="nil"/>
              <w:left w:val="nil"/>
              <w:bottom w:val="nil"/>
              <w:right w:val="nil"/>
            </w:tcBorders>
            <w:noWrap/>
            <w:vAlign w:val="bottom"/>
          </w:tcPr>
          <w:p w14:paraId="042A80DD"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6D9E471E"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6C1B49E0"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6DEDF981"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5D89AFB0"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0625ED73" w14:textId="77777777" w:rsidR="006F4A1B" w:rsidRPr="008C4F6B" w:rsidRDefault="006F4A1B" w:rsidP="00D72D18">
            <w:pPr>
              <w:jc w:val="right"/>
              <w:rPr>
                <w:rFonts w:eastAsia="Times New Roman"/>
                <w:sz w:val="18"/>
                <w:szCs w:val="18"/>
              </w:rPr>
            </w:pPr>
          </w:p>
        </w:tc>
        <w:tc>
          <w:tcPr>
            <w:tcW w:w="1066" w:type="dxa"/>
            <w:tcBorders>
              <w:top w:val="nil"/>
              <w:left w:val="nil"/>
              <w:bottom w:val="nil"/>
              <w:right w:val="nil"/>
            </w:tcBorders>
            <w:noWrap/>
            <w:vAlign w:val="bottom"/>
          </w:tcPr>
          <w:p w14:paraId="78130793" w14:textId="77777777" w:rsidR="006F4A1B" w:rsidRPr="008C4F6B" w:rsidRDefault="006F4A1B" w:rsidP="00D72D18">
            <w:pPr>
              <w:jc w:val="right"/>
              <w:rPr>
                <w:rFonts w:eastAsia="Times New Roman"/>
                <w:sz w:val="18"/>
                <w:szCs w:val="18"/>
              </w:rPr>
            </w:pPr>
          </w:p>
        </w:tc>
      </w:tr>
      <w:tr w:rsidR="006F4A1B" w:rsidRPr="008345D3" w14:paraId="523AAD4B" w14:textId="77777777" w:rsidTr="00CF4524">
        <w:trPr>
          <w:trHeight w:val="20"/>
        </w:trPr>
        <w:tc>
          <w:tcPr>
            <w:tcW w:w="511" w:type="dxa"/>
            <w:tcBorders>
              <w:top w:val="nil"/>
              <w:left w:val="nil"/>
              <w:bottom w:val="nil"/>
              <w:right w:val="nil"/>
            </w:tcBorders>
            <w:noWrap/>
            <w:vAlign w:val="bottom"/>
          </w:tcPr>
          <w:p w14:paraId="36E34BF8"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nil"/>
              <w:right w:val="nil"/>
            </w:tcBorders>
            <w:noWrap/>
            <w:vAlign w:val="bottom"/>
          </w:tcPr>
          <w:p w14:paraId="48E63AEA"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23,275</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436F0A56" w14:textId="77777777" w:rsidR="006F4A1B" w:rsidRPr="008C4F6B" w:rsidRDefault="006F4A1B" w:rsidP="00D72D18">
            <w:pPr>
              <w:jc w:val="right"/>
              <w:rPr>
                <w:rFonts w:eastAsia="Times New Roman"/>
                <w:sz w:val="18"/>
                <w:szCs w:val="18"/>
              </w:rPr>
            </w:pPr>
          </w:p>
        </w:tc>
        <w:tc>
          <w:tcPr>
            <w:tcW w:w="1016" w:type="dxa"/>
            <w:tcBorders>
              <w:top w:val="nil"/>
              <w:left w:val="nil"/>
              <w:bottom w:val="nil"/>
              <w:right w:val="nil"/>
            </w:tcBorders>
            <w:noWrap/>
            <w:vAlign w:val="bottom"/>
          </w:tcPr>
          <w:p w14:paraId="15EC4B3A"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50EBC93"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41651856"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5E637947"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2930710F"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426E253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nil"/>
              <w:left w:val="nil"/>
              <w:bottom w:val="nil"/>
              <w:right w:val="nil"/>
            </w:tcBorders>
            <w:noWrap/>
            <w:vAlign w:val="bottom"/>
          </w:tcPr>
          <w:p w14:paraId="1697785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4BF17481" w14:textId="77777777" w:rsidR="006F4A1B" w:rsidRPr="008C4F6B" w:rsidRDefault="006F4A1B" w:rsidP="00D72D18">
            <w:pPr>
              <w:jc w:val="right"/>
              <w:rPr>
                <w:rFonts w:eastAsia="Times New Roman"/>
                <w:sz w:val="18"/>
                <w:szCs w:val="18"/>
              </w:rPr>
            </w:pPr>
          </w:p>
        </w:tc>
        <w:tc>
          <w:tcPr>
            <w:tcW w:w="1136" w:type="dxa"/>
            <w:tcBorders>
              <w:top w:val="nil"/>
              <w:left w:val="nil"/>
              <w:bottom w:val="nil"/>
              <w:right w:val="nil"/>
            </w:tcBorders>
            <w:noWrap/>
            <w:vAlign w:val="bottom"/>
          </w:tcPr>
          <w:p w14:paraId="090F6836"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2F1D8FF3"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nil"/>
              <w:left w:val="nil"/>
              <w:bottom w:val="nil"/>
              <w:right w:val="nil"/>
            </w:tcBorders>
            <w:noWrap/>
            <w:vAlign w:val="bottom"/>
          </w:tcPr>
          <w:p w14:paraId="1C2816D3"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8,7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4900634F"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26" w:type="dxa"/>
            <w:tcBorders>
              <w:top w:val="single" w:sz="8" w:space="0" w:color="auto"/>
              <w:left w:val="nil"/>
              <w:bottom w:val="nil"/>
              <w:right w:val="nil"/>
            </w:tcBorders>
            <w:noWrap/>
            <w:vAlign w:val="bottom"/>
          </w:tcPr>
          <w:p w14:paraId="2EEEB28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3,0</w:t>
            </w:r>
            <w:r w:rsidRPr="008C4F6B">
              <w:rPr>
                <w:rFonts w:eastAsia="Times New Roman"/>
                <w:sz w:val="18"/>
                <w:szCs w:val="18"/>
              </w:rPr>
              <w:t>00</w:t>
            </w:r>
          </w:p>
        </w:tc>
        <w:tc>
          <w:tcPr>
            <w:tcW w:w="392" w:type="dxa"/>
            <w:tcBorders>
              <w:top w:val="nil"/>
              <w:left w:val="nil"/>
              <w:bottom w:val="nil"/>
              <w:right w:val="nil"/>
            </w:tcBorders>
            <w:noWrap/>
            <w:vAlign w:val="bottom"/>
          </w:tcPr>
          <w:p w14:paraId="1644B7C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654BC827"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274A5F1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nil"/>
              <w:right w:val="nil"/>
            </w:tcBorders>
            <w:noWrap/>
            <w:vAlign w:val="bottom"/>
          </w:tcPr>
          <w:p w14:paraId="6B2F479A"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$1,5</w:t>
            </w:r>
            <w:r w:rsidR="001C5196">
              <w:rPr>
                <w:rFonts w:eastAsia="Times New Roman"/>
                <w:sz w:val="18"/>
                <w:szCs w:val="18"/>
              </w:rPr>
              <w:t>0</w:t>
            </w:r>
            <w:r w:rsidRPr="008C4F6B">
              <w:rPr>
                <w:rFonts w:eastAsia="Times New Roman"/>
                <w:sz w:val="18"/>
                <w:szCs w:val="18"/>
              </w:rPr>
              <w:t>0</w:t>
            </w:r>
          </w:p>
        </w:tc>
        <w:tc>
          <w:tcPr>
            <w:tcW w:w="306" w:type="dxa"/>
            <w:tcBorders>
              <w:top w:val="nil"/>
              <w:left w:val="nil"/>
              <w:bottom w:val="nil"/>
              <w:right w:val="nil"/>
            </w:tcBorders>
            <w:noWrap/>
            <w:vAlign w:val="bottom"/>
          </w:tcPr>
          <w:p w14:paraId="0FDAD303"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66" w:type="dxa"/>
            <w:tcBorders>
              <w:top w:val="single" w:sz="8" w:space="0" w:color="auto"/>
              <w:left w:val="nil"/>
              <w:bottom w:val="nil"/>
              <w:right w:val="nil"/>
            </w:tcBorders>
            <w:noWrap/>
            <w:vAlign w:val="bottom"/>
          </w:tcPr>
          <w:p w14:paraId="58DDDB80"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0648B767" w14:textId="77777777" w:rsidTr="00CF4524">
        <w:trPr>
          <w:trHeight w:val="20"/>
        </w:trPr>
        <w:tc>
          <w:tcPr>
            <w:tcW w:w="511" w:type="dxa"/>
            <w:tcBorders>
              <w:top w:val="nil"/>
              <w:left w:val="nil"/>
              <w:bottom w:val="nil"/>
              <w:right w:val="nil"/>
            </w:tcBorders>
            <w:noWrap/>
            <w:vAlign w:val="bottom"/>
          </w:tcPr>
          <w:p w14:paraId="3016F063"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31</w:t>
            </w:r>
          </w:p>
        </w:tc>
        <w:tc>
          <w:tcPr>
            <w:tcW w:w="949" w:type="dxa"/>
            <w:tcBorders>
              <w:top w:val="nil"/>
              <w:left w:val="nil"/>
              <w:bottom w:val="single" w:sz="8" w:space="0" w:color="auto"/>
              <w:right w:val="nil"/>
            </w:tcBorders>
            <w:noWrap/>
            <w:vAlign w:val="bottom"/>
          </w:tcPr>
          <w:p w14:paraId="7B10CD2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xml:space="preserve">  –</w:t>
            </w:r>
            <w:r w:rsidR="001C5196">
              <w:rPr>
                <w:rFonts w:eastAsia="Times New Roman"/>
                <w:sz w:val="18"/>
                <w:szCs w:val="18"/>
              </w:rPr>
              <w:t>3,5</w:t>
            </w:r>
            <w:r w:rsidRPr="008C4F6B">
              <w:rPr>
                <w:rFonts w:eastAsia="Times New Roman"/>
                <w:sz w:val="18"/>
                <w:szCs w:val="18"/>
              </w:rPr>
              <w:t>00</w:t>
            </w:r>
          </w:p>
        </w:tc>
        <w:tc>
          <w:tcPr>
            <w:tcW w:w="318" w:type="dxa"/>
            <w:tcBorders>
              <w:top w:val="nil"/>
              <w:left w:val="nil"/>
              <w:bottom w:val="nil"/>
              <w:right w:val="nil"/>
            </w:tcBorders>
            <w:noWrap/>
            <w:vAlign w:val="bottom"/>
          </w:tcPr>
          <w:p w14:paraId="4E9AF3B6" w14:textId="77777777" w:rsidR="006F4A1B" w:rsidRPr="008C4F6B" w:rsidRDefault="006F4A1B" w:rsidP="00D72D18">
            <w:pPr>
              <w:jc w:val="right"/>
              <w:rPr>
                <w:rFonts w:eastAsia="Times New Roman"/>
                <w:sz w:val="18"/>
                <w:szCs w:val="18"/>
              </w:rPr>
            </w:pPr>
          </w:p>
        </w:tc>
        <w:tc>
          <w:tcPr>
            <w:tcW w:w="1016" w:type="dxa"/>
            <w:tcBorders>
              <w:top w:val="nil"/>
              <w:left w:val="nil"/>
              <w:right w:val="nil"/>
            </w:tcBorders>
            <w:noWrap/>
            <w:vAlign w:val="bottom"/>
          </w:tcPr>
          <w:p w14:paraId="29845CEB"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55ED6801"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0FBBD6E4"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18" w:type="dxa"/>
            <w:tcBorders>
              <w:top w:val="nil"/>
              <w:left w:val="nil"/>
              <w:bottom w:val="nil"/>
              <w:right w:val="nil"/>
            </w:tcBorders>
            <w:noWrap/>
            <w:vAlign w:val="bottom"/>
          </w:tcPr>
          <w:p w14:paraId="342FAB37" w14:textId="77777777" w:rsidR="006F4A1B" w:rsidRPr="008C4F6B" w:rsidRDefault="006F4A1B" w:rsidP="00D72D18">
            <w:pPr>
              <w:jc w:val="right"/>
              <w:rPr>
                <w:rFonts w:eastAsia="Times New Roman"/>
                <w:sz w:val="18"/>
                <w:szCs w:val="18"/>
              </w:rPr>
            </w:pPr>
          </w:p>
        </w:tc>
        <w:tc>
          <w:tcPr>
            <w:tcW w:w="949" w:type="dxa"/>
            <w:tcBorders>
              <w:top w:val="nil"/>
              <w:left w:val="nil"/>
              <w:bottom w:val="nil"/>
              <w:right w:val="nil"/>
            </w:tcBorders>
            <w:noWrap/>
            <w:vAlign w:val="bottom"/>
          </w:tcPr>
          <w:p w14:paraId="23C83446" w14:textId="77777777" w:rsidR="006F4A1B" w:rsidRPr="008C4F6B" w:rsidRDefault="006F4A1B" w:rsidP="00D72D18">
            <w:pPr>
              <w:jc w:val="right"/>
              <w:rPr>
                <w:rFonts w:eastAsia="Times New Roman"/>
                <w:sz w:val="18"/>
                <w:szCs w:val="18"/>
              </w:rPr>
            </w:pPr>
          </w:p>
        </w:tc>
        <w:tc>
          <w:tcPr>
            <w:tcW w:w="318" w:type="dxa"/>
            <w:tcBorders>
              <w:top w:val="nil"/>
              <w:left w:val="nil"/>
              <w:bottom w:val="nil"/>
              <w:right w:val="nil"/>
            </w:tcBorders>
            <w:noWrap/>
            <w:vAlign w:val="bottom"/>
          </w:tcPr>
          <w:p w14:paraId="528A2C5B" w14:textId="77777777" w:rsidR="006F4A1B" w:rsidRPr="008C4F6B" w:rsidRDefault="006F4A1B" w:rsidP="00D72D18">
            <w:pPr>
              <w:jc w:val="right"/>
              <w:rPr>
                <w:rFonts w:eastAsia="Times New Roman"/>
                <w:sz w:val="18"/>
                <w:szCs w:val="18"/>
              </w:rPr>
            </w:pPr>
          </w:p>
        </w:tc>
        <w:tc>
          <w:tcPr>
            <w:tcW w:w="1141" w:type="dxa"/>
            <w:tcBorders>
              <w:top w:val="nil"/>
              <w:left w:val="nil"/>
              <w:bottom w:val="single" w:sz="8" w:space="0" w:color="auto"/>
              <w:right w:val="nil"/>
            </w:tcBorders>
            <w:noWrap/>
            <w:vAlign w:val="bottom"/>
          </w:tcPr>
          <w:p w14:paraId="19D4917A"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0ADDB6D0" w14:textId="77777777" w:rsidR="006F4A1B" w:rsidRPr="008C4F6B" w:rsidRDefault="006F4A1B" w:rsidP="00D72D18">
            <w:pPr>
              <w:jc w:val="right"/>
              <w:rPr>
                <w:rFonts w:eastAsia="Times New Roman"/>
                <w:sz w:val="18"/>
                <w:szCs w:val="18"/>
              </w:rPr>
            </w:pPr>
          </w:p>
        </w:tc>
        <w:tc>
          <w:tcPr>
            <w:tcW w:w="1136" w:type="dxa"/>
            <w:tcBorders>
              <w:top w:val="nil"/>
              <w:left w:val="nil"/>
              <w:bottom w:val="single" w:sz="8" w:space="0" w:color="auto"/>
              <w:right w:val="nil"/>
            </w:tcBorders>
            <w:noWrap/>
            <w:vAlign w:val="bottom"/>
          </w:tcPr>
          <w:p w14:paraId="76BAF398"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00</w:t>
            </w:r>
          </w:p>
        </w:tc>
        <w:tc>
          <w:tcPr>
            <w:tcW w:w="318" w:type="dxa"/>
            <w:tcBorders>
              <w:top w:val="nil"/>
              <w:left w:val="nil"/>
              <w:bottom w:val="nil"/>
              <w:right w:val="nil"/>
            </w:tcBorders>
            <w:noWrap/>
            <w:vAlign w:val="bottom"/>
          </w:tcPr>
          <w:p w14:paraId="7D200A99"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51437D8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c>
          <w:tcPr>
            <w:tcW w:w="335" w:type="dxa"/>
            <w:tcBorders>
              <w:top w:val="nil"/>
              <w:left w:val="nil"/>
              <w:bottom w:val="nil"/>
              <w:right w:val="nil"/>
            </w:tcBorders>
            <w:noWrap/>
            <w:vAlign w:val="bottom"/>
          </w:tcPr>
          <w:p w14:paraId="25328353" w14:textId="77777777" w:rsidR="006F4A1B" w:rsidRPr="008C4F6B" w:rsidRDefault="006F4A1B" w:rsidP="00D72D18">
            <w:pPr>
              <w:jc w:val="right"/>
              <w:rPr>
                <w:rFonts w:eastAsia="Times New Roman"/>
                <w:sz w:val="18"/>
                <w:szCs w:val="18"/>
              </w:rPr>
            </w:pPr>
          </w:p>
        </w:tc>
        <w:tc>
          <w:tcPr>
            <w:tcW w:w="1026" w:type="dxa"/>
            <w:tcBorders>
              <w:top w:val="nil"/>
              <w:left w:val="nil"/>
              <w:bottom w:val="single" w:sz="8" w:space="0" w:color="auto"/>
              <w:right w:val="nil"/>
            </w:tcBorders>
            <w:noWrap/>
            <w:vAlign w:val="bottom"/>
          </w:tcPr>
          <w:p w14:paraId="1DE4C93E" w14:textId="77777777" w:rsidR="006F4A1B" w:rsidRPr="008C4F6B" w:rsidRDefault="006F4A1B" w:rsidP="00D72D18">
            <w:pPr>
              <w:jc w:val="right"/>
              <w:rPr>
                <w:rFonts w:eastAsia="Times New Roman"/>
                <w:sz w:val="18"/>
                <w:szCs w:val="18"/>
              </w:rPr>
            </w:pPr>
          </w:p>
        </w:tc>
        <w:tc>
          <w:tcPr>
            <w:tcW w:w="392" w:type="dxa"/>
            <w:tcBorders>
              <w:top w:val="nil"/>
              <w:left w:val="nil"/>
              <w:bottom w:val="nil"/>
              <w:right w:val="nil"/>
            </w:tcBorders>
            <w:noWrap/>
            <w:vAlign w:val="bottom"/>
          </w:tcPr>
          <w:p w14:paraId="6D090AF0"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0EF59AF7"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7F46C048" w14:textId="77777777" w:rsidR="006F4A1B" w:rsidRPr="008C4F6B" w:rsidRDefault="006F4A1B" w:rsidP="00D72D18">
            <w:pPr>
              <w:jc w:val="right"/>
              <w:rPr>
                <w:rFonts w:eastAsia="Times New Roman"/>
                <w:sz w:val="18"/>
                <w:szCs w:val="18"/>
              </w:rPr>
            </w:pPr>
          </w:p>
        </w:tc>
        <w:tc>
          <w:tcPr>
            <w:tcW w:w="949" w:type="dxa"/>
            <w:tcBorders>
              <w:top w:val="nil"/>
              <w:left w:val="nil"/>
              <w:bottom w:val="single" w:sz="8" w:space="0" w:color="auto"/>
              <w:right w:val="nil"/>
            </w:tcBorders>
            <w:noWrap/>
            <w:vAlign w:val="bottom"/>
          </w:tcPr>
          <w:p w14:paraId="584B8018" w14:textId="77777777" w:rsidR="006F4A1B" w:rsidRPr="008C4F6B" w:rsidRDefault="006F4A1B" w:rsidP="00D72D18">
            <w:pPr>
              <w:jc w:val="right"/>
              <w:rPr>
                <w:rFonts w:eastAsia="Times New Roman"/>
                <w:sz w:val="18"/>
                <w:szCs w:val="18"/>
              </w:rPr>
            </w:pPr>
          </w:p>
        </w:tc>
        <w:tc>
          <w:tcPr>
            <w:tcW w:w="306" w:type="dxa"/>
            <w:tcBorders>
              <w:top w:val="nil"/>
              <w:left w:val="nil"/>
              <w:bottom w:val="nil"/>
              <w:right w:val="nil"/>
            </w:tcBorders>
            <w:noWrap/>
            <w:vAlign w:val="bottom"/>
          </w:tcPr>
          <w:p w14:paraId="637DEEF6" w14:textId="77777777" w:rsidR="006F4A1B" w:rsidRPr="008C4F6B" w:rsidRDefault="006F4A1B" w:rsidP="00D72D18">
            <w:pPr>
              <w:jc w:val="right"/>
              <w:rPr>
                <w:rFonts w:eastAsia="Times New Roman"/>
                <w:sz w:val="18"/>
                <w:szCs w:val="18"/>
              </w:rPr>
            </w:pPr>
          </w:p>
        </w:tc>
        <w:tc>
          <w:tcPr>
            <w:tcW w:w="1066" w:type="dxa"/>
            <w:tcBorders>
              <w:top w:val="nil"/>
              <w:left w:val="nil"/>
              <w:bottom w:val="single" w:sz="8" w:space="0" w:color="auto"/>
              <w:right w:val="nil"/>
            </w:tcBorders>
            <w:noWrap/>
            <w:vAlign w:val="bottom"/>
          </w:tcPr>
          <w:p w14:paraId="71452FD3"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w:t>
            </w:r>
          </w:p>
        </w:tc>
      </w:tr>
      <w:tr w:rsidR="006F4A1B" w:rsidRPr="008345D3" w14:paraId="14FE453D" w14:textId="77777777" w:rsidTr="00CF4524">
        <w:trPr>
          <w:trHeight w:val="20"/>
        </w:trPr>
        <w:tc>
          <w:tcPr>
            <w:tcW w:w="511" w:type="dxa"/>
            <w:tcBorders>
              <w:top w:val="nil"/>
              <w:left w:val="nil"/>
              <w:bottom w:val="nil"/>
              <w:right w:val="nil"/>
            </w:tcBorders>
            <w:noWrap/>
            <w:vAlign w:val="bottom"/>
          </w:tcPr>
          <w:p w14:paraId="2EB0A6BD"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Bal.</w:t>
            </w:r>
          </w:p>
        </w:tc>
        <w:tc>
          <w:tcPr>
            <w:tcW w:w="949" w:type="dxa"/>
            <w:tcBorders>
              <w:top w:val="single" w:sz="8" w:space="0" w:color="auto"/>
              <w:left w:val="nil"/>
              <w:bottom w:val="double" w:sz="4" w:space="0" w:color="auto"/>
              <w:right w:val="nil"/>
            </w:tcBorders>
            <w:noWrap/>
            <w:vAlign w:val="bottom"/>
          </w:tcPr>
          <w:p w14:paraId="49F95C9A"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19,775</w:t>
            </w:r>
            <w:r w:rsidRPr="008C4F6B">
              <w:rPr>
                <w:rFonts w:eastAsia="Times New Roman"/>
                <w:sz w:val="18"/>
                <w:szCs w:val="18"/>
              </w:rPr>
              <w:t xml:space="preserve"> </w:t>
            </w:r>
          </w:p>
        </w:tc>
        <w:tc>
          <w:tcPr>
            <w:tcW w:w="318" w:type="dxa"/>
            <w:tcBorders>
              <w:top w:val="nil"/>
              <w:left w:val="nil"/>
              <w:bottom w:val="nil"/>
              <w:right w:val="nil"/>
            </w:tcBorders>
            <w:noWrap/>
            <w:vAlign w:val="bottom"/>
          </w:tcPr>
          <w:p w14:paraId="7E6265C5"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16" w:type="dxa"/>
            <w:tcBorders>
              <w:top w:val="single" w:sz="4" w:space="0" w:color="auto"/>
              <w:left w:val="nil"/>
              <w:bottom w:val="double" w:sz="4" w:space="0" w:color="auto"/>
              <w:right w:val="nil"/>
            </w:tcBorders>
            <w:noWrap/>
            <w:vAlign w:val="bottom"/>
          </w:tcPr>
          <w:p w14:paraId="1FE7310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0</w:t>
            </w:r>
          </w:p>
        </w:tc>
        <w:tc>
          <w:tcPr>
            <w:tcW w:w="318" w:type="dxa"/>
            <w:tcBorders>
              <w:top w:val="nil"/>
              <w:left w:val="nil"/>
              <w:bottom w:val="nil"/>
              <w:right w:val="nil"/>
            </w:tcBorders>
            <w:noWrap/>
            <w:vAlign w:val="bottom"/>
          </w:tcPr>
          <w:p w14:paraId="034F9F5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double" w:sz="4" w:space="0" w:color="auto"/>
              <w:right w:val="nil"/>
            </w:tcBorders>
            <w:noWrap/>
            <w:vAlign w:val="bottom"/>
          </w:tcPr>
          <w:p w14:paraId="20A0E4B6"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 xml:space="preserve">0 </w:t>
            </w:r>
          </w:p>
        </w:tc>
        <w:tc>
          <w:tcPr>
            <w:tcW w:w="318" w:type="dxa"/>
            <w:tcBorders>
              <w:top w:val="nil"/>
              <w:left w:val="nil"/>
              <w:bottom w:val="nil"/>
              <w:right w:val="nil"/>
            </w:tcBorders>
            <w:noWrap/>
            <w:vAlign w:val="bottom"/>
          </w:tcPr>
          <w:p w14:paraId="5772E99E"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4" w:space="0" w:color="auto"/>
              <w:left w:val="nil"/>
              <w:bottom w:val="double" w:sz="4" w:space="0" w:color="auto"/>
              <w:right w:val="nil"/>
            </w:tcBorders>
            <w:noWrap/>
            <w:vAlign w:val="bottom"/>
          </w:tcPr>
          <w:p w14:paraId="6E793886"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  0</w:t>
            </w:r>
          </w:p>
        </w:tc>
        <w:tc>
          <w:tcPr>
            <w:tcW w:w="318" w:type="dxa"/>
            <w:tcBorders>
              <w:top w:val="nil"/>
              <w:left w:val="nil"/>
              <w:bottom w:val="nil"/>
              <w:right w:val="nil"/>
            </w:tcBorders>
            <w:noWrap/>
            <w:vAlign w:val="bottom"/>
          </w:tcPr>
          <w:p w14:paraId="3B7A5CA0"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41" w:type="dxa"/>
            <w:tcBorders>
              <w:top w:val="single" w:sz="8" w:space="0" w:color="auto"/>
              <w:left w:val="nil"/>
              <w:bottom w:val="double" w:sz="4" w:space="0" w:color="auto"/>
              <w:right w:val="nil"/>
            </w:tcBorders>
            <w:noWrap/>
            <w:vAlign w:val="bottom"/>
          </w:tcPr>
          <w:p w14:paraId="604027F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2</w:t>
            </w:r>
            <w:r w:rsidRPr="008C4F6B">
              <w:rPr>
                <w:rFonts w:eastAsia="Times New Roman"/>
                <w:sz w:val="18"/>
                <w:szCs w:val="18"/>
              </w:rPr>
              <w:t xml:space="preserve">0,000 </w:t>
            </w:r>
          </w:p>
        </w:tc>
        <w:tc>
          <w:tcPr>
            <w:tcW w:w="392" w:type="dxa"/>
            <w:tcBorders>
              <w:top w:val="nil"/>
              <w:left w:val="nil"/>
              <w:bottom w:val="nil"/>
              <w:right w:val="nil"/>
            </w:tcBorders>
            <w:noWrap/>
            <w:vAlign w:val="bottom"/>
          </w:tcPr>
          <w:p w14:paraId="184AE1CA"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136" w:type="dxa"/>
            <w:tcBorders>
              <w:top w:val="single" w:sz="8" w:space="0" w:color="auto"/>
              <w:left w:val="nil"/>
              <w:bottom w:val="double" w:sz="4" w:space="0" w:color="auto"/>
              <w:right w:val="nil"/>
            </w:tcBorders>
            <w:noWrap/>
            <w:vAlign w:val="bottom"/>
          </w:tcPr>
          <w:p w14:paraId="0BC4C3CC"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3,5</w:t>
            </w:r>
            <w:r w:rsidRPr="008C4F6B">
              <w:rPr>
                <w:rFonts w:eastAsia="Times New Roman"/>
                <w:sz w:val="18"/>
                <w:szCs w:val="18"/>
              </w:rPr>
              <w:t>00</w:t>
            </w:r>
          </w:p>
        </w:tc>
        <w:tc>
          <w:tcPr>
            <w:tcW w:w="318" w:type="dxa"/>
            <w:tcBorders>
              <w:top w:val="nil"/>
              <w:left w:val="nil"/>
              <w:bottom w:val="nil"/>
              <w:right w:val="nil"/>
            </w:tcBorders>
            <w:noWrap/>
            <w:vAlign w:val="bottom"/>
          </w:tcPr>
          <w:p w14:paraId="1698328B"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double" w:sz="4" w:space="0" w:color="auto"/>
              <w:right w:val="nil"/>
            </w:tcBorders>
            <w:noWrap/>
            <w:vAlign w:val="bottom"/>
          </w:tcPr>
          <w:p w14:paraId="67D7B24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8,7</w:t>
            </w:r>
            <w:r w:rsidRPr="008C4F6B">
              <w:rPr>
                <w:rFonts w:eastAsia="Times New Roman"/>
                <w:sz w:val="18"/>
                <w:szCs w:val="18"/>
              </w:rPr>
              <w:t xml:space="preserve">00 </w:t>
            </w:r>
          </w:p>
        </w:tc>
        <w:tc>
          <w:tcPr>
            <w:tcW w:w="335" w:type="dxa"/>
            <w:tcBorders>
              <w:top w:val="nil"/>
              <w:left w:val="nil"/>
              <w:bottom w:val="nil"/>
              <w:right w:val="nil"/>
            </w:tcBorders>
            <w:noWrap/>
            <w:vAlign w:val="bottom"/>
          </w:tcPr>
          <w:p w14:paraId="58DEEE9C"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26" w:type="dxa"/>
            <w:tcBorders>
              <w:top w:val="single" w:sz="8" w:space="0" w:color="auto"/>
              <w:left w:val="nil"/>
              <w:bottom w:val="double" w:sz="4" w:space="0" w:color="auto"/>
              <w:right w:val="nil"/>
            </w:tcBorders>
            <w:noWrap/>
            <w:vAlign w:val="bottom"/>
          </w:tcPr>
          <w:p w14:paraId="7B74C5F0"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3,0</w:t>
            </w:r>
            <w:r w:rsidRPr="008C4F6B">
              <w:rPr>
                <w:rFonts w:eastAsia="Times New Roman"/>
                <w:sz w:val="18"/>
                <w:szCs w:val="18"/>
              </w:rPr>
              <w:t>00</w:t>
            </w:r>
          </w:p>
        </w:tc>
        <w:tc>
          <w:tcPr>
            <w:tcW w:w="392" w:type="dxa"/>
            <w:tcBorders>
              <w:top w:val="nil"/>
              <w:left w:val="nil"/>
              <w:bottom w:val="nil"/>
              <w:right w:val="nil"/>
            </w:tcBorders>
            <w:noWrap/>
            <w:vAlign w:val="bottom"/>
          </w:tcPr>
          <w:p w14:paraId="49DA7E46"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double" w:sz="4" w:space="0" w:color="auto"/>
              <w:right w:val="nil"/>
            </w:tcBorders>
            <w:noWrap/>
            <w:vAlign w:val="bottom"/>
          </w:tcPr>
          <w:p w14:paraId="5E2B2775"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1</w:t>
            </w:r>
            <w:r w:rsidRPr="008C4F6B">
              <w:rPr>
                <w:rFonts w:eastAsia="Times New Roman"/>
                <w:sz w:val="18"/>
                <w:szCs w:val="18"/>
              </w:rPr>
              <w:t>00</w:t>
            </w:r>
          </w:p>
        </w:tc>
        <w:tc>
          <w:tcPr>
            <w:tcW w:w="306" w:type="dxa"/>
            <w:tcBorders>
              <w:top w:val="nil"/>
              <w:left w:val="nil"/>
              <w:bottom w:val="nil"/>
              <w:right w:val="nil"/>
            </w:tcBorders>
            <w:noWrap/>
            <w:vAlign w:val="bottom"/>
          </w:tcPr>
          <w:p w14:paraId="3895A027"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949" w:type="dxa"/>
            <w:tcBorders>
              <w:top w:val="single" w:sz="8" w:space="0" w:color="auto"/>
              <w:left w:val="nil"/>
              <w:bottom w:val="double" w:sz="4" w:space="0" w:color="auto"/>
              <w:right w:val="nil"/>
            </w:tcBorders>
            <w:noWrap/>
            <w:vAlign w:val="bottom"/>
          </w:tcPr>
          <w:p w14:paraId="5F2DBA2E"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$1,5</w:t>
            </w:r>
            <w:r w:rsidR="001C5196">
              <w:rPr>
                <w:rFonts w:eastAsia="Times New Roman"/>
                <w:sz w:val="18"/>
                <w:szCs w:val="18"/>
              </w:rPr>
              <w:t>0</w:t>
            </w:r>
            <w:r w:rsidRPr="008C4F6B">
              <w:rPr>
                <w:rFonts w:eastAsia="Times New Roman"/>
                <w:sz w:val="18"/>
                <w:szCs w:val="18"/>
              </w:rPr>
              <w:t>0</w:t>
            </w:r>
          </w:p>
        </w:tc>
        <w:tc>
          <w:tcPr>
            <w:tcW w:w="306" w:type="dxa"/>
            <w:tcBorders>
              <w:top w:val="nil"/>
              <w:left w:val="nil"/>
              <w:bottom w:val="nil"/>
              <w:right w:val="nil"/>
            </w:tcBorders>
            <w:noWrap/>
            <w:vAlign w:val="bottom"/>
          </w:tcPr>
          <w:p w14:paraId="784C5185" w14:textId="77777777" w:rsidR="006F4A1B" w:rsidRPr="008C4F6B" w:rsidRDefault="006F4A1B" w:rsidP="00D72D18">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p>
        </w:tc>
        <w:tc>
          <w:tcPr>
            <w:tcW w:w="1066" w:type="dxa"/>
            <w:tcBorders>
              <w:top w:val="single" w:sz="8" w:space="0" w:color="auto"/>
              <w:left w:val="nil"/>
              <w:bottom w:val="double" w:sz="4" w:space="0" w:color="auto"/>
              <w:right w:val="nil"/>
            </w:tcBorders>
            <w:noWrap/>
            <w:vAlign w:val="bottom"/>
          </w:tcPr>
          <w:p w14:paraId="22E06137" w14:textId="77777777" w:rsidR="006F4A1B" w:rsidRPr="008C4F6B" w:rsidRDefault="006F4A1B" w:rsidP="001C5196">
            <w:pPr>
              <w:keepLines/>
              <w:overflowPunct w:val="0"/>
              <w:autoSpaceDE w:val="0"/>
              <w:autoSpaceDN w:val="0"/>
              <w:adjustRightInd w:val="0"/>
              <w:spacing w:line="240" w:lineRule="exact"/>
              <w:jc w:val="right"/>
              <w:textAlignment w:val="baseline"/>
              <w:rPr>
                <w:rFonts w:eastAsia="Times New Roman"/>
                <w:sz w:val="18"/>
                <w:szCs w:val="18"/>
              </w:rPr>
            </w:pPr>
            <w:r w:rsidRPr="008C4F6B">
              <w:rPr>
                <w:rFonts w:eastAsia="Times New Roman"/>
                <w:sz w:val="18"/>
                <w:szCs w:val="18"/>
              </w:rPr>
              <w:t>$</w:t>
            </w:r>
            <w:r w:rsidR="001C5196">
              <w:rPr>
                <w:rFonts w:eastAsia="Times New Roman"/>
                <w:sz w:val="18"/>
                <w:szCs w:val="18"/>
              </w:rPr>
              <w:t>47</w:t>
            </w:r>
            <w:r w:rsidRPr="008C4F6B">
              <w:rPr>
                <w:rFonts w:eastAsia="Times New Roman"/>
                <w:sz w:val="18"/>
                <w:szCs w:val="18"/>
              </w:rPr>
              <w:t>5</w:t>
            </w:r>
          </w:p>
        </w:tc>
      </w:tr>
      <w:tr w:rsidR="006F4A1B" w:rsidRPr="008345D3" w14:paraId="52E0E52A" w14:textId="77777777" w:rsidTr="00CF4524">
        <w:trPr>
          <w:trHeight w:val="20"/>
        </w:trPr>
        <w:tc>
          <w:tcPr>
            <w:tcW w:w="511" w:type="dxa"/>
            <w:tcBorders>
              <w:top w:val="nil"/>
              <w:left w:val="nil"/>
              <w:bottom w:val="nil"/>
              <w:right w:val="nil"/>
            </w:tcBorders>
            <w:noWrap/>
            <w:vAlign w:val="bottom"/>
          </w:tcPr>
          <w:p w14:paraId="79B2E8DC" w14:textId="77777777" w:rsidR="006F4A1B" w:rsidRPr="008C4F6B" w:rsidRDefault="006F4A1B" w:rsidP="00D72D18">
            <w:pPr>
              <w:jc w:val="center"/>
              <w:rPr>
                <w:rFonts w:eastAsia="Times New Roman"/>
                <w:sz w:val="18"/>
                <w:szCs w:val="18"/>
              </w:rPr>
            </w:pPr>
          </w:p>
        </w:tc>
        <w:tc>
          <w:tcPr>
            <w:tcW w:w="949" w:type="dxa"/>
            <w:tcBorders>
              <w:top w:val="double" w:sz="4" w:space="0" w:color="auto"/>
              <w:left w:val="nil"/>
              <w:bottom w:val="nil"/>
              <w:right w:val="nil"/>
            </w:tcBorders>
            <w:noWrap/>
            <w:vAlign w:val="bottom"/>
          </w:tcPr>
          <w:p w14:paraId="5F9C267F" w14:textId="77777777" w:rsidR="006F4A1B" w:rsidRPr="008C4F6B" w:rsidRDefault="006F4A1B" w:rsidP="00D72D18">
            <w:pPr>
              <w:jc w:val="center"/>
              <w:rPr>
                <w:rFonts w:eastAsia="Times New Roman"/>
                <w:sz w:val="18"/>
                <w:szCs w:val="18"/>
              </w:rPr>
            </w:pPr>
          </w:p>
        </w:tc>
        <w:tc>
          <w:tcPr>
            <w:tcW w:w="318" w:type="dxa"/>
            <w:tcBorders>
              <w:top w:val="nil"/>
              <w:left w:val="nil"/>
              <w:bottom w:val="nil"/>
              <w:right w:val="nil"/>
            </w:tcBorders>
            <w:noWrap/>
            <w:vAlign w:val="bottom"/>
          </w:tcPr>
          <w:p w14:paraId="047DC99B" w14:textId="77777777" w:rsidR="006F4A1B" w:rsidRPr="008C4F6B" w:rsidRDefault="006F4A1B" w:rsidP="00D72D18">
            <w:pPr>
              <w:jc w:val="center"/>
              <w:rPr>
                <w:rFonts w:eastAsia="Times New Roman"/>
                <w:sz w:val="18"/>
                <w:szCs w:val="18"/>
              </w:rPr>
            </w:pPr>
          </w:p>
        </w:tc>
        <w:tc>
          <w:tcPr>
            <w:tcW w:w="1016" w:type="dxa"/>
            <w:tcBorders>
              <w:top w:val="double" w:sz="4" w:space="0" w:color="auto"/>
              <w:left w:val="nil"/>
              <w:bottom w:val="nil"/>
              <w:right w:val="nil"/>
            </w:tcBorders>
            <w:noWrap/>
            <w:vAlign w:val="bottom"/>
          </w:tcPr>
          <w:p w14:paraId="68ABEF43" w14:textId="77777777" w:rsidR="006F4A1B" w:rsidRPr="008C4F6B" w:rsidRDefault="006F4A1B" w:rsidP="00D72D18">
            <w:pPr>
              <w:jc w:val="center"/>
              <w:rPr>
                <w:rFonts w:eastAsia="Times New Roman"/>
                <w:sz w:val="18"/>
                <w:szCs w:val="18"/>
              </w:rPr>
            </w:pPr>
          </w:p>
        </w:tc>
        <w:tc>
          <w:tcPr>
            <w:tcW w:w="318" w:type="dxa"/>
            <w:tcBorders>
              <w:top w:val="nil"/>
              <w:left w:val="nil"/>
              <w:bottom w:val="nil"/>
              <w:right w:val="nil"/>
            </w:tcBorders>
            <w:noWrap/>
            <w:vAlign w:val="bottom"/>
          </w:tcPr>
          <w:p w14:paraId="2706C0C6" w14:textId="77777777" w:rsidR="006F4A1B" w:rsidRPr="008C4F6B" w:rsidRDefault="006F4A1B" w:rsidP="00D72D18">
            <w:pPr>
              <w:jc w:val="center"/>
              <w:rPr>
                <w:rFonts w:eastAsia="Times New Roman"/>
                <w:sz w:val="18"/>
                <w:szCs w:val="18"/>
              </w:rPr>
            </w:pPr>
          </w:p>
        </w:tc>
        <w:tc>
          <w:tcPr>
            <w:tcW w:w="949" w:type="dxa"/>
            <w:tcBorders>
              <w:top w:val="double" w:sz="4" w:space="0" w:color="auto"/>
              <w:left w:val="nil"/>
              <w:bottom w:val="nil"/>
              <w:right w:val="nil"/>
            </w:tcBorders>
            <w:noWrap/>
            <w:vAlign w:val="bottom"/>
          </w:tcPr>
          <w:p w14:paraId="491E20D4" w14:textId="77777777" w:rsidR="006F4A1B" w:rsidRPr="008C4F6B" w:rsidRDefault="006F4A1B" w:rsidP="00D72D18">
            <w:pPr>
              <w:jc w:val="center"/>
              <w:rPr>
                <w:rFonts w:eastAsia="Times New Roman"/>
                <w:sz w:val="18"/>
                <w:szCs w:val="18"/>
              </w:rPr>
            </w:pPr>
          </w:p>
        </w:tc>
        <w:tc>
          <w:tcPr>
            <w:tcW w:w="318" w:type="dxa"/>
            <w:tcBorders>
              <w:top w:val="nil"/>
              <w:left w:val="nil"/>
              <w:bottom w:val="nil"/>
              <w:right w:val="nil"/>
            </w:tcBorders>
            <w:noWrap/>
            <w:vAlign w:val="bottom"/>
          </w:tcPr>
          <w:p w14:paraId="23DE47FF" w14:textId="77777777" w:rsidR="006F4A1B" w:rsidRPr="008C4F6B" w:rsidRDefault="006F4A1B" w:rsidP="00D72D18">
            <w:pPr>
              <w:jc w:val="center"/>
              <w:rPr>
                <w:rFonts w:eastAsia="Times New Roman"/>
                <w:sz w:val="18"/>
                <w:szCs w:val="18"/>
              </w:rPr>
            </w:pPr>
          </w:p>
        </w:tc>
        <w:tc>
          <w:tcPr>
            <w:tcW w:w="949" w:type="dxa"/>
            <w:tcBorders>
              <w:top w:val="double" w:sz="4" w:space="0" w:color="auto"/>
              <w:left w:val="nil"/>
              <w:bottom w:val="nil"/>
              <w:right w:val="nil"/>
            </w:tcBorders>
            <w:noWrap/>
            <w:vAlign w:val="bottom"/>
          </w:tcPr>
          <w:p w14:paraId="217CD974" w14:textId="77777777" w:rsidR="006F4A1B" w:rsidRPr="008C4F6B" w:rsidRDefault="006F4A1B" w:rsidP="00D72D18">
            <w:pPr>
              <w:jc w:val="center"/>
              <w:rPr>
                <w:rFonts w:eastAsia="Times New Roman"/>
                <w:sz w:val="18"/>
                <w:szCs w:val="18"/>
              </w:rPr>
            </w:pPr>
          </w:p>
        </w:tc>
        <w:tc>
          <w:tcPr>
            <w:tcW w:w="318" w:type="dxa"/>
            <w:tcBorders>
              <w:top w:val="nil"/>
              <w:left w:val="nil"/>
              <w:bottom w:val="nil"/>
              <w:right w:val="nil"/>
            </w:tcBorders>
            <w:noWrap/>
            <w:vAlign w:val="bottom"/>
          </w:tcPr>
          <w:p w14:paraId="4DAF0C7C" w14:textId="77777777" w:rsidR="006F4A1B" w:rsidRPr="008C4F6B" w:rsidRDefault="006F4A1B" w:rsidP="00D72D18">
            <w:pPr>
              <w:jc w:val="center"/>
              <w:rPr>
                <w:rFonts w:eastAsia="Times New Roman"/>
                <w:sz w:val="18"/>
                <w:szCs w:val="18"/>
              </w:rPr>
            </w:pPr>
          </w:p>
        </w:tc>
        <w:tc>
          <w:tcPr>
            <w:tcW w:w="1141" w:type="dxa"/>
            <w:tcBorders>
              <w:top w:val="double" w:sz="4" w:space="0" w:color="auto"/>
              <w:left w:val="nil"/>
              <w:bottom w:val="nil"/>
              <w:right w:val="nil"/>
            </w:tcBorders>
            <w:noWrap/>
            <w:vAlign w:val="bottom"/>
          </w:tcPr>
          <w:p w14:paraId="4F7EC69D" w14:textId="77777777" w:rsidR="006F4A1B" w:rsidRPr="008C4F6B" w:rsidRDefault="006F4A1B" w:rsidP="00D72D18">
            <w:pPr>
              <w:jc w:val="center"/>
              <w:rPr>
                <w:rFonts w:eastAsia="Times New Roman"/>
                <w:sz w:val="18"/>
                <w:szCs w:val="18"/>
              </w:rPr>
            </w:pPr>
          </w:p>
        </w:tc>
        <w:tc>
          <w:tcPr>
            <w:tcW w:w="392" w:type="dxa"/>
            <w:tcBorders>
              <w:top w:val="nil"/>
              <w:left w:val="nil"/>
              <w:bottom w:val="nil"/>
              <w:right w:val="nil"/>
            </w:tcBorders>
            <w:noWrap/>
            <w:vAlign w:val="bottom"/>
          </w:tcPr>
          <w:p w14:paraId="4D965F82" w14:textId="77777777" w:rsidR="006F4A1B" w:rsidRPr="008C4F6B" w:rsidRDefault="006F4A1B" w:rsidP="00D72D18">
            <w:pPr>
              <w:jc w:val="center"/>
              <w:rPr>
                <w:rFonts w:eastAsia="Times New Roman"/>
                <w:sz w:val="18"/>
                <w:szCs w:val="18"/>
              </w:rPr>
            </w:pPr>
          </w:p>
        </w:tc>
        <w:tc>
          <w:tcPr>
            <w:tcW w:w="1136" w:type="dxa"/>
            <w:tcBorders>
              <w:top w:val="double" w:sz="4" w:space="0" w:color="auto"/>
              <w:left w:val="nil"/>
              <w:bottom w:val="nil"/>
              <w:right w:val="nil"/>
            </w:tcBorders>
            <w:noWrap/>
            <w:vAlign w:val="bottom"/>
          </w:tcPr>
          <w:p w14:paraId="1CDADC57" w14:textId="77777777" w:rsidR="006F4A1B" w:rsidRPr="008C4F6B" w:rsidRDefault="006F4A1B" w:rsidP="00D72D18">
            <w:pPr>
              <w:jc w:val="center"/>
              <w:rPr>
                <w:rFonts w:eastAsia="Times New Roman"/>
                <w:sz w:val="18"/>
                <w:szCs w:val="18"/>
              </w:rPr>
            </w:pPr>
          </w:p>
        </w:tc>
        <w:tc>
          <w:tcPr>
            <w:tcW w:w="318" w:type="dxa"/>
            <w:tcBorders>
              <w:top w:val="nil"/>
              <w:left w:val="nil"/>
              <w:bottom w:val="nil"/>
              <w:right w:val="nil"/>
            </w:tcBorders>
            <w:noWrap/>
            <w:vAlign w:val="bottom"/>
          </w:tcPr>
          <w:p w14:paraId="1343AE7B" w14:textId="77777777" w:rsidR="006F4A1B" w:rsidRPr="008C4F6B" w:rsidRDefault="006F4A1B" w:rsidP="00D72D18">
            <w:pPr>
              <w:jc w:val="center"/>
              <w:rPr>
                <w:rFonts w:eastAsia="Times New Roman"/>
                <w:sz w:val="18"/>
                <w:szCs w:val="18"/>
              </w:rPr>
            </w:pPr>
          </w:p>
        </w:tc>
        <w:tc>
          <w:tcPr>
            <w:tcW w:w="949" w:type="dxa"/>
            <w:tcBorders>
              <w:top w:val="double" w:sz="4" w:space="0" w:color="auto"/>
              <w:left w:val="nil"/>
              <w:bottom w:val="nil"/>
              <w:right w:val="nil"/>
            </w:tcBorders>
            <w:noWrap/>
            <w:vAlign w:val="bottom"/>
          </w:tcPr>
          <w:p w14:paraId="268952FE" w14:textId="77777777" w:rsidR="006F4A1B" w:rsidRPr="008C4F6B" w:rsidRDefault="006F4A1B" w:rsidP="00D72D18">
            <w:pPr>
              <w:jc w:val="center"/>
              <w:rPr>
                <w:rFonts w:eastAsia="Times New Roman"/>
                <w:sz w:val="18"/>
                <w:szCs w:val="18"/>
              </w:rPr>
            </w:pPr>
          </w:p>
        </w:tc>
        <w:tc>
          <w:tcPr>
            <w:tcW w:w="335" w:type="dxa"/>
            <w:tcBorders>
              <w:top w:val="nil"/>
              <w:left w:val="nil"/>
              <w:bottom w:val="nil"/>
              <w:right w:val="nil"/>
            </w:tcBorders>
            <w:noWrap/>
            <w:vAlign w:val="bottom"/>
          </w:tcPr>
          <w:p w14:paraId="7D41977D" w14:textId="77777777" w:rsidR="006F4A1B" w:rsidRPr="008C4F6B" w:rsidRDefault="006F4A1B" w:rsidP="00D72D18">
            <w:pPr>
              <w:jc w:val="center"/>
              <w:rPr>
                <w:rFonts w:eastAsia="Times New Roman"/>
                <w:sz w:val="18"/>
                <w:szCs w:val="18"/>
              </w:rPr>
            </w:pPr>
          </w:p>
        </w:tc>
        <w:tc>
          <w:tcPr>
            <w:tcW w:w="1026" w:type="dxa"/>
            <w:tcBorders>
              <w:top w:val="double" w:sz="4" w:space="0" w:color="auto"/>
              <w:left w:val="nil"/>
              <w:bottom w:val="nil"/>
              <w:right w:val="nil"/>
            </w:tcBorders>
            <w:noWrap/>
            <w:vAlign w:val="bottom"/>
          </w:tcPr>
          <w:p w14:paraId="585D7F9C" w14:textId="77777777" w:rsidR="006F4A1B" w:rsidRPr="008C4F6B" w:rsidRDefault="006F4A1B" w:rsidP="00D72D18">
            <w:pPr>
              <w:jc w:val="center"/>
              <w:rPr>
                <w:rFonts w:eastAsia="Times New Roman"/>
                <w:sz w:val="18"/>
                <w:szCs w:val="18"/>
              </w:rPr>
            </w:pPr>
          </w:p>
        </w:tc>
        <w:tc>
          <w:tcPr>
            <w:tcW w:w="392" w:type="dxa"/>
            <w:tcBorders>
              <w:top w:val="nil"/>
              <w:left w:val="nil"/>
              <w:bottom w:val="nil"/>
              <w:right w:val="nil"/>
            </w:tcBorders>
            <w:noWrap/>
            <w:vAlign w:val="bottom"/>
          </w:tcPr>
          <w:p w14:paraId="15F55E6A" w14:textId="77777777" w:rsidR="006F4A1B" w:rsidRPr="008C4F6B" w:rsidRDefault="006F4A1B" w:rsidP="00D72D18">
            <w:pPr>
              <w:jc w:val="center"/>
              <w:rPr>
                <w:rFonts w:eastAsia="Times New Roman"/>
                <w:sz w:val="18"/>
                <w:szCs w:val="18"/>
              </w:rPr>
            </w:pPr>
          </w:p>
        </w:tc>
        <w:tc>
          <w:tcPr>
            <w:tcW w:w="949" w:type="dxa"/>
            <w:tcBorders>
              <w:top w:val="double" w:sz="4" w:space="0" w:color="auto"/>
              <w:left w:val="nil"/>
              <w:bottom w:val="nil"/>
              <w:right w:val="nil"/>
            </w:tcBorders>
            <w:noWrap/>
            <w:vAlign w:val="bottom"/>
          </w:tcPr>
          <w:p w14:paraId="0133BAB7" w14:textId="77777777" w:rsidR="006F4A1B" w:rsidRPr="008C4F6B" w:rsidRDefault="006F4A1B" w:rsidP="00D72D18">
            <w:pPr>
              <w:jc w:val="center"/>
              <w:rPr>
                <w:rFonts w:eastAsia="Times New Roman"/>
                <w:sz w:val="18"/>
                <w:szCs w:val="18"/>
              </w:rPr>
            </w:pPr>
          </w:p>
        </w:tc>
        <w:tc>
          <w:tcPr>
            <w:tcW w:w="306" w:type="dxa"/>
            <w:tcBorders>
              <w:top w:val="nil"/>
              <w:left w:val="nil"/>
              <w:bottom w:val="nil"/>
              <w:right w:val="nil"/>
            </w:tcBorders>
            <w:noWrap/>
            <w:vAlign w:val="bottom"/>
          </w:tcPr>
          <w:p w14:paraId="388EA66B" w14:textId="77777777" w:rsidR="006F4A1B" w:rsidRPr="008C4F6B" w:rsidRDefault="006F4A1B" w:rsidP="00D72D18">
            <w:pPr>
              <w:jc w:val="center"/>
              <w:rPr>
                <w:rFonts w:eastAsia="Times New Roman"/>
                <w:sz w:val="18"/>
                <w:szCs w:val="18"/>
              </w:rPr>
            </w:pPr>
          </w:p>
        </w:tc>
        <w:tc>
          <w:tcPr>
            <w:tcW w:w="949" w:type="dxa"/>
            <w:tcBorders>
              <w:top w:val="double" w:sz="4" w:space="0" w:color="auto"/>
              <w:left w:val="nil"/>
              <w:bottom w:val="nil"/>
              <w:right w:val="nil"/>
            </w:tcBorders>
            <w:noWrap/>
            <w:vAlign w:val="bottom"/>
          </w:tcPr>
          <w:p w14:paraId="53932998" w14:textId="77777777" w:rsidR="006F4A1B" w:rsidRPr="008C4F6B" w:rsidRDefault="006F4A1B" w:rsidP="00D72D18">
            <w:pPr>
              <w:jc w:val="center"/>
              <w:rPr>
                <w:rFonts w:eastAsia="Times New Roman"/>
                <w:sz w:val="18"/>
                <w:szCs w:val="18"/>
              </w:rPr>
            </w:pPr>
          </w:p>
        </w:tc>
        <w:tc>
          <w:tcPr>
            <w:tcW w:w="306" w:type="dxa"/>
            <w:tcBorders>
              <w:top w:val="nil"/>
              <w:left w:val="nil"/>
              <w:bottom w:val="nil"/>
              <w:right w:val="nil"/>
            </w:tcBorders>
            <w:noWrap/>
            <w:vAlign w:val="bottom"/>
          </w:tcPr>
          <w:p w14:paraId="4FAF7F8A" w14:textId="77777777" w:rsidR="006F4A1B" w:rsidRPr="008C4F6B" w:rsidRDefault="006F4A1B" w:rsidP="00D72D18">
            <w:pPr>
              <w:jc w:val="center"/>
              <w:rPr>
                <w:rFonts w:eastAsia="Times New Roman"/>
                <w:sz w:val="18"/>
                <w:szCs w:val="18"/>
              </w:rPr>
            </w:pPr>
          </w:p>
        </w:tc>
        <w:tc>
          <w:tcPr>
            <w:tcW w:w="1066" w:type="dxa"/>
            <w:tcBorders>
              <w:top w:val="double" w:sz="4" w:space="0" w:color="auto"/>
              <w:left w:val="nil"/>
              <w:bottom w:val="nil"/>
              <w:right w:val="nil"/>
            </w:tcBorders>
            <w:noWrap/>
            <w:vAlign w:val="bottom"/>
          </w:tcPr>
          <w:p w14:paraId="1ABCAA60" w14:textId="77777777" w:rsidR="006F4A1B" w:rsidRPr="008C4F6B" w:rsidRDefault="006F4A1B" w:rsidP="00D72D18">
            <w:pPr>
              <w:jc w:val="center"/>
              <w:rPr>
                <w:rFonts w:eastAsia="Times New Roman"/>
                <w:sz w:val="18"/>
                <w:szCs w:val="18"/>
              </w:rPr>
            </w:pPr>
          </w:p>
        </w:tc>
      </w:tr>
      <w:tr w:rsidR="006F4A1B" w:rsidRPr="008345D3" w14:paraId="779114BC" w14:textId="77777777" w:rsidTr="00CF4524">
        <w:trPr>
          <w:trHeight w:val="20"/>
        </w:trPr>
        <w:tc>
          <w:tcPr>
            <w:tcW w:w="511" w:type="dxa"/>
            <w:tcBorders>
              <w:top w:val="nil"/>
              <w:left w:val="nil"/>
              <w:bottom w:val="nil"/>
              <w:right w:val="nil"/>
            </w:tcBorders>
            <w:noWrap/>
            <w:vAlign w:val="bottom"/>
          </w:tcPr>
          <w:p w14:paraId="18C45041" w14:textId="77777777" w:rsidR="006F4A1B" w:rsidRPr="008C4F6B" w:rsidRDefault="006F4A1B" w:rsidP="00D72D18">
            <w:pPr>
              <w:jc w:val="center"/>
              <w:rPr>
                <w:rFonts w:eastAsia="Times New Roman"/>
                <w:sz w:val="18"/>
                <w:szCs w:val="18"/>
              </w:rPr>
            </w:pPr>
          </w:p>
        </w:tc>
        <w:tc>
          <w:tcPr>
            <w:tcW w:w="949" w:type="dxa"/>
            <w:tcBorders>
              <w:top w:val="nil"/>
              <w:left w:val="nil"/>
              <w:bottom w:val="nil"/>
              <w:right w:val="nil"/>
            </w:tcBorders>
            <w:noWrap/>
            <w:vAlign w:val="bottom"/>
          </w:tcPr>
          <w:p w14:paraId="3E4798D7" w14:textId="77777777" w:rsidR="006F4A1B" w:rsidRPr="008C4F6B" w:rsidRDefault="006F4A1B" w:rsidP="00D72D18">
            <w:pPr>
              <w:jc w:val="center"/>
              <w:rPr>
                <w:rFonts w:eastAsia="Times New Roman"/>
                <w:b/>
                <w:sz w:val="18"/>
                <w:szCs w:val="18"/>
              </w:rPr>
            </w:pPr>
          </w:p>
        </w:tc>
        <w:tc>
          <w:tcPr>
            <w:tcW w:w="318" w:type="dxa"/>
            <w:tcBorders>
              <w:top w:val="nil"/>
              <w:left w:val="nil"/>
              <w:bottom w:val="nil"/>
              <w:right w:val="nil"/>
            </w:tcBorders>
            <w:noWrap/>
            <w:vAlign w:val="bottom"/>
          </w:tcPr>
          <w:p w14:paraId="5BBF5808" w14:textId="77777777" w:rsidR="006F4A1B" w:rsidRPr="008C4F6B" w:rsidRDefault="006F4A1B" w:rsidP="00D72D18">
            <w:pPr>
              <w:jc w:val="center"/>
              <w:rPr>
                <w:rFonts w:eastAsia="Times New Roman"/>
                <w:b/>
                <w:sz w:val="18"/>
                <w:szCs w:val="18"/>
              </w:rPr>
            </w:pPr>
          </w:p>
        </w:tc>
        <w:tc>
          <w:tcPr>
            <w:tcW w:w="1016" w:type="dxa"/>
            <w:tcBorders>
              <w:top w:val="nil"/>
              <w:left w:val="nil"/>
              <w:bottom w:val="nil"/>
              <w:right w:val="nil"/>
            </w:tcBorders>
            <w:noWrap/>
            <w:vAlign w:val="bottom"/>
          </w:tcPr>
          <w:p w14:paraId="56A10246" w14:textId="77777777" w:rsidR="006F4A1B" w:rsidRPr="008C4F6B" w:rsidRDefault="006F4A1B" w:rsidP="00D72D18">
            <w:pPr>
              <w:jc w:val="center"/>
              <w:rPr>
                <w:rFonts w:eastAsia="Times New Roman"/>
                <w:b/>
                <w:sz w:val="18"/>
                <w:szCs w:val="18"/>
              </w:rPr>
            </w:pPr>
          </w:p>
        </w:tc>
        <w:tc>
          <w:tcPr>
            <w:tcW w:w="318" w:type="dxa"/>
            <w:tcBorders>
              <w:top w:val="nil"/>
              <w:left w:val="nil"/>
              <w:bottom w:val="nil"/>
              <w:right w:val="nil"/>
            </w:tcBorders>
            <w:noWrap/>
            <w:vAlign w:val="bottom"/>
          </w:tcPr>
          <w:p w14:paraId="79E10953" w14:textId="77777777" w:rsidR="006F4A1B" w:rsidRPr="008C4F6B" w:rsidRDefault="006F4A1B" w:rsidP="00D72D18">
            <w:pPr>
              <w:jc w:val="center"/>
              <w:rPr>
                <w:rFonts w:eastAsia="Times New Roman"/>
                <w:b/>
                <w:sz w:val="18"/>
                <w:szCs w:val="18"/>
              </w:rPr>
            </w:pPr>
          </w:p>
        </w:tc>
        <w:tc>
          <w:tcPr>
            <w:tcW w:w="949" w:type="dxa"/>
            <w:tcBorders>
              <w:top w:val="nil"/>
              <w:left w:val="nil"/>
              <w:bottom w:val="nil"/>
              <w:right w:val="nil"/>
            </w:tcBorders>
            <w:noWrap/>
            <w:vAlign w:val="bottom"/>
          </w:tcPr>
          <w:p w14:paraId="492FA372" w14:textId="77777777" w:rsidR="006F4A1B" w:rsidRPr="008C4F6B" w:rsidRDefault="006F4A1B" w:rsidP="00D72D18">
            <w:pPr>
              <w:jc w:val="center"/>
              <w:rPr>
                <w:rFonts w:eastAsia="Times New Roman"/>
                <w:b/>
                <w:sz w:val="18"/>
                <w:szCs w:val="18"/>
              </w:rPr>
            </w:pPr>
          </w:p>
        </w:tc>
        <w:tc>
          <w:tcPr>
            <w:tcW w:w="318" w:type="dxa"/>
            <w:tcBorders>
              <w:top w:val="nil"/>
              <w:left w:val="nil"/>
              <w:bottom w:val="nil"/>
              <w:right w:val="nil"/>
            </w:tcBorders>
            <w:noWrap/>
            <w:vAlign w:val="bottom"/>
          </w:tcPr>
          <w:p w14:paraId="439E34A4" w14:textId="77777777" w:rsidR="006F4A1B" w:rsidRPr="008C4F6B" w:rsidRDefault="006F4A1B" w:rsidP="00D72D18">
            <w:pPr>
              <w:jc w:val="center"/>
              <w:rPr>
                <w:rFonts w:eastAsia="Times New Roman"/>
                <w:sz w:val="18"/>
                <w:szCs w:val="18"/>
              </w:rPr>
            </w:pPr>
          </w:p>
        </w:tc>
        <w:tc>
          <w:tcPr>
            <w:tcW w:w="949" w:type="dxa"/>
            <w:tcBorders>
              <w:top w:val="nil"/>
              <w:left w:val="nil"/>
              <w:bottom w:val="nil"/>
              <w:right w:val="nil"/>
            </w:tcBorders>
            <w:noWrap/>
            <w:vAlign w:val="bottom"/>
          </w:tcPr>
          <w:p w14:paraId="27564475" w14:textId="77777777" w:rsidR="006F4A1B" w:rsidRPr="008C4F6B" w:rsidRDefault="006F4A1B" w:rsidP="00D72D18">
            <w:pPr>
              <w:jc w:val="center"/>
              <w:rPr>
                <w:rFonts w:eastAsia="Times New Roman"/>
                <w:sz w:val="18"/>
                <w:szCs w:val="18"/>
              </w:rPr>
            </w:pPr>
          </w:p>
        </w:tc>
        <w:tc>
          <w:tcPr>
            <w:tcW w:w="318" w:type="dxa"/>
            <w:tcBorders>
              <w:top w:val="nil"/>
              <w:left w:val="nil"/>
              <w:bottom w:val="nil"/>
              <w:right w:val="nil"/>
            </w:tcBorders>
            <w:noWrap/>
            <w:vAlign w:val="bottom"/>
          </w:tcPr>
          <w:p w14:paraId="338CFDEB" w14:textId="77777777" w:rsidR="006F4A1B" w:rsidRPr="008C4F6B" w:rsidRDefault="006F4A1B" w:rsidP="00D72D18">
            <w:pPr>
              <w:jc w:val="center"/>
              <w:rPr>
                <w:rFonts w:eastAsia="Times New Roman"/>
                <w:sz w:val="18"/>
                <w:szCs w:val="18"/>
              </w:rPr>
            </w:pPr>
          </w:p>
        </w:tc>
        <w:tc>
          <w:tcPr>
            <w:tcW w:w="1141" w:type="dxa"/>
            <w:tcBorders>
              <w:top w:val="nil"/>
              <w:left w:val="nil"/>
              <w:bottom w:val="nil"/>
              <w:right w:val="nil"/>
            </w:tcBorders>
            <w:noWrap/>
            <w:vAlign w:val="bottom"/>
          </w:tcPr>
          <w:p w14:paraId="42F5E9CD" w14:textId="77777777" w:rsidR="006F4A1B" w:rsidRPr="008C4F6B" w:rsidRDefault="006F4A1B" w:rsidP="00D72D18">
            <w:pPr>
              <w:jc w:val="center"/>
              <w:rPr>
                <w:rFonts w:eastAsia="Times New Roman"/>
                <w:sz w:val="18"/>
                <w:szCs w:val="18"/>
              </w:rPr>
            </w:pPr>
          </w:p>
        </w:tc>
        <w:tc>
          <w:tcPr>
            <w:tcW w:w="392" w:type="dxa"/>
            <w:tcBorders>
              <w:top w:val="nil"/>
              <w:left w:val="nil"/>
              <w:bottom w:val="nil"/>
              <w:right w:val="nil"/>
            </w:tcBorders>
            <w:noWrap/>
            <w:vAlign w:val="bottom"/>
          </w:tcPr>
          <w:p w14:paraId="6F17379C" w14:textId="77777777" w:rsidR="006F4A1B" w:rsidRPr="008C4F6B" w:rsidRDefault="006F4A1B" w:rsidP="00D72D18">
            <w:pPr>
              <w:jc w:val="center"/>
              <w:rPr>
                <w:rFonts w:eastAsia="Times New Roman"/>
                <w:sz w:val="18"/>
                <w:szCs w:val="18"/>
              </w:rPr>
            </w:pPr>
          </w:p>
        </w:tc>
        <w:tc>
          <w:tcPr>
            <w:tcW w:w="1136" w:type="dxa"/>
            <w:tcBorders>
              <w:top w:val="nil"/>
              <w:left w:val="nil"/>
              <w:bottom w:val="nil"/>
              <w:right w:val="nil"/>
            </w:tcBorders>
            <w:noWrap/>
            <w:vAlign w:val="bottom"/>
          </w:tcPr>
          <w:p w14:paraId="68BD4937" w14:textId="77777777" w:rsidR="006F4A1B" w:rsidRPr="008C4F6B" w:rsidRDefault="006F4A1B" w:rsidP="00D72D18">
            <w:pPr>
              <w:jc w:val="center"/>
              <w:rPr>
                <w:rFonts w:eastAsia="Times New Roman"/>
                <w:sz w:val="18"/>
                <w:szCs w:val="18"/>
              </w:rPr>
            </w:pPr>
          </w:p>
        </w:tc>
        <w:tc>
          <w:tcPr>
            <w:tcW w:w="318" w:type="dxa"/>
            <w:tcBorders>
              <w:top w:val="nil"/>
              <w:left w:val="nil"/>
              <w:bottom w:val="nil"/>
              <w:right w:val="nil"/>
            </w:tcBorders>
            <w:noWrap/>
            <w:vAlign w:val="bottom"/>
          </w:tcPr>
          <w:p w14:paraId="40AEB266" w14:textId="77777777" w:rsidR="006F4A1B" w:rsidRPr="008C4F6B" w:rsidRDefault="006F4A1B" w:rsidP="00D72D18">
            <w:pPr>
              <w:jc w:val="center"/>
              <w:rPr>
                <w:rFonts w:eastAsia="Times New Roman"/>
                <w:sz w:val="18"/>
                <w:szCs w:val="18"/>
              </w:rPr>
            </w:pPr>
          </w:p>
        </w:tc>
        <w:tc>
          <w:tcPr>
            <w:tcW w:w="949" w:type="dxa"/>
            <w:tcBorders>
              <w:top w:val="nil"/>
              <w:left w:val="nil"/>
              <w:bottom w:val="nil"/>
              <w:right w:val="nil"/>
            </w:tcBorders>
            <w:noWrap/>
            <w:vAlign w:val="bottom"/>
          </w:tcPr>
          <w:p w14:paraId="08FED0B8" w14:textId="77777777" w:rsidR="006F4A1B" w:rsidRPr="008C4F6B" w:rsidRDefault="006F4A1B" w:rsidP="00D72D18">
            <w:pPr>
              <w:jc w:val="center"/>
              <w:rPr>
                <w:rFonts w:eastAsia="Times New Roman"/>
                <w:sz w:val="18"/>
                <w:szCs w:val="18"/>
              </w:rPr>
            </w:pPr>
          </w:p>
        </w:tc>
        <w:tc>
          <w:tcPr>
            <w:tcW w:w="335" w:type="dxa"/>
            <w:tcBorders>
              <w:top w:val="nil"/>
              <w:left w:val="nil"/>
              <w:bottom w:val="nil"/>
              <w:right w:val="nil"/>
            </w:tcBorders>
            <w:noWrap/>
            <w:vAlign w:val="bottom"/>
          </w:tcPr>
          <w:p w14:paraId="3299D845" w14:textId="77777777" w:rsidR="006F4A1B" w:rsidRPr="008C4F6B" w:rsidRDefault="006F4A1B" w:rsidP="00D72D18">
            <w:pPr>
              <w:jc w:val="center"/>
              <w:rPr>
                <w:rFonts w:eastAsia="Times New Roman"/>
                <w:sz w:val="18"/>
                <w:szCs w:val="18"/>
              </w:rPr>
            </w:pPr>
          </w:p>
        </w:tc>
        <w:tc>
          <w:tcPr>
            <w:tcW w:w="1026" w:type="dxa"/>
            <w:tcBorders>
              <w:top w:val="nil"/>
              <w:left w:val="nil"/>
              <w:bottom w:val="nil"/>
              <w:right w:val="nil"/>
            </w:tcBorders>
            <w:noWrap/>
            <w:vAlign w:val="bottom"/>
          </w:tcPr>
          <w:p w14:paraId="530A9619" w14:textId="77777777" w:rsidR="006F4A1B" w:rsidRPr="008C4F6B" w:rsidRDefault="006F4A1B" w:rsidP="00D72D18">
            <w:pPr>
              <w:jc w:val="center"/>
              <w:rPr>
                <w:rFonts w:eastAsia="Times New Roman"/>
                <w:sz w:val="18"/>
                <w:szCs w:val="18"/>
              </w:rPr>
            </w:pPr>
          </w:p>
        </w:tc>
        <w:tc>
          <w:tcPr>
            <w:tcW w:w="392" w:type="dxa"/>
            <w:tcBorders>
              <w:top w:val="nil"/>
              <w:left w:val="nil"/>
              <w:bottom w:val="nil"/>
              <w:right w:val="nil"/>
            </w:tcBorders>
            <w:noWrap/>
            <w:vAlign w:val="bottom"/>
          </w:tcPr>
          <w:p w14:paraId="582D1E6A" w14:textId="77777777" w:rsidR="006F4A1B" w:rsidRPr="008C4F6B" w:rsidRDefault="006F4A1B" w:rsidP="00D72D18">
            <w:pPr>
              <w:jc w:val="center"/>
              <w:rPr>
                <w:rFonts w:eastAsia="Times New Roman"/>
                <w:sz w:val="18"/>
                <w:szCs w:val="18"/>
              </w:rPr>
            </w:pPr>
          </w:p>
        </w:tc>
        <w:tc>
          <w:tcPr>
            <w:tcW w:w="949" w:type="dxa"/>
            <w:tcBorders>
              <w:top w:val="nil"/>
              <w:left w:val="nil"/>
              <w:bottom w:val="nil"/>
              <w:right w:val="nil"/>
            </w:tcBorders>
            <w:noWrap/>
            <w:vAlign w:val="bottom"/>
          </w:tcPr>
          <w:p w14:paraId="55F4A079" w14:textId="77777777" w:rsidR="006F4A1B" w:rsidRPr="008C4F6B" w:rsidRDefault="006F4A1B" w:rsidP="00D72D18">
            <w:pPr>
              <w:jc w:val="center"/>
              <w:rPr>
                <w:rFonts w:eastAsia="Times New Roman"/>
                <w:sz w:val="18"/>
                <w:szCs w:val="18"/>
              </w:rPr>
            </w:pPr>
          </w:p>
        </w:tc>
        <w:tc>
          <w:tcPr>
            <w:tcW w:w="306" w:type="dxa"/>
            <w:tcBorders>
              <w:top w:val="nil"/>
              <w:left w:val="nil"/>
              <w:bottom w:val="nil"/>
              <w:right w:val="nil"/>
            </w:tcBorders>
            <w:noWrap/>
            <w:vAlign w:val="bottom"/>
          </w:tcPr>
          <w:p w14:paraId="24BD253D" w14:textId="77777777" w:rsidR="006F4A1B" w:rsidRPr="008C4F6B" w:rsidRDefault="006F4A1B" w:rsidP="00D72D18">
            <w:pPr>
              <w:jc w:val="center"/>
              <w:rPr>
                <w:rFonts w:eastAsia="Times New Roman"/>
                <w:sz w:val="18"/>
                <w:szCs w:val="18"/>
              </w:rPr>
            </w:pPr>
          </w:p>
        </w:tc>
        <w:tc>
          <w:tcPr>
            <w:tcW w:w="949" w:type="dxa"/>
            <w:tcBorders>
              <w:top w:val="nil"/>
              <w:left w:val="nil"/>
              <w:bottom w:val="nil"/>
              <w:right w:val="nil"/>
            </w:tcBorders>
            <w:noWrap/>
            <w:vAlign w:val="bottom"/>
          </w:tcPr>
          <w:p w14:paraId="074A627D" w14:textId="77777777" w:rsidR="006F4A1B" w:rsidRPr="008C4F6B" w:rsidRDefault="006F4A1B" w:rsidP="00D72D18">
            <w:pPr>
              <w:jc w:val="center"/>
              <w:rPr>
                <w:rFonts w:eastAsia="Times New Roman"/>
                <w:sz w:val="18"/>
                <w:szCs w:val="18"/>
              </w:rPr>
            </w:pPr>
          </w:p>
        </w:tc>
        <w:tc>
          <w:tcPr>
            <w:tcW w:w="306" w:type="dxa"/>
            <w:tcBorders>
              <w:top w:val="nil"/>
              <w:left w:val="nil"/>
              <w:bottom w:val="nil"/>
              <w:right w:val="nil"/>
            </w:tcBorders>
            <w:noWrap/>
            <w:vAlign w:val="bottom"/>
          </w:tcPr>
          <w:p w14:paraId="4BB11A45" w14:textId="77777777" w:rsidR="006F4A1B" w:rsidRPr="008C4F6B" w:rsidRDefault="006F4A1B" w:rsidP="00D72D18">
            <w:pPr>
              <w:jc w:val="center"/>
              <w:rPr>
                <w:rFonts w:eastAsia="Times New Roman"/>
                <w:sz w:val="18"/>
                <w:szCs w:val="18"/>
              </w:rPr>
            </w:pPr>
          </w:p>
        </w:tc>
        <w:tc>
          <w:tcPr>
            <w:tcW w:w="1066" w:type="dxa"/>
            <w:tcBorders>
              <w:top w:val="nil"/>
              <w:left w:val="nil"/>
              <w:bottom w:val="nil"/>
              <w:right w:val="nil"/>
            </w:tcBorders>
            <w:noWrap/>
            <w:vAlign w:val="bottom"/>
          </w:tcPr>
          <w:p w14:paraId="6449A022" w14:textId="77777777" w:rsidR="006F4A1B" w:rsidRPr="008C4F6B" w:rsidRDefault="006F4A1B" w:rsidP="00D72D18">
            <w:pPr>
              <w:jc w:val="center"/>
              <w:rPr>
                <w:rFonts w:eastAsia="Times New Roman"/>
                <w:sz w:val="18"/>
                <w:szCs w:val="18"/>
              </w:rPr>
            </w:pPr>
          </w:p>
        </w:tc>
      </w:tr>
    </w:tbl>
    <w:p w14:paraId="13D56F14" w14:textId="77777777" w:rsidR="006F4A1B" w:rsidRDefault="006F4A1B" w:rsidP="00616618">
      <w:pPr>
        <w:ind w:left="-270"/>
        <w:sectPr w:rsidR="006F4A1B" w:rsidSect="008C4AF6">
          <w:pgSz w:w="15840" w:h="12240" w:orient="landscape" w:code="1"/>
          <w:pgMar w:top="1080" w:right="1080" w:bottom="1080" w:left="1080" w:header="720" w:footer="720" w:gutter="0"/>
          <w:cols w:space="720"/>
          <w:docGrid w:linePitch="272"/>
        </w:sectPr>
      </w:pPr>
    </w:p>
    <w:p w14:paraId="479A1BCB" w14:textId="77777777" w:rsidR="00B96317" w:rsidRPr="00732D14" w:rsidRDefault="00B96317" w:rsidP="00B96317">
      <w:pPr>
        <w:rPr>
          <w:b/>
          <w:sz w:val="24"/>
          <w:szCs w:val="24"/>
        </w:rPr>
      </w:pPr>
      <w:r w:rsidRPr="00732D14">
        <w:rPr>
          <w:b/>
          <w:sz w:val="24"/>
          <w:szCs w:val="24"/>
        </w:rPr>
        <w:lastRenderedPageBreak/>
        <w:t xml:space="preserve">P1-49B </w:t>
      </w:r>
      <w:proofErr w:type="gramStart"/>
      <w:r w:rsidRPr="00732D14">
        <w:rPr>
          <w:b/>
          <w:sz w:val="24"/>
          <w:szCs w:val="24"/>
        </w:rPr>
        <w:t>Preparing</w:t>
      </w:r>
      <w:proofErr w:type="gramEnd"/>
      <w:r w:rsidRPr="00732D14">
        <w:rPr>
          <w:b/>
          <w:sz w:val="24"/>
          <w:szCs w:val="24"/>
        </w:rPr>
        <w:t xml:space="preserve"> financial statements</w:t>
      </w:r>
    </w:p>
    <w:p w14:paraId="7E290E36" w14:textId="77777777" w:rsidR="00B96317" w:rsidRPr="007050B6" w:rsidRDefault="00B96317" w:rsidP="00B96317">
      <w:pPr>
        <w:rPr>
          <w:sz w:val="24"/>
          <w:szCs w:val="24"/>
        </w:rPr>
      </w:pPr>
      <w:r w:rsidRPr="007050B6">
        <w:rPr>
          <w:sz w:val="24"/>
          <w:szCs w:val="24"/>
        </w:rPr>
        <w:t>Learning Obje</w:t>
      </w:r>
      <w:r>
        <w:rPr>
          <w:sz w:val="24"/>
          <w:szCs w:val="24"/>
        </w:rPr>
        <w:t>ctive 5</w:t>
      </w:r>
    </w:p>
    <w:p w14:paraId="08133B29" w14:textId="77777777" w:rsidR="00B96317" w:rsidRPr="007050B6" w:rsidRDefault="00B96317" w:rsidP="00B96317">
      <w:pPr>
        <w:rPr>
          <w:sz w:val="24"/>
          <w:szCs w:val="24"/>
        </w:rPr>
      </w:pPr>
      <w:r w:rsidRPr="007050B6">
        <w:rPr>
          <w:sz w:val="24"/>
          <w:szCs w:val="24"/>
        </w:rPr>
        <w:t>1. Net Income $74,900</w:t>
      </w:r>
    </w:p>
    <w:p w14:paraId="64D14C04" w14:textId="77777777" w:rsidR="00B96317" w:rsidRPr="007050B6" w:rsidRDefault="00B96317" w:rsidP="00B96317">
      <w:pPr>
        <w:rPr>
          <w:sz w:val="24"/>
          <w:szCs w:val="24"/>
        </w:rPr>
      </w:pPr>
    </w:p>
    <w:p w14:paraId="4C5E112A" w14:textId="77777777" w:rsidR="00B96317" w:rsidRPr="007050B6" w:rsidRDefault="00B96317" w:rsidP="00B96317">
      <w:pPr>
        <w:rPr>
          <w:sz w:val="24"/>
          <w:szCs w:val="24"/>
        </w:rPr>
      </w:pPr>
      <w:r w:rsidRPr="007050B6">
        <w:rPr>
          <w:sz w:val="24"/>
          <w:szCs w:val="24"/>
        </w:rPr>
        <w:t>Presented here are the accounts of Town and Country Realty for the year ended December 31, 2016:</w:t>
      </w:r>
    </w:p>
    <w:p w14:paraId="4FC55EAF" w14:textId="77777777" w:rsidR="00B96317" w:rsidRDefault="00B96317" w:rsidP="00B96317">
      <w:pPr>
        <w:rPr>
          <w:sz w:val="24"/>
          <w:szCs w:val="24"/>
        </w:rPr>
      </w:pPr>
    </w:p>
    <w:p w14:paraId="61CE4506" w14:textId="385A1CE3" w:rsidR="00B96317" w:rsidRPr="007050B6" w:rsidRDefault="00B96317" w:rsidP="00B96317">
      <w:pPr>
        <w:rPr>
          <w:sz w:val="24"/>
          <w:szCs w:val="24"/>
        </w:rPr>
      </w:pPr>
      <w:r>
        <w:rPr>
          <w:noProof/>
          <w:sz w:val="24"/>
          <w:szCs w:val="24"/>
        </w:rPr>
        <w:drawing>
          <wp:inline distT="0" distB="0" distL="0" distR="0" wp14:anchorId="49366A55" wp14:editId="15A690EC">
            <wp:extent cx="4648200" cy="2222500"/>
            <wp:effectExtent l="0" t="0" r="0" b="12700"/>
            <wp:docPr id="30" name="Picture 30" descr="Unfig_p49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Unfig_p49_01"/>
                    <pic:cNvPicPr>
                      <a:picLocks noChangeAspect="1" noChangeArrowheads="1"/>
                    </pic:cNvPicPr>
                  </pic:nvPicPr>
                  <pic:blipFill rotWithShape="1">
                    <a:blip r:embed="rId40">
                      <a:extLst>
                        <a:ext uri="{28A0092B-C50C-407E-A947-70E740481C1C}">
                          <a14:useLocalDpi xmlns:a14="http://schemas.microsoft.com/office/drawing/2010/main" val="0"/>
                        </a:ext>
                      </a:extLst>
                    </a:blip>
                    <a:srcRect b="8854"/>
                    <a:stretch/>
                  </pic:blipFill>
                  <pic:spPr bwMode="auto">
                    <a:xfrm>
                      <a:off x="0" y="0"/>
                      <a:ext cx="4648200" cy="2222500"/>
                    </a:xfrm>
                    <a:prstGeom prst="rect">
                      <a:avLst/>
                    </a:prstGeom>
                    <a:noFill/>
                    <a:ln>
                      <a:noFill/>
                    </a:ln>
                    <a:extLst>
                      <a:ext uri="{53640926-AAD7-44d8-BBD7-CCE9431645EC}">
                        <a14:shadowObscured xmlns:a14="http://schemas.microsoft.com/office/drawing/2010/main"/>
                      </a:ext>
                    </a:extLst>
                  </pic:spPr>
                </pic:pic>
              </a:graphicData>
            </a:graphic>
          </wp:inline>
        </w:drawing>
      </w:r>
    </w:p>
    <w:p w14:paraId="413AF522" w14:textId="77777777" w:rsidR="00B96317" w:rsidRPr="007050B6" w:rsidRDefault="00B96317" w:rsidP="00B96317">
      <w:pPr>
        <w:rPr>
          <w:sz w:val="24"/>
          <w:szCs w:val="24"/>
        </w:rPr>
      </w:pPr>
    </w:p>
    <w:p w14:paraId="0DDB0028" w14:textId="77777777" w:rsidR="00B96317" w:rsidRPr="00732D14" w:rsidRDefault="00B96317" w:rsidP="00B96317">
      <w:pPr>
        <w:rPr>
          <w:b/>
          <w:sz w:val="24"/>
          <w:szCs w:val="24"/>
        </w:rPr>
      </w:pPr>
      <w:r w:rsidRPr="00732D14">
        <w:rPr>
          <w:b/>
          <w:sz w:val="24"/>
          <w:szCs w:val="24"/>
        </w:rPr>
        <w:t>Requirements</w:t>
      </w:r>
    </w:p>
    <w:p w14:paraId="25A1BA1A" w14:textId="77777777" w:rsidR="00B96317" w:rsidRPr="00732D14" w:rsidRDefault="00B96317" w:rsidP="00464B02">
      <w:pPr>
        <w:pStyle w:val="ListParagraph"/>
        <w:numPr>
          <w:ilvl w:val="0"/>
          <w:numId w:val="41"/>
        </w:numPr>
        <w:spacing w:after="0" w:line="240" w:lineRule="auto"/>
        <w:ind w:left="360"/>
        <w:rPr>
          <w:rFonts w:ascii="Times New Roman" w:hAnsi="Times New Roman"/>
          <w:sz w:val="24"/>
          <w:szCs w:val="24"/>
        </w:rPr>
      </w:pPr>
      <w:r w:rsidRPr="00732D14">
        <w:rPr>
          <w:rFonts w:ascii="Times New Roman" w:hAnsi="Times New Roman"/>
          <w:sz w:val="24"/>
          <w:szCs w:val="24"/>
        </w:rPr>
        <w:t>Prepare Town and Country Realty’s income statement.</w:t>
      </w:r>
    </w:p>
    <w:p w14:paraId="486D3A6E" w14:textId="77777777" w:rsidR="00B96317" w:rsidRPr="00732D14" w:rsidRDefault="00B96317" w:rsidP="00464B02">
      <w:pPr>
        <w:pStyle w:val="ListParagraph"/>
        <w:numPr>
          <w:ilvl w:val="0"/>
          <w:numId w:val="41"/>
        </w:numPr>
        <w:spacing w:after="0" w:line="240" w:lineRule="auto"/>
        <w:ind w:left="360"/>
        <w:rPr>
          <w:rFonts w:ascii="Times New Roman" w:hAnsi="Times New Roman"/>
          <w:sz w:val="24"/>
          <w:szCs w:val="24"/>
        </w:rPr>
      </w:pPr>
      <w:r w:rsidRPr="00732D14">
        <w:rPr>
          <w:rFonts w:ascii="Times New Roman" w:hAnsi="Times New Roman"/>
          <w:sz w:val="24"/>
          <w:szCs w:val="24"/>
        </w:rPr>
        <w:t>Prepare the statement of retained earnings.</w:t>
      </w:r>
    </w:p>
    <w:p w14:paraId="216776A3" w14:textId="77777777" w:rsidR="00B96317" w:rsidRPr="00732D14" w:rsidRDefault="00B96317" w:rsidP="00464B02">
      <w:pPr>
        <w:pStyle w:val="ListParagraph"/>
        <w:numPr>
          <w:ilvl w:val="0"/>
          <w:numId w:val="41"/>
        </w:numPr>
        <w:spacing w:after="0" w:line="240" w:lineRule="auto"/>
        <w:ind w:left="360"/>
        <w:rPr>
          <w:rFonts w:ascii="Times New Roman" w:hAnsi="Times New Roman"/>
          <w:sz w:val="24"/>
          <w:szCs w:val="24"/>
        </w:rPr>
      </w:pPr>
      <w:r w:rsidRPr="00732D14">
        <w:rPr>
          <w:rFonts w:ascii="Times New Roman" w:hAnsi="Times New Roman"/>
          <w:sz w:val="24"/>
          <w:szCs w:val="24"/>
        </w:rPr>
        <w:t>Prepare the balance sheet.</w:t>
      </w:r>
    </w:p>
    <w:p w14:paraId="193F1B8A" w14:textId="77777777" w:rsidR="00B96317" w:rsidRPr="007050B6" w:rsidRDefault="00B96317" w:rsidP="00B96317">
      <w:pPr>
        <w:rPr>
          <w:sz w:val="24"/>
          <w:szCs w:val="24"/>
        </w:rPr>
      </w:pPr>
    </w:p>
    <w:p w14:paraId="25104C2F" w14:textId="77777777" w:rsidR="00B96317" w:rsidRPr="007050B6" w:rsidRDefault="00B96317" w:rsidP="00B96317">
      <w:pPr>
        <w:rPr>
          <w:sz w:val="24"/>
          <w:szCs w:val="24"/>
        </w:rPr>
      </w:pPr>
      <w:r w:rsidRPr="007810F2">
        <w:rPr>
          <w:b/>
          <w:sz w:val="24"/>
          <w:szCs w:val="24"/>
        </w:rPr>
        <w:t>SOLUTION</w:t>
      </w:r>
    </w:p>
    <w:p w14:paraId="3CBE8574" w14:textId="77777777" w:rsidR="006F4A1B" w:rsidRPr="00BD77E4" w:rsidRDefault="006F4A1B" w:rsidP="00BD77E4"/>
    <w:p w14:paraId="74127A65" w14:textId="77777777" w:rsidR="006F4A1B" w:rsidRDefault="006F4A1B" w:rsidP="003F7C5D">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pPr>
      <w:r>
        <w:rPr>
          <w:rFonts w:ascii="Times New Roman" w:hAnsi="Times New Roman"/>
          <w:b/>
          <w:noProof w:val="0"/>
          <w:sz w:val="24"/>
        </w:rPr>
        <w:t>Requirement 1</w:t>
      </w:r>
      <w:r>
        <w:rPr>
          <w:rFonts w:ascii="Times New Roman" w:hAnsi="Times New Roman"/>
          <w:b/>
          <w:noProof w:val="0"/>
          <w:sz w:val="24"/>
        </w:rPr>
        <w:tab/>
      </w:r>
    </w:p>
    <w:tbl>
      <w:tblPr>
        <w:tblW w:w="9230" w:type="dxa"/>
        <w:tblInd w:w="93" w:type="dxa"/>
        <w:tblLook w:val="00A0" w:firstRow="1" w:lastRow="0" w:firstColumn="1" w:lastColumn="0" w:noHBand="0" w:noVBand="0"/>
      </w:tblPr>
      <w:tblGrid>
        <w:gridCol w:w="6675"/>
        <w:gridCol w:w="1260"/>
        <w:gridCol w:w="1295"/>
      </w:tblGrid>
      <w:tr w:rsidR="006F4A1B" w:rsidRPr="00E44265" w14:paraId="6C88F836" w14:textId="77777777" w:rsidTr="006173D7">
        <w:trPr>
          <w:trHeight w:val="20"/>
        </w:trPr>
        <w:tc>
          <w:tcPr>
            <w:tcW w:w="9230" w:type="dxa"/>
            <w:gridSpan w:val="3"/>
            <w:tcBorders>
              <w:top w:val="single" w:sz="4" w:space="0" w:color="auto"/>
              <w:left w:val="nil"/>
              <w:right w:val="nil"/>
            </w:tcBorders>
            <w:vAlign w:val="center"/>
          </w:tcPr>
          <w:p w14:paraId="03EE6AEF" w14:textId="77777777" w:rsidR="006F4A1B" w:rsidRPr="00AE67A0" w:rsidRDefault="00220403" w:rsidP="002A4581">
            <w:pPr>
              <w:jc w:val="center"/>
              <w:rPr>
                <w:rFonts w:ascii="M Avenir Medium" w:hAnsi="M Avenir Medium"/>
                <w:bCs/>
                <w:noProof/>
                <w:color w:val="000000"/>
                <w:sz w:val="24"/>
                <w:szCs w:val="24"/>
              </w:rPr>
            </w:pPr>
            <w:r>
              <w:rPr>
                <w:rFonts w:eastAsia="Times New Roman"/>
                <w:bCs/>
                <w:color w:val="000000"/>
                <w:sz w:val="24"/>
                <w:szCs w:val="24"/>
              </w:rPr>
              <w:t>TOWN AND COUNTRY REALTY</w:t>
            </w:r>
          </w:p>
        </w:tc>
      </w:tr>
      <w:tr w:rsidR="006F4A1B" w:rsidRPr="00E44265" w14:paraId="6FCE9509" w14:textId="77777777" w:rsidTr="006173D7">
        <w:trPr>
          <w:trHeight w:val="20"/>
        </w:trPr>
        <w:tc>
          <w:tcPr>
            <w:tcW w:w="9230" w:type="dxa"/>
            <w:gridSpan w:val="3"/>
            <w:tcBorders>
              <w:left w:val="nil"/>
              <w:right w:val="nil"/>
            </w:tcBorders>
            <w:vAlign w:val="center"/>
          </w:tcPr>
          <w:p w14:paraId="5DA721F5" w14:textId="77777777" w:rsidR="006F4A1B" w:rsidRPr="00AE67A0" w:rsidRDefault="006F4A1B" w:rsidP="002A4581">
            <w:pPr>
              <w:jc w:val="center"/>
              <w:rPr>
                <w:rFonts w:eastAsia="Times New Roman"/>
                <w:bCs/>
                <w:color w:val="000000"/>
                <w:sz w:val="24"/>
                <w:szCs w:val="24"/>
              </w:rPr>
            </w:pPr>
            <w:r w:rsidRPr="00AE67A0">
              <w:rPr>
                <w:rFonts w:eastAsia="Times New Roman"/>
                <w:bCs/>
                <w:color w:val="000000"/>
                <w:sz w:val="24"/>
                <w:szCs w:val="24"/>
              </w:rPr>
              <w:t>Income Statement</w:t>
            </w:r>
          </w:p>
        </w:tc>
      </w:tr>
      <w:tr w:rsidR="006F4A1B" w:rsidRPr="00E44265" w14:paraId="044A1920" w14:textId="77777777" w:rsidTr="006173D7">
        <w:trPr>
          <w:trHeight w:val="20"/>
        </w:trPr>
        <w:tc>
          <w:tcPr>
            <w:tcW w:w="9230" w:type="dxa"/>
            <w:gridSpan w:val="3"/>
            <w:tcBorders>
              <w:top w:val="nil"/>
              <w:left w:val="nil"/>
              <w:bottom w:val="single" w:sz="4" w:space="0" w:color="auto"/>
              <w:right w:val="nil"/>
            </w:tcBorders>
            <w:vAlign w:val="center"/>
          </w:tcPr>
          <w:p w14:paraId="63385CB9" w14:textId="77777777" w:rsidR="006F4A1B" w:rsidRPr="00AE67A0" w:rsidRDefault="006F4A1B" w:rsidP="002A4581">
            <w:pPr>
              <w:jc w:val="center"/>
              <w:rPr>
                <w:rFonts w:ascii="M Avenir Medium" w:hAnsi="M Avenir Medium"/>
                <w:bCs/>
                <w:noProof/>
                <w:color w:val="000000"/>
                <w:sz w:val="24"/>
                <w:szCs w:val="24"/>
              </w:rPr>
            </w:pPr>
            <w:r w:rsidRPr="00AE67A0">
              <w:rPr>
                <w:rFonts w:eastAsia="Times New Roman"/>
                <w:bCs/>
                <w:color w:val="000000"/>
                <w:sz w:val="24"/>
                <w:szCs w:val="24"/>
              </w:rPr>
              <w:t xml:space="preserve">Year </w:t>
            </w:r>
            <w:r>
              <w:rPr>
                <w:rFonts w:eastAsia="Times New Roman"/>
                <w:bCs/>
                <w:color w:val="000000"/>
                <w:sz w:val="24"/>
                <w:szCs w:val="24"/>
              </w:rPr>
              <w:t>E</w:t>
            </w:r>
            <w:r w:rsidRPr="00AE67A0">
              <w:rPr>
                <w:rFonts w:eastAsia="Times New Roman"/>
                <w:bCs/>
                <w:color w:val="000000"/>
                <w:sz w:val="24"/>
                <w:szCs w:val="24"/>
              </w:rPr>
              <w:t xml:space="preserve">nded December 31, </w:t>
            </w:r>
            <w:r w:rsidR="00187657">
              <w:rPr>
                <w:rFonts w:eastAsia="Times New Roman"/>
                <w:bCs/>
                <w:color w:val="000000"/>
                <w:sz w:val="24"/>
                <w:szCs w:val="24"/>
              </w:rPr>
              <w:t>2016</w:t>
            </w:r>
          </w:p>
        </w:tc>
      </w:tr>
      <w:tr w:rsidR="006F4A1B" w:rsidRPr="00E44265" w14:paraId="70801FE7" w14:textId="77777777" w:rsidTr="006173D7">
        <w:trPr>
          <w:trHeight w:val="20"/>
        </w:trPr>
        <w:tc>
          <w:tcPr>
            <w:tcW w:w="6675" w:type="dxa"/>
            <w:tcBorders>
              <w:top w:val="single" w:sz="4" w:space="0" w:color="auto"/>
              <w:left w:val="nil"/>
              <w:right w:val="nil"/>
            </w:tcBorders>
            <w:vAlign w:val="center"/>
          </w:tcPr>
          <w:p w14:paraId="29B29407" w14:textId="77777777" w:rsidR="006F4A1B" w:rsidRPr="00AE67A0" w:rsidRDefault="006F4A1B" w:rsidP="002A4581">
            <w:pPr>
              <w:rPr>
                <w:rFonts w:eastAsia="Times New Roman"/>
                <w:bCs/>
                <w:color w:val="000000"/>
                <w:sz w:val="24"/>
                <w:szCs w:val="24"/>
              </w:rPr>
            </w:pPr>
          </w:p>
        </w:tc>
        <w:tc>
          <w:tcPr>
            <w:tcW w:w="1260" w:type="dxa"/>
            <w:tcBorders>
              <w:top w:val="single" w:sz="4" w:space="0" w:color="auto"/>
              <w:left w:val="nil"/>
              <w:right w:val="nil"/>
            </w:tcBorders>
            <w:vAlign w:val="center"/>
          </w:tcPr>
          <w:p w14:paraId="42E59B3F" w14:textId="77777777" w:rsidR="006F4A1B" w:rsidRPr="00AE67A0" w:rsidRDefault="006F4A1B" w:rsidP="002A4581">
            <w:pPr>
              <w:jc w:val="right"/>
              <w:rPr>
                <w:rFonts w:eastAsia="Times New Roman"/>
                <w:bCs/>
                <w:color w:val="000000"/>
                <w:sz w:val="24"/>
                <w:szCs w:val="24"/>
              </w:rPr>
            </w:pPr>
          </w:p>
        </w:tc>
        <w:tc>
          <w:tcPr>
            <w:tcW w:w="1295" w:type="dxa"/>
            <w:tcBorders>
              <w:top w:val="single" w:sz="4" w:space="0" w:color="auto"/>
              <w:left w:val="nil"/>
              <w:right w:val="nil"/>
            </w:tcBorders>
            <w:vAlign w:val="center"/>
          </w:tcPr>
          <w:p w14:paraId="7D819D65" w14:textId="77777777" w:rsidR="006F4A1B" w:rsidRPr="00AE67A0" w:rsidRDefault="006F4A1B" w:rsidP="002A4581">
            <w:pPr>
              <w:jc w:val="right"/>
              <w:rPr>
                <w:rFonts w:eastAsia="Times New Roman"/>
                <w:b/>
                <w:bCs/>
                <w:color w:val="000000"/>
                <w:sz w:val="24"/>
                <w:szCs w:val="24"/>
              </w:rPr>
            </w:pPr>
          </w:p>
        </w:tc>
      </w:tr>
      <w:tr w:rsidR="006F4A1B" w:rsidRPr="00E44265" w14:paraId="3ED04694" w14:textId="77777777" w:rsidTr="006173D7">
        <w:trPr>
          <w:trHeight w:val="20"/>
        </w:trPr>
        <w:tc>
          <w:tcPr>
            <w:tcW w:w="6675" w:type="dxa"/>
            <w:tcBorders>
              <w:left w:val="nil"/>
              <w:bottom w:val="nil"/>
              <w:right w:val="nil"/>
            </w:tcBorders>
            <w:vAlign w:val="center"/>
          </w:tcPr>
          <w:p w14:paraId="7E54D6A0" w14:textId="77777777" w:rsidR="006F4A1B" w:rsidRPr="00AE67A0" w:rsidRDefault="006F4A1B" w:rsidP="002A4581">
            <w:pPr>
              <w:rPr>
                <w:rFonts w:eastAsia="Times New Roman"/>
                <w:bCs/>
                <w:color w:val="000000"/>
                <w:sz w:val="24"/>
                <w:szCs w:val="24"/>
              </w:rPr>
            </w:pPr>
            <w:r w:rsidRPr="00AE67A0">
              <w:rPr>
                <w:rFonts w:eastAsia="Times New Roman"/>
                <w:bCs/>
                <w:color w:val="000000"/>
                <w:sz w:val="24"/>
                <w:szCs w:val="24"/>
              </w:rPr>
              <w:t>Revenues:</w:t>
            </w:r>
          </w:p>
        </w:tc>
        <w:tc>
          <w:tcPr>
            <w:tcW w:w="1260" w:type="dxa"/>
            <w:tcBorders>
              <w:left w:val="nil"/>
              <w:bottom w:val="nil"/>
              <w:right w:val="nil"/>
            </w:tcBorders>
            <w:vAlign w:val="center"/>
          </w:tcPr>
          <w:p w14:paraId="17BAC61E" w14:textId="77777777" w:rsidR="006F4A1B" w:rsidRPr="00AE67A0" w:rsidRDefault="006F4A1B" w:rsidP="002A4581">
            <w:pPr>
              <w:jc w:val="right"/>
              <w:rPr>
                <w:rFonts w:eastAsia="Times New Roman"/>
                <w:bCs/>
                <w:color w:val="000000"/>
                <w:sz w:val="24"/>
                <w:szCs w:val="24"/>
              </w:rPr>
            </w:pPr>
          </w:p>
        </w:tc>
        <w:tc>
          <w:tcPr>
            <w:tcW w:w="1295" w:type="dxa"/>
            <w:tcBorders>
              <w:left w:val="nil"/>
              <w:bottom w:val="nil"/>
              <w:right w:val="nil"/>
            </w:tcBorders>
            <w:vAlign w:val="center"/>
          </w:tcPr>
          <w:p w14:paraId="734F2877" w14:textId="77777777" w:rsidR="006F4A1B" w:rsidRPr="00AE67A0" w:rsidRDefault="006F4A1B" w:rsidP="002A4581">
            <w:pPr>
              <w:jc w:val="right"/>
              <w:rPr>
                <w:rFonts w:eastAsia="Times New Roman"/>
                <w:b/>
                <w:bCs/>
                <w:color w:val="000000"/>
                <w:sz w:val="24"/>
                <w:szCs w:val="24"/>
              </w:rPr>
            </w:pPr>
          </w:p>
        </w:tc>
      </w:tr>
      <w:tr w:rsidR="006F4A1B" w:rsidRPr="00E44265" w14:paraId="2C604842" w14:textId="77777777" w:rsidTr="006173D7">
        <w:trPr>
          <w:trHeight w:val="20"/>
        </w:trPr>
        <w:tc>
          <w:tcPr>
            <w:tcW w:w="6675" w:type="dxa"/>
            <w:tcBorders>
              <w:top w:val="nil"/>
              <w:left w:val="nil"/>
              <w:bottom w:val="nil"/>
              <w:right w:val="nil"/>
            </w:tcBorders>
            <w:vAlign w:val="center"/>
          </w:tcPr>
          <w:p w14:paraId="57308497"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   Service Revenue</w:t>
            </w:r>
          </w:p>
        </w:tc>
        <w:tc>
          <w:tcPr>
            <w:tcW w:w="1260" w:type="dxa"/>
            <w:tcBorders>
              <w:top w:val="nil"/>
              <w:left w:val="nil"/>
              <w:bottom w:val="nil"/>
              <w:right w:val="nil"/>
            </w:tcBorders>
            <w:vAlign w:val="center"/>
          </w:tcPr>
          <w:p w14:paraId="7B5B731D" w14:textId="77777777" w:rsidR="006F4A1B" w:rsidRPr="00AE67A0" w:rsidRDefault="006F4A1B" w:rsidP="002A4581">
            <w:pPr>
              <w:jc w:val="right"/>
              <w:rPr>
                <w:rFonts w:eastAsia="Times New Roman"/>
                <w:bCs/>
                <w:color w:val="000000"/>
                <w:sz w:val="24"/>
                <w:szCs w:val="24"/>
              </w:rPr>
            </w:pPr>
          </w:p>
        </w:tc>
        <w:tc>
          <w:tcPr>
            <w:tcW w:w="1295" w:type="dxa"/>
            <w:tcBorders>
              <w:top w:val="nil"/>
              <w:left w:val="nil"/>
              <w:bottom w:val="nil"/>
              <w:right w:val="nil"/>
            </w:tcBorders>
            <w:vAlign w:val="center"/>
          </w:tcPr>
          <w:p w14:paraId="7E5C0CB4" w14:textId="77777777" w:rsidR="006F4A1B" w:rsidRPr="00AE67A0" w:rsidRDefault="006F4A1B" w:rsidP="00220403">
            <w:pPr>
              <w:jc w:val="right"/>
              <w:rPr>
                <w:rFonts w:ascii="M Avenir Medium" w:hAnsi="M Avenir Medium"/>
                <w:bCs/>
                <w:noProof/>
                <w:color w:val="000000"/>
                <w:sz w:val="24"/>
                <w:szCs w:val="24"/>
              </w:rPr>
            </w:pPr>
            <w:r w:rsidRPr="00AE67A0">
              <w:rPr>
                <w:rFonts w:eastAsia="Times New Roman"/>
                <w:bCs/>
                <w:color w:val="000000"/>
                <w:sz w:val="24"/>
                <w:szCs w:val="24"/>
              </w:rPr>
              <w:t>$</w:t>
            </w:r>
            <w:r>
              <w:rPr>
                <w:rFonts w:eastAsia="Times New Roman"/>
                <w:bCs/>
                <w:color w:val="000000"/>
                <w:sz w:val="24"/>
                <w:szCs w:val="24"/>
              </w:rPr>
              <w:t xml:space="preserve"> </w:t>
            </w:r>
            <w:r w:rsidR="00220403">
              <w:rPr>
                <w:rFonts w:eastAsia="Times New Roman"/>
                <w:bCs/>
                <w:color w:val="000000"/>
                <w:sz w:val="24"/>
                <w:szCs w:val="24"/>
              </w:rPr>
              <w:t>180</w:t>
            </w:r>
            <w:r w:rsidRPr="00AE67A0">
              <w:rPr>
                <w:rFonts w:eastAsia="Times New Roman"/>
                <w:bCs/>
                <w:color w:val="000000"/>
                <w:sz w:val="24"/>
                <w:szCs w:val="24"/>
              </w:rPr>
              <w:t>,000</w:t>
            </w:r>
          </w:p>
        </w:tc>
      </w:tr>
      <w:tr w:rsidR="006F4A1B" w:rsidRPr="00E44265" w14:paraId="43E0E863" w14:textId="77777777" w:rsidTr="006173D7">
        <w:trPr>
          <w:trHeight w:val="20"/>
        </w:trPr>
        <w:tc>
          <w:tcPr>
            <w:tcW w:w="6675" w:type="dxa"/>
            <w:tcBorders>
              <w:top w:val="nil"/>
              <w:left w:val="nil"/>
              <w:bottom w:val="nil"/>
              <w:right w:val="nil"/>
            </w:tcBorders>
            <w:vAlign w:val="center"/>
          </w:tcPr>
          <w:p w14:paraId="04C0D0FD"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Expenses:</w:t>
            </w:r>
          </w:p>
        </w:tc>
        <w:tc>
          <w:tcPr>
            <w:tcW w:w="1260" w:type="dxa"/>
            <w:tcBorders>
              <w:top w:val="nil"/>
              <w:left w:val="nil"/>
              <w:bottom w:val="nil"/>
              <w:right w:val="nil"/>
            </w:tcBorders>
            <w:vAlign w:val="center"/>
          </w:tcPr>
          <w:p w14:paraId="741E388C" w14:textId="77777777" w:rsidR="006F4A1B" w:rsidRPr="00AE67A0" w:rsidRDefault="006F4A1B" w:rsidP="002A4581">
            <w:pPr>
              <w:jc w:val="right"/>
              <w:rPr>
                <w:rFonts w:eastAsia="Times New Roman"/>
                <w:bCs/>
                <w:color w:val="000000"/>
                <w:sz w:val="24"/>
                <w:szCs w:val="24"/>
              </w:rPr>
            </w:pPr>
          </w:p>
        </w:tc>
        <w:tc>
          <w:tcPr>
            <w:tcW w:w="1295" w:type="dxa"/>
            <w:tcBorders>
              <w:top w:val="nil"/>
              <w:left w:val="nil"/>
              <w:bottom w:val="nil"/>
              <w:right w:val="nil"/>
            </w:tcBorders>
            <w:vAlign w:val="center"/>
          </w:tcPr>
          <w:p w14:paraId="466C4D5E" w14:textId="77777777" w:rsidR="006F4A1B" w:rsidRPr="00AE67A0" w:rsidRDefault="006F4A1B" w:rsidP="002A4581">
            <w:pPr>
              <w:jc w:val="right"/>
              <w:rPr>
                <w:rFonts w:eastAsia="Times New Roman"/>
                <w:bCs/>
                <w:color w:val="000000"/>
                <w:sz w:val="24"/>
                <w:szCs w:val="24"/>
              </w:rPr>
            </w:pPr>
          </w:p>
        </w:tc>
      </w:tr>
      <w:tr w:rsidR="006F4A1B" w:rsidRPr="00E44265" w14:paraId="29C9954D" w14:textId="77777777" w:rsidTr="006173D7">
        <w:trPr>
          <w:trHeight w:val="20"/>
        </w:trPr>
        <w:tc>
          <w:tcPr>
            <w:tcW w:w="6675" w:type="dxa"/>
            <w:tcBorders>
              <w:top w:val="nil"/>
              <w:left w:val="nil"/>
              <w:bottom w:val="nil"/>
              <w:right w:val="nil"/>
            </w:tcBorders>
            <w:noWrap/>
            <w:vAlign w:val="bottom"/>
          </w:tcPr>
          <w:p w14:paraId="2640049E" w14:textId="77777777" w:rsidR="006F4A1B" w:rsidRPr="00AE67A0" w:rsidRDefault="006F4A1B" w:rsidP="002A4581">
            <w:pPr>
              <w:rPr>
                <w:rFonts w:ascii="M Avenir Medium" w:hAnsi="M Avenir Medium"/>
                <w:bCs/>
                <w:noProof/>
                <w:color w:val="FFFF00"/>
                <w:sz w:val="24"/>
                <w:szCs w:val="24"/>
              </w:rPr>
            </w:pPr>
            <w:r w:rsidRPr="00AE67A0">
              <w:rPr>
                <w:rFonts w:eastAsia="Times New Roman"/>
                <w:bCs/>
                <w:sz w:val="24"/>
                <w:szCs w:val="24"/>
              </w:rPr>
              <w:t xml:space="preserve">   Salar</w:t>
            </w:r>
            <w:r>
              <w:rPr>
                <w:rFonts w:eastAsia="Times New Roman"/>
                <w:bCs/>
                <w:sz w:val="24"/>
                <w:szCs w:val="24"/>
              </w:rPr>
              <w:t>ies</w:t>
            </w:r>
            <w:r w:rsidRPr="00AE67A0">
              <w:rPr>
                <w:rFonts w:eastAsia="Times New Roman"/>
                <w:bCs/>
                <w:sz w:val="24"/>
                <w:szCs w:val="24"/>
              </w:rPr>
              <w:t xml:space="preserve"> Expense</w:t>
            </w:r>
          </w:p>
        </w:tc>
        <w:tc>
          <w:tcPr>
            <w:tcW w:w="1260" w:type="dxa"/>
            <w:tcBorders>
              <w:top w:val="nil"/>
              <w:left w:val="nil"/>
              <w:bottom w:val="nil"/>
              <w:right w:val="nil"/>
            </w:tcBorders>
            <w:vAlign w:val="center"/>
          </w:tcPr>
          <w:p w14:paraId="00FDF566" w14:textId="77777777" w:rsidR="006F4A1B" w:rsidRPr="00AE67A0" w:rsidRDefault="006F4A1B" w:rsidP="002A4581">
            <w:pPr>
              <w:jc w:val="right"/>
              <w:rPr>
                <w:rFonts w:ascii="M Avenir Medium" w:hAnsi="M Avenir Medium"/>
                <w:bCs/>
                <w:noProof/>
                <w:color w:val="000000"/>
                <w:sz w:val="24"/>
                <w:szCs w:val="24"/>
              </w:rPr>
            </w:pPr>
            <w:r w:rsidRPr="00AE67A0">
              <w:rPr>
                <w:rFonts w:eastAsia="Times New Roman"/>
                <w:bCs/>
                <w:color w:val="000000"/>
                <w:sz w:val="24"/>
                <w:szCs w:val="24"/>
              </w:rPr>
              <w:t>$</w:t>
            </w:r>
            <w:r>
              <w:rPr>
                <w:rFonts w:eastAsia="Times New Roman"/>
                <w:bCs/>
                <w:color w:val="000000"/>
                <w:sz w:val="24"/>
                <w:szCs w:val="24"/>
              </w:rPr>
              <w:t xml:space="preserve"> </w:t>
            </w:r>
            <w:r w:rsidRPr="00AE67A0">
              <w:rPr>
                <w:rFonts w:eastAsia="Times New Roman"/>
                <w:bCs/>
                <w:color w:val="000000"/>
                <w:sz w:val="24"/>
                <w:szCs w:val="24"/>
              </w:rPr>
              <w:t>69,000</w:t>
            </w:r>
          </w:p>
        </w:tc>
        <w:tc>
          <w:tcPr>
            <w:tcW w:w="1295" w:type="dxa"/>
            <w:tcBorders>
              <w:top w:val="nil"/>
              <w:left w:val="nil"/>
              <w:bottom w:val="nil"/>
              <w:right w:val="nil"/>
            </w:tcBorders>
            <w:vAlign w:val="center"/>
          </w:tcPr>
          <w:p w14:paraId="29BBEEEC" w14:textId="77777777" w:rsidR="006F4A1B" w:rsidRPr="00AE67A0" w:rsidRDefault="006F4A1B" w:rsidP="002A4581">
            <w:pPr>
              <w:jc w:val="right"/>
              <w:rPr>
                <w:rFonts w:eastAsia="Times New Roman"/>
                <w:bCs/>
                <w:color w:val="000000"/>
                <w:sz w:val="24"/>
                <w:szCs w:val="24"/>
              </w:rPr>
            </w:pPr>
          </w:p>
        </w:tc>
      </w:tr>
      <w:tr w:rsidR="006F4A1B" w:rsidRPr="00E44265" w14:paraId="7D641C36" w14:textId="77777777" w:rsidTr="006173D7">
        <w:trPr>
          <w:trHeight w:val="20"/>
        </w:trPr>
        <w:tc>
          <w:tcPr>
            <w:tcW w:w="6675" w:type="dxa"/>
            <w:tcBorders>
              <w:top w:val="nil"/>
              <w:left w:val="nil"/>
              <w:bottom w:val="nil"/>
              <w:right w:val="nil"/>
            </w:tcBorders>
            <w:vAlign w:val="center"/>
          </w:tcPr>
          <w:p w14:paraId="3571677A"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   Advertising Expense</w:t>
            </w:r>
          </w:p>
        </w:tc>
        <w:tc>
          <w:tcPr>
            <w:tcW w:w="1260" w:type="dxa"/>
            <w:tcBorders>
              <w:top w:val="nil"/>
              <w:left w:val="nil"/>
              <w:bottom w:val="nil"/>
              <w:right w:val="nil"/>
            </w:tcBorders>
            <w:vAlign w:val="center"/>
          </w:tcPr>
          <w:p w14:paraId="5A9B93DD" w14:textId="77777777" w:rsidR="006F4A1B" w:rsidRPr="00AE67A0" w:rsidRDefault="006F4A1B" w:rsidP="00220403">
            <w:pPr>
              <w:jc w:val="right"/>
              <w:rPr>
                <w:rFonts w:ascii="M Avenir Medium" w:hAnsi="M Avenir Medium"/>
                <w:bCs/>
                <w:noProof/>
                <w:color w:val="000000"/>
                <w:sz w:val="24"/>
                <w:szCs w:val="24"/>
              </w:rPr>
            </w:pPr>
            <w:r w:rsidRPr="00AE67A0">
              <w:rPr>
                <w:rFonts w:eastAsia="Times New Roman"/>
                <w:bCs/>
                <w:color w:val="000000"/>
                <w:sz w:val="24"/>
                <w:szCs w:val="24"/>
              </w:rPr>
              <w:t>1</w:t>
            </w:r>
            <w:r w:rsidR="00220403">
              <w:rPr>
                <w:rFonts w:eastAsia="Times New Roman"/>
                <w:bCs/>
                <w:color w:val="000000"/>
                <w:sz w:val="24"/>
                <w:szCs w:val="24"/>
              </w:rPr>
              <w:t>4</w:t>
            </w:r>
            <w:r w:rsidRPr="00AE67A0">
              <w:rPr>
                <w:rFonts w:eastAsia="Times New Roman"/>
                <w:bCs/>
                <w:color w:val="000000"/>
                <w:sz w:val="24"/>
                <w:szCs w:val="24"/>
              </w:rPr>
              <w:t>,000</w:t>
            </w:r>
          </w:p>
        </w:tc>
        <w:tc>
          <w:tcPr>
            <w:tcW w:w="1295" w:type="dxa"/>
            <w:tcBorders>
              <w:top w:val="nil"/>
              <w:left w:val="nil"/>
              <w:bottom w:val="nil"/>
              <w:right w:val="nil"/>
            </w:tcBorders>
            <w:vAlign w:val="center"/>
          </w:tcPr>
          <w:p w14:paraId="1D847408" w14:textId="77777777" w:rsidR="006F4A1B" w:rsidRPr="00AE67A0" w:rsidRDefault="006F4A1B" w:rsidP="002A4581">
            <w:pPr>
              <w:jc w:val="right"/>
              <w:rPr>
                <w:rFonts w:eastAsia="Times New Roman"/>
                <w:bCs/>
                <w:color w:val="000000"/>
                <w:sz w:val="24"/>
                <w:szCs w:val="24"/>
              </w:rPr>
            </w:pPr>
          </w:p>
        </w:tc>
      </w:tr>
      <w:tr w:rsidR="006F4A1B" w:rsidRPr="00E44265" w14:paraId="15F67088" w14:textId="77777777" w:rsidTr="006173D7">
        <w:trPr>
          <w:trHeight w:val="20"/>
        </w:trPr>
        <w:tc>
          <w:tcPr>
            <w:tcW w:w="6675" w:type="dxa"/>
            <w:tcBorders>
              <w:top w:val="nil"/>
              <w:left w:val="nil"/>
              <w:bottom w:val="nil"/>
              <w:right w:val="nil"/>
            </w:tcBorders>
            <w:vAlign w:val="center"/>
          </w:tcPr>
          <w:p w14:paraId="049B447F"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   Rent Expense</w:t>
            </w:r>
          </w:p>
        </w:tc>
        <w:tc>
          <w:tcPr>
            <w:tcW w:w="1260" w:type="dxa"/>
            <w:tcBorders>
              <w:top w:val="nil"/>
              <w:left w:val="nil"/>
              <w:bottom w:val="nil"/>
              <w:right w:val="nil"/>
            </w:tcBorders>
            <w:vAlign w:val="center"/>
          </w:tcPr>
          <w:p w14:paraId="539F7FCC" w14:textId="77777777" w:rsidR="006F4A1B" w:rsidRPr="00AE67A0" w:rsidRDefault="006F4A1B" w:rsidP="00220403">
            <w:pPr>
              <w:jc w:val="right"/>
              <w:rPr>
                <w:rFonts w:ascii="M Avenir Medium" w:hAnsi="M Avenir Medium"/>
                <w:bCs/>
                <w:noProof/>
                <w:color w:val="000000"/>
                <w:sz w:val="24"/>
                <w:szCs w:val="24"/>
              </w:rPr>
            </w:pPr>
            <w:r w:rsidRPr="00AE67A0">
              <w:rPr>
                <w:rFonts w:eastAsia="Times New Roman"/>
                <w:bCs/>
                <w:color w:val="000000"/>
                <w:sz w:val="24"/>
                <w:szCs w:val="24"/>
              </w:rPr>
              <w:t>1</w:t>
            </w:r>
            <w:r w:rsidR="00220403">
              <w:rPr>
                <w:rFonts w:eastAsia="Times New Roman"/>
                <w:bCs/>
                <w:color w:val="000000"/>
                <w:sz w:val="24"/>
                <w:szCs w:val="24"/>
              </w:rPr>
              <w:t>0</w:t>
            </w:r>
            <w:r w:rsidRPr="00AE67A0">
              <w:rPr>
                <w:rFonts w:eastAsia="Times New Roman"/>
                <w:bCs/>
                <w:color w:val="000000"/>
                <w:sz w:val="24"/>
                <w:szCs w:val="24"/>
              </w:rPr>
              <w:t>,000</w:t>
            </w:r>
          </w:p>
        </w:tc>
        <w:tc>
          <w:tcPr>
            <w:tcW w:w="1295" w:type="dxa"/>
            <w:tcBorders>
              <w:top w:val="nil"/>
              <w:left w:val="nil"/>
              <w:bottom w:val="nil"/>
              <w:right w:val="nil"/>
            </w:tcBorders>
            <w:vAlign w:val="center"/>
          </w:tcPr>
          <w:p w14:paraId="28F68FC6" w14:textId="77777777" w:rsidR="006F4A1B" w:rsidRPr="00AE67A0" w:rsidRDefault="006F4A1B" w:rsidP="002A4581">
            <w:pPr>
              <w:jc w:val="right"/>
              <w:rPr>
                <w:rFonts w:eastAsia="Times New Roman"/>
                <w:bCs/>
                <w:color w:val="000000"/>
                <w:sz w:val="24"/>
                <w:szCs w:val="24"/>
              </w:rPr>
            </w:pPr>
          </w:p>
        </w:tc>
      </w:tr>
      <w:tr w:rsidR="006F4A1B" w:rsidRPr="00E44265" w14:paraId="53279FF1" w14:textId="77777777" w:rsidTr="006173D7">
        <w:trPr>
          <w:trHeight w:val="20"/>
        </w:trPr>
        <w:tc>
          <w:tcPr>
            <w:tcW w:w="6675" w:type="dxa"/>
            <w:tcBorders>
              <w:top w:val="nil"/>
              <w:left w:val="nil"/>
              <w:bottom w:val="nil"/>
              <w:right w:val="nil"/>
            </w:tcBorders>
            <w:vAlign w:val="center"/>
          </w:tcPr>
          <w:p w14:paraId="2A47BD77"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   Interest Expense</w:t>
            </w:r>
          </w:p>
        </w:tc>
        <w:tc>
          <w:tcPr>
            <w:tcW w:w="1260" w:type="dxa"/>
            <w:tcBorders>
              <w:top w:val="nil"/>
              <w:left w:val="nil"/>
              <w:bottom w:val="nil"/>
              <w:right w:val="nil"/>
            </w:tcBorders>
            <w:vAlign w:val="center"/>
          </w:tcPr>
          <w:p w14:paraId="1D3C5094" w14:textId="77777777" w:rsidR="006F4A1B" w:rsidRPr="00AE67A0" w:rsidRDefault="006F4A1B" w:rsidP="00220403">
            <w:pPr>
              <w:jc w:val="right"/>
              <w:rPr>
                <w:rFonts w:ascii="M Avenir Medium" w:hAnsi="M Avenir Medium"/>
                <w:bCs/>
                <w:noProof/>
                <w:color w:val="000000"/>
                <w:sz w:val="24"/>
                <w:szCs w:val="24"/>
              </w:rPr>
            </w:pPr>
            <w:r w:rsidRPr="00AE67A0">
              <w:rPr>
                <w:rFonts w:eastAsia="Times New Roman"/>
                <w:bCs/>
                <w:color w:val="000000"/>
                <w:sz w:val="24"/>
                <w:szCs w:val="24"/>
              </w:rPr>
              <w:t>6,</w:t>
            </w:r>
            <w:r w:rsidR="00220403">
              <w:rPr>
                <w:rFonts w:eastAsia="Times New Roman"/>
                <w:bCs/>
                <w:color w:val="000000"/>
                <w:sz w:val="24"/>
                <w:szCs w:val="24"/>
              </w:rPr>
              <w:t>5</w:t>
            </w:r>
            <w:r w:rsidRPr="00AE67A0">
              <w:rPr>
                <w:rFonts w:eastAsia="Times New Roman"/>
                <w:bCs/>
                <w:color w:val="000000"/>
                <w:sz w:val="24"/>
                <w:szCs w:val="24"/>
              </w:rPr>
              <w:t>00</w:t>
            </w:r>
          </w:p>
        </w:tc>
        <w:tc>
          <w:tcPr>
            <w:tcW w:w="1295" w:type="dxa"/>
            <w:tcBorders>
              <w:top w:val="nil"/>
              <w:left w:val="nil"/>
              <w:bottom w:val="nil"/>
              <w:right w:val="nil"/>
            </w:tcBorders>
            <w:vAlign w:val="center"/>
          </w:tcPr>
          <w:p w14:paraId="2DEC0925" w14:textId="77777777" w:rsidR="006F4A1B" w:rsidRPr="00AE67A0" w:rsidRDefault="006F4A1B" w:rsidP="002A4581">
            <w:pPr>
              <w:jc w:val="right"/>
              <w:rPr>
                <w:rFonts w:eastAsia="Times New Roman"/>
                <w:bCs/>
                <w:color w:val="000000"/>
                <w:sz w:val="24"/>
                <w:szCs w:val="24"/>
              </w:rPr>
            </w:pPr>
          </w:p>
        </w:tc>
      </w:tr>
      <w:tr w:rsidR="006F4A1B" w:rsidRPr="00E44265" w14:paraId="13853290" w14:textId="77777777" w:rsidTr="006173D7">
        <w:trPr>
          <w:trHeight w:val="20"/>
        </w:trPr>
        <w:tc>
          <w:tcPr>
            <w:tcW w:w="6675" w:type="dxa"/>
            <w:tcBorders>
              <w:top w:val="nil"/>
              <w:left w:val="nil"/>
              <w:bottom w:val="nil"/>
              <w:right w:val="nil"/>
            </w:tcBorders>
            <w:vAlign w:val="center"/>
          </w:tcPr>
          <w:p w14:paraId="322FAFAD"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   Property Tax Expense</w:t>
            </w:r>
          </w:p>
        </w:tc>
        <w:tc>
          <w:tcPr>
            <w:tcW w:w="1260" w:type="dxa"/>
            <w:tcBorders>
              <w:top w:val="nil"/>
              <w:left w:val="nil"/>
              <w:right w:val="nil"/>
            </w:tcBorders>
            <w:vAlign w:val="center"/>
          </w:tcPr>
          <w:p w14:paraId="6A73527E" w14:textId="77777777" w:rsidR="006F4A1B" w:rsidRPr="00AE67A0" w:rsidRDefault="00220403" w:rsidP="002A4581">
            <w:pPr>
              <w:jc w:val="right"/>
              <w:rPr>
                <w:rFonts w:ascii="M Avenir Medium" w:hAnsi="M Avenir Medium"/>
                <w:bCs/>
                <w:noProof/>
                <w:color w:val="000000"/>
                <w:sz w:val="24"/>
                <w:szCs w:val="24"/>
              </w:rPr>
            </w:pPr>
            <w:r>
              <w:rPr>
                <w:rFonts w:eastAsia="Times New Roman"/>
                <w:bCs/>
                <w:color w:val="000000"/>
                <w:sz w:val="24"/>
                <w:szCs w:val="24"/>
              </w:rPr>
              <w:t>3,4</w:t>
            </w:r>
            <w:r w:rsidR="006F4A1B" w:rsidRPr="00AE67A0">
              <w:rPr>
                <w:rFonts w:eastAsia="Times New Roman"/>
                <w:bCs/>
                <w:color w:val="000000"/>
                <w:sz w:val="24"/>
                <w:szCs w:val="24"/>
              </w:rPr>
              <w:t>00</w:t>
            </w:r>
          </w:p>
        </w:tc>
        <w:tc>
          <w:tcPr>
            <w:tcW w:w="1295" w:type="dxa"/>
            <w:tcBorders>
              <w:top w:val="nil"/>
              <w:left w:val="nil"/>
              <w:bottom w:val="nil"/>
              <w:right w:val="nil"/>
            </w:tcBorders>
            <w:vAlign w:val="center"/>
          </w:tcPr>
          <w:p w14:paraId="65309306" w14:textId="77777777" w:rsidR="006F4A1B" w:rsidRPr="00AE67A0" w:rsidRDefault="006F4A1B" w:rsidP="002A4581">
            <w:pPr>
              <w:jc w:val="right"/>
              <w:rPr>
                <w:rFonts w:eastAsia="Times New Roman"/>
                <w:bCs/>
                <w:color w:val="000000"/>
                <w:sz w:val="24"/>
                <w:szCs w:val="24"/>
              </w:rPr>
            </w:pPr>
          </w:p>
        </w:tc>
      </w:tr>
      <w:tr w:rsidR="006F4A1B" w:rsidRPr="00E44265" w14:paraId="7AA09B7A" w14:textId="77777777" w:rsidTr="006173D7">
        <w:trPr>
          <w:trHeight w:val="20"/>
        </w:trPr>
        <w:tc>
          <w:tcPr>
            <w:tcW w:w="6675" w:type="dxa"/>
            <w:tcBorders>
              <w:top w:val="nil"/>
              <w:left w:val="nil"/>
              <w:bottom w:val="nil"/>
              <w:right w:val="nil"/>
            </w:tcBorders>
            <w:vAlign w:val="center"/>
          </w:tcPr>
          <w:p w14:paraId="77F16892"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   Insurance Expense</w:t>
            </w:r>
          </w:p>
        </w:tc>
        <w:tc>
          <w:tcPr>
            <w:tcW w:w="1260" w:type="dxa"/>
            <w:tcBorders>
              <w:top w:val="nil"/>
              <w:left w:val="nil"/>
              <w:bottom w:val="single" w:sz="4" w:space="0" w:color="auto"/>
              <w:right w:val="nil"/>
            </w:tcBorders>
            <w:vAlign w:val="center"/>
          </w:tcPr>
          <w:p w14:paraId="034593F7" w14:textId="77777777" w:rsidR="006F4A1B" w:rsidRPr="00731433" w:rsidRDefault="006F4A1B" w:rsidP="00220403">
            <w:pPr>
              <w:jc w:val="right"/>
              <w:rPr>
                <w:rFonts w:ascii="M Avenir Medium" w:hAnsi="M Avenir Medium"/>
                <w:bCs/>
                <w:noProof/>
                <w:color w:val="000000"/>
                <w:sz w:val="24"/>
                <w:szCs w:val="24"/>
              </w:rPr>
            </w:pPr>
            <w:r w:rsidRPr="00E9172F">
              <w:rPr>
                <w:rFonts w:eastAsia="Times New Roman"/>
                <w:bCs/>
                <w:color w:val="000000"/>
                <w:sz w:val="24"/>
                <w:szCs w:val="24"/>
              </w:rPr>
              <w:t>2,</w:t>
            </w:r>
            <w:r w:rsidR="00220403">
              <w:rPr>
                <w:rFonts w:eastAsia="Times New Roman"/>
                <w:bCs/>
                <w:color w:val="000000"/>
                <w:sz w:val="24"/>
                <w:szCs w:val="24"/>
              </w:rPr>
              <w:t>2</w:t>
            </w:r>
            <w:r w:rsidRPr="00E9172F">
              <w:rPr>
                <w:rFonts w:eastAsia="Times New Roman"/>
                <w:bCs/>
                <w:color w:val="000000"/>
                <w:sz w:val="24"/>
                <w:szCs w:val="24"/>
              </w:rPr>
              <w:t>00</w:t>
            </w:r>
          </w:p>
        </w:tc>
        <w:tc>
          <w:tcPr>
            <w:tcW w:w="1295" w:type="dxa"/>
            <w:tcBorders>
              <w:top w:val="nil"/>
              <w:left w:val="nil"/>
              <w:right w:val="nil"/>
            </w:tcBorders>
            <w:vAlign w:val="center"/>
          </w:tcPr>
          <w:p w14:paraId="1F4A2600" w14:textId="77777777" w:rsidR="006F4A1B" w:rsidRPr="00AE67A0" w:rsidRDefault="006F4A1B" w:rsidP="002A4581">
            <w:pPr>
              <w:jc w:val="right"/>
              <w:rPr>
                <w:rFonts w:eastAsia="Times New Roman"/>
                <w:bCs/>
                <w:color w:val="000000"/>
                <w:sz w:val="24"/>
                <w:szCs w:val="24"/>
              </w:rPr>
            </w:pPr>
          </w:p>
        </w:tc>
      </w:tr>
      <w:tr w:rsidR="006F4A1B" w:rsidRPr="00E44265" w14:paraId="1E411477" w14:textId="77777777" w:rsidTr="006173D7">
        <w:trPr>
          <w:trHeight w:val="20"/>
        </w:trPr>
        <w:tc>
          <w:tcPr>
            <w:tcW w:w="6675" w:type="dxa"/>
            <w:tcBorders>
              <w:top w:val="nil"/>
              <w:left w:val="nil"/>
              <w:bottom w:val="nil"/>
              <w:right w:val="nil"/>
            </w:tcBorders>
            <w:vAlign w:val="center"/>
          </w:tcPr>
          <w:p w14:paraId="7E79811E"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Total </w:t>
            </w:r>
            <w:r>
              <w:rPr>
                <w:rFonts w:eastAsia="Times New Roman"/>
                <w:bCs/>
                <w:color w:val="000000"/>
                <w:sz w:val="24"/>
                <w:szCs w:val="24"/>
              </w:rPr>
              <w:t>E</w:t>
            </w:r>
            <w:r w:rsidRPr="00AE67A0">
              <w:rPr>
                <w:rFonts w:eastAsia="Times New Roman"/>
                <w:bCs/>
                <w:color w:val="000000"/>
                <w:sz w:val="24"/>
                <w:szCs w:val="24"/>
              </w:rPr>
              <w:t>xpenses</w:t>
            </w:r>
          </w:p>
        </w:tc>
        <w:tc>
          <w:tcPr>
            <w:tcW w:w="1260" w:type="dxa"/>
            <w:tcBorders>
              <w:top w:val="single" w:sz="4" w:space="0" w:color="auto"/>
              <w:left w:val="nil"/>
              <w:bottom w:val="nil"/>
              <w:right w:val="nil"/>
            </w:tcBorders>
            <w:vAlign w:val="center"/>
          </w:tcPr>
          <w:p w14:paraId="165B4806" w14:textId="77777777" w:rsidR="006F4A1B" w:rsidRPr="00AE67A0" w:rsidRDefault="006F4A1B" w:rsidP="002A4581">
            <w:pPr>
              <w:jc w:val="right"/>
              <w:rPr>
                <w:rFonts w:eastAsia="Times New Roman"/>
                <w:bCs/>
                <w:color w:val="000000"/>
                <w:sz w:val="24"/>
                <w:szCs w:val="24"/>
              </w:rPr>
            </w:pPr>
          </w:p>
        </w:tc>
        <w:tc>
          <w:tcPr>
            <w:tcW w:w="1295" w:type="dxa"/>
            <w:tcBorders>
              <w:top w:val="nil"/>
              <w:left w:val="nil"/>
              <w:bottom w:val="single" w:sz="4" w:space="0" w:color="auto"/>
              <w:right w:val="nil"/>
            </w:tcBorders>
            <w:vAlign w:val="center"/>
          </w:tcPr>
          <w:p w14:paraId="46E6C5DA" w14:textId="77777777" w:rsidR="006F4A1B" w:rsidRPr="00731433" w:rsidRDefault="006F4A1B" w:rsidP="00220403">
            <w:pPr>
              <w:jc w:val="right"/>
              <w:rPr>
                <w:rFonts w:ascii="M Avenir Medium" w:hAnsi="M Avenir Medium"/>
                <w:bCs/>
                <w:noProof/>
                <w:color w:val="000000"/>
                <w:sz w:val="24"/>
                <w:szCs w:val="24"/>
              </w:rPr>
            </w:pPr>
            <w:r w:rsidRPr="00E9172F">
              <w:rPr>
                <w:rFonts w:eastAsia="Times New Roman"/>
                <w:bCs/>
                <w:color w:val="000000"/>
                <w:sz w:val="24"/>
                <w:szCs w:val="24"/>
              </w:rPr>
              <w:t>10</w:t>
            </w:r>
            <w:r w:rsidR="00220403">
              <w:rPr>
                <w:rFonts w:eastAsia="Times New Roman"/>
                <w:bCs/>
                <w:color w:val="000000"/>
                <w:sz w:val="24"/>
                <w:szCs w:val="24"/>
              </w:rPr>
              <w:t>5</w:t>
            </w:r>
            <w:r w:rsidRPr="00E9172F">
              <w:rPr>
                <w:rFonts w:eastAsia="Times New Roman"/>
                <w:bCs/>
                <w:color w:val="000000"/>
                <w:sz w:val="24"/>
                <w:szCs w:val="24"/>
              </w:rPr>
              <w:t>,</w:t>
            </w:r>
            <w:r w:rsidR="00220403">
              <w:rPr>
                <w:rFonts w:eastAsia="Times New Roman"/>
                <w:bCs/>
                <w:color w:val="000000"/>
                <w:sz w:val="24"/>
                <w:szCs w:val="24"/>
              </w:rPr>
              <w:t>1</w:t>
            </w:r>
            <w:r w:rsidRPr="00E9172F">
              <w:rPr>
                <w:rFonts w:eastAsia="Times New Roman"/>
                <w:bCs/>
                <w:color w:val="000000"/>
                <w:sz w:val="24"/>
                <w:szCs w:val="24"/>
              </w:rPr>
              <w:t>00</w:t>
            </w:r>
          </w:p>
        </w:tc>
      </w:tr>
      <w:tr w:rsidR="006F4A1B" w:rsidRPr="00E44265" w14:paraId="15C3404D" w14:textId="77777777" w:rsidTr="006173D7">
        <w:trPr>
          <w:trHeight w:val="20"/>
        </w:trPr>
        <w:tc>
          <w:tcPr>
            <w:tcW w:w="6675" w:type="dxa"/>
            <w:tcBorders>
              <w:top w:val="nil"/>
              <w:left w:val="nil"/>
              <w:bottom w:val="nil"/>
              <w:right w:val="nil"/>
            </w:tcBorders>
            <w:vAlign w:val="center"/>
          </w:tcPr>
          <w:p w14:paraId="41BACBA8"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Net </w:t>
            </w:r>
            <w:r>
              <w:rPr>
                <w:rFonts w:eastAsia="Times New Roman"/>
                <w:bCs/>
                <w:color w:val="000000"/>
                <w:sz w:val="24"/>
                <w:szCs w:val="24"/>
              </w:rPr>
              <w:t>I</w:t>
            </w:r>
            <w:r w:rsidRPr="00AE67A0">
              <w:rPr>
                <w:rFonts w:eastAsia="Times New Roman"/>
                <w:bCs/>
                <w:color w:val="000000"/>
                <w:sz w:val="24"/>
                <w:szCs w:val="24"/>
              </w:rPr>
              <w:t>ncome</w:t>
            </w:r>
          </w:p>
        </w:tc>
        <w:tc>
          <w:tcPr>
            <w:tcW w:w="1260" w:type="dxa"/>
            <w:tcBorders>
              <w:top w:val="nil"/>
              <w:left w:val="nil"/>
              <w:bottom w:val="nil"/>
              <w:right w:val="nil"/>
            </w:tcBorders>
            <w:vAlign w:val="center"/>
          </w:tcPr>
          <w:p w14:paraId="3623CF3D" w14:textId="77777777" w:rsidR="006F4A1B" w:rsidRPr="00AE67A0" w:rsidRDefault="006F4A1B" w:rsidP="002A4581">
            <w:pPr>
              <w:jc w:val="right"/>
              <w:rPr>
                <w:rFonts w:eastAsia="Times New Roman"/>
                <w:bCs/>
                <w:color w:val="000000"/>
                <w:sz w:val="24"/>
                <w:szCs w:val="24"/>
              </w:rPr>
            </w:pPr>
          </w:p>
        </w:tc>
        <w:tc>
          <w:tcPr>
            <w:tcW w:w="1295" w:type="dxa"/>
            <w:tcBorders>
              <w:top w:val="single" w:sz="4" w:space="0" w:color="auto"/>
              <w:left w:val="nil"/>
              <w:bottom w:val="double" w:sz="4" w:space="0" w:color="auto"/>
              <w:right w:val="nil"/>
            </w:tcBorders>
            <w:vAlign w:val="center"/>
          </w:tcPr>
          <w:p w14:paraId="16D21D85" w14:textId="77777777" w:rsidR="006F4A1B" w:rsidRPr="00731433" w:rsidRDefault="006F4A1B" w:rsidP="00220403">
            <w:pPr>
              <w:jc w:val="right"/>
              <w:rPr>
                <w:rFonts w:ascii="M Avenir Medium" w:hAnsi="M Avenir Medium"/>
                <w:bCs/>
                <w:noProof/>
                <w:color w:val="000000"/>
                <w:sz w:val="24"/>
                <w:szCs w:val="24"/>
              </w:rPr>
            </w:pPr>
            <w:r w:rsidRPr="00E9172F">
              <w:rPr>
                <w:rFonts w:eastAsia="Times New Roman"/>
                <w:bCs/>
                <w:color w:val="000000"/>
                <w:sz w:val="24"/>
                <w:szCs w:val="24"/>
              </w:rPr>
              <w:t>$</w:t>
            </w:r>
            <w:r>
              <w:rPr>
                <w:rFonts w:eastAsia="Times New Roman"/>
                <w:bCs/>
                <w:color w:val="000000"/>
                <w:sz w:val="24"/>
                <w:szCs w:val="24"/>
              </w:rPr>
              <w:t xml:space="preserve"> </w:t>
            </w:r>
            <w:r w:rsidRPr="00E9172F">
              <w:rPr>
                <w:rFonts w:eastAsia="Times New Roman"/>
                <w:bCs/>
                <w:color w:val="000000"/>
                <w:sz w:val="24"/>
                <w:szCs w:val="24"/>
              </w:rPr>
              <w:t xml:space="preserve">  </w:t>
            </w:r>
            <w:r w:rsidR="00220403">
              <w:rPr>
                <w:rFonts w:eastAsia="Times New Roman"/>
                <w:bCs/>
                <w:color w:val="000000"/>
                <w:sz w:val="24"/>
                <w:szCs w:val="24"/>
              </w:rPr>
              <w:t>74</w:t>
            </w:r>
            <w:r w:rsidRPr="00E9172F">
              <w:rPr>
                <w:rFonts w:eastAsia="Times New Roman"/>
                <w:bCs/>
                <w:color w:val="000000"/>
                <w:sz w:val="24"/>
                <w:szCs w:val="24"/>
              </w:rPr>
              <w:t>,</w:t>
            </w:r>
            <w:r w:rsidR="00220403">
              <w:rPr>
                <w:rFonts w:eastAsia="Times New Roman"/>
                <w:bCs/>
                <w:color w:val="000000"/>
                <w:sz w:val="24"/>
                <w:szCs w:val="24"/>
              </w:rPr>
              <w:t>9</w:t>
            </w:r>
            <w:r w:rsidRPr="00E9172F">
              <w:rPr>
                <w:rFonts w:eastAsia="Times New Roman"/>
                <w:bCs/>
                <w:color w:val="000000"/>
                <w:sz w:val="24"/>
                <w:szCs w:val="24"/>
              </w:rPr>
              <w:t>00</w:t>
            </w:r>
          </w:p>
        </w:tc>
      </w:tr>
      <w:tr w:rsidR="006F4A1B" w:rsidRPr="00E44265" w14:paraId="20135E55" w14:textId="77777777" w:rsidTr="006173D7">
        <w:trPr>
          <w:trHeight w:val="20"/>
        </w:trPr>
        <w:tc>
          <w:tcPr>
            <w:tcW w:w="6675" w:type="dxa"/>
            <w:tcBorders>
              <w:top w:val="nil"/>
              <w:left w:val="nil"/>
              <w:bottom w:val="single" w:sz="4" w:space="0" w:color="auto"/>
              <w:right w:val="nil"/>
            </w:tcBorders>
            <w:vAlign w:val="center"/>
          </w:tcPr>
          <w:p w14:paraId="7E867A4C" w14:textId="77777777" w:rsidR="006F4A1B" w:rsidRPr="00AE67A0" w:rsidRDefault="006F4A1B" w:rsidP="002A4581">
            <w:pPr>
              <w:rPr>
                <w:rFonts w:eastAsia="Times New Roman"/>
                <w:bCs/>
                <w:color w:val="000000"/>
                <w:sz w:val="24"/>
                <w:szCs w:val="24"/>
              </w:rPr>
            </w:pPr>
          </w:p>
        </w:tc>
        <w:tc>
          <w:tcPr>
            <w:tcW w:w="1260" w:type="dxa"/>
            <w:tcBorders>
              <w:top w:val="nil"/>
              <w:left w:val="nil"/>
              <w:bottom w:val="single" w:sz="4" w:space="0" w:color="auto"/>
              <w:right w:val="nil"/>
            </w:tcBorders>
            <w:vAlign w:val="center"/>
          </w:tcPr>
          <w:p w14:paraId="080EBBE2" w14:textId="77777777" w:rsidR="006F4A1B" w:rsidRPr="00AE67A0" w:rsidRDefault="006F4A1B" w:rsidP="002A4581">
            <w:pPr>
              <w:jc w:val="right"/>
              <w:rPr>
                <w:rFonts w:eastAsia="Times New Roman"/>
                <w:bCs/>
                <w:color w:val="000000"/>
                <w:sz w:val="24"/>
                <w:szCs w:val="24"/>
              </w:rPr>
            </w:pPr>
          </w:p>
        </w:tc>
        <w:tc>
          <w:tcPr>
            <w:tcW w:w="1295" w:type="dxa"/>
            <w:tcBorders>
              <w:top w:val="double" w:sz="4" w:space="0" w:color="auto"/>
              <w:left w:val="nil"/>
              <w:bottom w:val="single" w:sz="4" w:space="0" w:color="auto"/>
              <w:right w:val="nil"/>
            </w:tcBorders>
            <w:vAlign w:val="center"/>
          </w:tcPr>
          <w:p w14:paraId="384A93C2" w14:textId="77777777" w:rsidR="006F4A1B" w:rsidRPr="00AE67A0" w:rsidRDefault="006F4A1B" w:rsidP="002A4581">
            <w:pPr>
              <w:jc w:val="right"/>
              <w:rPr>
                <w:rFonts w:eastAsia="Times New Roman"/>
                <w:bCs/>
                <w:color w:val="000000"/>
                <w:sz w:val="24"/>
                <w:szCs w:val="24"/>
                <w:u w:val="double"/>
              </w:rPr>
            </w:pPr>
          </w:p>
        </w:tc>
      </w:tr>
    </w:tbl>
    <w:p w14:paraId="2216A917" w14:textId="77777777" w:rsidR="006F4A1B" w:rsidRDefault="006F4A1B" w:rsidP="003F7C5D">
      <w:pPr>
        <w:pStyle w:val="CRGENQNLFIRST"/>
        <w:keepLines w:val="0"/>
        <w:widowControl w:val="0"/>
        <w:tabs>
          <w:tab w:val="clear" w:pos="900"/>
          <w:tab w:val="left" w:pos="902"/>
        </w:tabs>
        <w:spacing w:before="0" w:line="240" w:lineRule="auto"/>
        <w:ind w:left="1259" w:hanging="1259"/>
        <w:jc w:val="left"/>
        <w:rPr>
          <w:rFonts w:ascii="Times New Roman" w:hAnsi="Times New Roman"/>
          <w:noProof w:val="0"/>
          <w:sz w:val="24"/>
        </w:rPr>
      </w:pPr>
    </w:p>
    <w:p w14:paraId="4336EB2E" w14:textId="77777777" w:rsidR="00C61F12" w:rsidRDefault="00C61F12">
      <w:pPr>
        <w:rPr>
          <w:b/>
          <w:sz w:val="24"/>
        </w:rPr>
      </w:pPr>
      <w:r>
        <w:rPr>
          <w:b/>
          <w:sz w:val="24"/>
        </w:rPr>
        <w:br w:type="page"/>
      </w:r>
    </w:p>
    <w:p w14:paraId="5A619266" w14:textId="3C19C211" w:rsidR="006F4A1B" w:rsidRDefault="006F4A1B" w:rsidP="003F7C5D">
      <w:pPr>
        <w:pStyle w:val="CRGENQNLMID"/>
        <w:keepLines w:val="0"/>
        <w:widowControl w:val="0"/>
        <w:tabs>
          <w:tab w:val="clear" w:pos="900"/>
          <w:tab w:val="left" w:pos="902"/>
        </w:tabs>
        <w:spacing w:before="0" w:line="240" w:lineRule="auto"/>
        <w:ind w:left="1259" w:hanging="1259"/>
        <w:jc w:val="left"/>
        <w:rPr>
          <w:rFonts w:ascii="Times New Roman" w:hAnsi="Times New Roman"/>
          <w:b/>
          <w:noProof w:val="0"/>
          <w:sz w:val="24"/>
        </w:rPr>
      </w:pPr>
      <w:r>
        <w:rPr>
          <w:rFonts w:ascii="Times New Roman" w:hAnsi="Times New Roman"/>
          <w:b/>
          <w:noProof w:val="0"/>
          <w:sz w:val="24"/>
        </w:rPr>
        <w:lastRenderedPageBreak/>
        <w:t>Requirement 2</w:t>
      </w:r>
    </w:p>
    <w:tbl>
      <w:tblPr>
        <w:tblW w:w="9255" w:type="dxa"/>
        <w:tblInd w:w="93" w:type="dxa"/>
        <w:tblLook w:val="00A0" w:firstRow="1" w:lastRow="0" w:firstColumn="1" w:lastColumn="0" w:noHBand="0" w:noVBand="0"/>
      </w:tblPr>
      <w:tblGrid>
        <w:gridCol w:w="6585"/>
        <w:gridCol w:w="630"/>
        <w:gridCol w:w="2040"/>
      </w:tblGrid>
      <w:tr w:rsidR="006F4A1B" w:rsidRPr="00E44265" w14:paraId="0F9C9613" w14:textId="77777777" w:rsidTr="006173D7">
        <w:trPr>
          <w:trHeight w:val="20"/>
        </w:trPr>
        <w:tc>
          <w:tcPr>
            <w:tcW w:w="9255" w:type="dxa"/>
            <w:gridSpan w:val="3"/>
            <w:tcBorders>
              <w:top w:val="single" w:sz="4" w:space="0" w:color="auto"/>
              <w:left w:val="nil"/>
              <w:right w:val="nil"/>
            </w:tcBorders>
            <w:vAlign w:val="center"/>
          </w:tcPr>
          <w:p w14:paraId="6C3A31FD" w14:textId="77777777" w:rsidR="006F4A1B" w:rsidRPr="00AE67A0" w:rsidRDefault="00220403" w:rsidP="002A4581">
            <w:pPr>
              <w:jc w:val="center"/>
              <w:rPr>
                <w:rFonts w:ascii="M Avenir Medium" w:hAnsi="M Avenir Medium"/>
                <w:bCs/>
                <w:noProof/>
                <w:color w:val="000000"/>
                <w:sz w:val="24"/>
                <w:szCs w:val="24"/>
              </w:rPr>
            </w:pPr>
            <w:r>
              <w:rPr>
                <w:rFonts w:eastAsia="Times New Roman"/>
                <w:bCs/>
                <w:color w:val="000000"/>
                <w:sz w:val="24"/>
                <w:szCs w:val="24"/>
              </w:rPr>
              <w:t>TOWN AND COUNTRY REALTY</w:t>
            </w:r>
          </w:p>
        </w:tc>
      </w:tr>
      <w:tr w:rsidR="006F4A1B" w:rsidRPr="00E44265" w14:paraId="036D119B" w14:textId="77777777" w:rsidTr="006173D7">
        <w:trPr>
          <w:trHeight w:val="20"/>
        </w:trPr>
        <w:tc>
          <w:tcPr>
            <w:tcW w:w="9255" w:type="dxa"/>
            <w:gridSpan w:val="3"/>
            <w:tcBorders>
              <w:left w:val="nil"/>
              <w:right w:val="nil"/>
            </w:tcBorders>
            <w:vAlign w:val="center"/>
          </w:tcPr>
          <w:p w14:paraId="0535FE65" w14:textId="77777777" w:rsidR="006F4A1B" w:rsidRPr="00AE67A0" w:rsidRDefault="006F4A1B" w:rsidP="00140A8F">
            <w:pPr>
              <w:jc w:val="center"/>
              <w:rPr>
                <w:rFonts w:eastAsia="Times New Roman"/>
                <w:bCs/>
                <w:color w:val="000000"/>
                <w:sz w:val="24"/>
                <w:szCs w:val="24"/>
              </w:rPr>
            </w:pPr>
            <w:r>
              <w:rPr>
                <w:rFonts w:eastAsia="Times New Roman"/>
                <w:bCs/>
                <w:color w:val="000000"/>
                <w:sz w:val="24"/>
                <w:szCs w:val="24"/>
              </w:rPr>
              <w:t>Statement of Retained Earnings</w:t>
            </w:r>
          </w:p>
        </w:tc>
      </w:tr>
      <w:tr w:rsidR="006F4A1B" w:rsidRPr="00E44265" w14:paraId="3298170E" w14:textId="77777777" w:rsidTr="006173D7">
        <w:trPr>
          <w:trHeight w:val="20"/>
        </w:trPr>
        <w:tc>
          <w:tcPr>
            <w:tcW w:w="9255" w:type="dxa"/>
            <w:gridSpan w:val="3"/>
            <w:tcBorders>
              <w:top w:val="nil"/>
              <w:left w:val="nil"/>
              <w:bottom w:val="single" w:sz="4" w:space="0" w:color="auto"/>
              <w:right w:val="nil"/>
            </w:tcBorders>
            <w:vAlign w:val="center"/>
          </w:tcPr>
          <w:p w14:paraId="0A492188" w14:textId="77777777" w:rsidR="006F4A1B" w:rsidRPr="00AE67A0" w:rsidRDefault="006F4A1B" w:rsidP="002A4581">
            <w:pPr>
              <w:jc w:val="center"/>
              <w:rPr>
                <w:rFonts w:ascii="M Avenir Medium" w:hAnsi="M Avenir Medium"/>
                <w:bCs/>
                <w:noProof/>
                <w:color w:val="000000"/>
                <w:sz w:val="24"/>
                <w:szCs w:val="24"/>
              </w:rPr>
            </w:pPr>
            <w:r w:rsidRPr="00AE67A0">
              <w:rPr>
                <w:rFonts w:eastAsia="Times New Roman"/>
                <w:bCs/>
                <w:color w:val="000000"/>
                <w:sz w:val="24"/>
                <w:szCs w:val="24"/>
              </w:rPr>
              <w:t xml:space="preserve">Year </w:t>
            </w:r>
            <w:r>
              <w:rPr>
                <w:rFonts w:eastAsia="Times New Roman"/>
                <w:bCs/>
                <w:color w:val="000000"/>
                <w:sz w:val="24"/>
                <w:szCs w:val="24"/>
              </w:rPr>
              <w:t>E</w:t>
            </w:r>
            <w:r w:rsidRPr="00AE67A0">
              <w:rPr>
                <w:rFonts w:eastAsia="Times New Roman"/>
                <w:bCs/>
                <w:color w:val="000000"/>
                <w:sz w:val="24"/>
                <w:szCs w:val="24"/>
              </w:rPr>
              <w:t xml:space="preserve">nded December 31, </w:t>
            </w:r>
            <w:r w:rsidR="00187657">
              <w:rPr>
                <w:rFonts w:eastAsia="Times New Roman"/>
                <w:bCs/>
                <w:color w:val="000000"/>
                <w:sz w:val="24"/>
                <w:szCs w:val="24"/>
              </w:rPr>
              <w:t>2016</w:t>
            </w:r>
          </w:p>
        </w:tc>
      </w:tr>
      <w:tr w:rsidR="006F4A1B" w:rsidRPr="00AE67A0" w14:paraId="4446E2AB" w14:textId="77777777" w:rsidTr="006173D7">
        <w:trPr>
          <w:trHeight w:val="20"/>
        </w:trPr>
        <w:tc>
          <w:tcPr>
            <w:tcW w:w="6585" w:type="dxa"/>
            <w:tcBorders>
              <w:top w:val="single" w:sz="4" w:space="0" w:color="auto"/>
              <w:left w:val="nil"/>
              <w:right w:val="nil"/>
            </w:tcBorders>
            <w:vAlign w:val="center"/>
          </w:tcPr>
          <w:p w14:paraId="0FB933DA" w14:textId="77777777" w:rsidR="006F4A1B" w:rsidRPr="00AE67A0" w:rsidRDefault="006F4A1B">
            <w:pPr>
              <w:rPr>
                <w:rFonts w:eastAsia="Times New Roman"/>
                <w:bCs/>
                <w:color w:val="000000"/>
                <w:sz w:val="24"/>
                <w:szCs w:val="24"/>
              </w:rPr>
            </w:pPr>
          </w:p>
        </w:tc>
        <w:tc>
          <w:tcPr>
            <w:tcW w:w="630" w:type="dxa"/>
            <w:tcBorders>
              <w:top w:val="single" w:sz="4" w:space="0" w:color="auto"/>
              <w:left w:val="nil"/>
              <w:right w:val="nil"/>
            </w:tcBorders>
            <w:vAlign w:val="center"/>
          </w:tcPr>
          <w:p w14:paraId="4F06FBC6" w14:textId="77777777" w:rsidR="006F4A1B" w:rsidRPr="00AE67A0" w:rsidRDefault="006F4A1B">
            <w:pPr>
              <w:jc w:val="right"/>
              <w:rPr>
                <w:rFonts w:eastAsia="Times New Roman"/>
                <w:bCs/>
                <w:color w:val="000000"/>
                <w:sz w:val="24"/>
                <w:szCs w:val="24"/>
              </w:rPr>
            </w:pPr>
          </w:p>
        </w:tc>
        <w:tc>
          <w:tcPr>
            <w:tcW w:w="2040" w:type="dxa"/>
            <w:tcBorders>
              <w:top w:val="single" w:sz="4" w:space="0" w:color="auto"/>
              <w:left w:val="nil"/>
              <w:right w:val="nil"/>
            </w:tcBorders>
          </w:tcPr>
          <w:p w14:paraId="59F5C301" w14:textId="77777777" w:rsidR="006F4A1B" w:rsidRPr="00AE67A0" w:rsidRDefault="006F4A1B">
            <w:pPr>
              <w:jc w:val="right"/>
              <w:rPr>
                <w:rFonts w:eastAsia="Times New Roman"/>
                <w:bCs/>
                <w:color w:val="000000"/>
                <w:sz w:val="24"/>
                <w:szCs w:val="24"/>
              </w:rPr>
            </w:pPr>
          </w:p>
        </w:tc>
      </w:tr>
      <w:tr w:rsidR="006F4A1B" w:rsidRPr="00AE67A0" w14:paraId="35666359" w14:textId="77777777" w:rsidTr="006173D7">
        <w:trPr>
          <w:trHeight w:val="20"/>
        </w:trPr>
        <w:tc>
          <w:tcPr>
            <w:tcW w:w="6585" w:type="dxa"/>
            <w:tcBorders>
              <w:left w:val="nil"/>
              <w:bottom w:val="nil"/>
              <w:right w:val="nil"/>
            </w:tcBorders>
            <w:vAlign w:val="center"/>
          </w:tcPr>
          <w:p w14:paraId="6E7283C6" w14:textId="77777777" w:rsidR="006F4A1B" w:rsidRPr="00AE67A0" w:rsidRDefault="006F4A1B" w:rsidP="00A86FA0">
            <w:pPr>
              <w:rPr>
                <w:rFonts w:eastAsia="Times New Roman"/>
                <w:bCs/>
                <w:color w:val="000000"/>
                <w:sz w:val="24"/>
                <w:szCs w:val="24"/>
              </w:rPr>
            </w:pPr>
            <w:r>
              <w:rPr>
                <w:rFonts w:eastAsia="Times New Roman"/>
                <w:bCs/>
                <w:color w:val="000000"/>
                <w:sz w:val="24"/>
                <w:szCs w:val="24"/>
              </w:rPr>
              <w:t>Retained Earnings</w:t>
            </w:r>
            <w:r w:rsidRPr="00AE67A0">
              <w:rPr>
                <w:rFonts w:eastAsia="Times New Roman"/>
                <w:bCs/>
                <w:color w:val="000000"/>
                <w:sz w:val="24"/>
                <w:szCs w:val="24"/>
              </w:rPr>
              <w:t xml:space="preserve">, </w:t>
            </w:r>
            <w:r w:rsidR="00A86FA0">
              <w:rPr>
                <w:rFonts w:eastAsia="Times New Roman"/>
                <w:bCs/>
                <w:color w:val="000000"/>
                <w:sz w:val="24"/>
                <w:szCs w:val="24"/>
              </w:rPr>
              <w:t>December 31, 2015</w:t>
            </w:r>
          </w:p>
        </w:tc>
        <w:tc>
          <w:tcPr>
            <w:tcW w:w="630" w:type="dxa"/>
            <w:tcBorders>
              <w:left w:val="nil"/>
              <w:bottom w:val="nil"/>
              <w:right w:val="nil"/>
            </w:tcBorders>
            <w:vAlign w:val="center"/>
          </w:tcPr>
          <w:p w14:paraId="3A3631F9" w14:textId="77777777" w:rsidR="006F4A1B" w:rsidRPr="00AE67A0" w:rsidRDefault="006F4A1B">
            <w:pPr>
              <w:jc w:val="right"/>
              <w:rPr>
                <w:rFonts w:eastAsia="Times New Roman"/>
                <w:bCs/>
                <w:color w:val="000000"/>
                <w:sz w:val="24"/>
                <w:szCs w:val="24"/>
              </w:rPr>
            </w:pPr>
          </w:p>
        </w:tc>
        <w:tc>
          <w:tcPr>
            <w:tcW w:w="2040" w:type="dxa"/>
            <w:tcBorders>
              <w:left w:val="nil"/>
              <w:bottom w:val="nil"/>
              <w:right w:val="nil"/>
            </w:tcBorders>
          </w:tcPr>
          <w:p w14:paraId="4C27FECA" w14:textId="77777777" w:rsidR="006F4A1B" w:rsidRPr="00AE67A0" w:rsidRDefault="006F4A1B" w:rsidP="00220403">
            <w:pPr>
              <w:jc w:val="right"/>
              <w:rPr>
                <w:rFonts w:ascii="M Avenir Medium" w:hAnsi="M Avenir Medium"/>
                <w:bCs/>
                <w:noProof/>
                <w:color w:val="000000"/>
                <w:sz w:val="24"/>
                <w:szCs w:val="24"/>
              </w:rPr>
            </w:pPr>
            <w:r w:rsidRPr="00AE67A0">
              <w:rPr>
                <w:rFonts w:eastAsia="Times New Roman"/>
                <w:bCs/>
                <w:color w:val="000000"/>
                <w:sz w:val="24"/>
                <w:szCs w:val="24"/>
              </w:rPr>
              <w:t>$</w:t>
            </w:r>
            <w:r>
              <w:rPr>
                <w:rFonts w:eastAsia="Times New Roman"/>
                <w:bCs/>
                <w:color w:val="000000"/>
                <w:sz w:val="24"/>
                <w:szCs w:val="24"/>
              </w:rPr>
              <w:t xml:space="preserve">   </w:t>
            </w:r>
            <w:r w:rsidRPr="00AE67A0">
              <w:rPr>
                <w:rFonts w:eastAsia="Times New Roman"/>
                <w:bCs/>
                <w:color w:val="000000"/>
                <w:sz w:val="24"/>
                <w:szCs w:val="24"/>
              </w:rPr>
              <w:t>5</w:t>
            </w:r>
            <w:r w:rsidR="00220403">
              <w:rPr>
                <w:rFonts w:eastAsia="Times New Roman"/>
                <w:bCs/>
                <w:color w:val="000000"/>
                <w:sz w:val="24"/>
                <w:szCs w:val="24"/>
              </w:rPr>
              <w:t>7</w:t>
            </w:r>
            <w:r w:rsidRPr="00AE67A0">
              <w:rPr>
                <w:rFonts w:eastAsia="Times New Roman"/>
                <w:bCs/>
                <w:color w:val="000000"/>
                <w:sz w:val="24"/>
                <w:szCs w:val="24"/>
              </w:rPr>
              <w:t>,000</w:t>
            </w:r>
          </w:p>
        </w:tc>
      </w:tr>
      <w:tr w:rsidR="006F4A1B" w:rsidRPr="00AE67A0" w14:paraId="6191D902" w14:textId="77777777" w:rsidTr="006173D7">
        <w:trPr>
          <w:trHeight w:val="20"/>
        </w:trPr>
        <w:tc>
          <w:tcPr>
            <w:tcW w:w="6585" w:type="dxa"/>
            <w:tcBorders>
              <w:top w:val="nil"/>
              <w:left w:val="nil"/>
              <w:bottom w:val="nil"/>
              <w:right w:val="nil"/>
            </w:tcBorders>
            <w:vAlign w:val="center"/>
          </w:tcPr>
          <w:p w14:paraId="33FE309D" w14:textId="77777777" w:rsidR="006F4A1B" w:rsidRPr="00AE67A0" w:rsidRDefault="006F4A1B" w:rsidP="002A4581">
            <w:pPr>
              <w:rPr>
                <w:rFonts w:ascii="M Avenir Medium" w:hAnsi="M Avenir Medium"/>
                <w:bCs/>
                <w:noProof/>
                <w:color w:val="000000"/>
                <w:sz w:val="24"/>
                <w:szCs w:val="24"/>
              </w:rPr>
            </w:pPr>
            <w:r w:rsidRPr="00AE67A0">
              <w:rPr>
                <w:rFonts w:eastAsia="Times New Roman"/>
                <w:bCs/>
                <w:color w:val="000000"/>
                <w:sz w:val="24"/>
                <w:szCs w:val="24"/>
              </w:rPr>
              <w:t xml:space="preserve">Net income </w:t>
            </w:r>
            <w:r>
              <w:rPr>
                <w:rFonts w:eastAsia="Times New Roman"/>
                <w:bCs/>
                <w:color w:val="000000"/>
                <w:sz w:val="24"/>
                <w:szCs w:val="24"/>
              </w:rPr>
              <w:t>for the year</w:t>
            </w:r>
          </w:p>
        </w:tc>
        <w:tc>
          <w:tcPr>
            <w:tcW w:w="630" w:type="dxa"/>
            <w:tcBorders>
              <w:top w:val="nil"/>
              <w:left w:val="nil"/>
              <w:bottom w:val="nil"/>
              <w:right w:val="nil"/>
            </w:tcBorders>
            <w:vAlign w:val="center"/>
          </w:tcPr>
          <w:p w14:paraId="399BC45D" w14:textId="77777777" w:rsidR="006F4A1B" w:rsidRPr="00AE67A0" w:rsidRDefault="006F4A1B">
            <w:pPr>
              <w:jc w:val="right"/>
              <w:rPr>
                <w:rFonts w:eastAsia="Times New Roman"/>
                <w:bCs/>
                <w:color w:val="000000"/>
                <w:sz w:val="24"/>
                <w:szCs w:val="24"/>
              </w:rPr>
            </w:pPr>
          </w:p>
        </w:tc>
        <w:tc>
          <w:tcPr>
            <w:tcW w:w="2040" w:type="dxa"/>
            <w:tcBorders>
              <w:top w:val="nil"/>
              <w:left w:val="nil"/>
              <w:bottom w:val="single" w:sz="4" w:space="0" w:color="auto"/>
              <w:right w:val="nil"/>
            </w:tcBorders>
          </w:tcPr>
          <w:p w14:paraId="27C8E8A5" w14:textId="77777777" w:rsidR="006F4A1B" w:rsidRPr="00A97D6B" w:rsidRDefault="00220403" w:rsidP="002A4581">
            <w:pPr>
              <w:jc w:val="right"/>
              <w:rPr>
                <w:rFonts w:ascii="M Avenir Medium" w:hAnsi="M Avenir Medium"/>
                <w:bCs/>
                <w:noProof/>
                <w:color w:val="000000"/>
                <w:sz w:val="24"/>
                <w:szCs w:val="24"/>
              </w:rPr>
            </w:pPr>
            <w:r>
              <w:rPr>
                <w:rFonts w:eastAsia="Times New Roman"/>
                <w:bCs/>
                <w:color w:val="000000"/>
                <w:sz w:val="24"/>
                <w:szCs w:val="24"/>
              </w:rPr>
              <w:t>74,9</w:t>
            </w:r>
            <w:r w:rsidR="006F4A1B" w:rsidRPr="00E9172F">
              <w:rPr>
                <w:rFonts w:eastAsia="Times New Roman"/>
                <w:bCs/>
                <w:color w:val="000000"/>
                <w:sz w:val="24"/>
                <w:szCs w:val="24"/>
              </w:rPr>
              <w:t>00</w:t>
            </w:r>
          </w:p>
        </w:tc>
      </w:tr>
      <w:tr w:rsidR="006F4A1B" w:rsidRPr="00AE67A0" w14:paraId="1F971454" w14:textId="77777777" w:rsidTr="006173D7">
        <w:trPr>
          <w:trHeight w:val="20"/>
        </w:trPr>
        <w:tc>
          <w:tcPr>
            <w:tcW w:w="6585" w:type="dxa"/>
            <w:tcBorders>
              <w:top w:val="nil"/>
              <w:left w:val="nil"/>
              <w:bottom w:val="nil"/>
              <w:right w:val="nil"/>
            </w:tcBorders>
            <w:vAlign w:val="center"/>
          </w:tcPr>
          <w:p w14:paraId="333EFE1D" w14:textId="77777777" w:rsidR="006F4A1B" w:rsidRPr="00AE67A0" w:rsidRDefault="006F4A1B">
            <w:pPr>
              <w:rPr>
                <w:rFonts w:eastAsia="Times New Roman"/>
                <w:bCs/>
                <w:color w:val="000000"/>
                <w:sz w:val="24"/>
                <w:szCs w:val="24"/>
              </w:rPr>
            </w:pPr>
          </w:p>
        </w:tc>
        <w:tc>
          <w:tcPr>
            <w:tcW w:w="630" w:type="dxa"/>
            <w:tcBorders>
              <w:top w:val="nil"/>
              <w:left w:val="nil"/>
              <w:bottom w:val="nil"/>
              <w:right w:val="nil"/>
            </w:tcBorders>
            <w:vAlign w:val="center"/>
          </w:tcPr>
          <w:p w14:paraId="12A776F4" w14:textId="77777777" w:rsidR="006F4A1B" w:rsidRPr="00AE67A0" w:rsidRDefault="006F4A1B">
            <w:pPr>
              <w:jc w:val="right"/>
              <w:rPr>
                <w:rFonts w:eastAsia="Times New Roman"/>
                <w:bCs/>
                <w:color w:val="000000"/>
                <w:sz w:val="24"/>
                <w:szCs w:val="24"/>
              </w:rPr>
            </w:pPr>
          </w:p>
        </w:tc>
        <w:tc>
          <w:tcPr>
            <w:tcW w:w="2040" w:type="dxa"/>
            <w:tcBorders>
              <w:top w:val="single" w:sz="4" w:space="0" w:color="auto"/>
              <w:left w:val="nil"/>
              <w:right w:val="nil"/>
            </w:tcBorders>
          </w:tcPr>
          <w:p w14:paraId="3D8B2F01" w14:textId="77777777" w:rsidR="006F4A1B" w:rsidRPr="00AE67A0" w:rsidRDefault="006F4A1B" w:rsidP="00220403">
            <w:pPr>
              <w:jc w:val="right"/>
              <w:rPr>
                <w:rFonts w:ascii="M Avenir Medium" w:hAnsi="M Avenir Medium"/>
                <w:bCs/>
                <w:noProof/>
                <w:color w:val="000000"/>
                <w:sz w:val="24"/>
                <w:szCs w:val="24"/>
              </w:rPr>
            </w:pPr>
            <w:r w:rsidRPr="00AE67A0">
              <w:rPr>
                <w:rFonts w:eastAsia="Times New Roman"/>
                <w:bCs/>
                <w:color w:val="000000"/>
                <w:sz w:val="24"/>
                <w:szCs w:val="24"/>
              </w:rPr>
              <w:t>1</w:t>
            </w:r>
            <w:r>
              <w:rPr>
                <w:rFonts w:eastAsia="Times New Roman"/>
                <w:bCs/>
                <w:color w:val="000000"/>
                <w:sz w:val="24"/>
                <w:szCs w:val="24"/>
              </w:rPr>
              <w:t>3</w:t>
            </w:r>
            <w:r w:rsidR="00220403">
              <w:rPr>
                <w:rFonts w:eastAsia="Times New Roman"/>
                <w:bCs/>
                <w:color w:val="000000"/>
                <w:sz w:val="24"/>
                <w:szCs w:val="24"/>
              </w:rPr>
              <w:t>1</w:t>
            </w:r>
            <w:r w:rsidRPr="00AE67A0">
              <w:rPr>
                <w:rFonts w:eastAsia="Times New Roman"/>
                <w:bCs/>
                <w:color w:val="000000"/>
                <w:sz w:val="24"/>
                <w:szCs w:val="24"/>
              </w:rPr>
              <w:t>,</w:t>
            </w:r>
            <w:r w:rsidR="00220403">
              <w:rPr>
                <w:rFonts w:eastAsia="Times New Roman"/>
                <w:bCs/>
                <w:color w:val="000000"/>
                <w:sz w:val="24"/>
                <w:szCs w:val="24"/>
              </w:rPr>
              <w:t>9</w:t>
            </w:r>
            <w:r w:rsidRPr="00AE67A0">
              <w:rPr>
                <w:rFonts w:eastAsia="Times New Roman"/>
                <w:bCs/>
                <w:color w:val="000000"/>
                <w:sz w:val="24"/>
                <w:szCs w:val="24"/>
              </w:rPr>
              <w:t>00</w:t>
            </w:r>
          </w:p>
        </w:tc>
      </w:tr>
      <w:tr w:rsidR="006F4A1B" w:rsidRPr="00AE67A0" w14:paraId="77519DB0" w14:textId="77777777" w:rsidTr="006173D7">
        <w:trPr>
          <w:trHeight w:val="20"/>
        </w:trPr>
        <w:tc>
          <w:tcPr>
            <w:tcW w:w="6585" w:type="dxa"/>
            <w:tcBorders>
              <w:top w:val="nil"/>
              <w:left w:val="nil"/>
              <w:right w:val="nil"/>
            </w:tcBorders>
            <w:vAlign w:val="center"/>
          </w:tcPr>
          <w:p w14:paraId="01F3A1A0" w14:textId="77777777" w:rsidR="006F4A1B" w:rsidRPr="00AE67A0" w:rsidRDefault="006F4A1B" w:rsidP="002A4581">
            <w:pPr>
              <w:rPr>
                <w:rFonts w:ascii="M Avenir Medium" w:hAnsi="M Avenir Medium"/>
                <w:bCs/>
                <w:noProof/>
                <w:color w:val="000000"/>
                <w:sz w:val="24"/>
                <w:szCs w:val="24"/>
              </w:rPr>
            </w:pPr>
            <w:r>
              <w:rPr>
                <w:rFonts w:eastAsia="Times New Roman"/>
                <w:bCs/>
                <w:color w:val="000000"/>
                <w:sz w:val="24"/>
                <w:szCs w:val="24"/>
              </w:rPr>
              <w:t>Dividends</w:t>
            </w:r>
          </w:p>
        </w:tc>
        <w:tc>
          <w:tcPr>
            <w:tcW w:w="630" w:type="dxa"/>
            <w:tcBorders>
              <w:top w:val="nil"/>
              <w:left w:val="nil"/>
              <w:right w:val="nil"/>
            </w:tcBorders>
            <w:vAlign w:val="center"/>
          </w:tcPr>
          <w:p w14:paraId="7A8C390F" w14:textId="77777777" w:rsidR="006F4A1B" w:rsidRPr="00AE67A0" w:rsidRDefault="006F4A1B">
            <w:pPr>
              <w:jc w:val="center"/>
              <w:rPr>
                <w:rFonts w:eastAsia="Times New Roman"/>
                <w:bCs/>
                <w:color w:val="000000"/>
                <w:sz w:val="24"/>
                <w:szCs w:val="24"/>
              </w:rPr>
            </w:pPr>
          </w:p>
        </w:tc>
        <w:tc>
          <w:tcPr>
            <w:tcW w:w="2040" w:type="dxa"/>
            <w:tcBorders>
              <w:top w:val="nil"/>
              <w:left w:val="nil"/>
              <w:bottom w:val="single" w:sz="4" w:space="0" w:color="auto"/>
              <w:right w:val="nil"/>
            </w:tcBorders>
          </w:tcPr>
          <w:p w14:paraId="7075EEA8" w14:textId="77777777" w:rsidR="006F4A1B" w:rsidRPr="00E9172F" w:rsidRDefault="006F4A1B" w:rsidP="00D55333">
            <w:pPr>
              <w:keepNext/>
              <w:ind w:right="-163"/>
              <w:outlineLvl w:val="1"/>
              <w:rPr>
                <w:rFonts w:ascii="M Avenir Medium" w:hAnsi="M Avenir Medium"/>
                <w:bCs/>
                <w:noProof/>
                <w:color w:val="000000"/>
                <w:sz w:val="24"/>
                <w:szCs w:val="24"/>
              </w:rPr>
            </w:pPr>
            <w:r>
              <w:rPr>
                <w:rFonts w:eastAsia="Times New Roman"/>
                <w:bCs/>
                <w:color w:val="000000"/>
                <w:sz w:val="24"/>
                <w:szCs w:val="24"/>
              </w:rPr>
              <w:t xml:space="preserve">                  </w:t>
            </w:r>
            <w:r w:rsidRPr="00E9172F">
              <w:rPr>
                <w:rFonts w:eastAsia="Times New Roman"/>
                <w:bCs/>
                <w:color w:val="000000"/>
                <w:sz w:val="24"/>
                <w:szCs w:val="24"/>
              </w:rPr>
              <w:t>(32,000)</w:t>
            </w:r>
          </w:p>
        </w:tc>
      </w:tr>
      <w:tr w:rsidR="006F4A1B" w:rsidRPr="00AE67A0" w14:paraId="0F3C2F79" w14:textId="77777777" w:rsidTr="006173D7">
        <w:trPr>
          <w:trHeight w:val="20"/>
        </w:trPr>
        <w:tc>
          <w:tcPr>
            <w:tcW w:w="6585" w:type="dxa"/>
            <w:tcBorders>
              <w:top w:val="nil"/>
              <w:left w:val="nil"/>
              <w:right w:val="nil"/>
            </w:tcBorders>
            <w:vAlign w:val="center"/>
          </w:tcPr>
          <w:p w14:paraId="111B501E" w14:textId="77777777" w:rsidR="006F4A1B" w:rsidRPr="00AE67A0" w:rsidRDefault="006F4A1B" w:rsidP="002A4581">
            <w:pPr>
              <w:rPr>
                <w:rFonts w:ascii="M Avenir Medium" w:hAnsi="M Avenir Medium"/>
                <w:bCs/>
                <w:noProof/>
                <w:color w:val="000000"/>
                <w:sz w:val="24"/>
                <w:szCs w:val="24"/>
              </w:rPr>
            </w:pPr>
            <w:r>
              <w:rPr>
                <w:rFonts w:eastAsia="Times New Roman"/>
                <w:bCs/>
                <w:color w:val="000000"/>
                <w:sz w:val="24"/>
                <w:szCs w:val="24"/>
              </w:rPr>
              <w:t>Retained Earnings</w:t>
            </w:r>
            <w:r w:rsidRPr="00AE67A0">
              <w:rPr>
                <w:rFonts w:eastAsia="Times New Roman"/>
                <w:bCs/>
                <w:color w:val="000000"/>
                <w:sz w:val="24"/>
                <w:szCs w:val="24"/>
              </w:rPr>
              <w:t xml:space="preserve">, December 31, </w:t>
            </w:r>
            <w:r w:rsidR="00187657">
              <w:rPr>
                <w:rFonts w:eastAsia="Times New Roman"/>
                <w:bCs/>
                <w:color w:val="000000"/>
                <w:sz w:val="24"/>
                <w:szCs w:val="24"/>
              </w:rPr>
              <w:t>2016</w:t>
            </w:r>
          </w:p>
        </w:tc>
        <w:tc>
          <w:tcPr>
            <w:tcW w:w="630" w:type="dxa"/>
            <w:tcBorders>
              <w:top w:val="nil"/>
              <w:left w:val="nil"/>
              <w:right w:val="nil"/>
            </w:tcBorders>
            <w:vAlign w:val="center"/>
          </w:tcPr>
          <w:p w14:paraId="5FDD4705" w14:textId="77777777" w:rsidR="006F4A1B" w:rsidRPr="00AE67A0" w:rsidRDefault="006F4A1B">
            <w:pPr>
              <w:jc w:val="right"/>
              <w:rPr>
                <w:rFonts w:eastAsia="Times New Roman"/>
                <w:bCs/>
                <w:color w:val="000000"/>
                <w:sz w:val="24"/>
                <w:szCs w:val="24"/>
              </w:rPr>
            </w:pPr>
          </w:p>
        </w:tc>
        <w:tc>
          <w:tcPr>
            <w:tcW w:w="2040" w:type="dxa"/>
            <w:tcBorders>
              <w:top w:val="single" w:sz="4" w:space="0" w:color="auto"/>
              <w:left w:val="nil"/>
              <w:bottom w:val="double" w:sz="4" w:space="0" w:color="auto"/>
              <w:right w:val="nil"/>
            </w:tcBorders>
          </w:tcPr>
          <w:p w14:paraId="46FA6687" w14:textId="77777777" w:rsidR="006F4A1B" w:rsidRPr="00A97D6B" w:rsidRDefault="006F4A1B" w:rsidP="00220403">
            <w:pPr>
              <w:jc w:val="right"/>
              <w:rPr>
                <w:rFonts w:ascii="M Avenir Medium" w:hAnsi="M Avenir Medium"/>
                <w:bCs/>
                <w:noProof/>
                <w:color w:val="000000"/>
                <w:sz w:val="24"/>
                <w:szCs w:val="24"/>
              </w:rPr>
            </w:pPr>
            <w:r w:rsidRPr="00E9172F">
              <w:rPr>
                <w:rFonts w:eastAsia="Times New Roman"/>
                <w:bCs/>
                <w:color w:val="000000"/>
                <w:sz w:val="24"/>
                <w:szCs w:val="24"/>
              </w:rPr>
              <w:t xml:space="preserve">$ </w:t>
            </w:r>
            <w:r w:rsidR="00220403">
              <w:rPr>
                <w:rFonts w:eastAsia="Times New Roman"/>
                <w:bCs/>
                <w:color w:val="000000"/>
                <w:sz w:val="24"/>
                <w:szCs w:val="24"/>
              </w:rPr>
              <w:t>99</w:t>
            </w:r>
            <w:r w:rsidRPr="00E9172F">
              <w:rPr>
                <w:rFonts w:eastAsia="Times New Roman"/>
                <w:bCs/>
                <w:color w:val="000000"/>
                <w:sz w:val="24"/>
                <w:szCs w:val="24"/>
              </w:rPr>
              <w:t>,</w:t>
            </w:r>
            <w:r w:rsidR="00220403">
              <w:rPr>
                <w:rFonts w:eastAsia="Times New Roman"/>
                <w:bCs/>
                <w:color w:val="000000"/>
                <w:sz w:val="24"/>
                <w:szCs w:val="24"/>
              </w:rPr>
              <w:t>9</w:t>
            </w:r>
            <w:r w:rsidRPr="00E9172F">
              <w:rPr>
                <w:rFonts w:eastAsia="Times New Roman"/>
                <w:bCs/>
                <w:color w:val="000000"/>
                <w:sz w:val="24"/>
                <w:szCs w:val="24"/>
              </w:rPr>
              <w:t>00</w:t>
            </w:r>
          </w:p>
        </w:tc>
      </w:tr>
      <w:tr w:rsidR="006F4A1B" w:rsidRPr="00AE67A0" w14:paraId="19430D33" w14:textId="77777777" w:rsidTr="006173D7">
        <w:trPr>
          <w:trHeight w:val="20"/>
        </w:trPr>
        <w:tc>
          <w:tcPr>
            <w:tcW w:w="6585" w:type="dxa"/>
            <w:tcBorders>
              <w:top w:val="nil"/>
              <w:left w:val="nil"/>
              <w:bottom w:val="single" w:sz="4" w:space="0" w:color="auto"/>
              <w:right w:val="nil"/>
            </w:tcBorders>
            <w:vAlign w:val="center"/>
          </w:tcPr>
          <w:p w14:paraId="12F5F40D" w14:textId="77777777" w:rsidR="006F4A1B" w:rsidRPr="00AE67A0" w:rsidRDefault="006F4A1B">
            <w:pPr>
              <w:rPr>
                <w:rFonts w:eastAsia="Times New Roman"/>
                <w:bCs/>
                <w:color w:val="000000"/>
                <w:sz w:val="24"/>
                <w:szCs w:val="24"/>
              </w:rPr>
            </w:pPr>
          </w:p>
        </w:tc>
        <w:tc>
          <w:tcPr>
            <w:tcW w:w="630" w:type="dxa"/>
            <w:tcBorders>
              <w:top w:val="nil"/>
              <w:left w:val="nil"/>
              <w:bottom w:val="single" w:sz="4" w:space="0" w:color="auto"/>
              <w:right w:val="nil"/>
            </w:tcBorders>
            <w:vAlign w:val="center"/>
          </w:tcPr>
          <w:p w14:paraId="00A047F4" w14:textId="77777777" w:rsidR="006F4A1B" w:rsidRPr="00AE67A0" w:rsidRDefault="006F4A1B">
            <w:pPr>
              <w:jc w:val="right"/>
              <w:rPr>
                <w:rFonts w:eastAsia="Times New Roman"/>
                <w:bCs/>
                <w:color w:val="000000"/>
                <w:sz w:val="24"/>
                <w:szCs w:val="24"/>
              </w:rPr>
            </w:pPr>
          </w:p>
        </w:tc>
        <w:tc>
          <w:tcPr>
            <w:tcW w:w="2040" w:type="dxa"/>
            <w:tcBorders>
              <w:top w:val="single" w:sz="4" w:space="0" w:color="auto"/>
              <w:left w:val="nil"/>
              <w:bottom w:val="single" w:sz="4" w:space="0" w:color="auto"/>
              <w:right w:val="nil"/>
            </w:tcBorders>
          </w:tcPr>
          <w:p w14:paraId="1FF51C15" w14:textId="77777777" w:rsidR="006F4A1B" w:rsidRPr="00AE67A0" w:rsidRDefault="006F4A1B">
            <w:pPr>
              <w:jc w:val="right"/>
              <w:rPr>
                <w:rFonts w:eastAsia="Times New Roman"/>
                <w:bCs/>
                <w:color w:val="000000"/>
                <w:sz w:val="24"/>
                <w:szCs w:val="24"/>
                <w:u w:val="double"/>
              </w:rPr>
            </w:pPr>
          </w:p>
        </w:tc>
      </w:tr>
    </w:tbl>
    <w:p w14:paraId="3C5E2C04" w14:textId="77777777" w:rsidR="006F4A1B" w:rsidRDefault="006F4A1B" w:rsidP="00AE67A0">
      <w:pPr>
        <w:pStyle w:val="CRGENQNLMID"/>
        <w:keepLines w:val="0"/>
        <w:widowControl w:val="0"/>
        <w:tabs>
          <w:tab w:val="clear" w:pos="900"/>
          <w:tab w:val="left" w:pos="902"/>
        </w:tabs>
        <w:spacing w:before="0" w:line="240" w:lineRule="auto"/>
        <w:ind w:left="1259" w:hanging="1259"/>
        <w:jc w:val="left"/>
        <w:rPr>
          <w:rFonts w:ascii="Times New Roman" w:hAnsi="Times New Roman"/>
          <w:noProof w:val="0"/>
          <w:sz w:val="24"/>
        </w:rPr>
      </w:pPr>
    </w:p>
    <w:p w14:paraId="03CB666B" w14:textId="77777777" w:rsidR="006F4A1B" w:rsidRDefault="006F4A1B" w:rsidP="00AE67A0">
      <w:pPr>
        <w:pStyle w:val="CRGENQNLMID"/>
        <w:keepLines w:val="0"/>
        <w:widowControl w:val="0"/>
        <w:tabs>
          <w:tab w:val="clear" w:pos="900"/>
          <w:tab w:val="left" w:pos="902"/>
        </w:tabs>
        <w:spacing w:before="0" w:line="240" w:lineRule="auto"/>
        <w:ind w:left="1259" w:hanging="1259"/>
        <w:jc w:val="left"/>
        <w:rPr>
          <w:rFonts w:ascii="Times New Roman" w:hAnsi="Times New Roman"/>
          <w:b/>
          <w:noProof w:val="0"/>
          <w:sz w:val="24"/>
        </w:rPr>
      </w:pPr>
      <w:r>
        <w:rPr>
          <w:rFonts w:ascii="Times New Roman" w:hAnsi="Times New Roman"/>
          <w:b/>
          <w:noProof w:val="0"/>
          <w:sz w:val="24"/>
        </w:rPr>
        <w:t>Requirement 3</w:t>
      </w:r>
    </w:p>
    <w:tbl>
      <w:tblPr>
        <w:tblW w:w="9321" w:type="dxa"/>
        <w:tblInd w:w="93" w:type="dxa"/>
        <w:tblLayout w:type="fixed"/>
        <w:tblLook w:val="00A0" w:firstRow="1" w:lastRow="0" w:firstColumn="1" w:lastColumn="0" w:noHBand="0" w:noVBand="0"/>
      </w:tblPr>
      <w:tblGrid>
        <w:gridCol w:w="3075"/>
        <w:gridCol w:w="1260"/>
        <w:gridCol w:w="3780"/>
        <w:gridCol w:w="1206"/>
      </w:tblGrid>
      <w:tr w:rsidR="006F4A1B" w:rsidRPr="003B0CD9" w14:paraId="7617B9A6" w14:textId="77777777" w:rsidTr="002A4581">
        <w:trPr>
          <w:trHeight w:val="20"/>
        </w:trPr>
        <w:tc>
          <w:tcPr>
            <w:tcW w:w="9321" w:type="dxa"/>
            <w:gridSpan w:val="4"/>
            <w:tcBorders>
              <w:top w:val="single" w:sz="4" w:space="0" w:color="auto"/>
              <w:left w:val="nil"/>
              <w:bottom w:val="nil"/>
              <w:right w:val="nil"/>
            </w:tcBorders>
            <w:vAlign w:val="center"/>
          </w:tcPr>
          <w:p w14:paraId="2D24C148" w14:textId="77777777" w:rsidR="006F4A1B" w:rsidRPr="003B0CD9" w:rsidRDefault="00220403" w:rsidP="002A4581">
            <w:pPr>
              <w:jc w:val="center"/>
              <w:rPr>
                <w:rFonts w:ascii="M Avenir Medium" w:hAnsi="M Avenir Medium"/>
                <w:bCs/>
                <w:noProof/>
                <w:color w:val="000000"/>
                <w:sz w:val="24"/>
                <w:szCs w:val="24"/>
              </w:rPr>
            </w:pPr>
            <w:r>
              <w:rPr>
                <w:rFonts w:eastAsia="Times New Roman"/>
                <w:bCs/>
                <w:color w:val="000000"/>
                <w:sz w:val="24"/>
                <w:szCs w:val="24"/>
              </w:rPr>
              <w:t>TOWN AND COUNTRY REALTY</w:t>
            </w:r>
          </w:p>
        </w:tc>
      </w:tr>
      <w:tr w:rsidR="006F4A1B" w:rsidRPr="003B0CD9" w14:paraId="5A43CECD" w14:textId="77777777" w:rsidTr="002A4581">
        <w:trPr>
          <w:trHeight w:val="20"/>
        </w:trPr>
        <w:tc>
          <w:tcPr>
            <w:tcW w:w="9321" w:type="dxa"/>
            <w:gridSpan w:val="4"/>
            <w:tcBorders>
              <w:top w:val="nil"/>
              <w:left w:val="nil"/>
              <w:right w:val="nil"/>
            </w:tcBorders>
            <w:vAlign w:val="center"/>
          </w:tcPr>
          <w:p w14:paraId="073A14FC" w14:textId="77777777" w:rsidR="006F4A1B" w:rsidRPr="003B0CD9" w:rsidRDefault="006F4A1B">
            <w:pPr>
              <w:jc w:val="center"/>
              <w:rPr>
                <w:rFonts w:eastAsia="Times New Roman"/>
                <w:bCs/>
                <w:color w:val="000000"/>
                <w:sz w:val="24"/>
                <w:szCs w:val="24"/>
              </w:rPr>
            </w:pPr>
            <w:r w:rsidRPr="003B0CD9">
              <w:rPr>
                <w:rFonts w:eastAsia="Times New Roman"/>
                <w:bCs/>
                <w:color w:val="000000"/>
                <w:sz w:val="24"/>
                <w:szCs w:val="24"/>
              </w:rPr>
              <w:t>Balance Sheet</w:t>
            </w:r>
          </w:p>
        </w:tc>
      </w:tr>
      <w:tr w:rsidR="006F4A1B" w:rsidRPr="003B0CD9" w14:paraId="162D05B9" w14:textId="77777777" w:rsidTr="002A4581">
        <w:trPr>
          <w:trHeight w:val="20"/>
        </w:trPr>
        <w:tc>
          <w:tcPr>
            <w:tcW w:w="9321" w:type="dxa"/>
            <w:gridSpan w:val="4"/>
            <w:tcBorders>
              <w:top w:val="nil"/>
              <w:left w:val="nil"/>
              <w:bottom w:val="single" w:sz="4" w:space="0" w:color="auto"/>
              <w:right w:val="nil"/>
            </w:tcBorders>
            <w:vAlign w:val="center"/>
          </w:tcPr>
          <w:p w14:paraId="766184B5" w14:textId="77777777" w:rsidR="006F4A1B" w:rsidRPr="003B0CD9" w:rsidRDefault="006F4A1B" w:rsidP="002A4581">
            <w:pPr>
              <w:jc w:val="center"/>
              <w:rPr>
                <w:rFonts w:ascii="M Avenir Medium" w:hAnsi="M Avenir Medium"/>
                <w:bCs/>
                <w:noProof/>
                <w:color w:val="000000"/>
                <w:sz w:val="24"/>
                <w:szCs w:val="24"/>
              </w:rPr>
            </w:pPr>
            <w:r w:rsidRPr="003B0CD9">
              <w:rPr>
                <w:rFonts w:eastAsia="Times New Roman"/>
                <w:bCs/>
                <w:color w:val="000000"/>
                <w:sz w:val="24"/>
                <w:szCs w:val="24"/>
              </w:rPr>
              <w:t xml:space="preserve"> December 31, </w:t>
            </w:r>
            <w:r w:rsidR="00187657">
              <w:rPr>
                <w:rFonts w:eastAsia="Times New Roman"/>
                <w:bCs/>
                <w:color w:val="000000"/>
                <w:sz w:val="24"/>
                <w:szCs w:val="24"/>
              </w:rPr>
              <w:t>2016</w:t>
            </w:r>
          </w:p>
        </w:tc>
      </w:tr>
      <w:tr w:rsidR="006F4A1B" w:rsidRPr="003B0CD9" w14:paraId="6737EAC0" w14:textId="77777777" w:rsidTr="002A4581">
        <w:trPr>
          <w:trHeight w:val="20"/>
        </w:trPr>
        <w:tc>
          <w:tcPr>
            <w:tcW w:w="4335" w:type="dxa"/>
            <w:gridSpan w:val="2"/>
            <w:tcBorders>
              <w:top w:val="single" w:sz="4" w:space="0" w:color="auto"/>
              <w:left w:val="nil"/>
            </w:tcBorders>
            <w:vAlign w:val="center"/>
          </w:tcPr>
          <w:p w14:paraId="58414852" w14:textId="77777777" w:rsidR="006F4A1B" w:rsidRPr="003B0CD9" w:rsidRDefault="006F4A1B">
            <w:pPr>
              <w:jc w:val="center"/>
              <w:rPr>
                <w:rFonts w:eastAsia="Times New Roman"/>
                <w:bCs/>
                <w:color w:val="000000"/>
                <w:sz w:val="24"/>
                <w:szCs w:val="24"/>
              </w:rPr>
            </w:pPr>
          </w:p>
        </w:tc>
        <w:tc>
          <w:tcPr>
            <w:tcW w:w="4986" w:type="dxa"/>
            <w:gridSpan w:val="2"/>
            <w:tcBorders>
              <w:top w:val="single" w:sz="4" w:space="0" w:color="auto"/>
              <w:left w:val="nil"/>
              <w:right w:val="nil"/>
            </w:tcBorders>
            <w:vAlign w:val="center"/>
          </w:tcPr>
          <w:p w14:paraId="5B8061E1" w14:textId="77777777" w:rsidR="006F4A1B" w:rsidRPr="003B0CD9" w:rsidRDefault="006F4A1B">
            <w:pPr>
              <w:jc w:val="center"/>
              <w:rPr>
                <w:rFonts w:eastAsia="Times New Roman"/>
                <w:bCs/>
                <w:color w:val="000000"/>
                <w:sz w:val="24"/>
                <w:szCs w:val="24"/>
              </w:rPr>
            </w:pPr>
          </w:p>
        </w:tc>
      </w:tr>
      <w:tr w:rsidR="006F4A1B" w:rsidRPr="003B0CD9" w14:paraId="7FB9B0BA" w14:textId="77777777" w:rsidTr="002A4581">
        <w:trPr>
          <w:trHeight w:val="20"/>
        </w:trPr>
        <w:tc>
          <w:tcPr>
            <w:tcW w:w="4335" w:type="dxa"/>
            <w:gridSpan w:val="2"/>
            <w:tcBorders>
              <w:left w:val="nil"/>
              <w:bottom w:val="nil"/>
            </w:tcBorders>
            <w:vAlign w:val="center"/>
          </w:tcPr>
          <w:p w14:paraId="6735A4CF" w14:textId="77777777" w:rsidR="006F4A1B" w:rsidRPr="003B0CD9" w:rsidRDefault="006F4A1B">
            <w:pPr>
              <w:jc w:val="center"/>
              <w:rPr>
                <w:rFonts w:eastAsia="Times New Roman"/>
                <w:bCs/>
                <w:color w:val="000000"/>
                <w:sz w:val="24"/>
                <w:szCs w:val="24"/>
              </w:rPr>
            </w:pPr>
            <w:r w:rsidRPr="003B0CD9">
              <w:rPr>
                <w:rFonts w:eastAsia="Times New Roman"/>
                <w:bCs/>
                <w:color w:val="000000"/>
                <w:sz w:val="24"/>
                <w:szCs w:val="24"/>
              </w:rPr>
              <w:t>Assets</w:t>
            </w:r>
          </w:p>
        </w:tc>
        <w:tc>
          <w:tcPr>
            <w:tcW w:w="4986" w:type="dxa"/>
            <w:gridSpan w:val="2"/>
            <w:tcBorders>
              <w:left w:val="nil"/>
              <w:bottom w:val="nil"/>
              <w:right w:val="nil"/>
            </w:tcBorders>
            <w:vAlign w:val="center"/>
          </w:tcPr>
          <w:p w14:paraId="100089F8" w14:textId="77777777" w:rsidR="006F4A1B" w:rsidRPr="003B0CD9" w:rsidRDefault="006F4A1B" w:rsidP="002A4581">
            <w:pPr>
              <w:jc w:val="center"/>
              <w:rPr>
                <w:rFonts w:ascii="M Avenir Medium" w:hAnsi="M Avenir Medium"/>
                <w:bCs/>
                <w:noProof/>
                <w:color w:val="000000"/>
                <w:sz w:val="24"/>
                <w:szCs w:val="24"/>
              </w:rPr>
            </w:pPr>
            <w:r w:rsidRPr="003B0CD9">
              <w:rPr>
                <w:rFonts w:eastAsia="Times New Roman"/>
                <w:bCs/>
                <w:color w:val="000000"/>
                <w:sz w:val="24"/>
                <w:szCs w:val="24"/>
              </w:rPr>
              <w:t>Liabilities</w:t>
            </w:r>
          </w:p>
        </w:tc>
      </w:tr>
      <w:tr w:rsidR="006F4A1B" w:rsidRPr="003B0CD9" w14:paraId="77A263B0" w14:textId="77777777" w:rsidTr="002A4581">
        <w:trPr>
          <w:trHeight w:val="20"/>
        </w:trPr>
        <w:tc>
          <w:tcPr>
            <w:tcW w:w="3075" w:type="dxa"/>
            <w:tcBorders>
              <w:top w:val="nil"/>
              <w:left w:val="nil"/>
              <w:bottom w:val="nil"/>
              <w:right w:val="nil"/>
            </w:tcBorders>
            <w:vAlign w:val="center"/>
          </w:tcPr>
          <w:p w14:paraId="11BDD445" w14:textId="77777777" w:rsidR="006F4A1B" w:rsidRPr="003B0CD9" w:rsidRDefault="006F4A1B" w:rsidP="00140A8F">
            <w:pPr>
              <w:rPr>
                <w:rFonts w:ascii="M Avenir Medium" w:hAnsi="M Avenir Medium"/>
                <w:bCs/>
                <w:noProof/>
                <w:color w:val="000000"/>
                <w:sz w:val="24"/>
                <w:szCs w:val="24"/>
              </w:rPr>
            </w:pPr>
            <w:r w:rsidRPr="003B0CD9">
              <w:rPr>
                <w:rFonts w:eastAsia="Times New Roman"/>
                <w:bCs/>
                <w:color w:val="000000"/>
                <w:sz w:val="24"/>
                <w:szCs w:val="24"/>
              </w:rPr>
              <w:t>Cash</w:t>
            </w:r>
          </w:p>
        </w:tc>
        <w:tc>
          <w:tcPr>
            <w:tcW w:w="1260" w:type="dxa"/>
            <w:tcBorders>
              <w:top w:val="nil"/>
              <w:left w:val="nil"/>
              <w:bottom w:val="nil"/>
            </w:tcBorders>
            <w:vAlign w:val="center"/>
          </w:tcPr>
          <w:p w14:paraId="3A8528EB" w14:textId="77777777" w:rsidR="006F4A1B" w:rsidRPr="003B0CD9" w:rsidRDefault="006F4A1B" w:rsidP="00220403">
            <w:pPr>
              <w:jc w:val="right"/>
              <w:rPr>
                <w:rFonts w:ascii="M Avenir Medium" w:hAnsi="M Avenir Medium"/>
                <w:bCs/>
                <w:noProof/>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00220403">
              <w:rPr>
                <w:rFonts w:eastAsia="Times New Roman"/>
                <w:bCs/>
                <w:color w:val="000000"/>
                <w:sz w:val="24"/>
                <w:szCs w:val="24"/>
              </w:rPr>
              <w:t>3</w:t>
            </w:r>
            <w:r w:rsidRPr="003B0CD9">
              <w:rPr>
                <w:rFonts w:eastAsia="Times New Roman"/>
                <w:bCs/>
                <w:color w:val="000000"/>
                <w:sz w:val="24"/>
                <w:szCs w:val="24"/>
              </w:rPr>
              <w:t>,</w:t>
            </w:r>
            <w:r w:rsidR="00220403">
              <w:rPr>
                <w:rFonts w:eastAsia="Times New Roman"/>
                <w:bCs/>
                <w:color w:val="000000"/>
                <w:sz w:val="24"/>
                <w:szCs w:val="24"/>
              </w:rPr>
              <w:t>8</w:t>
            </w:r>
            <w:r w:rsidRPr="003B0CD9">
              <w:rPr>
                <w:rFonts w:eastAsia="Times New Roman"/>
                <w:bCs/>
                <w:color w:val="000000"/>
                <w:sz w:val="24"/>
                <w:szCs w:val="24"/>
              </w:rPr>
              <w:t>00</w:t>
            </w:r>
          </w:p>
        </w:tc>
        <w:tc>
          <w:tcPr>
            <w:tcW w:w="3780" w:type="dxa"/>
            <w:tcBorders>
              <w:top w:val="nil"/>
              <w:right w:val="nil"/>
            </w:tcBorders>
            <w:vAlign w:val="center"/>
          </w:tcPr>
          <w:p w14:paraId="217F8EA6" w14:textId="77777777" w:rsidR="006F4A1B" w:rsidRPr="003B0CD9" w:rsidRDefault="006F4A1B" w:rsidP="002A4581">
            <w:pPr>
              <w:rPr>
                <w:rFonts w:ascii="M Avenir Medium" w:hAnsi="M Avenir Medium"/>
                <w:bCs/>
                <w:noProof/>
                <w:color w:val="000000"/>
                <w:sz w:val="24"/>
                <w:szCs w:val="24"/>
              </w:rPr>
            </w:pPr>
            <w:r w:rsidRPr="003B0CD9">
              <w:rPr>
                <w:rFonts w:eastAsia="Times New Roman"/>
                <w:bCs/>
                <w:color w:val="000000"/>
                <w:sz w:val="24"/>
                <w:szCs w:val="24"/>
              </w:rPr>
              <w:t xml:space="preserve">Accounts </w:t>
            </w:r>
            <w:r>
              <w:rPr>
                <w:rFonts w:eastAsia="Times New Roman"/>
                <w:bCs/>
                <w:color w:val="000000"/>
                <w:sz w:val="24"/>
                <w:szCs w:val="24"/>
              </w:rPr>
              <w:t>P</w:t>
            </w:r>
            <w:r w:rsidRPr="003B0CD9">
              <w:rPr>
                <w:rFonts w:eastAsia="Times New Roman"/>
                <w:bCs/>
                <w:color w:val="000000"/>
                <w:sz w:val="24"/>
                <w:szCs w:val="24"/>
              </w:rPr>
              <w:t>ayable</w:t>
            </w:r>
          </w:p>
        </w:tc>
        <w:tc>
          <w:tcPr>
            <w:tcW w:w="1206" w:type="dxa"/>
            <w:tcBorders>
              <w:top w:val="nil"/>
              <w:left w:val="nil"/>
              <w:bottom w:val="nil"/>
              <w:right w:val="nil"/>
            </w:tcBorders>
            <w:vAlign w:val="center"/>
          </w:tcPr>
          <w:p w14:paraId="35903086" w14:textId="77777777" w:rsidR="006F4A1B" w:rsidRPr="003B0CD9" w:rsidRDefault="006F4A1B">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Pr="003B0CD9">
              <w:rPr>
                <w:rFonts w:eastAsia="Times New Roman"/>
                <w:bCs/>
                <w:color w:val="000000"/>
                <w:sz w:val="24"/>
                <w:szCs w:val="24"/>
              </w:rPr>
              <w:t>14,000</w:t>
            </w:r>
          </w:p>
        </w:tc>
      </w:tr>
      <w:tr w:rsidR="006F4A1B" w:rsidRPr="003B0CD9" w14:paraId="665F3A9F" w14:textId="77777777" w:rsidTr="002A4581">
        <w:trPr>
          <w:trHeight w:val="20"/>
        </w:trPr>
        <w:tc>
          <w:tcPr>
            <w:tcW w:w="3075" w:type="dxa"/>
            <w:tcBorders>
              <w:top w:val="nil"/>
              <w:left w:val="nil"/>
              <w:bottom w:val="nil"/>
              <w:right w:val="nil"/>
            </w:tcBorders>
            <w:vAlign w:val="center"/>
          </w:tcPr>
          <w:p w14:paraId="2BD73D11" w14:textId="77777777" w:rsidR="006F4A1B" w:rsidRPr="003B0CD9" w:rsidRDefault="006F4A1B" w:rsidP="00140A8F">
            <w:pPr>
              <w:rPr>
                <w:rFonts w:eastAsia="Times New Roman"/>
                <w:bCs/>
                <w:color w:val="000000"/>
                <w:sz w:val="24"/>
                <w:szCs w:val="24"/>
              </w:rPr>
            </w:pPr>
            <w:r w:rsidRPr="003B0CD9">
              <w:rPr>
                <w:rFonts w:eastAsia="Times New Roman"/>
                <w:bCs/>
                <w:color w:val="000000"/>
                <w:sz w:val="24"/>
                <w:szCs w:val="24"/>
              </w:rPr>
              <w:t xml:space="preserve">Accounts </w:t>
            </w:r>
            <w:r>
              <w:rPr>
                <w:rFonts w:eastAsia="Times New Roman"/>
                <w:bCs/>
                <w:color w:val="000000"/>
                <w:sz w:val="24"/>
                <w:szCs w:val="24"/>
              </w:rPr>
              <w:t>R</w:t>
            </w:r>
            <w:r w:rsidRPr="003B0CD9">
              <w:rPr>
                <w:rFonts w:eastAsia="Times New Roman"/>
                <w:bCs/>
                <w:color w:val="000000"/>
                <w:sz w:val="24"/>
                <w:szCs w:val="24"/>
              </w:rPr>
              <w:t>eceivable</w:t>
            </w:r>
          </w:p>
        </w:tc>
        <w:tc>
          <w:tcPr>
            <w:tcW w:w="1260" w:type="dxa"/>
            <w:tcBorders>
              <w:top w:val="nil"/>
              <w:left w:val="nil"/>
              <w:bottom w:val="nil"/>
            </w:tcBorders>
            <w:vAlign w:val="center"/>
          </w:tcPr>
          <w:p w14:paraId="7B4E7ED4" w14:textId="77777777" w:rsidR="006F4A1B" w:rsidRPr="003B0CD9" w:rsidRDefault="006F4A1B" w:rsidP="00220403">
            <w:pPr>
              <w:jc w:val="right"/>
              <w:rPr>
                <w:rFonts w:ascii="M Avenir Medium" w:hAnsi="M Avenir Medium"/>
                <w:bCs/>
                <w:noProof/>
                <w:color w:val="000000"/>
                <w:sz w:val="24"/>
                <w:szCs w:val="24"/>
              </w:rPr>
            </w:pPr>
            <w:r w:rsidRPr="003B0CD9">
              <w:rPr>
                <w:rFonts w:eastAsia="Times New Roman"/>
                <w:bCs/>
                <w:color w:val="000000"/>
                <w:sz w:val="24"/>
                <w:szCs w:val="24"/>
              </w:rPr>
              <w:t>1,</w:t>
            </w:r>
            <w:r w:rsidR="00220403">
              <w:rPr>
                <w:rFonts w:eastAsia="Times New Roman"/>
                <w:bCs/>
                <w:color w:val="000000"/>
                <w:sz w:val="24"/>
                <w:szCs w:val="24"/>
              </w:rPr>
              <w:t>0</w:t>
            </w:r>
            <w:r w:rsidRPr="003B0CD9">
              <w:rPr>
                <w:rFonts w:eastAsia="Times New Roman"/>
                <w:bCs/>
                <w:color w:val="000000"/>
                <w:sz w:val="24"/>
                <w:szCs w:val="24"/>
              </w:rPr>
              <w:t>00</w:t>
            </w:r>
          </w:p>
        </w:tc>
        <w:tc>
          <w:tcPr>
            <w:tcW w:w="3780" w:type="dxa"/>
            <w:tcBorders>
              <w:top w:val="nil"/>
              <w:right w:val="nil"/>
            </w:tcBorders>
            <w:vAlign w:val="center"/>
          </w:tcPr>
          <w:p w14:paraId="0D647A10" w14:textId="77777777" w:rsidR="006F4A1B" w:rsidRPr="003B0CD9" w:rsidRDefault="006F4A1B" w:rsidP="002A4581">
            <w:pPr>
              <w:rPr>
                <w:rFonts w:ascii="M Avenir Medium" w:hAnsi="M Avenir Medium"/>
                <w:bCs/>
                <w:noProof/>
                <w:color w:val="000000"/>
                <w:sz w:val="24"/>
                <w:szCs w:val="24"/>
              </w:rPr>
            </w:pPr>
            <w:r w:rsidRPr="003B0CD9">
              <w:rPr>
                <w:rFonts w:eastAsia="Times New Roman"/>
                <w:bCs/>
                <w:color w:val="000000"/>
                <w:sz w:val="24"/>
                <w:szCs w:val="24"/>
              </w:rPr>
              <w:t xml:space="preserve">Notes </w:t>
            </w:r>
            <w:r>
              <w:rPr>
                <w:rFonts w:eastAsia="Times New Roman"/>
                <w:bCs/>
                <w:color w:val="000000"/>
                <w:sz w:val="24"/>
                <w:szCs w:val="24"/>
              </w:rPr>
              <w:t>P</w:t>
            </w:r>
            <w:r w:rsidRPr="003B0CD9">
              <w:rPr>
                <w:rFonts w:eastAsia="Times New Roman"/>
                <w:bCs/>
                <w:color w:val="000000"/>
                <w:sz w:val="24"/>
                <w:szCs w:val="24"/>
              </w:rPr>
              <w:t>ayable</w:t>
            </w:r>
          </w:p>
        </w:tc>
        <w:tc>
          <w:tcPr>
            <w:tcW w:w="1206" w:type="dxa"/>
            <w:tcBorders>
              <w:top w:val="nil"/>
              <w:left w:val="nil"/>
              <w:right w:val="nil"/>
            </w:tcBorders>
            <w:vAlign w:val="center"/>
          </w:tcPr>
          <w:p w14:paraId="62AB72C7" w14:textId="77777777" w:rsidR="006F4A1B" w:rsidRPr="003B0CD9" w:rsidRDefault="006F4A1B" w:rsidP="00220403">
            <w:pPr>
              <w:jc w:val="right"/>
              <w:rPr>
                <w:rFonts w:ascii="M Avenir Medium" w:hAnsi="M Avenir Medium"/>
                <w:bCs/>
                <w:noProof/>
                <w:color w:val="000000"/>
                <w:sz w:val="24"/>
                <w:szCs w:val="24"/>
              </w:rPr>
            </w:pPr>
            <w:r w:rsidRPr="003B0CD9">
              <w:rPr>
                <w:rFonts w:eastAsia="Times New Roman"/>
                <w:bCs/>
                <w:color w:val="000000"/>
                <w:sz w:val="24"/>
                <w:szCs w:val="24"/>
              </w:rPr>
              <w:t>3</w:t>
            </w:r>
            <w:r w:rsidR="00220403">
              <w:rPr>
                <w:rFonts w:eastAsia="Times New Roman"/>
                <w:bCs/>
                <w:color w:val="000000"/>
                <w:sz w:val="24"/>
                <w:szCs w:val="24"/>
              </w:rPr>
              <w:t>6</w:t>
            </w:r>
            <w:r w:rsidRPr="003B0CD9">
              <w:rPr>
                <w:rFonts w:eastAsia="Times New Roman"/>
                <w:bCs/>
                <w:color w:val="000000"/>
                <w:sz w:val="24"/>
                <w:szCs w:val="24"/>
              </w:rPr>
              <w:t>,000</w:t>
            </w:r>
          </w:p>
        </w:tc>
      </w:tr>
      <w:tr w:rsidR="006F4A1B" w:rsidRPr="003B0CD9" w14:paraId="5F49B1EB" w14:textId="77777777" w:rsidTr="002A4581">
        <w:trPr>
          <w:trHeight w:val="20"/>
        </w:trPr>
        <w:tc>
          <w:tcPr>
            <w:tcW w:w="3075" w:type="dxa"/>
            <w:tcBorders>
              <w:top w:val="nil"/>
              <w:left w:val="nil"/>
              <w:bottom w:val="nil"/>
              <w:right w:val="nil"/>
            </w:tcBorders>
            <w:vAlign w:val="center"/>
          </w:tcPr>
          <w:p w14:paraId="6E58C90A" w14:textId="77777777" w:rsidR="006F4A1B" w:rsidRPr="003B0CD9" w:rsidRDefault="006F4A1B" w:rsidP="00140A8F">
            <w:pPr>
              <w:rPr>
                <w:rFonts w:ascii="M Avenir Medium" w:hAnsi="M Avenir Medium"/>
                <w:bCs/>
                <w:noProof/>
                <w:color w:val="000000"/>
                <w:sz w:val="24"/>
                <w:szCs w:val="24"/>
              </w:rPr>
            </w:pPr>
            <w:r w:rsidRPr="003B0CD9">
              <w:rPr>
                <w:rFonts w:eastAsia="Times New Roman"/>
                <w:bCs/>
                <w:color w:val="000000"/>
                <w:sz w:val="24"/>
                <w:szCs w:val="24"/>
              </w:rPr>
              <w:t>Office Supplies</w:t>
            </w:r>
          </w:p>
        </w:tc>
        <w:tc>
          <w:tcPr>
            <w:tcW w:w="1260" w:type="dxa"/>
            <w:tcBorders>
              <w:top w:val="nil"/>
              <w:left w:val="nil"/>
              <w:bottom w:val="nil"/>
            </w:tcBorders>
            <w:vAlign w:val="center"/>
          </w:tcPr>
          <w:p w14:paraId="5F257852" w14:textId="77777777" w:rsidR="006F4A1B" w:rsidRPr="003B0CD9" w:rsidRDefault="00220403" w:rsidP="002A4581">
            <w:pPr>
              <w:jc w:val="right"/>
              <w:rPr>
                <w:rFonts w:ascii="M Avenir Medium" w:hAnsi="M Avenir Medium"/>
                <w:bCs/>
                <w:noProof/>
                <w:color w:val="000000"/>
                <w:sz w:val="24"/>
                <w:szCs w:val="24"/>
              </w:rPr>
            </w:pPr>
            <w:r>
              <w:rPr>
                <w:rFonts w:eastAsia="Times New Roman"/>
                <w:bCs/>
                <w:color w:val="000000"/>
                <w:sz w:val="24"/>
                <w:szCs w:val="24"/>
              </w:rPr>
              <w:t>12</w:t>
            </w:r>
            <w:r w:rsidR="006F4A1B" w:rsidRPr="003B0CD9">
              <w:rPr>
                <w:rFonts w:eastAsia="Times New Roman"/>
                <w:bCs/>
                <w:color w:val="000000"/>
                <w:sz w:val="24"/>
                <w:szCs w:val="24"/>
              </w:rPr>
              <w:t>,000</w:t>
            </w:r>
          </w:p>
        </w:tc>
        <w:tc>
          <w:tcPr>
            <w:tcW w:w="3780" w:type="dxa"/>
            <w:tcBorders>
              <w:top w:val="nil"/>
              <w:right w:val="nil"/>
            </w:tcBorders>
            <w:vAlign w:val="center"/>
          </w:tcPr>
          <w:p w14:paraId="3B85CD03" w14:textId="77777777" w:rsidR="006F4A1B" w:rsidRPr="003B0CD9" w:rsidRDefault="006F4A1B" w:rsidP="002A4581">
            <w:pPr>
              <w:rPr>
                <w:rFonts w:ascii="M Avenir Medium" w:hAnsi="M Avenir Medium"/>
                <w:bCs/>
                <w:noProof/>
                <w:color w:val="000000"/>
                <w:sz w:val="24"/>
                <w:szCs w:val="24"/>
              </w:rPr>
            </w:pPr>
            <w:r w:rsidRPr="003B0CD9">
              <w:rPr>
                <w:rFonts w:eastAsia="Times New Roman"/>
                <w:bCs/>
                <w:color w:val="000000"/>
                <w:sz w:val="24"/>
                <w:szCs w:val="24"/>
              </w:rPr>
              <w:t>Salar</w:t>
            </w:r>
            <w:r>
              <w:rPr>
                <w:rFonts w:eastAsia="Times New Roman"/>
                <w:bCs/>
                <w:color w:val="000000"/>
                <w:sz w:val="24"/>
                <w:szCs w:val="24"/>
              </w:rPr>
              <w:t>ies P</w:t>
            </w:r>
            <w:r w:rsidRPr="003B0CD9">
              <w:rPr>
                <w:rFonts w:eastAsia="Times New Roman"/>
                <w:bCs/>
                <w:color w:val="000000"/>
                <w:sz w:val="24"/>
                <w:szCs w:val="24"/>
              </w:rPr>
              <w:t>ayable</w:t>
            </w:r>
          </w:p>
        </w:tc>
        <w:tc>
          <w:tcPr>
            <w:tcW w:w="1206" w:type="dxa"/>
            <w:tcBorders>
              <w:top w:val="nil"/>
              <w:left w:val="nil"/>
              <w:bottom w:val="single" w:sz="4" w:space="0" w:color="auto"/>
              <w:right w:val="nil"/>
            </w:tcBorders>
            <w:vAlign w:val="center"/>
          </w:tcPr>
          <w:p w14:paraId="1716C329" w14:textId="77777777" w:rsidR="006F4A1B" w:rsidRPr="00757E51" w:rsidRDefault="00220403" w:rsidP="002A4581">
            <w:pPr>
              <w:jc w:val="right"/>
              <w:rPr>
                <w:rFonts w:ascii="M Avenir Medium" w:hAnsi="M Avenir Medium"/>
                <w:bCs/>
                <w:noProof/>
                <w:color w:val="000000"/>
                <w:sz w:val="24"/>
                <w:szCs w:val="24"/>
              </w:rPr>
            </w:pPr>
            <w:r>
              <w:rPr>
                <w:rFonts w:eastAsia="Times New Roman"/>
                <w:bCs/>
                <w:color w:val="000000"/>
                <w:sz w:val="24"/>
                <w:szCs w:val="24"/>
              </w:rPr>
              <w:t>1,</w:t>
            </w:r>
            <w:r w:rsidR="006F4A1B" w:rsidRPr="00E9172F">
              <w:rPr>
                <w:rFonts w:eastAsia="Times New Roman"/>
                <w:bCs/>
                <w:color w:val="000000"/>
                <w:sz w:val="24"/>
                <w:szCs w:val="24"/>
              </w:rPr>
              <w:t>500</w:t>
            </w:r>
          </w:p>
        </w:tc>
      </w:tr>
      <w:tr w:rsidR="006F4A1B" w:rsidRPr="003B0CD9" w14:paraId="2083F6C6" w14:textId="77777777" w:rsidTr="002A4581">
        <w:trPr>
          <w:trHeight w:val="20"/>
        </w:trPr>
        <w:tc>
          <w:tcPr>
            <w:tcW w:w="3075" w:type="dxa"/>
            <w:tcBorders>
              <w:top w:val="nil"/>
              <w:left w:val="nil"/>
              <w:bottom w:val="nil"/>
              <w:right w:val="nil"/>
            </w:tcBorders>
            <w:vAlign w:val="center"/>
          </w:tcPr>
          <w:p w14:paraId="293B5CCA" w14:textId="77777777" w:rsidR="006F4A1B" w:rsidRPr="003B0CD9" w:rsidRDefault="006F4A1B" w:rsidP="00140A8F">
            <w:pPr>
              <w:rPr>
                <w:rFonts w:ascii="M Avenir Medium" w:hAnsi="M Avenir Medium"/>
                <w:bCs/>
                <w:noProof/>
                <w:color w:val="000000"/>
                <w:sz w:val="24"/>
                <w:szCs w:val="24"/>
              </w:rPr>
            </w:pPr>
            <w:r w:rsidRPr="003B0CD9">
              <w:rPr>
                <w:rFonts w:eastAsia="Times New Roman"/>
                <w:bCs/>
                <w:color w:val="000000"/>
                <w:sz w:val="24"/>
                <w:szCs w:val="24"/>
              </w:rPr>
              <w:t>Equipment</w:t>
            </w:r>
          </w:p>
        </w:tc>
        <w:tc>
          <w:tcPr>
            <w:tcW w:w="1260" w:type="dxa"/>
            <w:tcBorders>
              <w:top w:val="nil"/>
              <w:left w:val="nil"/>
              <w:bottom w:val="nil"/>
            </w:tcBorders>
            <w:vAlign w:val="center"/>
          </w:tcPr>
          <w:p w14:paraId="656371BF" w14:textId="77777777" w:rsidR="006F4A1B" w:rsidRPr="003B0CD9" w:rsidRDefault="006F4A1B" w:rsidP="00220403">
            <w:pPr>
              <w:jc w:val="right"/>
              <w:rPr>
                <w:rFonts w:ascii="M Avenir Medium" w:hAnsi="M Avenir Medium"/>
                <w:bCs/>
                <w:noProof/>
                <w:color w:val="000000"/>
                <w:sz w:val="24"/>
                <w:szCs w:val="24"/>
              </w:rPr>
            </w:pPr>
            <w:r>
              <w:rPr>
                <w:rFonts w:eastAsia="Times New Roman"/>
                <w:bCs/>
                <w:color w:val="000000"/>
                <w:sz w:val="24"/>
                <w:szCs w:val="24"/>
              </w:rPr>
              <w:t>1</w:t>
            </w:r>
            <w:r w:rsidR="00220403">
              <w:rPr>
                <w:rFonts w:eastAsia="Times New Roman"/>
                <w:bCs/>
                <w:color w:val="000000"/>
                <w:sz w:val="24"/>
                <w:szCs w:val="24"/>
              </w:rPr>
              <w:t>3</w:t>
            </w:r>
            <w:r w:rsidRPr="003B0CD9">
              <w:rPr>
                <w:rFonts w:eastAsia="Times New Roman"/>
                <w:bCs/>
                <w:color w:val="000000"/>
                <w:sz w:val="24"/>
                <w:szCs w:val="24"/>
              </w:rPr>
              <w:t>,000</w:t>
            </w:r>
          </w:p>
        </w:tc>
        <w:tc>
          <w:tcPr>
            <w:tcW w:w="3780" w:type="dxa"/>
            <w:tcBorders>
              <w:top w:val="nil"/>
              <w:right w:val="nil"/>
            </w:tcBorders>
            <w:vAlign w:val="center"/>
          </w:tcPr>
          <w:p w14:paraId="330F875A" w14:textId="77777777" w:rsidR="006F4A1B" w:rsidRPr="003B0CD9" w:rsidRDefault="006F4A1B" w:rsidP="002A4581">
            <w:pPr>
              <w:rPr>
                <w:rFonts w:ascii="M Avenir Medium" w:hAnsi="M Avenir Medium"/>
                <w:bCs/>
                <w:noProof/>
                <w:color w:val="000000"/>
                <w:sz w:val="24"/>
                <w:szCs w:val="24"/>
              </w:rPr>
            </w:pPr>
            <w:r w:rsidRPr="003B0CD9">
              <w:rPr>
                <w:rFonts w:eastAsia="Times New Roman"/>
                <w:bCs/>
                <w:color w:val="000000"/>
                <w:sz w:val="24"/>
                <w:szCs w:val="24"/>
              </w:rPr>
              <w:t xml:space="preserve">Total </w:t>
            </w:r>
            <w:r>
              <w:rPr>
                <w:rFonts w:eastAsia="Times New Roman"/>
                <w:bCs/>
                <w:color w:val="000000"/>
                <w:sz w:val="24"/>
                <w:szCs w:val="24"/>
              </w:rPr>
              <w:t>L</w:t>
            </w:r>
            <w:r w:rsidRPr="003B0CD9">
              <w:rPr>
                <w:rFonts w:eastAsia="Times New Roman"/>
                <w:bCs/>
                <w:color w:val="000000"/>
                <w:sz w:val="24"/>
                <w:szCs w:val="24"/>
              </w:rPr>
              <w:t>iabilities</w:t>
            </w:r>
          </w:p>
        </w:tc>
        <w:tc>
          <w:tcPr>
            <w:tcW w:w="1206" w:type="dxa"/>
            <w:tcBorders>
              <w:top w:val="single" w:sz="4" w:space="0" w:color="auto"/>
              <w:left w:val="nil"/>
              <w:right w:val="nil"/>
            </w:tcBorders>
            <w:vAlign w:val="center"/>
          </w:tcPr>
          <w:p w14:paraId="75C84ECD" w14:textId="77777777" w:rsidR="006F4A1B" w:rsidRPr="003B0CD9" w:rsidRDefault="006F4A1B" w:rsidP="002A4581">
            <w:pPr>
              <w:jc w:val="right"/>
              <w:rPr>
                <w:rFonts w:ascii="M Avenir Medium" w:hAnsi="M Avenir Medium"/>
                <w:bCs/>
                <w:noProof/>
                <w:color w:val="000000"/>
                <w:sz w:val="24"/>
                <w:szCs w:val="24"/>
              </w:rPr>
            </w:pPr>
            <w:r>
              <w:rPr>
                <w:rFonts w:eastAsia="Times New Roman"/>
                <w:bCs/>
                <w:color w:val="000000"/>
                <w:sz w:val="24"/>
                <w:szCs w:val="24"/>
              </w:rPr>
              <w:t xml:space="preserve">   </w:t>
            </w:r>
            <w:r w:rsidR="00220403">
              <w:rPr>
                <w:rFonts w:eastAsia="Times New Roman"/>
                <w:bCs/>
                <w:color w:val="000000"/>
                <w:sz w:val="24"/>
                <w:szCs w:val="24"/>
              </w:rPr>
              <w:t>51</w:t>
            </w:r>
            <w:r w:rsidRPr="003B0CD9">
              <w:rPr>
                <w:rFonts w:eastAsia="Times New Roman"/>
                <w:bCs/>
                <w:color w:val="000000"/>
                <w:sz w:val="24"/>
                <w:szCs w:val="24"/>
              </w:rPr>
              <w:t>,500</w:t>
            </w:r>
          </w:p>
        </w:tc>
      </w:tr>
      <w:tr w:rsidR="006F4A1B" w:rsidRPr="003B0CD9" w14:paraId="6FBF91B0" w14:textId="77777777" w:rsidTr="002A4581">
        <w:trPr>
          <w:trHeight w:val="20"/>
        </w:trPr>
        <w:tc>
          <w:tcPr>
            <w:tcW w:w="3075" w:type="dxa"/>
            <w:tcBorders>
              <w:top w:val="nil"/>
              <w:left w:val="nil"/>
              <w:bottom w:val="nil"/>
              <w:right w:val="nil"/>
            </w:tcBorders>
            <w:vAlign w:val="center"/>
          </w:tcPr>
          <w:p w14:paraId="019EDDC7" w14:textId="77777777" w:rsidR="006F4A1B" w:rsidRPr="003B0CD9" w:rsidRDefault="006F4A1B" w:rsidP="00140A8F">
            <w:pPr>
              <w:rPr>
                <w:rFonts w:ascii="M Avenir Medium" w:hAnsi="M Avenir Medium"/>
                <w:bCs/>
                <w:noProof/>
                <w:color w:val="000000"/>
                <w:sz w:val="24"/>
                <w:szCs w:val="24"/>
              </w:rPr>
            </w:pPr>
            <w:r w:rsidRPr="003B0CD9">
              <w:rPr>
                <w:rFonts w:eastAsia="Times New Roman"/>
                <w:bCs/>
                <w:color w:val="000000"/>
                <w:sz w:val="24"/>
                <w:szCs w:val="24"/>
              </w:rPr>
              <w:t>Building</w:t>
            </w:r>
          </w:p>
        </w:tc>
        <w:tc>
          <w:tcPr>
            <w:tcW w:w="1260" w:type="dxa"/>
            <w:tcBorders>
              <w:top w:val="nil"/>
              <w:left w:val="nil"/>
            </w:tcBorders>
            <w:vAlign w:val="center"/>
          </w:tcPr>
          <w:p w14:paraId="46AED896" w14:textId="77777777" w:rsidR="006F4A1B" w:rsidRPr="003B0CD9" w:rsidRDefault="00220403" w:rsidP="00140A8F">
            <w:pPr>
              <w:jc w:val="right"/>
              <w:rPr>
                <w:rFonts w:ascii="M Avenir Medium" w:hAnsi="M Avenir Medium"/>
                <w:bCs/>
                <w:noProof/>
                <w:color w:val="000000"/>
                <w:sz w:val="24"/>
                <w:szCs w:val="24"/>
              </w:rPr>
            </w:pPr>
            <w:r>
              <w:rPr>
                <w:rFonts w:eastAsia="Times New Roman"/>
                <w:bCs/>
                <w:color w:val="000000"/>
                <w:sz w:val="24"/>
                <w:szCs w:val="24"/>
              </w:rPr>
              <w:t>144,6</w:t>
            </w:r>
            <w:r w:rsidR="006F4A1B" w:rsidRPr="003B0CD9">
              <w:rPr>
                <w:rFonts w:eastAsia="Times New Roman"/>
                <w:bCs/>
                <w:color w:val="000000"/>
                <w:sz w:val="24"/>
                <w:szCs w:val="24"/>
              </w:rPr>
              <w:t>00</w:t>
            </w:r>
          </w:p>
        </w:tc>
        <w:tc>
          <w:tcPr>
            <w:tcW w:w="4986" w:type="dxa"/>
            <w:gridSpan w:val="2"/>
            <w:tcBorders>
              <w:top w:val="nil"/>
              <w:bottom w:val="nil"/>
              <w:right w:val="nil"/>
            </w:tcBorders>
            <w:vAlign w:val="center"/>
          </w:tcPr>
          <w:p w14:paraId="3CB7BC4C" w14:textId="77777777" w:rsidR="006F4A1B" w:rsidRPr="003B0CD9" w:rsidRDefault="006F4A1B" w:rsidP="002A4581">
            <w:pPr>
              <w:jc w:val="center"/>
              <w:rPr>
                <w:rFonts w:ascii="M Avenir Medium" w:hAnsi="M Avenir Medium"/>
                <w:bCs/>
                <w:noProof/>
                <w:color w:val="000000"/>
                <w:sz w:val="24"/>
                <w:szCs w:val="24"/>
              </w:rPr>
            </w:pPr>
            <w:r>
              <w:rPr>
                <w:rFonts w:eastAsia="Times New Roman"/>
                <w:bCs/>
                <w:color w:val="000000"/>
                <w:sz w:val="24"/>
                <w:szCs w:val="24"/>
              </w:rPr>
              <w:t>Stockholders’</w:t>
            </w:r>
            <w:r w:rsidRPr="003B0CD9">
              <w:rPr>
                <w:rFonts w:eastAsia="Times New Roman"/>
                <w:bCs/>
                <w:color w:val="000000"/>
                <w:sz w:val="24"/>
                <w:szCs w:val="24"/>
              </w:rPr>
              <w:t xml:space="preserve"> Equity</w:t>
            </w:r>
          </w:p>
        </w:tc>
      </w:tr>
      <w:tr w:rsidR="006F4A1B" w:rsidRPr="003B0CD9" w14:paraId="35B9682E" w14:textId="77777777" w:rsidTr="00D31BE2">
        <w:trPr>
          <w:trHeight w:val="20"/>
        </w:trPr>
        <w:tc>
          <w:tcPr>
            <w:tcW w:w="3075" w:type="dxa"/>
            <w:tcBorders>
              <w:top w:val="nil"/>
              <w:left w:val="nil"/>
              <w:bottom w:val="nil"/>
              <w:right w:val="nil"/>
            </w:tcBorders>
            <w:vAlign w:val="center"/>
          </w:tcPr>
          <w:p w14:paraId="2345043A" w14:textId="77777777" w:rsidR="006F4A1B" w:rsidRPr="003B0CD9" w:rsidRDefault="006F4A1B" w:rsidP="00140A8F">
            <w:pPr>
              <w:rPr>
                <w:rFonts w:ascii="M Avenir Medium" w:hAnsi="M Avenir Medium"/>
                <w:bCs/>
                <w:noProof/>
                <w:color w:val="000000"/>
                <w:sz w:val="24"/>
                <w:szCs w:val="24"/>
              </w:rPr>
            </w:pPr>
            <w:r w:rsidRPr="003B0CD9">
              <w:rPr>
                <w:rFonts w:eastAsia="Times New Roman"/>
                <w:bCs/>
                <w:color w:val="000000"/>
                <w:sz w:val="24"/>
                <w:szCs w:val="24"/>
              </w:rPr>
              <w:t>Land</w:t>
            </w:r>
          </w:p>
        </w:tc>
        <w:tc>
          <w:tcPr>
            <w:tcW w:w="1260" w:type="dxa"/>
            <w:tcBorders>
              <w:top w:val="nil"/>
              <w:left w:val="nil"/>
            </w:tcBorders>
            <w:vAlign w:val="center"/>
          </w:tcPr>
          <w:p w14:paraId="29BFDF24" w14:textId="77777777" w:rsidR="006F4A1B" w:rsidRPr="00757E51" w:rsidRDefault="00220403" w:rsidP="00140A8F">
            <w:pPr>
              <w:jc w:val="right"/>
              <w:rPr>
                <w:rFonts w:ascii="M Avenir Medium" w:hAnsi="M Avenir Medium"/>
                <w:bCs/>
                <w:noProof/>
                <w:color w:val="000000"/>
                <w:sz w:val="24"/>
                <w:szCs w:val="24"/>
              </w:rPr>
            </w:pPr>
            <w:r>
              <w:rPr>
                <w:rFonts w:eastAsia="Times New Roman"/>
                <w:bCs/>
                <w:color w:val="000000"/>
                <w:sz w:val="24"/>
                <w:szCs w:val="24"/>
              </w:rPr>
              <w:t>5</w:t>
            </w:r>
            <w:r w:rsidR="006F4A1B" w:rsidRPr="00E9172F">
              <w:rPr>
                <w:rFonts w:eastAsia="Times New Roman"/>
                <w:bCs/>
                <w:color w:val="000000"/>
                <w:sz w:val="24"/>
                <w:szCs w:val="24"/>
              </w:rPr>
              <w:t>,000</w:t>
            </w:r>
          </w:p>
        </w:tc>
        <w:tc>
          <w:tcPr>
            <w:tcW w:w="3780" w:type="dxa"/>
            <w:tcBorders>
              <w:top w:val="nil"/>
              <w:bottom w:val="nil"/>
              <w:right w:val="nil"/>
            </w:tcBorders>
            <w:vAlign w:val="center"/>
          </w:tcPr>
          <w:p w14:paraId="40E03927" w14:textId="77777777" w:rsidR="006F4A1B" w:rsidRPr="00D31BE2" w:rsidRDefault="006F4A1B" w:rsidP="00D31BE2">
            <w:pPr>
              <w:rPr>
                <w:rFonts w:eastAsia="Times New Roman"/>
                <w:bCs/>
                <w:color w:val="000000"/>
                <w:sz w:val="24"/>
                <w:szCs w:val="24"/>
              </w:rPr>
            </w:pPr>
            <w:r>
              <w:rPr>
                <w:rFonts w:eastAsia="Times New Roman"/>
                <w:bCs/>
                <w:color w:val="000000"/>
                <w:sz w:val="24"/>
                <w:szCs w:val="24"/>
              </w:rPr>
              <w:t>Common Stock</w:t>
            </w:r>
          </w:p>
        </w:tc>
        <w:tc>
          <w:tcPr>
            <w:tcW w:w="1206" w:type="dxa"/>
            <w:tcBorders>
              <w:top w:val="nil"/>
              <w:left w:val="nil"/>
              <w:right w:val="nil"/>
            </w:tcBorders>
            <w:vAlign w:val="center"/>
          </w:tcPr>
          <w:p w14:paraId="74FD552C" w14:textId="77777777" w:rsidR="006F4A1B" w:rsidRPr="00D31BE2" w:rsidRDefault="00220403" w:rsidP="00D31BE2">
            <w:pPr>
              <w:jc w:val="right"/>
              <w:rPr>
                <w:rFonts w:ascii="M Avenir Medium" w:hAnsi="M Avenir Medium"/>
                <w:bCs/>
                <w:noProof/>
                <w:color w:val="000000"/>
                <w:sz w:val="24"/>
                <w:szCs w:val="24"/>
              </w:rPr>
            </w:pPr>
            <w:r>
              <w:rPr>
                <w:rFonts w:eastAsia="Times New Roman"/>
                <w:bCs/>
                <w:color w:val="000000"/>
                <w:sz w:val="24"/>
                <w:szCs w:val="24"/>
              </w:rPr>
              <w:t>28</w:t>
            </w:r>
            <w:r w:rsidR="006F4A1B" w:rsidRPr="00E9172F">
              <w:rPr>
                <w:rFonts w:eastAsia="Times New Roman"/>
                <w:bCs/>
                <w:color w:val="000000"/>
                <w:sz w:val="24"/>
                <w:szCs w:val="24"/>
              </w:rPr>
              <w:t>,</w:t>
            </w:r>
            <w:r w:rsidR="006F4A1B">
              <w:rPr>
                <w:rFonts w:eastAsia="Times New Roman"/>
                <w:bCs/>
                <w:color w:val="000000"/>
                <w:sz w:val="24"/>
                <w:szCs w:val="24"/>
              </w:rPr>
              <w:t>0</w:t>
            </w:r>
            <w:r w:rsidR="006F4A1B" w:rsidRPr="00E9172F">
              <w:rPr>
                <w:rFonts w:eastAsia="Times New Roman"/>
                <w:bCs/>
                <w:color w:val="000000"/>
                <w:sz w:val="24"/>
                <w:szCs w:val="24"/>
              </w:rPr>
              <w:t>00</w:t>
            </w:r>
          </w:p>
        </w:tc>
      </w:tr>
      <w:tr w:rsidR="006F4A1B" w:rsidRPr="003B0CD9" w14:paraId="2B0312AF" w14:textId="77777777" w:rsidTr="00D31BE2">
        <w:trPr>
          <w:trHeight w:val="20"/>
        </w:trPr>
        <w:tc>
          <w:tcPr>
            <w:tcW w:w="3075" w:type="dxa"/>
            <w:tcBorders>
              <w:top w:val="nil"/>
              <w:left w:val="nil"/>
              <w:right w:val="nil"/>
            </w:tcBorders>
            <w:vAlign w:val="center"/>
          </w:tcPr>
          <w:p w14:paraId="24DE7578" w14:textId="77777777" w:rsidR="006F4A1B" w:rsidRDefault="006F4A1B" w:rsidP="002A4581">
            <w:pPr>
              <w:rPr>
                <w:rFonts w:eastAsia="Times New Roman"/>
                <w:bCs/>
                <w:color w:val="000000"/>
                <w:sz w:val="24"/>
                <w:szCs w:val="24"/>
              </w:rPr>
            </w:pPr>
          </w:p>
        </w:tc>
        <w:tc>
          <w:tcPr>
            <w:tcW w:w="1260" w:type="dxa"/>
            <w:tcBorders>
              <w:left w:val="nil"/>
            </w:tcBorders>
            <w:vAlign w:val="center"/>
          </w:tcPr>
          <w:p w14:paraId="054D3E62" w14:textId="77777777" w:rsidR="006F4A1B" w:rsidRDefault="006F4A1B" w:rsidP="002A4581">
            <w:pPr>
              <w:jc w:val="right"/>
              <w:rPr>
                <w:rFonts w:eastAsia="Times New Roman"/>
                <w:bCs/>
                <w:color w:val="000000"/>
                <w:sz w:val="24"/>
                <w:szCs w:val="24"/>
              </w:rPr>
            </w:pPr>
          </w:p>
        </w:tc>
        <w:tc>
          <w:tcPr>
            <w:tcW w:w="3780" w:type="dxa"/>
            <w:tcBorders>
              <w:top w:val="nil"/>
              <w:right w:val="nil"/>
            </w:tcBorders>
            <w:vAlign w:val="center"/>
          </w:tcPr>
          <w:p w14:paraId="7F5EFB82" w14:textId="77777777" w:rsidR="006F4A1B" w:rsidRPr="00D31BE2" w:rsidRDefault="006F4A1B" w:rsidP="00074C61">
            <w:pPr>
              <w:rPr>
                <w:rFonts w:eastAsia="Times New Roman"/>
                <w:bCs/>
                <w:color w:val="000000"/>
                <w:sz w:val="24"/>
                <w:szCs w:val="24"/>
              </w:rPr>
            </w:pPr>
            <w:r>
              <w:rPr>
                <w:rFonts w:eastAsia="Times New Roman"/>
                <w:bCs/>
                <w:color w:val="000000"/>
                <w:sz w:val="24"/>
                <w:szCs w:val="24"/>
              </w:rPr>
              <w:t>Retained Earnings</w:t>
            </w:r>
          </w:p>
        </w:tc>
        <w:tc>
          <w:tcPr>
            <w:tcW w:w="1206" w:type="dxa"/>
            <w:tcBorders>
              <w:left w:val="nil"/>
              <w:bottom w:val="single" w:sz="4" w:space="0" w:color="auto"/>
              <w:right w:val="nil"/>
            </w:tcBorders>
            <w:vAlign w:val="center"/>
          </w:tcPr>
          <w:p w14:paraId="79E3961F" w14:textId="77777777" w:rsidR="006F4A1B" w:rsidRPr="00D31BE2" w:rsidRDefault="00220403" w:rsidP="00220403">
            <w:pPr>
              <w:jc w:val="right"/>
              <w:rPr>
                <w:rFonts w:ascii="M Avenir Medium" w:hAnsi="M Avenir Medium"/>
                <w:bCs/>
                <w:noProof/>
                <w:color w:val="000000"/>
                <w:sz w:val="24"/>
                <w:szCs w:val="24"/>
              </w:rPr>
            </w:pPr>
            <w:r>
              <w:rPr>
                <w:rFonts w:eastAsia="Times New Roman"/>
                <w:bCs/>
                <w:color w:val="000000"/>
                <w:sz w:val="24"/>
                <w:szCs w:val="24"/>
              </w:rPr>
              <w:t>99</w:t>
            </w:r>
            <w:r w:rsidR="006F4A1B" w:rsidRPr="00D31BE2">
              <w:rPr>
                <w:rFonts w:eastAsia="Times New Roman"/>
                <w:bCs/>
                <w:color w:val="000000"/>
                <w:sz w:val="24"/>
                <w:szCs w:val="24"/>
              </w:rPr>
              <w:t>,</w:t>
            </w:r>
            <w:r>
              <w:rPr>
                <w:rFonts w:eastAsia="Times New Roman"/>
                <w:bCs/>
                <w:color w:val="000000"/>
                <w:sz w:val="24"/>
                <w:szCs w:val="24"/>
              </w:rPr>
              <w:t>9</w:t>
            </w:r>
            <w:r w:rsidR="006F4A1B" w:rsidRPr="00D31BE2">
              <w:rPr>
                <w:rFonts w:eastAsia="Times New Roman"/>
                <w:bCs/>
                <w:color w:val="000000"/>
                <w:sz w:val="24"/>
                <w:szCs w:val="24"/>
              </w:rPr>
              <w:t>00</w:t>
            </w:r>
          </w:p>
        </w:tc>
      </w:tr>
      <w:tr w:rsidR="006F4A1B" w:rsidRPr="003B0CD9" w14:paraId="7C577A7F" w14:textId="77777777" w:rsidTr="00D31BE2">
        <w:trPr>
          <w:trHeight w:val="20"/>
        </w:trPr>
        <w:tc>
          <w:tcPr>
            <w:tcW w:w="3075" w:type="dxa"/>
            <w:tcBorders>
              <w:top w:val="nil"/>
              <w:left w:val="nil"/>
              <w:right w:val="nil"/>
            </w:tcBorders>
            <w:vAlign w:val="center"/>
          </w:tcPr>
          <w:p w14:paraId="2FF07AF3" w14:textId="77777777" w:rsidR="006F4A1B" w:rsidRDefault="006F4A1B" w:rsidP="002A4581">
            <w:pPr>
              <w:rPr>
                <w:rFonts w:eastAsia="Times New Roman"/>
                <w:bCs/>
                <w:color w:val="000000"/>
                <w:sz w:val="24"/>
                <w:szCs w:val="24"/>
              </w:rPr>
            </w:pPr>
          </w:p>
        </w:tc>
        <w:tc>
          <w:tcPr>
            <w:tcW w:w="1260" w:type="dxa"/>
            <w:tcBorders>
              <w:left w:val="nil"/>
              <w:bottom w:val="single" w:sz="4" w:space="0" w:color="auto"/>
            </w:tcBorders>
            <w:vAlign w:val="center"/>
          </w:tcPr>
          <w:p w14:paraId="37A978AC" w14:textId="77777777" w:rsidR="006F4A1B" w:rsidRDefault="006F4A1B" w:rsidP="002A4581">
            <w:pPr>
              <w:jc w:val="right"/>
              <w:rPr>
                <w:rFonts w:eastAsia="Times New Roman"/>
                <w:bCs/>
                <w:color w:val="000000"/>
                <w:sz w:val="24"/>
                <w:szCs w:val="24"/>
              </w:rPr>
            </w:pPr>
          </w:p>
        </w:tc>
        <w:tc>
          <w:tcPr>
            <w:tcW w:w="3780" w:type="dxa"/>
            <w:tcBorders>
              <w:top w:val="nil"/>
              <w:right w:val="nil"/>
            </w:tcBorders>
            <w:vAlign w:val="center"/>
          </w:tcPr>
          <w:p w14:paraId="7B872164" w14:textId="77777777" w:rsidR="006F4A1B" w:rsidRPr="00E9172F" w:rsidRDefault="006F4A1B" w:rsidP="00074C61">
            <w:pPr>
              <w:rPr>
                <w:rFonts w:eastAsia="Times New Roman"/>
                <w:bCs/>
                <w:sz w:val="24"/>
                <w:szCs w:val="24"/>
              </w:rPr>
            </w:pPr>
            <w:r>
              <w:rPr>
                <w:rFonts w:eastAsia="Times New Roman"/>
                <w:bCs/>
                <w:color w:val="000000"/>
                <w:sz w:val="24"/>
                <w:szCs w:val="24"/>
              </w:rPr>
              <w:t>Total Stockholders’ Equity</w:t>
            </w:r>
          </w:p>
        </w:tc>
        <w:tc>
          <w:tcPr>
            <w:tcW w:w="1206" w:type="dxa"/>
            <w:tcBorders>
              <w:top w:val="single" w:sz="4" w:space="0" w:color="auto"/>
              <w:left w:val="nil"/>
              <w:bottom w:val="single" w:sz="4" w:space="0" w:color="auto"/>
              <w:right w:val="nil"/>
            </w:tcBorders>
            <w:vAlign w:val="center"/>
          </w:tcPr>
          <w:p w14:paraId="0A190167" w14:textId="77777777" w:rsidR="006F4A1B" w:rsidRDefault="00220403" w:rsidP="002A4581">
            <w:pPr>
              <w:jc w:val="right"/>
              <w:rPr>
                <w:rFonts w:eastAsia="Times New Roman"/>
                <w:bCs/>
                <w:color w:val="000000"/>
                <w:sz w:val="24"/>
                <w:szCs w:val="24"/>
              </w:rPr>
            </w:pPr>
            <w:r>
              <w:rPr>
                <w:rFonts w:eastAsia="Times New Roman"/>
                <w:bCs/>
                <w:color w:val="000000"/>
                <w:sz w:val="24"/>
                <w:szCs w:val="24"/>
              </w:rPr>
              <w:t>127,9</w:t>
            </w:r>
            <w:r w:rsidR="006F4A1B">
              <w:rPr>
                <w:rFonts w:eastAsia="Times New Roman"/>
                <w:bCs/>
                <w:color w:val="000000"/>
                <w:sz w:val="24"/>
                <w:szCs w:val="24"/>
              </w:rPr>
              <w:t>00</w:t>
            </w:r>
          </w:p>
        </w:tc>
      </w:tr>
      <w:tr w:rsidR="006F4A1B" w:rsidRPr="003B0CD9" w14:paraId="3FBF86D0" w14:textId="77777777" w:rsidTr="00D31BE2">
        <w:trPr>
          <w:trHeight w:val="20"/>
        </w:trPr>
        <w:tc>
          <w:tcPr>
            <w:tcW w:w="3075" w:type="dxa"/>
            <w:tcBorders>
              <w:top w:val="nil"/>
              <w:left w:val="nil"/>
              <w:right w:val="nil"/>
            </w:tcBorders>
            <w:vAlign w:val="center"/>
          </w:tcPr>
          <w:p w14:paraId="43034F2D" w14:textId="77777777" w:rsidR="006F4A1B" w:rsidRDefault="006F4A1B" w:rsidP="002A4581">
            <w:pPr>
              <w:rPr>
                <w:rFonts w:eastAsia="Times New Roman"/>
                <w:bCs/>
                <w:color w:val="000000"/>
                <w:sz w:val="24"/>
                <w:szCs w:val="24"/>
              </w:rPr>
            </w:pPr>
          </w:p>
          <w:p w14:paraId="710140B2" w14:textId="77777777" w:rsidR="006F4A1B" w:rsidRPr="003B0CD9" w:rsidRDefault="006F4A1B" w:rsidP="002A4581">
            <w:pPr>
              <w:rPr>
                <w:rFonts w:ascii="M Avenir Medium" w:hAnsi="M Avenir Medium"/>
                <w:bCs/>
                <w:noProof/>
                <w:color w:val="000000"/>
                <w:sz w:val="24"/>
                <w:szCs w:val="24"/>
              </w:rPr>
            </w:pPr>
            <w:r w:rsidRPr="003B0CD9">
              <w:rPr>
                <w:rFonts w:eastAsia="Times New Roman"/>
                <w:bCs/>
                <w:color w:val="000000"/>
                <w:sz w:val="24"/>
                <w:szCs w:val="24"/>
              </w:rPr>
              <w:t xml:space="preserve">Total </w:t>
            </w:r>
            <w:r>
              <w:rPr>
                <w:rFonts w:eastAsia="Times New Roman"/>
                <w:bCs/>
                <w:color w:val="000000"/>
                <w:sz w:val="24"/>
                <w:szCs w:val="24"/>
              </w:rPr>
              <w:t>A</w:t>
            </w:r>
            <w:r w:rsidRPr="003B0CD9">
              <w:rPr>
                <w:rFonts w:eastAsia="Times New Roman"/>
                <w:bCs/>
                <w:color w:val="000000"/>
                <w:sz w:val="24"/>
                <w:szCs w:val="24"/>
              </w:rPr>
              <w:t>ssets</w:t>
            </w:r>
          </w:p>
        </w:tc>
        <w:tc>
          <w:tcPr>
            <w:tcW w:w="1260" w:type="dxa"/>
            <w:tcBorders>
              <w:top w:val="single" w:sz="4" w:space="0" w:color="auto"/>
              <w:left w:val="nil"/>
              <w:bottom w:val="double" w:sz="4" w:space="0" w:color="auto"/>
            </w:tcBorders>
            <w:vAlign w:val="center"/>
          </w:tcPr>
          <w:p w14:paraId="581BD437" w14:textId="77777777" w:rsidR="006F4A1B" w:rsidRDefault="006F4A1B" w:rsidP="002A4581">
            <w:pPr>
              <w:jc w:val="right"/>
              <w:rPr>
                <w:rFonts w:eastAsia="Times New Roman"/>
                <w:bCs/>
                <w:color w:val="000000"/>
                <w:sz w:val="24"/>
                <w:szCs w:val="24"/>
              </w:rPr>
            </w:pPr>
          </w:p>
          <w:p w14:paraId="3EA91D05" w14:textId="77777777" w:rsidR="006F4A1B" w:rsidRPr="00757E51" w:rsidRDefault="006F4A1B" w:rsidP="00220403">
            <w:pPr>
              <w:jc w:val="right"/>
              <w:rPr>
                <w:rFonts w:ascii="M Avenir Medium" w:hAnsi="M Avenir Medium"/>
                <w:bCs/>
                <w:noProof/>
                <w:color w:val="000000"/>
                <w:sz w:val="24"/>
                <w:szCs w:val="24"/>
              </w:rPr>
            </w:pPr>
            <w:r w:rsidRPr="00E9172F">
              <w:rPr>
                <w:rFonts w:eastAsia="Times New Roman"/>
                <w:bCs/>
                <w:color w:val="000000"/>
                <w:sz w:val="24"/>
                <w:szCs w:val="24"/>
              </w:rPr>
              <w:t>$ 17</w:t>
            </w:r>
            <w:r w:rsidR="00220403">
              <w:rPr>
                <w:rFonts w:eastAsia="Times New Roman"/>
                <w:bCs/>
                <w:color w:val="000000"/>
                <w:sz w:val="24"/>
                <w:szCs w:val="24"/>
              </w:rPr>
              <w:t>9,4</w:t>
            </w:r>
            <w:r w:rsidRPr="00E9172F">
              <w:rPr>
                <w:rFonts w:eastAsia="Times New Roman"/>
                <w:bCs/>
                <w:color w:val="000000"/>
                <w:sz w:val="24"/>
                <w:szCs w:val="24"/>
              </w:rPr>
              <w:t>00</w:t>
            </w:r>
          </w:p>
        </w:tc>
        <w:tc>
          <w:tcPr>
            <w:tcW w:w="3780" w:type="dxa"/>
            <w:tcBorders>
              <w:top w:val="nil"/>
              <w:right w:val="nil"/>
            </w:tcBorders>
            <w:vAlign w:val="center"/>
          </w:tcPr>
          <w:p w14:paraId="78CB16E3" w14:textId="77777777" w:rsidR="006F4A1B" w:rsidRDefault="006F4A1B" w:rsidP="00074C61">
            <w:pPr>
              <w:rPr>
                <w:rFonts w:eastAsia="Times New Roman"/>
                <w:bCs/>
                <w:sz w:val="24"/>
                <w:szCs w:val="24"/>
              </w:rPr>
            </w:pPr>
            <w:r w:rsidRPr="00E9172F">
              <w:rPr>
                <w:rFonts w:eastAsia="Times New Roman"/>
                <w:bCs/>
                <w:sz w:val="24"/>
                <w:szCs w:val="24"/>
              </w:rPr>
              <w:t xml:space="preserve">Total Liabilities </w:t>
            </w:r>
            <w:r>
              <w:rPr>
                <w:rFonts w:eastAsia="Times New Roman"/>
                <w:bCs/>
                <w:sz w:val="24"/>
                <w:szCs w:val="24"/>
              </w:rPr>
              <w:t>a</w:t>
            </w:r>
            <w:r w:rsidRPr="00E9172F">
              <w:rPr>
                <w:rFonts w:eastAsia="Times New Roman"/>
                <w:bCs/>
                <w:sz w:val="24"/>
                <w:szCs w:val="24"/>
              </w:rPr>
              <w:t xml:space="preserve">nd </w:t>
            </w:r>
            <w:r>
              <w:rPr>
                <w:rFonts w:eastAsia="Times New Roman"/>
                <w:bCs/>
                <w:sz w:val="24"/>
                <w:szCs w:val="24"/>
              </w:rPr>
              <w:t>Stockholders’</w:t>
            </w:r>
            <w:r w:rsidRPr="00E9172F">
              <w:rPr>
                <w:rFonts w:eastAsia="Times New Roman"/>
                <w:bCs/>
                <w:sz w:val="24"/>
                <w:szCs w:val="24"/>
              </w:rPr>
              <w:t xml:space="preserve"> </w:t>
            </w:r>
          </w:p>
          <w:p w14:paraId="223A0D02" w14:textId="77777777" w:rsidR="006F4A1B" w:rsidRPr="003B0CD9" w:rsidRDefault="006F4A1B" w:rsidP="00074C61">
            <w:pPr>
              <w:rPr>
                <w:rFonts w:ascii="M Avenir Medium" w:hAnsi="M Avenir Medium"/>
                <w:bCs/>
                <w:noProof/>
                <w:color w:val="000000"/>
                <w:sz w:val="24"/>
                <w:szCs w:val="24"/>
              </w:rPr>
            </w:pPr>
            <w:r>
              <w:rPr>
                <w:rFonts w:eastAsia="Times New Roman"/>
                <w:bCs/>
                <w:sz w:val="24"/>
                <w:szCs w:val="24"/>
              </w:rPr>
              <w:t xml:space="preserve">    </w:t>
            </w:r>
            <w:r w:rsidRPr="00E9172F">
              <w:rPr>
                <w:rFonts w:eastAsia="Times New Roman"/>
                <w:bCs/>
                <w:sz w:val="24"/>
                <w:szCs w:val="24"/>
              </w:rPr>
              <w:t>Equity</w:t>
            </w:r>
          </w:p>
        </w:tc>
        <w:tc>
          <w:tcPr>
            <w:tcW w:w="1206" w:type="dxa"/>
            <w:tcBorders>
              <w:top w:val="single" w:sz="4" w:space="0" w:color="auto"/>
              <w:left w:val="nil"/>
              <w:bottom w:val="double" w:sz="4" w:space="0" w:color="auto"/>
              <w:right w:val="nil"/>
            </w:tcBorders>
            <w:vAlign w:val="center"/>
          </w:tcPr>
          <w:p w14:paraId="2811DA06" w14:textId="77777777" w:rsidR="006F4A1B" w:rsidRDefault="006F4A1B" w:rsidP="002A4581">
            <w:pPr>
              <w:jc w:val="right"/>
              <w:rPr>
                <w:rFonts w:eastAsia="Times New Roman"/>
                <w:bCs/>
                <w:color w:val="000000"/>
                <w:sz w:val="24"/>
                <w:szCs w:val="24"/>
              </w:rPr>
            </w:pPr>
          </w:p>
          <w:p w14:paraId="4FE5D8EB" w14:textId="77777777" w:rsidR="006F4A1B" w:rsidRPr="00757E51" w:rsidRDefault="00220403" w:rsidP="00220403">
            <w:pPr>
              <w:jc w:val="right"/>
              <w:rPr>
                <w:rFonts w:ascii="M Avenir Medium" w:hAnsi="M Avenir Medium"/>
                <w:bCs/>
                <w:noProof/>
                <w:color w:val="000000"/>
                <w:sz w:val="24"/>
                <w:szCs w:val="24"/>
              </w:rPr>
            </w:pPr>
            <w:r>
              <w:rPr>
                <w:rFonts w:eastAsia="Times New Roman"/>
                <w:bCs/>
                <w:color w:val="000000"/>
                <w:sz w:val="24"/>
                <w:szCs w:val="24"/>
              </w:rPr>
              <w:t>$ 179</w:t>
            </w:r>
            <w:r w:rsidR="006F4A1B" w:rsidRPr="00E9172F">
              <w:rPr>
                <w:rFonts w:eastAsia="Times New Roman"/>
                <w:bCs/>
                <w:color w:val="000000"/>
                <w:sz w:val="24"/>
                <w:szCs w:val="24"/>
              </w:rPr>
              <w:t>,</w:t>
            </w:r>
            <w:r>
              <w:rPr>
                <w:rFonts w:eastAsia="Times New Roman"/>
                <w:bCs/>
                <w:color w:val="000000"/>
                <w:sz w:val="24"/>
                <w:szCs w:val="24"/>
              </w:rPr>
              <w:t>4</w:t>
            </w:r>
            <w:r w:rsidR="006F4A1B" w:rsidRPr="00E9172F">
              <w:rPr>
                <w:rFonts w:eastAsia="Times New Roman"/>
                <w:bCs/>
                <w:color w:val="000000"/>
                <w:sz w:val="24"/>
                <w:szCs w:val="24"/>
              </w:rPr>
              <w:t>00</w:t>
            </w:r>
          </w:p>
        </w:tc>
      </w:tr>
      <w:tr w:rsidR="006F4A1B" w:rsidRPr="003B0CD9" w14:paraId="765D4710" w14:textId="77777777" w:rsidTr="002A4581">
        <w:trPr>
          <w:trHeight w:val="20"/>
        </w:trPr>
        <w:tc>
          <w:tcPr>
            <w:tcW w:w="3075" w:type="dxa"/>
            <w:tcBorders>
              <w:top w:val="nil"/>
              <w:left w:val="nil"/>
              <w:bottom w:val="single" w:sz="4" w:space="0" w:color="auto"/>
              <w:right w:val="nil"/>
            </w:tcBorders>
            <w:vAlign w:val="center"/>
          </w:tcPr>
          <w:p w14:paraId="31A3B26E" w14:textId="77777777" w:rsidR="006F4A1B" w:rsidRPr="003B0CD9" w:rsidRDefault="006F4A1B">
            <w:pPr>
              <w:rPr>
                <w:rFonts w:eastAsia="Times New Roman"/>
                <w:bCs/>
                <w:color w:val="000000"/>
                <w:sz w:val="24"/>
                <w:szCs w:val="24"/>
              </w:rPr>
            </w:pPr>
          </w:p>
        </w:tc>
        <w:tc>
          <w:tcPr>
            <w:tcW w:w="1260" w:type="dxa"/>
            <w:tcBorders>
              <w:top w:val="double" w:sz="4" w:space="0" w:color="auto"/>
              <w:left w:val="nil"/>
              <w:bottom w:val="single" w:sz="4" w:space="0" w:color="auto"/>
            </w:tcBorders>
            <w:vAlign w:val="center"/>
          </w:tcPr>
          <w:p w14:paraId="7000E9C5" w14:textId="77777777" w:rsidR="006F4A1B" w:rsidRDefault="006F4A1B">
            <w:pPr>
              <w:jc w:val="right"/>
              <w:rPr>
                <w:rFonts w:eastAsia="Times New Roman"/>
                <w:bCs/>
                <w:color w:val="000000"/>
                <w:sz w:val="24"/>
                <w:szCs w:val="24"/>
                <w:u w:val="double"/>
              </w:rPr>
            </w:pPr>
          </w:p>
        </w:tc>
        <w:tc>
          <w:tcPr>
            <w:tcW w:w="3780" w:type="dxa"/>
            <w:tcBorders>
              <w:top w:val="nil"/>
              <w:bottom w:val="single" w:sz="4" w:space="0" w:color="auto"/>
              <w:right w:val="nil"/>
            </w:tcBorders>
            <w:vAlign w:val="center"/>
          </w:tcPr>
          <w:p w14:paraId="6E15132A" w14:textId="77777777" w:rsidR="006F4A1B" w:rsidRPr="00A97D6B" w:rsidRDefault="006F4A1B">
            <w:pPr>
              <w:rPr>
                <w:rFonts w:eastAsia="Times New Roman"/>
                <w:bCs/>
                <w:sz w:val="24"/>
                <w:szCs w:val="24"/>
              </w:rPr>
            </w:pPr>
          </w:p>
        </w:tc>
        <w:tc>
          <w:tcPr>
            <w:tcW w:w="1206" w:type="dxa"/>
            <w:tcBorders>
              <w:top w:val="double" w:sz="4" w:space="0" w:color="auto"/>
              <w:left w:val="nil"/>
              <w:bottom w:val="single" w:sz="4" w:space="0" w:color="auto"/>
              <w:right w:val="nil"/>
            </w:tcBorders>
            <w:vAlign w:val="center"/>
          </w:tcPr>
          <w:p w14:paraId="398D21FA" w14:textId="77777777" w:rsidR="006F4A1B" w:rsidRPr="003A214A" w:rsidRDefault="006F4A1B">
            <w:pPr>
              <w:jc w:val="right"/>
              <w:rPr>
                <w:rFonts w:eastAsia="Times New Roman"/>
                <w:bCs/>
                <w:color w:val="000000"/>
                <w:sz w:val="24"/>
                <w:szCs w:val="24"/>
                <w:u w:val="double"/>
              </w:rPr>
            </w:pPr>
          </w:p>
        </w:tc>
      </w:tr>
    </w:tbl>
    <w:p w14:paraId="78817165" w14:textId="77777777" w:rsidR="00C61F12" w:rsidRPr="001D74B0" w:rsidRDefault="006F4A1B" w:rsidP="00C61F12">
      <w:pPr>
        <w:rPr>
          <w:b/>
          <w:sz w:val="24"/>
          <w:szCs w:val="24"/>
        </w:rPr>
      </w:pPr>
      <w:r>
        <w:rPr>
          <w:sz w:val="24"/>
        </w:rPr>
        <w:br w:type="page"/>
      </w:r>
      <w:r w:rsidR="00C61F12" w:rsidRPr="001D74B0">
        <w:rPr>
          <w:b/>
          <w:sz w:val="24"/>
          <w:szCs w:val="24"/>
        </w:rPr>
        <w:lastRenderedPageBreak/>
        <w:t xml:space="preserve">P1-50B </w:t>
      </w:r>
      <w:proofErr w:type="gramStart"/>
      <w:r w:rsidR="00C61F12" w:rsidRPr="001D74B0">
        <w:rPr>
          <w:b/>
          <w:sz w:val="24"/>
          <w:szCs w:val="24"/>
        </w:rPr>
        <w:t>Preparing</w:t>
      </w:r>
      <w:proofErr w:type="gramEnd"/>
      <w:r w:rsidR="00C61F12" w:rsidRPr="001D74B0">
        <w:rPr>
          <w:b/>
          <w:sz w:val="24"/>
          <w:szCs w:val="24"/>
        </w:rPr>
        <w:t xml:space="preserve"> financial statements</w:t>
      </w:r>
    </w:p>
    <w:p w14:paraId="18E82FAC" w14:textId="77777777" w:rsidR="00C61F12" w:rsidRPr="007050B6" w:rsidRDefault="00C61F12" w:rsidP="00C61F12">
      <w:pPr>
        <w:rPr>
          <w:sz w:val="24"/>
          <w:szCs w:val="24"/>
        </w:rPr>
      </w:pPr>
      <w:r>
        <w:rPr>
          <w:sz w:val="24"/>
          <w:szCs w:val="24"/>
        </w:rPr>
        <w:t>Learning Objective 5</w:t>
      </w:r>
    </w:p>
    <w:p w14:paraId="1E799641" w14:textId="77777777" w:rsidR="00C61F12" w:rsidRPr="007050B6" w:rsidRDefault="00C61F12" w:rsidP="00C61F12">
      <w:pPr>
        <w:rPr>
          <w:sz w:val="24"/>
          <w:szCs w:val="24"/>
        </w:rPr>
      </w:pPr>
      <w:r w:rsidRPr="007050B6">
        <w:rPr>
          <w:sz w:val="24"/>
          <w:szCs w:val="24"/>
        </w:rPr>
        <w:t>b. Ending Retained Earnings</w:t>
      </w:r>
      <w:r>
        <w:rPr>
          <w:sz w:val="24"/>
          <w:szCs w:val="24"/>
        </w:rPr>
        <w:t xml:space="preserve"> </w:t>
      </w:r>
      <w:r w:rsidRPr="007050B6">
        <w:rPr>
          <w:sz w:val="24"/>
          <w:szCs w:val="24"/>
        </w:rPr>
        <w:t>$86,500</w:t>
      </w:r>
    </w:p>
    <w:p w14:paraId="3985FB01" w14:textId="77777777" w:rsidR="00C61F12" w:rsidRPr="007050B6" w:rsidRDefault="00C61F12" w:rsidP="00C61F12">
      <w:pPr>
        <w:rPr>
          <w:sz w:val="24"/>
          <w:szCs w:val="24"/>
        </w:rPr>
      </w:pPr>
    </w:p>
    <w:p w14:paraId="63FB2276" w14:textId="77777777" w:rsidR="00C61F12" w:rsidRDefault="00C61F12" w:rsidP="00C61F12">
      <w:pPr>
        <w:rPr>
          <w:sz w:val="24"/>
          <w:szCs w:val="24"/>
        </w:rPr>
      </w:pPr>
      <w:r w:rsidRPr="007050B6">
        <w:rPr>
          <w:sz w:val="24"/>
          <w:szCs w:val="24"/>
        </w:rPr>
        <w:t>Precision Pics works weddings and prom-type parties. The balance of Retained Earnings was $26,000 at December 31, 2015. At December 31, 2016, the business’s accounting records show these balances:</w:t>
      </w:r>
    </w:p>
    <w:p w14:paraId="3466058D" w14:textId="77777777" w:rsidR="00C61F12" w:rsidRDefault="00C61F12" w:rsidP="00C61F12">
      <w:pPr>
        <w:rPr>
          <w:sz w:val="24"/>
          <w:szCs w:val="24"/>
        </w:rPr>
      </w:pPr>
    </w:p>
    <w:p w14:paraId="48EFAF4A" w14:textId="25EDA4E6" w:rsidR="00C61F12" w:rsidRPr="007050B6" w:rsidRDefault="00C61F12" w:rsidP="00C61F12">
      <w:pPr>
        <w:rPr>
          <w:sz w:val="24"/>
          <w:szCs w:val="24"/>
        </w:rPr>
      </w:pPr>
      <w:r>
        <w:rPr>
          <w:noProof/>
          <w:sz w:val="24"/>
          <w:szCs w:val="24"/>
        </w:rPr>
        <w:drawing>
          <wp:inline distT="0" distB="0" distL="0" distR="0" wp14:anchorId="387841CF" wp14:editId="0C3F2F23">
            <wp:extent cx="4686300" cy="1371600"/>
            <wp:effectExtent l="0" t="0" r="12700" b="0"/>
            <wp:docPr id="31" name="Picture 31" descr="Unfig_p49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Unfig_p49_02"/>
                    <pic:cNvPicPr>
                      <a:picLocks noChangeAspect="1" noChangeArrowheads="1"/>
                    </pic:cNvPicPr>
                  </pic:nvPicPr>
                  <pic:blipFill rotWithShape="1">
                    <a:blip r:embed="rId41">
                      <a:extLst>
                        <a:ext uri="{28A0092B-C50C-407E-A947-70E740481C1C}">
                          <a14:useLocalDpi xmlns:a14="http://schemas.microsoft.com/office/drawing/2010/main" val="0"/>
                        </a:ext>
                      </a:extLst>
                    </a:blip>
                    <a:srcRect b="14792"/>
                    <a:stretch/>
                  </pic:blipFill>
                  <pic:spPr bwMode="auto">
                    <a:xfrm>
                      <a:off x="0" y="0"/>
                      <a:ext cx="4686300" cy="1371600"/>
                    </a:xfrm>
                    <a:prstGeom prst="rect">
                      <a:avLst/>
                    </a:prstGeom>
                    <a:noFill/>
                    <a:ln>
                      <a:noFill/>
                    </a:ln>
                    <a:extLst>
                      <a:ext uri="{53640926-AAD7-44d8-BBD7-CCE9431645EC}">
                        <a14:shadowObscured xmlns:a14="http://schemas.microsoft.com/office/drawing/2010/main"/>
                      </a:ext>
                    </a:extLst>
                  </pic:spPr>
                </pic:pic>
              </a:graphicData>
            </a:graphic>
          </wp:inline>
        </w:drawing>
      </w:r>
    </w:p>
    <w:p w14:paraId="2E248526" w14:textId="77777777" w:rsidR="00C61F12" w:rsidRPr="007050B6" w:rsidRDefault="00C61F12" w:rsidP="00C61F12">
      <w:pPr>
        <w:rPr>
          <w:sz w:val="24"/>
          <w:szCs w:val="24"/>
        </w:rPr>
      </w:pPr>
    </w:p>
    <w:p w14:paraId="4A14BF6C" w14:textId="77777777" w:rsidR="00C61F12" w:rsidRPr="007050B6" w:rsidRDefault="00C61F12" w:rsidP="00C61F12">
      <w:pPr>
        <w:rPr>
          <w:sz w:val="24"/>
          <w:szCs w:val="24"/>
        </w:rPr>
      </w:pPr>
      <w:r w:rsidRPr="007050B6">
        <w:rPr>
          <w:sz w:val="24"/>
          <w:szCs w:val="24"/>
        </w:rPr>
        <w:t>Prepare the following financial statements for Precision Pics for the year ended December 31, 2016:</w:t>
      </w:r>
    </w:p>
    <w:p w14:paraId="19006A0E" w14:textId="77777777" w:rsidR="00C61F12" w:rsidRPr="001D74B0" w:rsidRDefault="00C61F12" w:rsidP="00464B02">
      <w:pPr>
        <w:pStyle w:val="ListParagraph"/>
        <w:numPr>
          <w:ilvl w:val="0"/>
          <w:numId w:val="42"/>
        </w:numPr>
        <w:spacing w:after="0" w:line="240" w:lineRule="auto"/>
        <w:ind w:left="360"/>
        <w:rPr>
          <w:rFonts w:ascii="Times New Roman" w:hAnsi="Times New Roman"/>
          <w:sz w:val="24"/>
          <w:szCs w:val="24"/>
        </w:rPr>
      </w:pPr>
      <w:r w:rsidRPr="001D74B0">
        <w:rPr>
          <w:rFonts w:ascii="Times New Roman" w:hAnsi="Times New Roman"/>
          <w:sz w:val="24"/>
          <w:szCs w:val="24"/>
        </w:rPr>
        <w:t>Income statement.</w:t>
      </w:r>
    </w:p>
    <w:p w14:paraId="3FF14A11" w14:textId="77777777" w:rsidR="00C61F12" w:rsidRPr="001D74B0" w:rsidRDefault="00C61F12" w:rsidP="00464B02">
      <w:pPr>
        <w:pStyle w:val="ListParagraph"/>
        <w:numPr>
          <w:ilvl w:val="0"/>
          <w:numId w:val="42"/>
        </w:numPr>
        <w:spacing w:after="0" w:line="240" w:lineRule="auto"/>
        <w:ind w:left="360"/>
        <w:rPr>
          <w:rFonts w:ascii="Times New Roman" w:hAnsi="Times New Roman"/>
          <w:sz w:val="24"/>
          <w:szCs w:val="24"/>
        </w:rPr>
      </w:pPr>
      <w:r w:rsidRPr="001D74B0">
        <w:rPr>
          <w:rFonts w:ascii="Times New Roman" w:hAnsi="Times New Roman"/>
          <w:sz w:val="24"/>
          <w:szCs w:val="24"/>
        </w:rPr>
        <w:t>Statement of retained earnings.</w:t>
      </w:r>
    </w:p>
    <w:p w14:paraId="26B343BF" w14:textId="77777777" w:rsidR="00C61F12" w:rsidRPr="001D74B0" w:rsidRDefault="00C61F12" w:rsidP="00464B02">
      <w:pPr>
        <w:pStyle w:val="ListParagraph"/>
        <w:numPr>
          <w:ilvl w:val="0"/>
          <w:numId w:val="42"/>
        </w:numPr>
        <w:spacing w:after="0" w:line="240" w:lineRule="auto"/>
        <w:ind w:left="360"/>
        <w:rPr>
          <w:rFonts w:ascii="Times New Roman" w:hAnsi="Times New Roman"/>
          <w:sz w:val="24"/>
          <w:szCs w:val="24"/>
        </w:rPr>
      </w:pPr>
      <w:r w:rsidRPr="001D74B0">
        <w:rPr>
          <w:rFonts w:ascii="Times New Roman" w:hAnsi="Times New Roman"/>
          <w:sz w:val="24"/>
          <w:szCs w:val="24"/>
        </w:rPr>
        <w:t>Balance sheet.</w:t>
      </w:r>
    </w:p>
    <w:p w14:paraId="463ABA7F" w14:textId="77777777" w:rsidR="00C61F12" w:rsidRPr="007050B6" w:rsidRDefault="00C61F12" w:rsidP="00C61F12">
      <w:pPr>
        <w:rPr>
          <w:sz w:val="24"/>
          <w:szCs w:val="24"/>
        </w:rPr>
      </w:pPr>
    </w:p>
    <w:p w14:paraId="5611783F" w14:textId="77777777" w:rsidR="00C61F12" w:rsidRPr="007050B6" w:rsidRDefault="00C61F12" w:rsidP="00C61F12">
      <w:pPr>
        <w:rPr>
          <w:sz w:val="24"/>
          <w:szCs w:val="24"/>
        </w:rPr>
      </w:pPr>
      <w:r w:rsidRPr="007810F2">
        <w:rPr>
          <w:b/>
          <w:sz w:val="24"/>
          <w:szCs w:val="24"/>
        </w:rPr>
        <w:t>SOLUTION</w:t>
      </w:r>
    </w:p>
    <w:p w14:paraId="737C2972" w14:textId="7DF1989A" w:rsidR="006F4A1B" w:rsidRDefault="006F4A1B" w:rsidP="00597B0D">
      <w:pPr>
        <w:pStyle w:val="CRGENQNLLLMID"/>
        <w:keepLines w:val="0"/>
        <w:widowControl w:val="0"/>
        <w:tabs>
          <w:tab w:val="clear" w:pos="1260"/>
          <w:tab w:val="left" w:pos="1259"/>
        </w:tabs>
        <w:spacing w:line="240" w:lineRule="auto"/>
        <w:ind w:left="1497" w:hanging="1497"/>
        <w:jc w:val="left"/>
        <w:rPr>
          <w:rFonts w:ascii="Times New Roman" w:hAnsi="Times New Roman"/>
          <w:b/>
          <w:noProof w:val="0"/>
          <w:sz w:val="24"/>
        </w:rPr>
      </w:pPr>
    </w:p>
    <w:p w14:paraId="7D4EE555" w14:textId="77777777" w:rsidR="006F4A1B" w:rsidRDefault="006F4A1B" w:rsidP="00597B0D">
      <w:pPr>
        <w:pStyle w:val="CRGENQNLLLMID"/>
        <w:keepLines w:val="0"/>
        <w:widowControl w:val="0"/>
        <w:tabs>
          <w:tab w:val="clear" w:pos="1260"/>
          <w:tab w:val="left" w:pos="1259"/>
        </w:tabs>
        <w:spacing w:line="240" w:lineRule="auto"/>
        <w:ind w:left="1497" w:hanging="1497"/>
        <w:jc w:val="left"/>
        <w:rPr>
          <w:rFonts w:ascii="Times New Roman" w:hAnsi="Times New Roman"/>
          <w:b/>
          <w:noProof w:val="0"/>
          <w:sz w:val="24"/>
        </w:rPr>
      </w:pPr>
      <w:r>
        <w:rPr>
          <w:rFonts w:ascii="Times New Roman" w:hAnsi="Times New Roman"/>
          <w:b/>
          <w:noProof w:val="0"/>
          <w:sz w:val="24"/>
        </w:rPr>
        <w:t>Requirement a</w:t>
      </w:r>
      <w:r>
        <w:rPr>
          <w:rFonts w:ascii="Times New Roman" w:hAnsi="Times New Roman"/>
          <w:b/>
          <w:noProof w:val="0"/>
          <w:sz w:val="24"/>
        </w:rPr>
        <w:tab/>
      </w:r>
    </w:p>
    <w:p w14:paraId="56C0F5DF" w14:textId="77777777" w:rsidR="006F4A1B" w:rsidRPr="00597B0D" w:rsidRDefault="006F4A1B" w:rsidP="00597B0D"/>
    <w:tbl>
      <w:tblPr>
        <w:tblW w:w="9241" w:type="dxa"/>
        <w:tblInd w:w="93" w:type="dxa"/>
        <w:tblLook w:val="00A0" w:firstRow="1" w:lastRow="0" w:firstColumn="1" w:lastColumn="0" w:noHBand="0" w:noVBand="0"/>
      </w:tblPr>
      <w:tblGrid>
        <w:gridCol w:w="6765"/>
        <w:gridCol w:w="1300"/>
        <w:gridCol w:w="1176"/>
      </w:tblGrid>
      <w:tr w:rsidR="006F4A1B" w:rsidRPr="003B0CD9" w14:paraId="3A5DE0DD" w14:textId="77777777" w:rsidTr="006173D7">
        <w:trPr>
          <w:trHeight w:val="288"/>
        </w:trPr>
        <w:tc>
          <w:tcPr>
            <w:tcW w:w="9241" w:type="dxa"/>
            <w:gridSpan w:val="3"/>
            <w:tcBorders>
              <w:top w:val="single" w:sz="4" w:space="0" w:color="auto"/>
              <w:left w:val="nil"/>
              <w:bottom w:val="nil"/>
              <w:right w:val="nil"/>
            </w:tcBorders>
            <w:vAlign w:val="center"/>
          </w:tcPr>
          <w:p w14:paraId="43A55FED" w14:textId="77777777" w:rsidR="006F4A1B" w:rsidRPr="00597B0D" w:rsidRDefault="00220403" w:rsidP="00597B0D">
            <w:pPr>
              <w:jc w:val="center"/>
              <w:rPr>
                <w:rFonts w:eastAsia="Times New Roman"/>
                <w:bCs/>
                <w:color w:val="000000"/>
                <w:sz w:val="24"/>
                <w:szCs w:val="24"/>
              </w:rPr>
            </w:pPr>
            <w:r>
              <w:rPr>
                <w:rFonts w:eastAsia="Times New Roman"/>
                <w:bCs/>
                <w:color w:val="000000"/>
                <w:sz w:val="24"/>
                <w:szCs w:val="24"/>
              </w:rPr>
              <w:t>PRECISION PICS</w:t>
            </w:r>
          </w:p>
        </w:tc>
      </w:tr>
      <w:tr w:rsidR="006F4A1B" w:rsidRPr="003B0CD9" w14:paraId="0D64EF6D" w14:textId="77777777" w:rsidTr="006173D7">
        <w:trPr>
          <w:trHeight w:val="288"/>
        </w:trPr>
        <w:tc>
          <w:tcPr>
            <w:tcW w:w="9241" w:type="dxa"/>
            <w:gridSpan w:val="3"/>
            <w:tcBorders>
              <w:top w:val="nil"/>
              <w:left w:val="nil"/>
              <w:bottom w:val="nil"/>
              <w:right w:val="nil"/>
            </w:tcBorders>
            <w:vAlign w:val="center"/>
          </w:tcPr>
          <w:p w14:paraId="3E8848FD" w14:textId="77777777" w:rsidR="006F4A1B" w:rsidRPr="00597B0D" w:rsidRDefault="006F4A1B" w:rsidP="00E44265">
            <w:pPr>
              <w:jc w:val="center"/>
              <w:rPr>
                <w:rFonts w:eastAsia="Times New Roman"/>
                <w:bCs/>
                <w:color w:val="000000"/>
                <w:sz w:val="24"/>
                <w:szCs w:val="24"/>
              </w:rPr>
            </w:pPr>
            <w:r w:rsidRPr="00597B0D">
              <w:rPr>
                <w:rFonts w:eastAsia="Times New Roman"/>
                <w:bCs/>
                <w:color w:val="000000"/>
                <w:sz w:val="24"/>
                <w:szCs w:val="24"/>
              </w:rPr>
              <w:t>Income Statement</w:t>
            </w:r>
          </w:p>
        </w:tc>
      </w:tr>
      <w:tr w:rsidR="006F4A1B" w:rsidRPr="003B0CD9" w14:paraId="1BD8AB45" w14:textId="77777777" w:rsidTr="006173D7">
        <w:trPr>
          <w:trHeight w:val="288"/>
        </w:trPr>
        <w:tc>
          <w:tcPr>
            <w:tcW w:w="9241" w:type="dxa"/>
            <w:gridSpan w:val="3"/>
            <w:tcBorders>
              <w:top w:val="nil"/>
              <w:left w:val="nil"/>
              <w:bottom w:val="single" w:sz="4" w:space="0" w:color="auto"/>
              <w:right w:val="nil"/>
            </w:tcBorders>
            <w:vAlign w:val="center"/>
          </w:tcPr>
          <w:p w14:paraId="7441D015" w14:textId="77777777" w:rsidR="006F4A1B" w:rsidRPr="00597B0D" w:rsidRDefault="006F4A1B" w:rsidP="00A5185D">
            <w:pPr>
              <w:jc w:val="center"/>
              <w:rPr>
                <w:rFonts w:eastAsia="Times New Roman"/>
                <w:bCs/>
                <w:color w:val="000000"/>
                <w:sz w:val="24"/>
                <w:szCs w:val="24"/>
              </w:rPr>
            </w:pPr>
            <w:r w:rsidRPr="00597B0D">
              <w:rPr>
                <w:rFonts w:eastAsia="Times New Roman"/>
                <w:bCs/>
                <w:color w:val="000000"/>
                <w:sz w:val="24"/>
                <w:szCs w:val="24"/>
              </w:rPr>
              <w:t xml:space="preserve">Year </w:t>
            </w:r>
            <w:r>
              <w:rPr>
                <w:rFonts w:eastAsia="Times New Roman"/>
                <w:bCs/>
                <w:color w:val="000000"/>
                <w:sz w:val="24"/>
                <w:szCs w:val="24"/>
              </w:rPr>
              <w:t>E</w:t>
            </w:r>
            <w:r w:rsidRPr="00597B0D">
              <w:rPr>
                <w:rFonts w:eastAsia="Times New Roman"/>
                <w:bCs/>
                <w:color w:val="000000"/>
                <w:sz w:val="24"/>
                <w:szCs w:val="24"/>
              </w:rPr>
              <w:t xml:space="preserve">nded December 31, </w:t>
            </w:r>
            <w:r w:rsidR="00187657">
              <w:rPr>
                <w:rFonts w:eastAsia="Times New Roman"/>
                <w:bCs/>
                <w:color w:val="000000"/>
                <w:sz w:val="24"/>
                <w:szCs w:val="24"/>
              </w:rPr>
              <w:t>2016</w:t>
            </w:r>
          </w:p>
        </w:tc>
      </w:tr>
      <w:tr w:rsidR="006F4A1B" w:rsidRPr="003B0CD9" w14:paraId="0A8B75F9" w14:textId="77777777" w:rsidTr="006173D7">
        <w:trPr>
          <w:trHeight w:val="288"/>
        </w:trPr>
        <w:tc>
          <w:tcPr>
            <w:tcW w:w="6765" w:type="dxa"/>
            <w:tcBorders>
              <w:top w:val="nil"/>
              <w:left w:val="nil"/>
              <w:bottom w:val="nil"/>
              <w:right w:val="nil"/>
            </w:tcBorders>
            <w:vAlign w:val="center"/>
          </w:tcPr>
          <w:p w14:paraId="622F306F" w14:textId="77777777" w:rsidR="006F4A1B" w:rsidRPr="00597B0D" w:rsidRDefault="006F4A1B" w:rsidP="00E44265">
            <w:pPr>
              <w:rPr>
                <w:rFonts w:eastAsia="Times New Roman"/>
                <w:bCs/>
                <w:color w:val="000000"/>
                <w:sz w:val="24"/>
                <w:szCs w:val="24"/>
              </w:rPr>
            </w:pPr>
          </w:p>
        </w:tc>
        <w:tc>
          <w:tcPr>
            <w:tcW w:w="1300" w:type="dxa"/>
            <w:tcBorders>
              <w:top w:val="nil"/>
              <w:left w:val="nil"/>
              <w:bottom w:val="nil"/>
              <w:right w:val="nil"/>
            </w:tcBorders>
            <w:vAlign w:val="center"/>
          </w:tcPr>
          <w:p w14:paraId="4761FF45" w14:textId="77777777" w:rsidR="006F4A1B" w:rsidRPr="00597B0D" w:rsidRDefault="006F4A1B" w:rsidP="00E44265">
            <w:pPr>
              <w:jc w:val="right"/>
              <w:rPr>
                <w:rFonts w:eastAsia="Times New Roman"/>
                <w:bCs/>
                <w:color w:val="000000"/>
                <w:sz w:val="24"/>
                <w:szCs w:val="24"/>
              </w:rPr>
            </w:pPr>
          </w:p>
        </w:tc>
        <w:tc>
          <w:tcPr>
            <w:tcW w:w="1176" w:type="dxa"/>
            <w:tcBorders>
              <w:top w:val="nil"/>
              <w:left w:val="nil"/>
              <w:bottom w:val="nil"/>
              <w:right w:val="nil"/>
            </w:tcBorders>
            <w:vAlign w:val="center"/>
          </w:tcPr>
          <w:p w14:paraId="158AD7F4" w14:textId="77777777" w:rsidR="006F4A1B" w:rsidRPr="00597B0D" w:rsidRDefault="006F4A1B" w:rsidP="00E44265">
            <w:pPr>
              <w:jc w:val="right"/>
              <w:rPr>
                <w:rFonts w:eastAsia="Times New Roman"/>
                <w:bCs/>
                <w:color w:val="000000"/>
                <w:sz w:val="24"/>
                <w:szCs w:val="24"/>
              </w:rPr>
            </w:pPr>
          </w:p>
        </w:tc>
      </w:tr>
      <w:tr w:rsidR="006F4A1B" w:rsidRPr="003B0CD9" w14:paraId="77C29FCE" w14:textId="77777777" w:rsidTr="006173D7">
        <w:trPr>
          <w:trHeight w:val="288"/>
        </w:trPr>
        <w:tc>
          <w:tcPr>
            <w:tcW w:w="6765" w:type="dxa"/>
            <w:tcBorders>
              <w:top w:val="nil"/>
              <w:left w:val="nil"/>
              <w:bottom w:val="nil"/>
              <w:right w:val="nil"/>
            </w:tcBorders>
            <w:vAlign w:val="center"/>
          </w:tcPr>
          <w:p w14:paraId="23398C21" w14:textId="77777777" w:rsidR="006F4A1B" w:rsidRPr="00597B0D" w:rsidRDefault="006F4A1B" w:rsidP="00E44265">
            <w:pPr>
              <w:rPr>
                <w:rFonts w:eastAsia="Times New Roman"/>
                <w:bCs/>
                <w:color w:val="000000"/>
                <w:sz w:val="24"/>
                <w:szCs w:val="24"/>
              </w:rPr>
            </w:pPr>
            <w:r w:rsidRPr="00597B0D">
              <w:rPr>
                <w:rFonts w:eastAsia="Times New Roman"/>
                <w:bCs/>
                <w:color w:val="000000"/>
                <w:sz w:val="24"/>
                <w:szCs w:val="24"/>
              </w:rPr>
              <w:t>Revenues:</w:t>
            </w:r>
          </w:p>
        </w:tc>
        <w:tc>
          <w:tcPr>
            <w:tcW w:w="1300" w:type="dxa"/>
            <w:tcBorders>
              <w:top w:val="nil"/>
              <w:left w:val="nil"/>
              <w:bottom w:val="nil"/>
              <w:right w:val="nil"/>
            </w:tcBorders>
            <w:vAlign w:val="center"/>
          </w:tcPr>
          <w:p w14:paraId="71C18A14" w14:textId="77777777" w:rsidR="006F4A1B" w:rsidRPr="00597B0D" w:rsidRDefault="006F4A1B" w:rsidP="00E44265">
            <w:pPr>
              <w:jc w:val="right"/>
              <w:rPr>
                <w:rFonts w:eastAsia="Times New Roman"/>
                <w:bCs/>
                <w:color w:val="000000"/>
                <w:sz w:val="24"/>
                <w:szCs w:val="24"/>
              </w:rPr>
            </w:pPr>
          </w:p>
        </w:tc>
        <w:tc>
          <w:tcPr>
            <w:tcW w:w="1176" w:type="dxa"/>
            <w:tcBorders>
              <w:top w:val="nil"/>
              <w:left w:val="nil"/>
              <w:bottom w:val="nil"/>
              <w:right w:val="nil"/>
            </w:tcBorders>
            <w:vAlign w:val="center"/>
          </w:tcPr>
          <w:p w14:paraId="28DB1508" w14:textId="77777777" w:rsidR="006F4A1B" w:rsidRPr="00597B0D" w:rsidRDefault="006F4A1B" w:rsidP="00E44265">
            <w:pPr>
              <w:jc w:val="right"/>
              <w:rPr>
                <w:rFonts w:eastAsia="Times New Roman"/>
                <w:bCs/>
                <w:color w:val="000000"/>
                <w:sz w:val="24"/>
                <w:szCs w:val="24"/>
              </w:rPr>
            </w:pPr>
          </w:p>
        </w:tc>
      </w:tr>
      <w:tr w:rsidR="006F4A1B" w:rsidRPr="003B0CD9" w14:paraId="68AF9176" w14:textId="77777777" w:rsidTr="006173D7">
        <w:trPr>
          <w:trHeight w:val="288"/>
        </w:trPr>
        <w:tc>
          <w:tcPr>
            <w:tcW w:w="6765" w:type="dxa"/>
            <w:tcBorders>
              <w:top w:val="nil"/>
              <w:left w:val="nil"/>
              <w:bottom w:val="nil"/>
              <w:right w:val="nil"/>
            </w:tcBorders>
            <w:vAlign w:val="center"/>
          </w:tcPr>
          <w:p w14:paraId="0079A21E" w14:textId="77777777" w:rsidR="006F4A1B" w:rsidRPr="00597B0D" w:rsidRDefault="006F4A1B" w:rsidP="00E44265">
            <w:pPr>
              <w:rPr>
                <w:rFonts w:eastAsia="Times New Roman"/>
                <w:bCs/>
                <w:color w:val="000000"/>
                <w:sz w:val="24"/>
                <w:szCs w:val="24"/>
              </w:rPr>
            </w:pPr>
            <w:r w:rsidRPr="00597B0D">
              <w:rPr>
                <w:rFonts w:eastAsia="Times New Roman"/>
                <w:bCs/>
                <w:color w:val="000000"/>
                <w:sz w:val="24"/>
                <w:szCs w:val="24"/>
              </w:rPr>
              <w:t xml:space="preserve">   Service Revenue</w:t>
            </w:r>
          </w:p>
        </w:tc>
        <w:tc>
          <w:tcPr>
            <w:tcW w:w="1300" w:type="dxa"/>
            <w:tcBorders>
              <w:top w:val="nil"/>
              <w:left w:val="nil"/>
              <w:bottom w:val="nil"/>
              <w:right w:val="nil"/>
            </w:tcBorders>
            <w:vAlign w:val="center"/>
          </w:tcPr>
          <w:p w14:paraId="554D0B2D" w14:textId="77777777" w:rsidR="006F4A1B" w:rsidRPr="00597B0D" w:rsidRDefault="006F4A1B" w:rsidP="00E44265">
            <w:pPr>
              <w:jc w:val="right"/>
              <w:rPr>
                <w:rFonts w:eastAsia="Times New Roman"/>
                <w:bCs/>
                <w:color w:val="000000"/>
                <w:sz w:val="24"/>
                <w:szCs w:val="24"/>
              </w:rPr>
            </w:pPr>
          </w:p>
        </w:tc>
        <w:tc>
          <w:tcPr>
            <w:tcW w:w="1176" w:type="dxa"/>
            <w:tcBorders>
              <w:top w:val="nil"/>
              <w:left w:val="nil"/>
              <w:bottom w:val="nil"/>
              <w:right w:val="nil"/>
            </w:tcBorders>
            <w:vAlign w:val="center"/>
          </w:tcPr>
          <w:p w14:paraId="07B2929F" w14:textId="77777777" w:rsidR="006F4A1B" w:rsidRPr="00597B0D" w:rsidRDefault="006F4A1B" w:rsidP="00220403">
            <w:pPr>
              <w:jc w:val="right"/>
              <w:rPr>
                <w:rFonts w:eastAsia="Times New Roman"/>
                <w:bCs/>
                <w:color w:val="000000"/>
                <w:sz w:val="24"/>
                <w:szCs w:val="24"/>
              </w:rPr>
            </w:pPr>
            <w:r w:rsidRPr="00597B0D">
              <w:rPr>
                <w:rFonts w:eastAsia="Times New Roman"/>
                <w:bCs/>
                <w:color w:val="000000"/>
                <w:sz w:val="24"/>
                <w:szCs w:val="24"/>
              </w:rPr>
              <w:t>$</w:t>
            </w:r>
            <w:r>
              <w:rPr>
                <w:rFonts w:eastAsia="Times New Roman"/>
                <w:bCs/>
                <w:color w:val="000000"/>
                <w:sz w:val="24"/>
                <w:szCs w:val="24"/>
              </w:rPr>
              <w:t xml:space="preserve"> </w:t>
            </w:r>
            <w:r w:rsidR="00220403">
              <w:rPr>
                <w:rFonts w:eastAsia="Times New Roman"/>
                <w:bCs/>
                <w:color w:val="000000"/>
                <w:sz w:val="24"/>
                <w:szCs w:val="24"/>
              </w:rPr>
              <w:t>110</w:t>
            </w:r>
            <w:r w:rsidRPr="00597B0D">
              <w:rPr>
                <w:rFonts w:eastAsia="Times New Roman"/>
                <w:bCs/>
                <w:color w:val="000000"/>
                <w:sz w:val="24"/>
                <w:szCs w:val="24"/>
              </w:rPr>
              <w:t>,000</w:t>
            </w:r>
          </w:p>
        </w:tc>
      </w:tr>
      <w:tr w:rsidR="006F4A1B" w:rsidRPr="003B0CD9" w14:paraId="4D1BF2AE" w14:textId="77777777" w:rsidTr="006173D7">
        <w:trPr>
          <w:trHeight w:val="288"/>
        </w:trPr>
        <w:tc>
          <w:tcPr>
            <w:tcW w:w="6765" w:type="dxa"/>
            <w:tcBorders>
              <w:top w:val="nil"/>
              <w:left w:val="nil"/>
              <w:bottom w:val="nil"/>
              <w:right w:val="nil"/>
            </w:tcBorders>
            <w:vAlign w:val="center"/>
          </w:tcPr>
          <w:p w14:paraId="326C4272" w14:textId="77777777" w:rsidR="006F4A1B" w:rsidRPr="00597B0D" w:rsidRDefault="006F4A1B" w:rsidP="00E44265">
            <w:pPr>
              <w:rPr>
                <w:rFonts w:eastAsia="Times New Roman"/>
                <w:bCs/>
                <w:color w:val="000000"/>
                <w:sz w:val="24"/>
                <w:szCs w:val="24"/>
              </w:rPr>
            </w:pPr>
            <w:r w:rsidRPr="00597B0D">
              <w:rPr>
                <w:rFonts w:eastAsia="Times New Roman"/>
                <w:bCs/>
                <w:color w:val="000000"/>
                <w:sz w:val="24"/>
                <w:szCs w:val="24"/>
              </w:rPr>
              <w:t>Expenses:</w:t>
            </w:r>
          </w:p>
        </w:tc>
        <w:tc>
          <w:tcPr>
            <w:tcW w:w="1300" w:type="dxa"/>
            <w:tcBorders>
              <w:top w:val="nil"/>
              <w:left w:val="nil"/>
              <w:bottom w:val="nil"/>
              <w:right w:val="nil"/>
            </w:tcBorders>
            <w:vAlign w:val="center"/>
          </w:tcPr>
          <w:p w14:paraId="7E3DDC70" w14:textId="77777777" w:rsidR="006F4A1B" w:rsidRPr="00597B0D" w:rsidRDefault="006F4A1B" w:rsidP="00E44265">
            <w:pPr>
              <w:jc w:val="right"/>
              <w:rPr>
                <w:rFonts w:eastAsia="Times New Roman"/>
                <w:bCs/>
                <w:color w:val="000000"/>
                <w:sz w:val="24"/>
                <w:szCs w:val="24"/>
              </w:rPr>
            </w:pPr>
          </w:p>
        </w:tc>
        <w:tc>
          <w:tcPr>
            <w:tcW w:w="1176" w:type="dxa"/>
            <w:tcBorders>
              <w:top w:val="nil"/>
              <w:left w:val="nil"/>
              <w:bottom w:val="nil"/>
              <w:right w:val="nil"/>
            </w:tcBorders>
            <w:vAlign w:val="center"/>
          </w:tcPr>
          <w:p w14:paraId="263EAA67" w14:textId="77777777" w:rsidR="006F4A1B" w:rsidRPr="00597B0D" w:rsidRDefault="006F4A1B" w:rsidP="00E44265">
            <w:pPr>
              <w:jc w:val="right"/>
              <w:rPr>
                <w:rFonts w:eastAsia="Times New Roman"/>
                <w:bCs/>
                <w:color w:val="000000"/>
                <w:sz w:val="24"/>
                <w:szCs w:val="24"/>
              </w:rPr>
            </w:pPr>
          </w:p>
        </w:tc>
      </w:tr>
      <w:tr w:rsidR="006F4A1B" w:rsidRPr="003B0CD9" w14:paraId="17ED1C8E" w14:textId="77777777" w:rsidTr="006173D7">
        <w:trPr>
          <w:trHeight w:val="288"/>
        </w:trPr>
        <w:tc>
          <w:tcPr>
            <w:tcW w:w="6765" w:type="dxa"/>
            <w:tcBorders>
              <w:top w:val="nil"/>
              <w:left w:val="nil"/>
              <w:bottom w:val="nil"/>
              <w:right w:val="nil"/>
            </w:tcBorders>
            <w:noWrap/>
            <w:vAlign w:val="bottom"/>
          </w:tcPr>
          <w:p w14:paraId="4439DF11" w14:textId="77777777" w:rsidR="006F4A1B" w:rsidRPr="00597B0D" w:rsidRDefault="006F4A1B" w:rsidP="003D799F">
            <w:pPr>
              <w:rPr>
                <w:rFonts w:eastAsia="Times New Roman"/>
                <w:bCs/>
                <w:sz w:val="24"/>
                <w:szCs w:val="24"/>
              </w:rPr>
            </w:pPr>
            <w:r w:rsidRPr="00597B0D">
              <w:rPr>
                <w:rFonts w:eastAsia="Times New Roman"/>
                <w:bCs/>
                <w:sz w:val="24"/>
                <w:szCs w:val="24"/>
              </w:rPr>
              <w:t xml:space="preserve">   Salar</w:t>
            </w:r>
            <w:r>
              <w:rPr>
                <w:rFonts w:eastAsia="Times New Roman"/>
                <w:bCs/>
                <w:sz w:val="24"/>
                <w:szCs w:val="24"/>
              </w:rPr>
              <w:t xml:space="preserve">ies </w:t>
            </w:r>
            <w:r w:rsidRPr="00597B0D">
              <w:rPr>
                <w:rFonts w:eastAsia="Times New Roman"/>
                <w:bCs/>
                <w:sz w:val="24"/>
                <w:szCs w:val="24"/>
              </w:rPr>
              <w:t>Expense</w:t>
            </w:r>
          </w:p>
        </w:tc>
        <w:tc>
          <w:tcPr>
            <w:tcW w:w="1300" w:type="dxa"/>
            <w:tcBorders>
              <w:top w:val="nil"/>
              <w:left w:val="nil"/>
              <w:bottom w:val="nil"/>
              <w:right w:val="nil"/>
            </w:tcBorders>
            <w:vAlign w:val="center"/>
          </w:tcPr>
          <w:p w14:paraId="7B2F718E" w14:textId="77777777" w:rsidR="006F4A1B" w:rsidRPr="00597B0D" w:rsidRDefault="006F4A1B" w:rsidP="00E44265">
            <w:pPr>
              <w:jc w:val="right"/>
              <w:rPr>
                <w:rFonts w:eastAsia="Times New Roman"/>
                <w:bCs/>
                <w:color w:val="000000"/>
                <w:sz w:val="24"/>
                <w:szCs w:val="24"/>
              </w:rPr>
            </w:pPr>
            <w:r w:rsidRPr="00597B0D">
              <w:rPr>
                <w:rFonts w:eastAsia="Times New Roman"/>
                <w:bCs/>
                <w:color w:val="000000"/>
                <w:sz w:val="24"/>
                <w:szCs w:val="24"/>
              </w:rPr>
              <w:t>$</w:t>
            </w:r>
            <w:r>
              <w:rPr>
                <w:rFonts w:eastAsia="Times New Roman"/>
                <w:bCs/>
                <w:color w:val="000000"/>
                <w:sz w:val="24"/>
                <w:szCs w:val="24"/>
              </w:rPr>
              <w:t xml:space="preserve"> </w:t>
            </w:r>
            <w:r w:rsidRPr="00597B0D">
              <w:rPr>
                <w:rFonts w:eastAsia="Times New Roman"/>
                <w:bCs/>
                <w:color w:val="000000"/>
                <w:sz w:val="24"/>
                <w:szCs w:val="24"/>
              </w:rPr>
              <w:t>21,000</w:t>
            </w:r>
          </w:p>
        </w:tc>
        <w:tc>
          <w:tcPr>
            <w:tcW w:w="1176" w:type="dxa"/>
            <w:tcBorders>
              <w:top w:val="nil"/>
              <w:left w:val="nil"/>
              <w:bottom w:val="nil"/>
              <w:right w:val="nil"/>
            </w:tcBorders>
            <w:vAlign w:val="center"/>
          </w:tcPr>
          <w:p w14:paraId="66244161" w14:textId="77777777" w:rsidR="006F4A1B" w:rsidRPr="00597B0D" w:rsidRDefault="006F4A1B" w:rsidP="00E44265">
            <w:pPr>
              <w:jc w:val="right"/>
              <w:rPr>
                <w:rFonts w:eastAsia="Times New Roman"/>
                <w:bCs/>
                <w:color w:val="000000"/>
                <w:sz w:val="24"/>
                <w:szCs w:val="24"/>
              </w:rPr>
            </w:pPr>
          </w:p>
        </w:tc>
      </w:tr>
      <w:tr w:rsidR="006F4A1B" w:rsidRPr="003B0CD9" w14:paraId="471BFB1D" w14:textId="77777777" w:rsidTr="006173D7">
        <w:trPr>
          <w:trHeight w:val="288"/>
        </w:trPr>
        <w:tc>
          <w:tcPr>
            <w:tcW w:w="6765" w:type="dxa"/>
            <w:tcBorders>
              <w:top w:val="nil"/>
              <w:left w:val="nil"/>
              <w:bottom w:val="nil"/>
              <w:right w:val="nil"/>
            </w:tcBorders>
            <w:vAlign w:val="center"/>
          </w:tcPr>
          <w:p w14:paraId="7E6D1FCA" w14:textId="77777777" w:rsidR="006F4A1B" w:rsidRPr="00597B0D" w:rsidRDefault="006F4A1B" w:rsidP="00E44265">
            <w:pPr>
              <w:rPr>
                <w:rFonts w:eastAsia="Times New Roman"/>
                <w:bCs/>
                <w:color w:val="000000"/>
                <w:sz w:val="24"/>
                <w:szCs w:val="24"/>
              </w:rPr>
            </w:pPr>
            <w:r w:rsidRPr="00597B0D">
              <w:rPr>
                <w:rFonts w:eastAsia="Times New Roman"/>
                <w:bCs/>
                <w:color w:val="000000"/>
                <w:sz w:val="24"/>
                <w:szCs w:val="24"/>
              </w:rPr>
              <w:t xml:space="preserve">   Insurance Expense</w:t>
            </w:r>
          </w:p>
        </w:tc>
        <w:tc>
          <w:tcPr>
            <w:tcW w:w="1300" w:type="dxa"/>
            <w:tcBorders>
              <w:top w:val="nil"/>
              <w:left w:val="nil"/>
              <w:right w:val="nil"/>
            </w:tcBorders>
            <w:vAlign w:val="center"/>
          </w:tcPr>
          <w:p w14:paraId="3B698F08" w14:textId="77777777" w:rsidR="006F4A1B" w:rsidRPr="00597B0D" w:rsidRDefault="00220403" w:rsidP="00E44265">
            <w:pPr>
              <w:jc w:val="right"/>
              <w:rPr>
                <w:rFonts w:eastAsia="Times New Roman"/>
                <w:bCs/>
                <w:color w:val="000000"/>
                <w:sz w:val="24"/>
                <w:szCs w:val="24"/>
              </w:rPr>
            </w:pPr>
            <w:r>
              <w:rPr>
                <w:rFonts w:eastAsia="Times New Roman"/>
                <w:bCs/>
                <w:color w:val="000000"/>
                <w:sz w:val="24"/>
                <w:szCs w:val="24"/>
              </w:rPr>
              <w:t>14</w:t>
            </w:r>
            <w:r w:rsidR="006F4A1B" w:rsidRPr="00597B0D">
              <w:rPr>
                <w:rFonts w:eastAsia="Times New Roman"/>
                <w:bCs/>
                <w:color w:val="000000"/>
                <w:sz w:val="24"/>
                <w:szCs w:val="24"/>
              </w:rPr>
              <w:t>,000</w:t>
            </w:r>
          </w:p>
        </w:tc>
        <w:tc>
          <w:tcPr>
            <w:tcW w:w="1176" w:type="dxa"/>
            <w:tcBorders>
              <w:top w:val="nil"/>
              <w:left w:val="nil"/>
              <w:bottom w:val="nil"/>
              <w:right w:val="nil"/>
            </w:tcBorders>
            <w:vAlign w:val="center"/>
          </w:tcPr>
          <w:p w14:paraId="5BA0E91E" w14:textId="77777777" w:rsidR="006F4A1B" w:rsidRPr="00597B0D" w:rsidRDefault="006F4A1B" w:rsidP="00E44265">
            <w:pPr>
              <w:jc w:val="right"/>
              <w:rPr>
                <w:rFonts w:eastAsia="Times New Roman"/>
                <w:bCs/>
                <w:color w:val="000000"/>
                <w:sz w:val="24"/>
                <w:szCs w:val="24"/>
              </w:rPr>
            </w:pPr>
          </w:p>
        </w:tc>
      </w:tr>
      <w:tr w:rsidR="006F4A1B" w:rsidRPr="003B0CD9" w14:paraId="57680F15" w14:textId="77777777" w:rsidTr="006173D7">
        <w:trPr>
          <w:trHeight w:val="288"/>
        </w:trPr>
        <w:tc>
          <w:tcPr>
            <w:tcW w:w="6765" w:type="dxa"/>
            <w:tcBorders>
              <w:top w:val="nil"/>
              <w:left w:val="nil"/>
              <w:bottom w:val="nil"/>
              <w:right w:val="nil"/>
            </w:tcBorders>
            <w:vAlign w:val="center"/>
          </w:tcPr>
          <w:p w14:paraId="177D71DC" w14:textId="77777777" w:rsidR="006F4A1B" w:rsidRPr="00597B0D" w:rsidRDefault="006F4A1B" w:rsidP="00E44265">
            <w:pPr>
              <w:rPr>
                <w:rFonts w:eastAsia="Times New Roman"/>
                <w:bCs/>
                <w:color w:val="000000"/>
                <w:sz w:val="24"/>
                <w:szCs w:val="24"/>
              </w:rPr>
            </w:pPr>
            <w:r w:rsidRPr="00597B0D">
              <w:rPr>
                <w:rFonts w:eastAsia="Times New Roman"/>
                <w:bCs/>
                <w:color w:val="000000"/>
                <w:sz w:val="24"/>
                <w:szCs w:val="24"/>
              </w:rPr>
              <w:t xml:space="preserve">   Advertising Expense</w:t>
            </w:r>
          </w:p>
        </w:tc>
        <w:tc>
          <w:tcPr>
            <w:tcW w:w="1300" w:type="dxa"/>
            <w:tcBorders>
              <w:top w:val="nil"/>
              <w:left w:val="nil"/>
              <w:bottom w:val="single" w:sz="4" w:space="0" w:color="auto"/>
              <w:right w:val="nil"/>
            </w:tcBorders>
            <w:vAlign w:val="center"/>
          </w:tcPr>
          <w:p w14:paraId="4285D518" w14:textId="77777777" w:rsidR="006F4A1B" w:rsidRPr="00757E51" w:rsidRDefault="00220403" w:rsidP="00220403">
            <w:pPr>
              <w:jc w:val="right"/>
              <w:rPr>
                <w:rFonts w:eastAsia="Times New Roman"/>
                <w:bCs/>
                <w:color w:val="000000"/>
                <w:sz w:val="24"/>
                <w:szCs w:val="24"/>
              </w:rPr>
            </w:pPr>
            <w:r>
              <w:rPr>
                <w:rFonts w:eastAsia="Times New Roman"/>
                <w:bCs/>
                <w:color w:val="000000"/>
                <w:sz w:val="24"/>
                <w:szCs w:val="24"/>
              </w:rPr>
              <w:t>3</w:t>
            </w:r>
            <w:r w:rsidR="006F4A1B" w:rsidRPr="00E9172F">
              <w:rPr>
                <w:rFonts w:eastAsia="Times New Roman"/>
                <w:bCs/>
                <w:color w:val="000000"/>
                <w:sz w:val="24"/>
                <w:szCs w:val="24"/>
              </w:rPr>
              <w:t>,</w:t>
            </w:r>
            <w:r>
              <w:rPr>
                <w:rFonts w:eastAsia="Times New Roman"/>
                <w:bCs/>
                <w:color w:val="000000"/>
                <w:sz w:val="24"/>
                <w:szCs w:val="24"/>
              </w:rPr>
              <w:t>5</w:t>
            </w:r>
            <w:r w:rsidR="006F4A1B" w:rsidRPr="00E9172F">
              <w:rPr>
                <w:rFonts w:eastAsia="Times New Roman"/>
                <w:bCs/>
                <w:color w:val="000000"/>
                <w:sz w:val="24"/>
                <w:szCs w:val="24"/>
              </w:rPr>
              <w:t>00</w:t>
            </w:r>
          </w:p>
        </w:tc>
        <w:tc>
          <w:tcPr>
            <w:tcW w:w="1176" w:type="dxa"/>
            <w:tcBorders>
              <w:top w:val="nil"/>
              <w:left w:val="nil"/>
              <w:right w:val="nil"/>
            </w:tcBorders>
            <w:vAlign w:val="center"/>
          </w:tcPr>
          <w:p w14:paraId="234CE132" w14:textId="77777777" w:rsidR="006F4A1B" w:rsidRPr="00597B0D" w:rsidRDefault="006F4A1B" w:rsidP="00E44265">
            <w:pPr>
              <w:jc w:val="right"/>
              <w:rPr>
                <w:rFonts w:eastAsia="Times New Roman"/>
                <w:bCs/>
                <w:color w:val="000000"/>
                <w:sz w:val="24"/>
                <w:szCs w:val="24"/>
              </w:rPr>
            </w:pPr>
          </w:p>
        </w:tc>
      </w:tr>
      <w:tr w:rsidR="006F4A1B" w:rsidRPr="003B0CD9" w14:paraId="09BE6571" w14:textId="77777777" w:rsidTr="006173D7">
        <w:trPr>
          <w:trHeight w:val="288"/>
        </w:trPr>
        <w:tc>
          <w:tcPr>
            <w:tcW w:w="6765" w:type="dxa"/>
            <w:tcBorders>
              <w:top w:val="nil"/>
              <w:left w:val="nil"/>
              <w:bottom w:val="nil"/>
              <w:right w:val="nil"/>
            </w:tcBorders>
            <w:vAlign w:val="center"/>
          </w:tcPr>
          <w:p w14:paraId="4E178340" w14:textId="77777777" w:rsidR="006F4A1B" w:rsidRPr="00597B0D" w:rsidRDefault="006F4A1B" w:rsidP="00CD1D87">
            <w:pPr>
              <w:rPr>
                <w:rFonts w:eastAsia="Times New Roman"/>
                <w:bCs/>
                <w:color w:val="000000"/>
                <w:sz w:val="24"/>
                <w:szCs w:val="24"/>
              </w:rPr>
            </w:pPr>
            <w:r w:rsidRPr="00597B0D">
              <w:rPr>
                <w:rFonts w:eastAsia="Times New Roman"/>
                <w:bCs/>
                <w:color w:val="000000"/>
                <w:sz w:val="24"/>
                <w:szCs w:val="24"/>
              </w:rPr>
              <w:t xml:space="preserve">Total </w:t>
            </w:r>
            <w:r>
              <w:rPr>
                <w:rFonts w:eastAsia="Times New Roman"/>
                <w:bCs/>
                <w:color w:val="000000"/>
                <w:sz w:val="24"/>
                <w:szCs w:val="24"/>
              </w:rPr>
              <w:t>E</w:t>
            </w:r>
            <w:r w:rsidRPr="00597B0D">
              <w:rPr>
                <w:rFonts w:eastAsia="Times New Roman"/>
                <w:bCs/>
                <w:color w:val="000000"/>
                <w:sz w:val="24"/>
                <w:szCs w:val="24"/>
              </w:rPr>
              <w:t>xpenses</w:t>
            </w:r>
          </w:p>
        </w:tc>
        <w:tc>
          <w:tcPr>
            <w:tcW w:w="1300" w:type="dxa"/>
            <w:tcBorders>
              <w:top w:val="single" w:sz="4" w:space="0" w:color="auto"/>
              <w:left w:val="nil"/>
              <w:bottom w:val="nil"/>
              <w:right w:val="nil"/>
            </w:tcBorders>
            <w:vAlign w:val="center"/>
          </w:tcPr>
          <w:p w14:paraId="77131A4B" w14:textId="77777777" w:rsidR="006F4A1B" w:rsidRPr="00597B0D" w:rsidRDefault="006F4A1B" w:rsidP="00E44265">
            <w:pPr>
              <w:jc w:val="right"/>
              <w:rPr>
                <w:rFonts w:eastAsia="Times New Roman"/>
                <w:bCs/>
                <w:color w:val="000000"/>
                <w:sz w:val="24"/>
                <w:szCs w:val="24"/>
              </w:rPr>
            </w:pPr>
          </w:p>
        </w:tc>
        <w:tc>
          <w:tcPr>
            <w:tcW w:w="1176" w:type="dxa"/>
            <w:tcBorders>
              <w:top w:val="nil"/>
              <w:left w:val="nil"/>
              <w:bottom w:val="single" w:sz="4" w:space="0" w:color="auto"/>
              <w:right w:val="nil"/>
            </w:tcBorders>
            <w:vAlign w:val="center"/>
          </w:tcPr>
          <w:p w14:paraId="32E4AC9A" w14:textId="77777777" w:rsidR="006F4A1B" w:rsidRPr="00757E51" w:rsidRDefault="006F4A1B" w:rsidP="00220403">
            <w:pPr>
              <w:jc w:val="right"/>
              <w:rPr>
                <w:rFonts w:eastAsia="Times New Roman"/>
                <w:bCs/>
                <w:color w:val="000000"/>
                <w:sz w:val="24"/>
                <w:szCs w:val="24"/>
              </w:rPr>
            </w:pPr>
            <w:r w:rsidRPr="00E9172F">
              <w:rPr>
                <w:rFonts w:eastAsia="Times New Roman"/>
                <w:bCs/>
                <w:color w:val="000000"/>
                <w:sz w:val="24"/>
                <w:szCs w:val="24"/>
              </w:rPr>
              <w:t>3</w:t>
            </w:r>
            <w:r w:rsidR="00220403">
              <w:rPr>
                <w:rFonts w:eastAsia="Times New Roman"/>
                <w:bCs/>
                <w:color w:val="000000"/>
                <w:sz w:val="24"/>
                <w:szCs w:val="24"/>
              </w:rPr>
              <w:t>8</w:t>
            </w:r>
            <w:r w:rsidRPr="00E9172F">
              <w:rPr>
                <w:rFonts w:eastAsia="Times New Roman"/>
                <w:bCs/>
                <w:color w:val="000000"/>
                <w:sz w:val="24"/>
                <w:szCs w:val="24"/>
              </w:rPr>
              <w:t>,</w:t>
            </w:r>
            <w:r w:rsidR="00220403">
              <w:rPr>
                <w:rFonts w:eastAsia="Times New Roman"/>
                <w:bCs/>
                <w:color w:val="000000"/>
                <w:sz w:val="24"/>
                <w:szCs w:val="24"/>
              </w:rPr>
              <w:t>5</w:t>
            </w:r>
            <w:r w:rsidRPr="00E9172F">
              <w:rPr>
                <w:rFonts w:eastAsia="Times New Roman"/>
                <w:bCs/>
                <w:color w:val="000000"/>
                <w:sz w:val="24"/>
                <w:szCs w:val="24"/>
              </w:rPr>
              <w:t>00</w:t>
            </w:r>
          </w:p>
        </w:tc>
      </w:tr>
      <w:tr w:rsidR="006F4A1B" w:rsidRPr="003B0CD9" w14:paraId="2687BF8C" w14:textId="77777777" w:rsidTr="006173D7">
        <w:trPr>
          <w:trHeight w:val="288"/>
        </w:trPr>
        <w:tc>
          <w:tcPr>
            <w:tcW w:w="6765" w:type="dxa"/>
            <w:tcBorders>
              <w:top w:val="nil"/>
              <w:left w:val="nil"/>
              <w:bottom w:val="nil"/>
              <w:right w:val="nil"/>
            </w:tcBorders>
            <w:vAlign w:val="center"/>
          </w:tcPr>
          <w:p w14:paraId="68465D31" w14:textId="77777777" w:rsidR="006F4A1B" w:rsidRPr="00597B0D" w:rsidRDefault="006F4A1B" w:rsidP="00CD1D87">
            <w:pPr>
              <w:rPr>
                <w:rFonts w:eastAsia="Times New Roman"/>
                <w:bCs/>
                <w:color w:val="000000"/>
                <w:sz w:val="24"/>
                <w:szCs w:val="24"/>
              </w:rPr>
            </w:pPr>
            <w:r w:rsidRPr="00597B0D">
              <w:rPr>
                <w:rFonts w:eastAsia="Times New Roman"/>
                <w:bCs/>
                <w:color w:val="000000"/>
                <w:sz w:val="24"/>
                <w:szCs w:val="24"/>
              </w:rPr>
              <w:t xml:space="preserve">Net </w:t>
            </w:r>
            <w:r>
              <w:rPr>
                <w:rFonts w:eastAsia="Times New Roman"/>
                <w:bCs/>
                <w:color w:val="000000"/>
                <w:sz w:val="24"/>
                <w:szCs w:val="24"/>
              </w:rPr>
              <w:t>I</w:t>
            </w:r>
            <w:r w:rsidRPr="00597B0D">
              <w:rPr>
                <w:rFonts w:eastAsia="Times New Roman"/>
                <w:bCs/>
                <w:color w:val="000000"/>
                <w:sz w:val="24"/>
                <w:szCs w:val="24"/>
              </w:rPr>
              <w:t>ncome</w:t>
            </w:r>
          </w:p>
        </w:tc>
        <w:tc>
          <w:tcPr>
            <w:tcW w:w="1300" w:type="dxa"/>
            <w:tcBorders>
              <w:top w:val="nil"/>
              <w:left w:val="nil"/>
              <w:bottom w:val="nil"/>
              <w:right w:val="nil"/>
            </w:tcBorders>
            <w:vAlign w:val="center"/>
          </w:tcPr>
          <w:p w14:paraId="6E720307" w14:textId="77777777" w:rsidR="006F4A1B" w:rsidRPr="00597B0D" w:rsidRDefault="006F4A1B" w:rsidP="00E44265">
            <w:pPr>
              <w:jc w:val="right"/>
              <w:rPr>
                <w:rFonts w:eastAsia="Times New Roman"/>
                <w:bCs/>
                <w:color w:val="000000"/>
                <w:sz w:val="24"/>
                <w:szCs w:val="24"/>
              </w:rPr>
            </w:pPr>
            <w:r w:rsidRPr="00597B0D">
              <w:rPr>
                <w:rFonts w:eastAsia="Times New Roman"/>
                <w:bCs/>
                <w:color w:val="000000"/>
                <w:sz w:val="24"/>
                <w:szCs w:val="24"/>
              </w:rPr>
              <w:t> </w:t>
            </w:r>
          </w:p>
        </w:tc>
        <w:tc>
          <w:tcPr>
            <w:tcW w:w="1176" w:type="dxa"/>
            <w:tcBorders>
              <w:top w:val="single" w:sz="4" w:space="0" w:color="auto"/>
              <w:left w:val="nil"/>
              <w:bottom w:val="double" w:sz="4" w:space="0" w:color="auto"/>
              <w:right w:val="nil"/>
            </w:tcBorders>
            <w:vAlign w:val="center"/>
          </w:tcPr>
          <w:p w14:paraId="26EB28C4" w14:textId="77777777" w:rsidR="006F4A1B" w:rsidRPr="00757E51" w:rsidRDefault="006F4A1B" w:rsidP="00220403">
            <w:pPr>
              <w:jc w:val="right"/>
              <w:rPr>
                <w:rFonts w:eastAsia="Times New Roman"/>
                <w:bCs/>
                <w:color w:val="000000"/>
                <w:sz w:val="24"/>
                <w:szCs w:val="24"/>
              </w:rPr>
            </w:pPr>
            <w:r w:rsidRPr="00E9172F">
              <w:rPr>
                <w:rFonts w:eastAsia="Times New Roman"/>
                <w:bCs/>
                <w:color w:val="000000"/>
                <w:sz w:val="24"/>
                <w:szCs w:val="24"/>
              </w:rPr>
              <w:t xml:space="preserve">$ </w:t>
            </w:r>
            <w:r w:rsidR="00220403">
              <w:rPr>
                <w:rFonts w:eastAsia="Times New Roman"/>
                <w:bCs/>
                <w:color w:val="000000"/>
                <w:sz w:val="24"/>
                <w:szCs w:val="24"/>
              </w:rPr>
              <w:t>71</w:t>
            </w:r>
            <w:r w:rsidRPr="00E9172F">
              <w:rPr>
                <w:rFonts w:eastAsia="Times New Roman"/>
                <w:bCs/>
                <w:color w:val="000000"/>
                <w:sz w:val="24"/>
                <w:szCs w:val="24"/>
              </w:rPr>
              <w:t>,</w:t>
            </w:r>
            <w:r w:rsidR="00220403">
              <w:rPr>
                <w:rFonts w:eastAsia="Times New Roman"/>
                <w:bCs/>
                <w:color w:val="000000"/>
                <w:sz w:val="24"/>
                <w:szCs w:val="24"/>
              </w:rPr>
              <w:t>5</w:t>
            </w:r>
            <w:r w:rsidRPr="00E9172F">
              <w:rPr>
                <w:rFonts w:eastAsia="Times New Roman"/>
                <w:bCs/>
                <w:color w:val="000000"/>
                <w:sz w:val="24"/>
                <w:szCs w:val="24"/>
              </w:rPr>
              <w:t>00</w:t>
            </w:r>
          </w:p>
        </w:tc>
      </w:tr>
      <w:tr w:rsidR="006F4A1B" w:rsidRPr="003B0CD9" w14:paraId="5E23824C" w14:textId="77777777" w:rsidTr="006173D7">
        <w:trPr>
          <w:trHeight w:val="288"/>
        </w:trPr>
        <w:tc>
          <w:tcPr>
            <w:tcW w:w="6765" w:type="dxa"/>
            <w:tcBorders>
              <w:top w:val="nil"/>
              <w:left w:val="nil"/>
              <w:bottom w:val="single" w:sz="4" w:space="0" w:color="auto"/>
              <w:right w:val="nil"/>
            </w:tcBorders>
            <w:vAlign w:val="center"/>
          </w:tcPr>
          <w:p w14:paraId="40CC1741" w14:textId="77777777" w:rsidR="006F4A1B" w:rsidRPr="00597B0D" w:rsidRDefault="006F4A1B" w:rsidP="00E44265">
            <w:pPr>
              <w:rPr>
                <w:rFonts w:eastAsia="Times New Roman"/>
                <w:bCs/>
                <w:color w:val="000000"/>
                <w:sz w:val="24"/>
                <w:szCs w:val="24"/>
              </w:rPr>
            </w:pPr>
          </w:p>
        </w:tc>
        <w:tc>
          <w:tcPr>
            <w:tcW w:w="1300" w:type="dxa"/>
            <w:tcBorders>
              <w:top w:val="nil"/>
              <w:left w:val="nil"/>
              <w:bottom w:val="single" w:sz="4" w:space="0" w:color="auto"/>
              <w:right w:val="nil"/>
            </w:tcBorders>
            <w:vAlign w:val="center"/>
          </w:tcPr>
          <w:p w14:paraId="70A4F7B2" w14:textId="77777777" w:rsidR="006F4A1B" w:rsidRPr="00597B0D" w:rsidRDefault="006F4A1B" w:rsidP="00E44265">
            <w:pPr>
              <w:jc w:val="right"/>
              <w:rPr>
                <w:rFonts w:eastAsia="Times New Roman"/>
                <w:bCs/>
                <w:color w:val="000000"/>
                <w:sz w:val="24"/>
                <w:szCs w:val="24"/>
              </w:rPr>
            </w:pPr>
          </w:p>
        </w:tc>
        <w:tc>
          <w:tcPr>
            <w:tcW w:w="1176" w:type="dxa"/>
            <w:tcBorders>
              <w:top w:val="double" w:sz="4" w:space="0" w:color="auto"/>
              <w:left w:val="nil"/>
              <w:bottom w:val="single" w:sz="4" w:space="0" w:color="auto"/>
              <w:right w:val="nil"/>
            </w:tcBorders>
            <w:vAlign w:val="center"/>
          </w:tcPr>
          <w:p w14:paraId="03BF54C3" w14:textId="77777777" w:rsidR="006F4A1B" w:rsidRPr="00597B0D" w:rsidRDefault="006F4A1B" w:rsidP="00E44265">
            <w:pPr>
              <w:jc w:val="right"/>
              <w:rPr>
                <w:rFonts w:eastAsia="Times New Roman"/>
                <w:bCs/>
                <w:color w:val="000000"/>
                <w:sz w:val="24"/>
                <w:szCs w:val="24"/>
                <w:u w:val="double"/>
              </w:rPr>
            </w:pPr>
          </w:p>
        </w:tc>
      </w:tr>
    </w:tbl>
    <w:p w14:paraId="134A8610" w14:textId="77777777" w:rsidR="006F4A1B" w:rsidRDefault="006F4A1B" w:rsidP="00597B0D">
      <w:pPr>
        <w:pStyle w:val="CRGENQNLLLMID"/>
        <w:keepLines w:val="0"/>
        <w:widowControl w:val="0"/>
        <w:tabs>
          <w:tab w:val="clear" w:pos="1260"/>
          <w:tab w:val="left" w:pos="1259"/>
        </w:tabs>
        <w:spacing w:line="240" w:lineRule="auto"/>
        <w:ind w:left="1497" w:hanging="1497"/>
        <w:jc w:val="left"/>
        <w:rPr>
          <w:rFonts w:ascii="Times New Roman" w:hAnsi="Times New Roman"/>
          <w:noProof w:val="0"/>
          <w:sz w:val="24"/>
        </w:rPr>
      </w:pPr>
    </w:p>
    <w:p w14:paraId="16E80645" w14:textId="77777777" w:rsidR="00C61F12" w:rsidRDefault="00C61F12">
      <w:pPr>
        <w:rPr>
          <w:b/>
          <w:sz w:val="24"/>
          <w:szCs w:val="24"/>
        </w:rPr>
      </w:pPr>
      <w:r>
        <w:rPr>
          <w:b/>
          <w:sz w:val="24"/>
          <w:szCs w:val="24"/>
        </w:rPr>
        <w:br w:type="page"/>
      </w:r>
    </w:p>
    <w:p w14:paraId="2D05CF3B" w14:textId="28DBE4DF" w:rsidR="006F4A1B" w:rsidRPr="00336B08" w:rsidRDefault="006F4A1B" w:rsidP="00597B0D">
      <w:pPr>
        <w:rPr>
          <w:b/>
          <w:sz w:val="24"/>
          <w:szCs w:val="24"/>
        </w:rPr>
      </w:pPr>
      <w:r w:rsidRPr="00336B08">
        <w:rPr>
          <w:b/>
          <w:sz w:val="24"/>
          <w:szCs w:val="24"/>
        </w:rPr>
        <w:lastRenderedPageBreak/>
        <w:t>Requirement b</w:t>
      </w:r>
    </w:p>
    <w:p w14:paraId="52EBE5D8" w14:textId="77777777" w:rsidR="006F4A1B" w:rsidRDefault="006F4A1B" w:rsidP="00597B0D">
      <w:pPr>
        <w:pStyle w:val="CRGENQNLLLMID"/>
        <w:keepLines w:val="0"/>
        <w:widowControl w:val="0"/>
        <w:tabs>
          <w:tab w:val="clear" w:pos="1260"/>
          <w:tab w:val="left" w:pos="1259"/>
        </w:tabs>
        <w:spacing w:line="240" w:lineRule="auto"/>
        <w:ind w:left="0" w:firstLine="0"/>
        <w:jc w:val="left"/>
        <w:rPr>
          <w:rFonts w:ascii="Times New Roman" w:hAnsi="Times New Roman"/>
          <w:noProof w:val="0"/>
          <w:sz w:val="24"/>
        </w:rPr>
      </w:pPr>
    </w:p>
    <w:tbl>
      <w:tblPr>
        <w:tblW w:w="9235" w:type="dxa"/>
        <w:tblCellMar>
          <w:left w:w="0" w:type="dxa"/>
          <w:right w:w="0" w:type="dxa"/>
        </w:tblCellMar>
        <w:tblLook w:val="00A0" w:firstRow="1" w:lastRow="0" w:firstColumn="1" w:lastColumn="0" w:noHBand="0" w:noVBand="0"/>
      </w:tblPr>
      <w:tblGrid>
        <w:gridCol w:w="7935"/>
        <w:gridCol w:w="1300"/>
      </w:tblGrid>
      <w:tr w:rsidR="006F4A1B" w:rsidRPr="003B0CD9" w14:paraId="5293258A" w14:textId="77777777" w:rsidTr="006173D7">
        <w:trPr>
          <w:trHeight w:val="20"/>
        </w:trPr>
        <w:tc>
          <w:tcPr>
            <w:tcW w:w="9235" w:type="dxa"/>
            <w:gridSpan w:val="2"/>
            <w:tcBorders>
              <w:top w:val="single" w:sz="4" w:space="0" w:color="auto"/>
              <w:left w:val="nil"/>
              <w:bottom w:val="nil"/>
              <w:right w:val="nil"/>
            </w:tcBorders>
            <w:tcMar>
              <w:top w:w="15" w:type="dxa"/>
              <w:left w:w="15" w:type="dxa"/>
              <w:bottom w:w="0" w:type="dxa"/>
              <w:right w:w="15" w:type="dxa"/>
            </w:tcMar>
            <w:vAlign w:val="center"/>
          </w:tcPr>
          <w:p w14:paraId="3EDD8063" w14:textId="77777777" w:rsidR="006F4A1B" w:rsidRPr="00597B0D" w:rsidRDefault="00220403">
            <w:pPr>
              <w:jc w:val="center"/>
              <w:rPr>
                <w:bCs/>
                <w:color w:val="000000"/>
                <w:sz w:val="24"/>
                <w:szCs w:val="24"/>
              </w:rPr>
            </w:pPr>
            <w:r>
              <w:rPr>
                <w:bCs/>
                <w:color w:val="000000"/>
                <w:sz w:val="24"/>
                <w:szCs w:val="24"/>
              </w:rPr>
              <w:t>PRECISION PICS</w:t>
            </w:r>
          </w:p>
        </w:tc>
      </w:tr>
      <w:tr w:rsidR="006F4A1B" w:rsidRPr="003B0CD9" w14:paraId="02B38099" w14:textId="77777777" w:rsidTr="006173D7">
        <w:trPr>
          <w:trHeight w:val="20"/>
        </w:trPr>
        <w:tc>
          <w:tcPr>
            <w:tcW w:w="9235" w:type="dxa"/>
            <w:gridSpan w:val="2"/>
            <w:tcBorders>
              <w:top w:val="nil"/>
              <w:left w:val="nil"/>
              <w:bottom w:val="nil"/>
              <w:right w:val="nil"/>
            </w:tcBorders>
            <w:tcMar>
              <w:top w:w="15" w:type="dxa"/>
              <w:left w:w="15" w:type="dxa"/>
              <w:bottom w:w="0" w:type="dxa"/>
              <w:right w:w="15" w:type="dxa"/>
            </w:tcMar>
            <w:vAlign w:val="center"/>
          </w:tcPr>
          <w:p w14:paraId="7213F539" w14:textId="77777777" w:rsidR="006F4A1B" w:rsidRPr="00597B0D" w:rsidRDefault="006F4A1B" w:rsidP="007E1987">
            <w:pPr>
              <w:jc w:val="center"/>
              <w:rPr>
                <w:bCs/>
                <w:color w:val="000000"/>
                <w:sz w:val="24"/>
                <w:szCs w:val="24"/>
              </w:rPr>
            </w:pPr>
            <w:r w:rsidRPr="00597B0D">
              <w:rPr>
                <w:bCs/>
                <w:color w:val="000000"/>
                <w:sz w:val="24"/>
                <w:szCs w:val="24"/>
              </w:rPr>
              <w:t xml:space="preserve">Statement of </w:t>
            </w:r>
            <w:r>
              <w:rPr>
                <w:bCs/>
                <w:color w:val="000000"/>
                <w:sz w:val="24"/>
                <w:szCs w:val="24"/>
              </w:rPr>
              <w:t>Retained Earnings</w:t>
            </w:r>
          </w:p>
        </w:tc>
      </w:tr>
      <w:tr w:rsidR="006F4A1B" w:rsidRPr="003B0CD9" w14:paraId="6766F653" w14:textId="77777777" w:rsidTr="006173D7">
        <w:trPr>
          <w:trHeight w:val="20"/>
        </w:trPr>
        <w:tc>
          <w:tcPr>
            <w:tcW w:w="9235" w:type="dxa"/>
            <w:gridSpan w:val="2"/>
            <w:tcBorders>
              <w:top w:val="nil"/>
              <w:left w:val="nil"/>
              <w:bottom w:val="single" w:sz="4" w:space="0" w:color="auto"/>
              <w:right w:val="nil"/>
            </w:tcBorders>
            <w:tcMar>
              <w:top w:w="15" w:type="dxa"/>
              <w:left w:w="15" w:type="dxa"/>
              <w:bottom w:w="0" w:type="dxa"/>
              <w:right w:w="15" w:type="dxa"/>
            </w:tcMar>
            <w:vAlign w:val="center"/>
          </w:tcPr>
          <w:p w14:paraId="3B592ED8" w14:textId="77777777" w:rsidR="006F4A1B" w:rsidRPr="00597B0D" w:rsidRDefault="006F4A1B" w:rsidP="00A5185D">
            <w:pPr>
              <w:jc w:val="center"/>
              <w:rPr>
                <w:bCs/>
                <w:color w:val="000000"/>
                <w:sz w:val="24"/>
                <w:szCs w:val="24"/>
              </w:rPr>
            </w:pPr>
            <w:r w:rsidRPr="00597B0D">
              <w:rPr>
                <w:bCs/>
                <w:color w:val="000000"/>
                <w:sz w:val="24"/>
                <w:szCs w:val="24"/>
              </w:rPr>
              <w:t xml:space="preserve">Year </w:t>
            </w:r>
            <w:r>
              <w:rPr>
                <w:bCs/>
                <w:color w:val="000000"/>
                <w:sz w:val="24"/>
                <w:szCs w:val="24"/>
              </w:rPr>
              <w:t>E</w:t>
            </w:r>
            <w:r w:rsidRPr="00597B0D">
              <w:rPr>
                <w:bCs/>
                <w:color w:val="000000"/>
                <w:sz w:val="24"/>
                <w:szCs w:val="24"/>
              </w:rPr>
              <w:t xml:space="preserve">nded December 31, </w:t>
            </w:r>
            <w:r w:rsidR="00187657">
              <w:rPr>
                <w:bCs/>
                <w:color w:val="000000"/>
                <w:sz w:val="24"/>
                <w:szCs w:val="24"/>
              </w:rPr>
              <w:t>2016</w:t>
            </w:r>
          </w:p>
        </w:tc>
      </w:tr>
      <w:tr w:rsidR="006F4A1B" w:rsidRPr="003B0CD9" w14:paraId="03D11D5A" w14:textId="77777777" w:rsidTr="006173D7">
        <w:trPr>
          <w:trHeight w:val="20"/>
        </w:trPr>
        <w:tc>
          <w:tcPr>
            <w:tcW w:w="7935" w:type="dxa"/>
            <w:tcBorders>
              <w:top w:val="nil"/>
              <w:left w:val="nil"/>
              <w:bottom w:val="nil"/>
              <w:right w:val="nil"/>
            </w:tcBorders>
            <w:tcMar>
              <w:top w:w="15" w:type="dxa"/>
              <w:left w:w="15" w:type="dxa"/>
              <w:bottom w:w="0" w:type="dxa"/>
              <w:right w:w="15" w:type="dxa"/>
            </w:tcMar>
            <w:vAlign w:val="center"/>
          </w:tcPr>
          <w:p w14:paraId="7404C789" w14:textId="77777777" w:rsidR="006F4A1B" w:rsidRPr="00597B0D" w:rsidRDefault="006F4A1B">
            <w:pPr>
              <w:rPr>
                <w:bCs/>
                <w:color w:val="000000"/>
                <w:sz w:val="24"/>
                <w:szCs w:val="24"/>
              </w:rPr>
            </w:pPr>
          </w:p>
        </w:tc>
        <w:tc>
          <w:tcPr>
            <w:tcW w:w="1300" w:type="dxa"/>
            <w:tcBorders>
              <w:top w:val="nil"/>
              <w:left w:val="nil"/>
              <w:bottom w:val="nil"/>
              <w:right w:val="nil"/>
            </w:tcBorders>
            <w:tcMar>
              <w:top w:w="15" w:type="dxa"/>
              <w:left w:w="15" w:type="dxa"/>
              <w:bottom w:w="0" w:type="dxa"/>
              <w:right w:w="15" w:type="dxa"/>
            </w:tcMar>
            <w:vAlign w:val="center"/>
          </w:tcPr>
          <w:p w14:paraId="7667B67F" w14:textId="77777777" w:rsidR="006F4A1B" w:rsidRPr="00597B0D" w:rsidRDefault="006F4A1B">
            <w:pPr>
              <w:jc w:val="right"/>
              <w:rPr>
                <w:bCs/>
                <w:color w:val="000000"/>
                <w:sz w:val="24"/>
                <w:szCs w:val="24"/>
              </w:rPr>
            </w:pPr>
          </w:p>
        </w:tc>
      </w:tr>
      <w:tr w:rsidR="006F4A1B" w:rsidRPr="003B0CD9" w14:paraId="5F6CC4DB" w14:textId="77777777" w:rsidTr="006173D7">
        <w:trPr>
          <w:trHeight w:val="20"/>
        </w:trPr>
        <w:tc>
          <w:tcPr>
            <w:tcW w:w="7935" w:type="dxa"/>
            <w:tcBorders>
              <w:top w:val="nil"/>
              <w:left w:val="nil"/>
              <w:bottom w:val="nil"/>
              <w:right w:val="nil"/>
            </w:tcBorders>
            <w:tcMar>
              <w:top w:w="15" w:type="dxa"/>
              <w:left w:w="15" w:type="dxa"/>
              <w:bottom w:w="0" w:type="dxa"/>
              <w:right w:w="15" w:type="dxa"/>
            </w:tcMar>
            <w:vAlign w:val="center"/>
          </w:tcPr>
          <w:p w14:paraId="085FB8E0" w14:textId="77777777" w:rsidR="006F4A1B" w:rsidRPr="00597B0D" w:rsidRDefault="006F4A1B" w:rsidP="00D609EA">
            <w:pPr>
              <w:rPr>
                <w:bCs/>
                <w:color w:val="000000"/>
                <w:sz w:val="24"/>
                <w:szCs w:val="24"/>
              </w:rPr>
            </w:pPr>
            <w:r>
              <w:rPr>
                <w:bCs/>
                <w:color w:val="000000"/>
                <w:sz w:val="24"/>
                <w:szCs w:val="24"/>
              </w:rPr>
              <w:t>Retained Earnings</w:t>
            </w:r>
            <w:r w:rsidRPr="00597B0D">
              <w:rPr>
                <w:bCs/>
                <w:color w:val="000000"/>
                <w:sz w:val="24"/>
                <w:szCs w:val="24"/>
              </w:rPr>
              <w:t xml:space="preserve">, </w:t>
            </w:r>
            <w:r w:rsidR="00D609EA">
              <w:rPr>
                <w:bCs/>
                <w:color w:val="000000"/>
                <w:sz w:val="24"/>
                <w:szCs w:val="24"/>
              </w:rPr>
              <w:t>December 31, 2015</w:t>
            </w:r>
          </w:p>
        </w:tc>
        <w:tc>
          <w:tcPr>
            <w:tcW w:w="1300" w:type="dxa"/>
            <w:tcBorders>
              <w:top w:val="nil"/>
              <w:left w:val="nil"/>
              <w:bottom w:val="nil"/>
              <w:right w:val="nil"/>
            </w:tcBorders>
            <w:tcMar>
              <w:top w:w="15" w:type="dxa"/>
              <w:left w:w="15" w:type="dxa"/>
              <w:bottom w:w="0" w:type="dxa"/>
              <w:right w:w="15" w:type="dxa"/>
            </w:tcMar>
            <w:vAlign w:val="center"/>
          </w:tcPr>
          <w:p w14:paraId="5B441F2C" w14:textId="77777777" w:rsidR="006F4A1B" w:rsidRPr="00597B0D" w:rsidRDefault="006F4A1B" w:rsidP="00220403">
            <w:pPr>
              <w:rPr>
                <w:bCs/>
                <w:color w:val="000000"/>
                <w:sz w:val="24"/>
                <w:szCs w:val="24"/>
              </w:rPr>
            </w:pPr>
            <w:r>
              <w:rPr>
                <w:bCs/>
                <w:color w:val="000000"/>
                <w:sz w:val="24"/>
                <w:szCs w:val="24"/>
              </w:rPr>
              <w:t xml:space="preserve">     </w:t>
            </w:r>
            <w:r w:rsidRPr="00597B0D">
              <w:rPr>
                <w:bCs/>
                <w:color w:val="000000"/>
                <w:sz w:val="24"/>
                <w:szCs w:val="24"/>
              </w:rPr>
              <w:t>$</w:t>
            </w:r>
            <w:r>
              <w:rPr>
                <w:bCs/>
                <w:color w:val="000000"/>
                <w:sz w:val="24"/>
                <w:szCs w:val="24"/>
              </w:rPr>
              <w:t xml:space="preserve"> </w:t>
            </w:r>
            <w:r w:rsidR="00220403">
              <w:rPr>
                <w:bCs/>
                <w:color w:val="000000"/>
                <w:sz w:val="24"/>
                <w:szCs w:val="24"/>
              </w:rPr>
              <w:t>26</w:t>
            </w:r>
            <w:r w:rsidRPr="00597B0D">
              <w:rPr>
                <w:bCs/>
                <w:color w:val="000000"/>
                <w:sz w:val="24"/>
                <w:szCs w:val="24"/>
              </w:rPr>
              <w:t>,000</w:t>
            </w:r>
          </w:p>
        </w:tc>
      </w:tr>
      <w:tr w:rsidR="006F4A1B" w:rsidRPr="003B0CD9" w14:paraId="5045A730" w14:textId="77777777" w:rsidTr="006173D7">
        <w:trPr>
          <w:trHeight w:val="20"/>
        </w:trPr>
        <w:tc>
          <w:tcPr>
            <w:tcW w:w="7935" w:type="dxa"/>
            <w:tcBorders>
              <w:top w:val="nil"/>
              <w:left w:val="nil"/>
              <w:bottom w:val="nil"/>
              <w:right w:val="nil"/>
            </w:tcBorders>
            <w:tcMar>
              <w:top w:w="15" w:type="dxa"/>
              <w:left w:w="15" w:type="dxa"/>
              <w:bottom w:w="0" w:type="dxa"/>
              <w:right w:w="15" w:type="dxa"/>
            </w:tcMar>
            <w:vAlign w:val="center"/>
          </w:tcPr>
          <w:p w14:paraId="6AC8F8A5" w14:textId="77777777" w:rsidR="006F4A1B" w:rsidRPr="00597B0D" w:rsidRDefault="006F4A1B">
            <w:pPr>
              <w:rPr>
                <w:bCs/>
                <w:color w:val="000000"/>
                <w:sz w:val="24"/>
                <w:szCs w:val="24"/>
              </w:rPr>
            </w:pPr>
            <w:r w:rsidRPr="00597B0D">
              <w:rPr>
                <w:bCs/>
                <w:color w:val="000000"/>
                <w:sz w:val="24"/>
                <w:szCs w:val="24"/>
              </w:rPr>
              <w:t xml:space="preserve">Net income </w:t>
            </w:r>
            <w:r>
              <w:rPr>
                <w:bCs/>
                <w:color w:val="000000"/>
                <w:sz w:val="24"/>
                <w:szCs w:val="24"/>
              </w:rPr>
              <w:t>for the year</w:t>
            </w:r>
          </w:p>
        </w:tc>
        <w:tc>
          <w:tcPr>
            <w:tcW w:w="1300" w:type="dxa"/>
            <w:tcBorders>
              <w:top w:val="nil"/>
              <w:left w:val="nil"/>
              <w:bottom w:val="single" w:sz="4" w:space="0" w:color="auto"/>
              <w:right w:val="nil"/>
            </w:tcBorders>
            <w:tcMar>
              <w:top w:w="15" w:type="dxa"/>
              <w:left w:w="15" w:type="dxa"/>
              <w:bottom w:w="0" w:type="dxa"/>
              <w:right w:w="15" w:type="dxa"/>
            </w:tcMar>
            <w:vAlign w:val="center"/>
          </w:tcPr>
          <w:p w14:paraId="3AF7D225" w14:textId="77777777" w:rsidR="006F4A1B" w:rsidRPr="00757E51" w:rsidRDefault="006F4A1B" w:rsidP="00220403">
            <w:pPr>
              <w:rPr>
                <w:bCs/>
                <w:color w:val="000000"/>
                <w:sz w:val="24"/>
                <w:szCs w:val="24"/>
              </w:rPr>
            </w:pPr>
            <w:r>
              <w:rPr>
                <w:bCs/>
                <w:color w:val="000000"/>
                <w:sz w:val="24"/>
                <w:szCs w:val="24"/>
              </w:rPr>
              <w:t xml:space="preserve">        </w:t>
            </w:r>
            <w:r w:rsidR="00220403">
              <w:rPr>
                <w:bCs/>
                <w:color w:val="000000"/>
                <w:sz w:val="24"/>
                <w:szCs w:val="24"/>
              </w:rPr>
              <w:t>71</w:t>
            </w:r>
            <w:r w:rsidRPr="00E9172F">
              <w:rPr>
                <w:bCs/>
                <w:color w:val="000000"/>
                <w:sz w:val="24"/>
                <w:szCs w:val="24"/>
              </w:rPr>
              <w:t>,</w:t>
            </w:r>
            <w:r w:rsidR="00220403">
              <w:rPr>
                <w:bCs/>
                <w:color w:val="000000"/>
                <w:sz w:val="24"/>
                <w:szCs w:val="24"/>
              </w:rPr>
              <w:t>5</w:t>
            </w:r>
            <w:r w:rsidRPr="00E9172F">
              <w:rPr>
                <w:bCs/>
                <w:color w:val="000000"/>
                <w:sz w:val="24"/>
                <w:szCs w:val="24"/>
              </w:rPr>
              <w:t>00</w:t>
            </w:r>
          </w:p>
        </w:tc>
      </w:tr>
      <w:tr w:rsidR="006F4A1B" w:rsidRPr="003B0CD9" w14:paraId="4CA0121B" w14:textId="77777777" w:rsidTr="006173D7">
        <w:trPr>
          <w:trHeight w:val="20"/>
        </w:trPr>
        <w:tc>
          <w:tcPr>
            <w:tcW w:w="7935" w:type="dxa"/>
            <w:tcBorders>
              <w:top w:val="nil"/>
              <w:left w:val="nil"/>
              <w:bottom w:val="nil"/>
              <w:right w:val="nil"/>
            </w:tcBorders>
            <w:tcMar>
              <w:top w:w="15" w:type="dxa"/>
              <w:left w:w="15" w:type="dxa"/>
              <w:bottom w:w="0" w:type="dxa"/>
              <w:right w:w="15" w:type="dxa"/>
            </w:tcMar>
            <w:vAlign w:val="center"/>
          </w:tcPr>
          <w:p w14:paraId="1B2BBCCC" w14:textId="77777777" w:rsidR="006F4A1B" w:rsidRPr="00597B0D" w:rsidRDefault="006F4A1B">
            <w:pPr>
              <w:rPr>
                <w:bCs/>
                <w:color w:val="000000"/>
                <w:sz w:val="24"/>
                <w:szCs w:val="24"/>
              </w:rPr>
            </w:pPr>
          </w:p>
        </w:tc>
        <w:tc>
          <w:tcPr>
            <w:tcW w:w="1300" w:type="dxa"/>
            <w:tcBorders>
              <w:top w:val="single" w:sz="4" w:space="0" w:color="auto"/>
              <w:left w:val="nil"/>
              <w:bottom w:val="nil"/>
              <w:right w:val="nil"/>
            </w:tcBorders>
            <w:tcMar>
              <w:top w:w="15" w:type="dxa"/>
              <w:left w:w="15" w:type="dxa"/>
              <w:bottom w:w="0" w:type="dxa"/>
              <w:right w:w="15" w:type="dxa"/>
            </w:tcMar>
            <w:vAlign w:val="center"/>
          </w:tcPr>
          <w:p w14:paraId="77F6A836" w14:textId="77777777" w:rsidR="006F4A1B" w:rsidRPr="00597B0D" w:rsidRDefault="006F4A1B" w:rsidP="00220403">
            <w:pPr>
              <w:rPr>
                <w:bCs/>
                <w:color w:val="000000"/>
                <w:sz w:val="24"/>
                <w:szCs w:val="24"/>
              </w:rPr>
            </w:pPr>
            <w:r>
              <w:rPr>
                <w:bCs/>
                <w:color w:val="000000"/>
                <w:sz w:val="24"/>
                <w:szCs w:val="24"/>
              </w:rPr>
              <w:t xml:space="preserve">        </w:t>
            </w:r>
            <w:r w:rsidR="00220403">
              <w:rPr>
                <w:bCs/>
                <w:color w:val="000000"/>
                <w:sz w:val="24"/>
                <w:szCs w:val="24"/>
              </w:rPr>
              <w:t>97</w:t>
            </w:r>
            <w:r w:rsidRPr="00597B0D">
              <w:rPr>
                <w:bCs/>
                <w:color w:val="000000"/>
                <w:sz w:val="24"/>
                <w:szCs w:val="24"/>
              </w:rPr>
              <w:t>,</w:t>
            </w:r>
            <w:r w:rsidR="00220403">
              <w:rPr>
                <w:bCs/>
                <w:color w:val="000000"/>
                <w:sz w:val="24"/>
                <w:szCs w:val="24"/>
              </w:rPr>
              <w:t>5</w:t>
            </w:r>
            <w:r w:rsidRPr="00597B0D">
              <w:rPr>
                <w:bCs/>
                <w:color w:val="000000"/>
                <w:sz w:val="24"/>
                <w:szCs w:val="24"/>
              </w:rPr>
              <w:t>00</w:t>
            </w:r>
          </w:p>
        </w:tc>
      </w:tr>
      <w:tr w:rsidR="006F4A1B" w:rsidRPr="003B0CD9" w14:paraId="24B29599" w14:textId="77777777" w:rsidTr="006173D7">
        <w:trPr>
          <w:trHeight w:val="20"/>
        </w:trPr>
        <w:tc>
          <w:tcPr>
            <w:tcW w:w="7935" w:type="dxa"/>
            <w:tcBorders>
              <w:top w:val="nil"/>
              <w:left w:val="nil"/>
              <w:bottom w:val="nil"/>
              <w:right w:val="nil"/>
            </w:tcBorders>
            <w:tcMar>
              <w:top w:w="15" w:type="dxa"/>
              <w:left w:w="15" w:type="dxa"/>
              <w:bottom w:w="0" w:type="dxa"/>
              <w:right w:w="15" w:type="dxa"/>
            </w:tcMar>
            <w:vAlign w:val="center"/>
          </w:tcPr>
          <w:p w14:paraId="33E384A1" w14:textId="77777777" w:rsidR="006F4A1B" w:rsidRPr="00597B0D" w:rsidRDefault="006F4A1B" w:rsidP="002D7FB0">
            <w:pPr>
              <w:rPr>
                <w:bCs/>
                <w:color w:val="000000"/>
                <w:sz w:val="24"/>
                <w:szCs w:val="24"/>
              </w:rPr>
            </w:pPr>
            <w:r>
              <w:rPr>
                <w:bCs/>
                <w:color w:val="000000"/>
                <w:sz w:val="24"/>
                <w:szCs w:val="24"/>
              </w:rPr>
              <w:t>Dividends</w:t>
            </w:r>
          </w:p>
        </w:tc>
        <w:tc>
          <w:tcPr>
            <w:tcW w:w="1300" w:type="dxa"/>
            <w:tcBorders>
              <w:top w:val="nil"/>
              <w:left w:val="nil"/>
              <w:bottom w:val="single" w:sz="4" w:space="0" w:color="auto"/>
              <w:right w:val="nil"/>
            </w:tcBorders>
            <w:tcMar>
              <w:top w:w="15" w:type="dxa"/>
              <w:left w:w="15" w:type="dxa"/>
              <w:bottom w:w="0" w:type="dxa"/>
              <w:right w:w="15" w:type="dxa"/>
            </w:tcMar>
            <w:vAlign w:val="center"/>
          </w:tcPr>
          <w:p w14:paraId="3A63E0C4" w14:textId="77777777" w:rsidR="006F4A1B" w:rsidRPr="00597B0D" w:rsidRDefault="006F4A1B" w:rsidP="00890273">
            <w:pPr>
              <w:rPr>
                <w:bCs/>
                <w:color w:val="000000"/>
                <w:sz w:val="24"/>
                <w:szCs w:val="24"/>
              </w:rPr>
            </w:pPr>
            <w:r>
              <w:rPr>
                <w:bCs/>
                <w:color w:val="000000"/>
                <w:sz w:val="24"/>
                <w:szCs w:val="24"/>
              </w:rPr>
              <w:t xml:space="preserve">       (</w:t>
            </w:r>
            <w:r w:rsidR="00220403">
              <w:rPr>
                <w:bCs/>
                <w:color w:val="000000"/>
                <w:sz w:val="24"/>
                <w:szCs w:val="24"/>
              </w:rPr>
              <w:t>11</w:t>
            </w:r>
            <w:r w:rsidRPr="00597B0D">
              <w:rPr>
                <w:bCs/>
                <w:color w:val="000000"/>
                <w:sz w:val="24"/>
                <w:szCs w:val="24"/>
              </w:rPr>
              <w:t>,000</w:t>
            </w:r>
            <w:r>
              <w:rPr>
                <w:bCs/>
                <w:color w:val="000000"/>
                <w:sz w:val="24"/>
                <w:szCs w:val="24"/>
              </w:rPr>
              <w:t>)</w:t>
            </w:r>
          </w:p>
        </w:tc>
      </w:tr>
      <w:tr w:rsidR="006F4A1B" w:rsidRPr="003B0CD9" w14:paraId="25956791" w14:textId="77777777" w:rsidTr="006173D7">
        <w:trPr>
          <w:trHeight w:val="20"/>
        </w:trPr>
        <w:tc>
          <w:tcPr>
            <w:tcW w:w="7935" w:type="dxa"/>
            <w:tcBorders>
              <w:top w:val="nil"/>
              <w:left w:val="nil"/>
              <w:bottom w:val="nil"/>
              <w:right w:val="nil"/>
            </w:tcBorders>
            <w:tcMar>
              <w:top w:w="15" w:type="dxa"/>
              <w:left w:w="15" w:type="dxa"/>
              <w:bottom w:w="0" w:type="dxa"/>
              <w:right w:w="15" w:type="dxa"/>
            </w:tcMar>
            <w:vAlign w:val="center"/>
          </w:tcPr>
          <w:p w14:paraId="7221D29D" w14:textId="77777777" w:rsidR="006F4A1B" w:rsidRPr="00597B0D" w:rsidRDefault="006F4A1B">
            <w:pPr>
              <w:rPr>
                <w:bCs/>
                <w:color w:val="000000"/>
                <w:sz w:val="24"/>
                <w:szCs w:val="24"/>
              </w:rPr>
            </w:pPr>
            <w:r>
              <w:rPr>
                <w:bCs/>
                <w:color w:val="000000"/>
                <w:sz w:val="24"/>
                <w:szCs w:val="24"/>
              </w:rPr>
              <w:t>Retained Earnings</w:t>
            </w:r>
            <w:r w:rsidRPr="00597B0D">
              <w:rPr>
                <w:bCs/>
                <w:color w:val="000000"/>
                <w:sz w:val="24"/>
                <w:szCs w:val="24"/>
              </w:rPr>
              <w:t>, December 31,</w:t>
            </w:r>
            <w:r w:rsidR="00551806">
              <w:rPr>
                <w:bCs/>
                <w:color w:val="000000"/>
                <w:sz w:val="24"/>
                <w:szCs w:val="24"/>
              </w:rPr>
              <w:t xml:space="preserve"> </w:t>
            </w:r>
            <w:r w:rsidR="00187657">
              <w:rPr>
                <w:bCs/>
                <w:color w:val="000000"/>
                <w:sz w:val="24"/>
                <w:szCs w:val="24"/>
              </w:rPr>
              <w:t>2016</w:t>
            </w:r>
          </w:p>
        </w:tc>
        <w:tc>
          <w:tcPr>
            <w:tcW w:w="1300" w:type="dxa"/>
            <w:tcBorders>
              <w:top w:val="single" w:sz="4" w:space="0" w:color="auto"/>
              <w:left w:val="nil"/>
              <w:bottom w:val="double" w:sz="4" w:space="0" w:color="auto"/>
              <w:right w:val="nil"/>
            </w:tcBorders>
            <w:tcMar>
              <w:top w:w="15" w:type="dxa"/>
              <w:left w:w="15" w:type="dxa"/>
              <w:bottom w:w="0" w:type="dxa"/>
              <w:right w:w="15" w:type="dxa"/>
            </w:tcMar>
            <w:vAlign w:val="center"/>
          </w:tcPr>
          <w:p w14:paraId="1699CE8B" w14:textId="77777777" w:rsidR="006F4A1B" w:rsidRPr="00757E51" w:rsidRDefault="006F4A1B" w:rsidP="00220403">
            <w:pPr>
              <w:rPr>
                <w:bCs/>
                <w:color w:val="000000"/>
                <w:sz w:val="24"/>
                <w:szCs w:val="24"/>
              </w:rPr>
            </w:pPr>
            <w:r>
              <w:rPr>
                <w:bCs/>
                <w:color w:val="000000"/>
                <w:sz w:val="24"/>
                <w:szCs w:val="24"/>
              </w:rPr>
              <w:t xml:space="preserve">     </w:t>
            </w:r>
            <w:r w:rsidRPr="00E9172F">
              <w:rPr>
                <w:bCs/>
                <w:color w:val="000000"/>
                <w:sz w:val="24"/>
                <w:szCs w:val="24"/>
              </w:rPr>
              <w:t xml:space="preserve">$ </w:t>
            </w:r>
            <w:r w:rsidR="00220403">
              <w:rPr>
                <w:bCs/>
                <w:color w:val="000000"/>
                <w:sz w:val="24"/>
                <w:szCs w:val="24"/>
              </w:rPr>
              <w:t>86</w:t>
            </w:r>
            <w:r w:rsidRPr="00E9172F">
              <w:rPr>
                <w:bCs/>
                <w:color w:val="000000"/>
                <w:sz w:val="24"/>
                <w:szCs w:val="24"/>
              </w:rPr>
              <w:t>,</w:t>
            </w:r>
            <w:r w:rsidR="00220403">
              <w:rPr>
                <w:bCs/>
                <w:color w:val="000000"/>
                <w:sz w:val="24"/>
                <w:szCs w:val="24"/>
              </w:rPr>
              <w:t>5</w:t>
            </w:r>
            <w:r w:rsidRPr="00E9172F">
              <w:rPr>
                <w:bCs/>
                <w:color w:val="000000"/>
                <w:sz w:val="24"/>
                <w:szCs w:val="24"/>
              </w:rPr>
              <w:t>00</w:t>
            </w:r>
          </w:p>
        </w:tc>
      </w:tr>
      <w:tr w:rsidR="006F4A1B" w:rsidRPr="003B0CD9" w14:paraId="09E5B37F" w14:textId="77777777" w:rsidTr="006173D7">
        <w:trPr>
          <w:trHeight w:val="20"/>
        </w:trPr>
        <w:tc>
          <w:tcPr>
            <w:tcW w:w="7935" w:type="dxa"/>
            <w:tcBorders>
              <w:top w:val="nil"/>
              <w:left w:val="nil"/>
              <w:bottom w:val="single" w:sz="4" w:space="0" w:color="auto"/>
              <w:right w:val="nil"/>
            </w:tcBorders>
            <w:tcMar>
              <w:top w:w="15" w:type="dxa"/>
              <w:left w:w="15" w:type="dxa"/>
              <w:bottom w:w="0" w:type="dxa"/>
              <w:right w:w="15" w:type="dxa"/>
            </w:tcMar>
            <w:vAlign w:val="center"/>
          </w:tcPr>
          <w:p w14:paraId="6FB2DA93" w14:textId="77777777" w:rsidR="006F4A1B" w:rsidRPr="00597B0D" w:rsidRDefault="006F4A1B">
            <w:pPr>
              <w:rPr>
                <w:bCs/>
                <w:color w:val="000000"/>
                <w:sz w:val="24"/>
                <w:szCs w:val="24"/>
              </w:rPr>
            </w:pPr>
          </w:p>
        </w:tc>
        <w:tc>
          <w:tcPr>
            <w:tcW w:w="1300" w:type="dxa"/>
            <w:tcBorders>
              <w:top w:val="double" w:sz="4" w:space="0" w:color="auto"/>
              <w:left w:val="nil"/>
              <w:bottom w:val="single" w:sz="4" w:space="0" w:color="auto"/>
              <w:right w:val="nil"/>
            </w:tcBorders>
            <w:tcMar>
              <w:top w:w="15" w:type="dxa"/>
              <w:left w:w="15" w:type="dxa"/>
              <w:bottom w:w="0" w:type="dxa"/>
              <w:right w:w="15" w:type="dxa"/>
            </w:tcMar>
            <w:vAlign w:val="center"/>
          </w:tcPr>
          <w:p w14:paraId="3B781C62" w14:textId="77777777" w:rsidR="006F4A1B" w:rsidRPr="00597B0D" w:rsidRDefault="006F4A1B">
            <w:pPr>
              <w:jc w:val="right"/>
              <w:rPr>
                <w:bCs/>
                <w:color w:val="000000"/>
                <w:sz w:val="24"/>
                <w:szCs w:val="24"/>
                <w:u w:val="double"/>
              </w:rPr>
            </w:pPr>
          </w:p>
        </w:tc>
      </w:tr>
    </w:tbl>
    <w:p w14:paraId="4C23C516" w14:textId="77777777" w:rsidR="006F4A1B" w:rsidRDefault="006F4A1B" w:rsidP="00597B0D">
      <w:pPr>
        <w:pStyle w:val="CRGENQNLLLMID"/>
        <w:keepLines w:val="0"/>
        <w:widowControl w:val="0"/>
        <w:tabs>
          <w:tab w:val="clear" w:pos="1260"/>
          <w:tab w:val="left" w:pos="1259"/>
        </w:tabs>
        <w:spacing w:line="240" w:lineRule="auto"/>
        <w:ind w:left="1497" w:hanging="1497"/>
        <w:jc w:val="left"/>
        <w:rPr>
          <w:rFonts w:ascii="Times New Roman" w:hAnsi="Times New Roman"/>
          <w:noProof w:val="0"/>
          <w:sz w:val="24"/>
        </w:rPr>
      </w:pPr>
    </w:p>
    <w:p w14:paraId="134CAE71" w14:textId="77777777" w:rsidR="006F4A1B" w:rsidRDefault="006F4A1B" w:rsidP="002A4581">
      <w:pPr>
        <w:pStyle w:val="CRGENQNLLLMID"/>
        <w:keepLines w:val="0"/>
        <w:widowControl w:val="0"/>
        <w:tabs>
          <w:tab w:val="clear" w:pos="1260"/>
          <w:tab w:val="left" w:pos="1259"/>
        </w:tabs>
        <w:spacing w:line="240" w:lineRule="auto"/>
        <w:ind w:left="0" w:firstLine="0"/>
        <w:jc w:val="left"/>
        <w:rPr>
          <w:rFonts w:ascii="Times New Roman" w:hAnsi="Times New Roman"/>
          <w:b/>
          <w:noProof w:val="0"/>
          <w:sz w:val="24"/>
        </w:rPr>
      </w:pPr>
      <w:r>
        <w:rPr>
          <w:rFonts w:ascii="Times New Roman" w:hAnsi="Times New Roman"/>
          <w:b/>
          <w:noProof w:val="0"/>
          <w:sz w:val="24"/>
        </w:rPr>
        <w:t>Requirement c</w:t>
      </w:r>
    </w:p>
    <w:p w14:paraId="7FCCE988" w14:textId="77777777" w:rsidR="006F4A1B" w:rsidRPr="00597B0D" w:rsidRDefault="006F4A1B" w:rsidP="002A4581">
      <w:pPr>
        <w:pStyle w:val="CRGENQNLLLMID"/>
        <w:keepLines w:val="0"/>
        <w:widowControl w:val="0"/>
        <w:tabs>
          <w:tab w:val="clear" w:pos="1260"/>
          <w:tab w:val="left" w:pos="1259"/>
        </w:tabs>
        <w:spacing w:line="240" w:lineRule="auto"/>
        <w:ind w:left="0" w:firstLine="0"/>
        <w:jc w:val="left"/>
        <w:rPr>
          <w:rFonts w:ascii="Times New Roman" w:hAnsi="Times New Roman"/>
          <w:b/>
          <w:noProof w:val="0"/>
          <w:sz w:val="24"/>
        </w:rPr>
      </w:pPr>
      <w:r w:rsidRPr="00597B0D">
        <w:rPr>
          <w:rFonts w:ascii="Times New Roman" w:hAnsi="Times New Roman"/>
          <w:b/>
          <w:noProof w:val="0"/>
          <w:vanish/>
          <w:sz w:val="24"/>
        </w:rPr>
        <w:t xml:space="preserve"> </w:t>
      </w:r>
    </w:p>
    <w:tbl>
      <w:tblPr>
        <w:tblW w:w="9180" w:type="dxa"/>
        <w:tblCellMar>
          <w:left w:w="0" w:type="dxa"/>
          <w:right w:w="0" w:type="dxa"/>
        </w:tblCellMar>
        <w:tblLook w:val="00A0" w:firstRow="1" w:lastRow="0" w:firstColumn="1" w:lastColumn="0" w:noHBand="0" w:noVBand="0"/>
      </w:tblPr>
      <w:tblGrid>
        <w:gridCol w:w="2919"/>
        <w:gridCol w:w="1089"/>
        <w:gridCol w:w="4083"/>
        <w:gridCol w:w="1089"/>
      </w:tblGrid>
      <w:tr w:rsidR="006F4A1B" w:rsidRPr="003B0CD9" w14:paraId="61AF1F20" w14:textId="77777777" w:rsidTr="007E1987">
        <w:trPr>
          <w:trHeight w:val="20"/>
        </w:trPr>
        <w:tc>
          <w:tcPr>
            <w:tcW w:w="9180" w:type="dxa"/>
            <w:gridSpan w:val="4"/>
            <w:tcBorders>
              <w:top w:val="single" w:sz="4" w:space="0" w:color="auto"/>
              <w:left w:val="nil"/>
              <w:bottom w:val="nil"/>
              <w:right w:val="nil"/>
            </w:tcBorders>
            <w:tcMar>
              <w:top w:w="15" w:type="dxa"/>
              <w:left w:w="15" w:type="dxa"/>
              <w:bottom w:w="0" w:type="dxa"/>
              <w:right w:w="15" w:type="dxa"/>
            </w:tcMar>
            <w:vAlign w:val="center"/>
          </w:tcPr>
          <w:p w14:paraId="7328075B" w14:textId="77777777" w:rsidR="006F4A1B" w:rsidRPr="00B421B5" w:rsidRDefault="00220403" w:rsidP="003E20F5">
            <w:pPr>
              <w:jc w:val="center"/>
              <w:rPr>
                <w:bCs/>
                <w:color w:val="000000"/>
                <w:sz w:val="24"/>
                <w:szCs w:val="24"/>
              </w:rPr>
            </w:pPr>
            <w:r>
              <w:rPr>
                <w:bCs/>
                <w:color w:val="000000"/>
                <w:sz w:val="24"/>
                <w:szCs w:val="24"/>
              </w:rPr>
              <w:t>PRECISION PICS</w:t>
            </w:r>
          </w:p>
        </w:tc>
      </w:tr>
      <w:tr w:rsidR="006F4A1B" w:rsidRPr="003B0CD9" w14:paraId="2CF7A870" w14:textId="77777777" w:rsidTr="007E1987">
        <w:trPr>
          <w:trHeight w:val="20"/>
        </w:trPr>
        <w:tc>
          <w:tcPr>
            <w:tcW w:w="9180" w:type="dxa"/>
            <w:gridSpan w:val="4"/>
            <w:tcBorders>
              <w:top w:val="nil"/>
              <w:left w:val="nil"/>
              <w:bottom w:val="nil"/>
              <w:right w:val="nil"/>
            </w:tcBorders>
            <w:tcMar>
              <w:top w:w="15" w:type="dxa"/>
              <w:left w:w="15" w:type="dxa"/>
              <w:bottom w:w="0" w:type="dxa"/>
              <w:right w:w="15" w:type="dxa"/>
            </w:tcMar>
            <w:vAlign w:val="center"/>
          </w:tcPr>
          <w:p w14:paraId="1649EC37" w14:textId="77777777" w:rsidR="006F4A1B" w:rsidRPr="00B421B5" w:rsidRDefault="006F4A1B">
            <w:pPr>
              <w:jc w:val="center"/>
              <w:rPr>
                <w:bCs/>
                <w:color w:val="000000"/>
                <w:sz w:val="24"/>
                <w:szCs w:val="24"/>
              </w:rPr>
            </w:pPr>
            <w:r w:rsidRPr="00B421B5">
              <w:rPr>
                <w:bCs/>
                <w:color w:val="000000"/>
                <w:sz w:val="24"/>
                <w:szCs w:val="24"/>
              </w:rPr>
              <w:t>Balance Sheet</w:t>
            </w:r>
          </w:p>
        </w:tc>
      </w:tr>
      <w:tr w:rsidR="006F4A1B" w:rsidRPr="003B0CD9" w14:paraId="56386810" w14:textId="77777777" w:rsidTr="007E1987">
        <w:trPr>
          <w:trHeight w:val="20"/>
        </w:trPr>
        <w:tc>
          <w:tcPr>
            <w:tcW w:w="9180" w:type="dxa"/>
            <w:gridSpan w:val="4"/>
            <w:tcBorders>
              <w:top w:val="nil"/>
              <w:left w:val="nil"/>
              <w:bottom w:val="single" w:sz="4" w:space="0" w:color="auto"/>
              <w:right w:val="nil"/>
            </w:tcBorders>
            <w:tcMar>
              <w:top w:w="15" w:type="dxa"/>
              <w:left w:w="15" w:type="dxa"/>
              <w:bottom w:w="0" w:type="dxa"/>
              <w:right w:w="15" w:type="dxa"/>
            </w:tcMar>
            <w:vAlign w:val="center"/>
          </w:tcPr>
          <w:p w14:paraId="34059BD7" w14:textId="77777777" w:rsidR="006F4A1B" w:rsidRPr="00B421B5" w:rsidRDefault="006F4A1B">
            <w:pPr>
              <w:jc w:val="center"/>
              <w:rPr>
                <w:bCs/>
                <w:color w:val="000000"/>
                <w:sz w:val="24"/>
                <w:szCs w:val="24"/>
              </w:rPr>
            </w:pPr>
            <w:r w:rsidRPr="00B421B5">
              <w:rPr>
                <w:bCs/>
                <w:color w:val="000000"/>
                <w:sz w:val="24"/>
                <w:szCs w:val="24"/>
              </w:rPr>
              <w:t xml:space="preserve"> December 31, </w:t>
            </w:r>
            <w:r w:rsidR="00187657">
              <w:rPr>
                <w:bCs/>
                <w:color w:val="000000"/>
                <w:sz w:val="24"/>
                <w:szCs w:val="24"/>
              </w:rPr>
              <w:t>2016</w:t>
            </w:r>
          </w:p>
        </w:tc>
      </w:tr>
      <w:tr w:rsidR="006F4A1B" w:rsidRPr="003B0CD9" w14:paraId="09CBF398" w14:textId="77777777" w:rsidTr="007E1987">
        <w:trPr>
          <w:trHeight w:val="20"/>
        </w:trPr>
        <w:tc>
          <w:tcPr>
            <w:tcW w:w="4008" w:type="dxa"/>
            <w:gridSpan w:val="2"/>
            <w:tcBorders>
              <w:top w:val="nil"/>
              <w:left w:val="nil"/>
              <w:bottom w:val="nil"/>
            </w:tcBorders>
            <w:tcMar>
              <w:top w:w="15" w:type="dxa"/>
              <w:left w:w="15" w:type="dxa"/>
              <w:bottom w:w="0" w:type="dxa"/>
              <w:right w:w="15" w:type="dxa"/>
            </w:tcMar>
            <w:vAlign w:val="center"/>
          </w:tcPr>
          <w:p w14:paraId="4CFD094D" w14:textId="77777777" w:rsidR="006F4A1B" w:rsidRPr="006A4E8D" w:rsidRDefault="006F4A1B">
            <w:pPr>
              <w:jc w:val="center"/>
              <w:rPr>
                <w:bCs/>
                <w:color w:val="000000"/>
                <w:sz w:val="24"/>
                <w:szCs w:val="24"/>
              </w:rPr>
            </w:pPr>
            <w:r w:rsidRPr="006A4E8D">
              <w:rPr>
                <w:bCs/>
                <w:color w:val="000000"/>
                <w:sz w:val="24"/>
                <w:szCs w:val="24"/>
              </w:rPr>
              <w:t>Assets</w:t>
            </w:r>
          </w:p>
        </w:tc>
        <w:tc>
          <w:tcPr>
            <w:tcW w:w="5172" w:type="dxa"/>
            <w:gridSpan w:val="2"/>
            <w:tcBorders>
              <w:top w:val="nil"/>
              <w:bottom w:val="nil"/>
              <w:right w:val="nil"/>
            </w:tcBorders>
            <w:tcMar>
              <w:top w:w="15" w:type="dxa"/>
              <w:left w:w="15" w:type="dxa"/>
              <w:bottom w:w="0" w:type="dxa"/>
              <w:right w:w="15" w:type="dxa"/>
            </w:tcMar>
            <w:vAlign w:val="center"/>
          </w:tcPr>
          <w:p w14:paraId="225AA07F" w14:textId="77777777" w:rsidR="006F4A1B" w:rsidRPr="006A4E8D" w:rsidRDefault="006F4A1B">
            <w:pPr>
              <w:jc w:val="center"/>
              <w:rPr>
                <w:bCs/>
                <w:color w:val="000000"/>
                <w:sz w:val="24"/>
                <w:szCs w:val="24"/>
              </w:rPr>
            </w:pPr>
            <w:r w:rsidRPr="006A4E8D">
              <w:rPr>
                <w:bCs/>
                <w:color w:val="000000"/>
                <w:sz w:val="24"/>
                <w:szCs w:val="24"/>
              </w:rPr>
              <w:t>Liabilities</w:t>
            </w:r>
          </w:p>
        </w:tc>
      </w:tr>
      <w:tr w:rsidR="006F4A1B" w:rsidRPr="003B0CD9" w14:paraId="342D9D4E" w14:textId="77777777" w:rsidTr="007E1987">
        <w:trPr>
          <w:trHeight w:val="20"/>
        </w:trPr>
        <w:tc>
          <w:tcPr>
            <w:tcW w:w="2919" w:type="dxa"/>
            <w:tcBorders>
              <w:top w:val="nil"/>
              <w:left w:val="nil"/>
              <w:bottom w:val="nil"/>
              <w:right w:val="nil"/>
            </w:tcBorders>
            <w:tcMar>
              <w:top w:w="15" w:type="dxa"/>
              <w:left w:w="15" w:type="dxa"/>
              <w:bottom w:w="0" w:type="dxa"/>
              <w:right w:w="15" w:type="dxa"/>
            </w:tcMar>
            <w:vAlign w:val="center"/>
          </w:tcPr>
          <w:p w14:paraId="704CBE52" w14:textId="77777777" w:rsidR="006F4A1B" w:rsidRPr="006A4E8D" w:rsidRDefault="006F4A1B">
            <w:pPr>
              <w:rPr>
                <w:bCs/>
                <w:color w:val="000000"/>
                <w:sz w:val="24"/>
                <w:szCs w:val="24"/>
              </w:rPr>
            </w:pPr>
            <w:r w:rsidRPr="006A4E8D">
              <w:rPr>
                <w:bCs/>
                <w:color w:val="000000"/>
                <w:sz w:val="24"/>
                <w:szCs w:val="24"/>
              </w:rPr>
              <w:t>Cash</w:t>
            </w:r>
          </w:p>
        </w:tc>
        <w:tc>
          <w:tcPr>
            <w:tcW w:w="1089" w:type="dxa"/>
            <w:tcBorders>
              <w:top w:val="nil"/>
              <w:left w:val="nil"/>
              <w:bottom w:val="nil"/>
            </w:tcBorders>
            <w:tcMar>
              <w:top w:w="15" w:type="dxa"/>
              <w:left w:w="15" w:type="dxa"/>
              <w:bottom w:w="0" w:type="dxa"/>
              <w:right w:w="15" w:type="dxa"/>
            </w:tcMar>
            <w:vAlign w:val="center"/>
          </w:tcPr>
          <w:p w14:paraId="4B2E4128" w14:textId="77777777" w:rsidR="006F4A1B" w:rsidRDefault="006F4A1B" w:rsidP="00220403">
            <w:pPr>
              <w:jc w:val="right"/>
              <w:rPr>
                <w:bCs/>
                <w:color w:val="000000"/>
                <w:sz w:val="24"/>
                <w:szCs w:val="24"/>
              </w:rPr>
            </w:pPr>
            <w:r w:rsidRPr="006A4E8D">
              <w:rPr>
                <w:bCs/>
                <w:color w:val="000000"/>
                <w:sz w:val="24"/>
                <w:szCs w:val="24"/>
              </w:rPr>
              <w:t>$</w:t>
            </w:r>
            <w:r>
              <w:rPr>
                <w:bCs/>
                <w:color w:val="000000"/>
                <w:sz w:val="24"/>
                <w:szCs w:val="24"/>
              </w:rPr>
              <w:t xml:space="preserve">   </w:t>
            </w:r>
            <w:r w:rsidR="00220403">
              <w:rPr>
                <w:bCs/>
                <w:color w:val="000000"/>
                <w:sz w:val="24"/>
                <w:szCs w:val="24"/>
              </w:rPr>
              <w:t>38</w:t>
            </w:r>
            <w:r w:rsidRPr="006A4E8D">
              <w:rPr>
                <w:bCs/>
                <w:color w:val="000000"/>
                <w:sz w:val="24"/>
                <w:szCs w:val="24"/>
              </w:rPr>
              <w:t>,000</w:t>
            </w:r>
          </w:p>
        </w:tc>
        <w:tc>
          <w:tcPr>
            <w:tcW w:w="4083" w:type="dxa"/>
            <w:tcBorders>
              <w:top w:val="nil"/>
              <w:right w:val="nil"/>
            </w:tcBorders>
            <w:tcMar>
              <w:top w:w="15" w:type="dxa"/>
              <w:left w:w="15" w:type="dxa"/>
              <w:bottom w:w="0" w:type="dxa"/>
              <w:right w:w="15" w:type="dxa"/>
            </w:tcMar>
            <w:vAlign w:val="center"/>
          </w:tcPr>
          <w:p w14:paraId="48866EA0" w14:textId="77777777" w:rsidR="006F4A1B" w:rsidRPr="006A4E8D" w:rsidRDefault="006F4A1B">
            <w:pPr>
              <w:rPr>
                <w:bCs/>
                <w:color w:val="000000"/>
                <w:sz w:val="24"/>
                <w:szCs w:val="24"/>
              </w:rPr>
            </w:pPr>
            <w:r>
              <w:rPr>
                <w:bCs/>
                <w:color w:val="000000"/>
                <w:sz w:val="24"/>
                <w:szCs w:val="24"/>
              </w:rPr>
              <w:t xml:space="preserve">  </w:t>
            </w:r>
            <w:r w:rsidRPr="006A4E8D">
              <w:rPr>
                <w:bCs/>
                <w:color w:val="000000"/>
                <w:sz w:val="24"/>
                <w:szCs w:val="24"/>
              </w:rPr>
              <w:t>Accounts Payable</w:t>
            </w:r>
          </w:p>
        </w:tc>
        <w:tc>
          <w:tcPr>
            <w:tcW w:w="1089" w:type="dxa"/>
            <w:tcBorders>
              <w:top w:val="nil"/>
              <w:left w:val="nil"/>
              <w:right w:val="nil"/>
            </w:tcBorders>
            <w:tcMar>
              <w:top w:w="15" w:type="dxa"/>
              <w:left w:w="15" w:type="dxa"/>
              <w:bottom w:w="0" w:type="dxa"/>
              <w:right w:w="15" w:type="dxa"/>
            </w:tcMar>
            <w:vAlign w:val="center"/>
          </w:tcPr>
          <w:p w14:paraId="684EDAD2" w14:textId="77777777" w:rsidR="006F4A1B" w:rsidRPr="006A4E8D" w:rsidRDefault="006F4A1B" w:rsidP="006A4E8D">
            <w:pPr>
              <w:jc w:val="right"/>
              <w:rPr>
                <w:bCs/>
                <w:color w:val="000000"/>
                <w:sz w:val="24"/>
                <w:szCs w:val="24"/>
              </w:rPr>
            </w:pPr>
            <w:r w:rsidRPr="006A4E8D">
              <w:rPr>
                <w:bCs/>
                <w:color w:val="000000"/>
                <w:sz w:val="24"/>
                <w:szCs w:val="24"/>
              </w:rPr>
              <w:t>$</w:t>
            </w:r>
            <w:r w:rsidR="0016629A">
              <w:rPr>
                <w:bCs/>
                <w:color w:val="000000"/>
                <w:sz w:val="24"/>
                <w:szCs w:val="24"/>
              </w:rPr>
              <w:t xml:space="preserve">    13</w:t>
            </w:r>
            <w:r w:rsidRPr="006A4E8D">
              <w:rPr>
                <w:bCs/>
                <w:color w:val="000000"/>
                <w:sz w:val="24"/>
                <w:szCs w:val="24"/>
              </w:rPr>
              <w:t>,000</w:t>
            </w:r>
          </w:p>
        </w:tc>
      </w:tr>
      <w:tr w:rsidR="006F4A1B" w:rsidRPr="003B0CD9" w14:paraId="4E2D541E" w14:textId="77777777" w:rsidTr="007E1987">
        <w:trPr>
          <w:trHeight w:val="20"/>
        </w:trPr>
        <w:tc>
          <w:tcPr>
            <w:tcW w:w="2919" w:type="dxa"/>
            <w:tcBorders>
              <w:top w:val="nil"/>
              <w:left w:val="nil"/>
              <w:bottom w:val="nil"/>
              <w:right w:val="nil"/>
            </w:tcBorders>
            <w:tcMar>
              <w:top w:w="15" w:type="dxa"/>
              <w:left w:w="15" w:type="dxa"/>
              <w:bottom w:w="0" w:type="dxa"/>
              <w:right w:w="15" w:type="dxa"/>
            </w:tcMar>
            <w:vAlign w:val="center"/>
          </w:tcPr>
          <w:p w14:paraId="54F88C35" w14:textId="77777777" w:rsidR="006F4A1B" w:rsidRPr="006A4E8D" w:rsidRDefault="006F4A1B">
            <w:pPr>
              <w:rPr>
                <w:bCs/>
                <w:color w:val="000000"/>
                <w:sz w:val="24"/>
                <w:szCs w:val="24"/>
              </w:rPr>
            </w:pPr>
            <w:r w:rsidRPr="006A4E8D">
              <w:rPr>
                <w:bCs/>
                <w:color w:val="000000"/>
                <w:sz w:val="24"/>
                <w:szCs w:val="24"/>
              </w:rPr>
              <w:t>Accounts Receivable</w:t>
            </w:r>
          </w:p>
        </w:tc>
        <w:tc>
          <w:tcPr>
            <w:tcW w:w="1089" w:type="dxa"/>
            <w:tcBorders>
              <w:top w:val="nil"/>
              <w:left w:val="nil"/>
            </w:tcBorders>
            <w:tcMar>
              <w:top w:w="15" w:type="dxa"/>
              <w:left w:w="15" w:type="dxa"/>
              <w:bottom w:w="0" w:type="dxa"/>
              <w:right w:w="15" w:type="dxa"/>
            </w:tcMar>
            <w:vAlign w:val="center"/>
          </w:tcPr>
          <w:p w14:paraId="5E27A30C" w14:textId="77777777" w:rsidR="006F4A1B" w:rsidRDefault="006F4A1B" w:rsidP="00E9172F">
            <w:pPr>
              <w:jc w:val="right"/>
              <w:rPr>
                <w:bCs/>
                <w:color w:val="000000"/>
                <w:sz w:val="24"/>
                <w:szCs w:val="24"/>
              </w:rPr>
            </w:pPr>
            <w:r>
              <w:rPr>
                <w:bCs/>
                <w:color w:val="000000"/>
                <w:sz w:val="24"/>
                <w:szCs w:val="24"/>
              </w:rPr>
              <w:t xml:space="preserve">   </w:t>
            </w:r>
            <w:r w:rsidR="00220403">
              <w:rPr>
                <w:bCs/>
                <w:color w:val="000000"/>
                <w:sz w:val="24"/>
                <w:szCs w:val="24"/>
              </w:rPr>
              <w:t>7</w:t>
            </w:r>
            <w:r w:rsidRPr="006A4E8D">
              <w:rPr>
                <w:bCs/>
                <w:color w:val="000000"/>
                <w:sz w:val="24"/>
                <w:szCs w:val="24"/>
              </w:rPr>
              <w:t>,000</w:t>
            </w:r>
          </w:p>
        </w:tc>
        <w:tc>
          <w:tcPr>
            <w:tcW w:w="4083" w:type="dxa"/>
            <w:tcBorders>
              <w:top w:val="nil"/>
              <w:right w:val="nil"/>
            </w:tcBorders>
            <w:tcMar>
              <w:top w:w="15" w:type="dxa"/>
              <w:left w:w="15" w:type="dxa"/>
              <w:bottom w:w="0" w:type="dxa"/>
              <w:right w:w="15" w:type="dxa"/>
            </w:tcMar>
            <w:vAlign w:val="center"/>
          </w:tcPr>
          <w:p w14:paraId="31A6DC60" w14:textId="77777777" w:rsidR="006F4A1B" w:rsidRPr="006A4E8D" w:rsidRDefault="006F4A1B">
            <w:pPr>
              <w:rPr>
                <w:bCs/>
                <w:color w:val="000000"/>
                <w:sz w:val="24"/>
                <w:szCs w:val="24"/>
              </w:rPr>
            </w:pPr>
            <w:r>
              <w:rPr>
                <w:bCs/>
                <w:color w:val="000000"/>
                <w:sz w:val="24"/>
                <w:szCs w:val="24"/>
              </w:rPr>
              <w:t xml:space="preserve">  </w:t>
            </w:r>
            <w:r w:rsidRPr="006A4E8D">
              <w:rPr>
                <w:bCs/>
                <w:color w:val="000000"/>
                <w:sz w:val="24"/>
                <w:szCs w:val="24"/>
              </w:rPr>
              <w:t>Notes Payable</w:t>
            </w:r>
          </w:p>
        </w:tc>
        <w:tc>
          <w:tcPr>
            <w:tcW w:w="1089" w:type="dxa"/>
            <w:tcBorders>
              <w:top w:val="nil"/>
              <w:left w:val="nil"/>
              <w:bottom w:val="single" w:sz="4" w:space="0" w:color="auto"/>
              <w:right w:val="nil"/>
            </w:tcBorders>
            <w:tcMar>
              <w:top w:w="15" w:type="dxa"/>
              <w:left w:w="15" w:type="dxa"/>
              <w:bottom w:w="0" w:type="dxa"/>
              <w:right w:w="15" w:type="dxa"/>
            </w:tcMar>
            <w:vAlign w:val="center"/>
          </w:tcPr>
          <w:p w14:paraId="6961209F" w14:textId="77777777" w:rsidR="006F4A1B" w:rsidRPr="006E39EE" w:rsidRDefault="0016629A" w:rsidP="006A4E8D">
            <w:pPr>
              <w:jc w:val="right"/>
              <w:rPr>
                <w:bCs/>
                <w:color w:val="000000"/>
                <w:sz w:val="24"/>
                <w:szCs w:val="24"/>
              </w:rPr>
            </w:pPr>
            <w:r>
              <w:rPr>
                <w:bCs/>
                <w:color w:val="000000"/>
                <w:sz w:val="24"/>
                <w:szCs w:val="24"/>
              </w:rPr>
              <w:t>9</w:t>
            </w:r>
            <w:r w:rsidR="006F4A1B" w:rsidRPr="00E9172F">
              <w:rPr>
                <w:bCs/>
                <w:color w:val="000000"/>
                <w:sz w:val="24"/>
                <w:szCs w:val="24"/>
              </w:rPr>
              <w:t>,000</w:t>
            </w:r>
          </w:p>
        </w:tc>
      </w:tr>
      <w:tr w:rsidR="006F4A1B" w:rsidRPr="003B0CD9" w14:paraId="75B6A16F" w14:textId="77777777" w:rsidTr="007E1987">
        <w:trPr>
          <w:trHeight w:val="20"/>
        </w:trPr>
        <w:tc>
          <w:tcPr>
            <w:tcW w:w="2919" w:type="dxa"/>
            <w:tcBorders>
              <w:top w:val="nil"/>
              <w:left w:val="nil"/>
              <w:bottom w:val="nil"/>
              <w:right w:val="nil"/>
            </w:tcBorders>
            <w:tcMar>
              <w:top w:w="15" w:type="dxa"/>
              <w:left w:w="15" w:type="dxa"/>
              <w:bottom w:w="0" w:type="dxa"/>
              <w:right w:w="15" w:type="dxa"/>
            </w:tcMar>
            <w:vAlign w:val="center"/>
          </w:tcPr>
          <w:p w14:paraId="3C00F35E" w14:textId="77777777" w:rsidR="006F4A1B" w:rsidRPr="006A4E8D" w:rsidRDefault="006F4A1B">
            <w:pPr>
              <w:rPr>
                <w:bCs/>
                <w:color w:val="000000"/>
                <w:sz w:val="24"/>
                <w:szCs w:val="24"/>
              </w:rPr>
            </w:pPr>
            <w:r w:rsidRPr="006A4E8D">
              <w:rPr>
                <w:bCs/>
                <w:color w:val="000000"/>
                <w:sz w:val="24"/>
                <w:szCs w:val="24"/>
              </w:rPr>
              <w:t>Equipment</w:t>
            </w:r>
          </w:p>
        </w:tc>
        <w:tc>
          <w:tcPr>
            <w:tcW w:w="1089" w:type="dxa"/>
            <w:tcBorders>
              <w:top w:val="nil"/>
              <w:left w:val="nil"/>
            </w:tcBorders>
            <w:tcMar>
              <w:top w:w="15" w:type="dxa"/>
              <w:left w:w="15" w:type="dxa"/>
              <w:bottom w:w="0" w:type="dxa"/>
              <w:right w:w="15" w:type="dxa"/>
            </w:tcMar>
            <w:vAlign w:val="center"/>
          </w:tcPr>
          <w:p w14:paraId="0B852947" w14:textId="77777777" w:rsidR="006F4A1B" w:rsidRDefault="006F4A1B" w:rsidP="00220403">
            <w:pPr>
              <w:jc w:val="right"/>
              <w:rPr>
                <w:bCs/>
                <w:color w:val="000000"/>
                <w:sz w:val="24"/>
                <w:szCs w:val="24"/>
              </w:rPr>
            </w:pPr>
            <w:r w:rsidRPr="006A4E8D">
              <w:rPr>
                <w:bCs/>
                <w:color w:val="000000"/>
                <w:sz w:val="24"/>
                <w:szCs w:val="24"/>
              </w:rPr>
              <w:t> </w:t>
            </w:r>
            <w:r w:rsidR="00220403">
              <w:rPr>
                <w:bCs/>
                <w:color w:val="000000"/>
                <w:sz w:val="24"/>
                <w:szCs w:val="24"/>
              </w:rPr>
              <w:t>96</w:t>
            </w:r>
            <w:r w:rsidRPr="006A4E8D">
              <w:rPr>
                <w:bCs/>
                <w:color w:val="000000"/>
                <w:sz w:val="24"/>
                <w:szCs w:val="24"/>
              </w:rPr>
              <w:t>,</w:t>
            </w:r>
            <w:r w:rsidR="00220403">
              <w:rPr>
                <w:bCs/>
                <w:color w:val="000000"/>
                <w:sz w:val="24"/>
                <w:szCs w:val="24"/>
              </w:rPr>
              <w:t>5</w:t>
            </w:r>
            <w:r w:rsidRPr="006A4E8D">
              <w:rPr>
                <w:bCs/>
                <w:color w:val="000000"/>
                <w:sz w:val="24"/>
                <w:szCs w:val="24"/>
              </w:rPr>
              <w:t>00</w:t>
            </w:r>
          </w:p>
        </w:tc>
        <w:tc>
          <w:tcPr>
            <w:tcW w:w="4083" w:type="dxa"/>
            <w:tcBorders>
              <w:top w:val="nil"/>
              <w:right w:val="nil"/>
            </w:tcBorders>
            <w:tcMar>
              <w:top w:w="15" w:type="dxa"/>
              <w:left w:w="15" w:type="dxa"/>
              <w:bottom w:w="0" w:type="dxa"/>
              <w:right w:w="15" w:type="dxa"/>
            </w:tcMar>
            <w:vAlign w:val="center"/>
          </w:tcPr>
          <w:p w14:paraId="0E8D5141" w14:textId="77777777" w:rsidR="006F4A1B" w:rsidRPr="006A4E8D" w:rsidRDefault="006F4A1B">
            <w:pPr>
              <w:rPr>
                <w:bCs/>
                <w:color w:val="000000"/>
                <w:sz w:val="24"/>
                <w:szCs w:val="24"/>
              </w:rPr>
            </w:pPr>
            <w:r>
              <w:rPr>
                <w:bCs/>
                <w:color w:val="000000"/>
                <w:sz w:val="24"/>
                <w:szCs w:val="24"/>
              </w:rPr>
              <w:t xml:space="preserve">  </w:t>
            </w:r>
            <w:r w:rsidRPr="006A4E8D">
              <w:rPr>
                <w:bCs/>
                <w:color w:val="000000"/>
                <w:sz w:val="24"/>
                <w:szCs w:val="24"/>
              </w:rPr>
              <w:t>Total Liabilities</w:t>
            </w:r>
          </w:p>
        </w:tc>
        <w:tc>
          <w:tcPr>
            <w:tcW w:w="1089" w:type="dxa"/>
            <w:tcBorders>
              <w:top w:val="single" w:sz="4" w:space="0" w:color="auto"/>
              <w:left w:val="nil"/>
              <w:right w:val="nil"/>
            </w:tcBorders>
            <w:tcMar>
              <w:top w:w="15" w:type="dxa"/>
              <w:left w:w="15" w:type="dxa"/>
              <w:bottom w:w="0" w:type="dxa"/>
              <w:right w:w="15" w:type="dxa"/>
            </w:tcMar>
            <w:vAlign w:val="center"/>
          </w:tcPr>
          <w:p w14:paraId="5E72D087" w14:textId="77777777" w:rsidR="006F4A1B" w:rsidRPr="006A4E8D" w:rsidRDefault="006F4A1B" w:rsidP="00155DA4">
            <w:pPr>
              <w:jc w:val="right"/>
              <w:rPr>
                <w:bCs/>
                <w:color w:val="000000"/>
                <w:sz w:val="24"/>
                <w:szCs w:val="24"/>
              </w:rPr>
            </w:pPr>
            <w:r>
              <w:rPr>
                <w:bCs/>
                <w:color w:val="000000"/>
                <w:sz w:val="24"/>
                <w:szCs w:val="24"/>
              </w:rPr>
              <w:t xml:space="preserve">   </w:t>
            </w:r>
            <w:r w:rsidR="0016629A">
              <w:rPr>
                <w:bCs/>
                <w:color w:val="000000"/>
                <w:sz w:val="24"/>
                <w:szCs w:val="24"/>
              </w:rPr>
              <w:t>22</w:t>
            </w:r>
            <w:r w:rsidRPr="006A4E8D">
              <w:rPr>
                <w:bCs/>
                <w:color w:val="000000"/>
                <w:sz w:val="24"/>
                <w:szCs w:val="24"/>
              </w:rPr>
              <w:t>,000</w:t>
            </w:r>
          </w:p>
        </w:tc>
      </w:tr>
      <w:tr w:rsidR="006F4A1B" w:rsidRPr="003B0CD9" w14:paraId="4324061A" w14:textId="77777777" w:rsidTr="007E1987">
        <w:trPr>
          <w:trHeight w:val="20"/>
        </w:trPr>
        <w:tc>
          <w:tcPr>
            <w:tcW w:w="2919" w:type="dxa"/>
            <w:tcBorders>
              <w:top w:val="nil"/>
              <w:left w:val="nil"/>
              <w:bottom w:val="nil"/>
              <w:right w:val="nil"/>
            </w:tcBorders>
            <w:tcMar>
              <w:top w:w="15" w:type="dxa"/>
              <w:left w:w="15" w:type="dxa"/>
              <w:bottom w:w="0" w:type="dxa"/>
              <w:right w:w="15" w:type="dxa"/>
            </w:tcMar>
            <w:vAlign w:val="center"/>
          </w:tcPr>
          <w:p w14:paraId="7A5C09B8" w14:textId="77777777" w:rsidR="006F4A1B" w:rsidRPr="006A4E8D" w:rsidRDefault="006F4A1B">
            <w:pPr>
              <w:rPr>
                <w:bCs/>
                <w:color w:val="000000"/>
                <w:sz w:val="24"/>
                <w:szCs w:val="24"/>
              </w:rPr>
            </w:pPr>
          </w:p>
        </w:tc>
        <w:tc>
          <w:tcPr>
            <w:tcW w:w="1089" w:type="dxa"/>
            <w:tcBorders>
              <w:left w:val="nil"/>
              <w:bottom w:val="nil"/>
            </w:tcBorders>
            <w:tcMar>
              <w:top w:w="15" w:type="dxa"/>
              <w:left w:w="15" w:type="dxa"/>
              <w:bottom w:w="0" w:type="dxa"/>
              <w:right w:w="15" w:type="dxa"/>
            </w:tcMar>
            <w:vAlign w:val="center"/>
          </w:tcPr>
          <w:p w14:paraId="37EDD559" w14:textId="77777777" w:rsidR="006F4A1B" w:rsidRDefault="006F4A1B" w:rsidP="00E9172F">
            <w:pPr>
              <w:jc w:val="right"/>
              <w:rPr>
                <w:bCs/>
                <w:color w:val="000000"/>
                <w:sz w:val="24"/>
                <w:szCs w:val="24"/>
              </w:rPr>
            </w:pPr>
            <w:r w:rsidRPr="006A4E8D">
              <w:rPr>
                <w:bCs/>
                <w:color w:val="000000"/>
                <w:sz w:val="24"/>
                <w:szCs w:val="24"/>
              </w:rPr>
              <w:t> </w:t>
            </w:r>
          </w:p>
        </w:tc>
        <w:tc>
          <w:tcPr>
            <w:tcW w:w="5172" w:type="dxa"/>
            <w:gridSpan w:val="2"/>
            <w:tcBorders>
              <w:top w:val="nil"/>
              <w:bottom w:val="nil"/>
              <w:right w:val="nil"/>
            </w:tcBorders>
            <w:tcMar>
              <w:top w:w="15" w:type="dxa"/>
              <w:left w:w="15" w:type="dxa"/>
              <w:bottom w:w="0" w:type="dxa"/>
              <w:right w:w="15" w:type="dxa"/>
            </w:tcMar>
            <w:vAlign w:val="center"/>
          </w:tcPr>
          <w:p w14:paraId="3A1E9AC3" w14:textId="77777777" w:rsidR="006F4A1B" w:rsidRPr="006A4E8D" w:rsidRDefault="006F4A1B">
            <w:pPr>
              <w:jc w:val="center"/>
              <w:rPr>
                <w:bCs/>
                <w:color w:val="000000"/>
                <w:sz w:val="24"/>
                <w:szCs w:val="24"/>
              </w:rPr>
            </w:pPr>
            <w:r>
              <w:rPr>
                <w:bCs/>
                <w:color w:val="000000"/>
                <w:sz w:val="24"/>
                <w:szCs w:val="24"/>
              </w:rPr>
              <w:t>Stockholders’</w:t>
            </w:r>
            <w:r w:rsidRPr="006A4E8D">
              <w:rPr>
                <w:bCs/>
                <w:color w:val="000000"/>
                <w:sz w:val="24"/>
                <w:szCs w:val="24"/>
              </w:rPr>
              <w:t xml:space="preserve"> Equity</w:t>
            </w:r>
          </w:p>
        </w:tc>
      </w:tr>
      <w:tr w:rsidR="006F4A1B" w:rsidRPr="003B0CD9" w14:paraId="34FF0950" w14:textId="77777777" w:rsidTr="007315C5">
        <w:trPr>
          <w:trHeight w:val="20"/>
        </w:trPr>
        <w:tc>
          <w:tcPr>
            <w:tcW w:w="2919" w:type="dxa"/>
            <w:tcBorders>
              <w:top w:val="nil"/>
              <w:left w:val="nil"/>
              <w:bottom w:val="nil"/>
              <w:right w:val="nil"/>
            </w:tcBorders>
            <w:tcMar>
              <w:top w:w="15" w:type="dxa"/>
              <w:left w:w="15" w:type="dxa"/>
              <w:bottom w:w="0" w:type="dxa"/>
              <w:right w:w="15" w:type="dxa"/>
            </w:tcMar>
            <w:vAlign w:val="center"/>
          </w:tcPr>
          <w:p w14:paraId="580AF66D" w14:textId="77777777" w:rsidR="006F4A1B" w:rsidRPr="006A4E8D" w:rsidRDefault="006F4A1B">
            <w:pPr>
              <w:rPr>
                <w:bCs/>
                <w:color w:val="000000"/>
                <w:sz w:val="24"/>
                <w:szCs w:val="24"/>
              </w:rPr>
            </w:pPr>
          </w:p>
        </w:tc>
        <w:tc>
          <w:tcPr>
            <w:tcW w:w="1089" w:type="dxa"/>
            <w:tcBorders>
              <w:top w:val="nil"/>
              <w:left w:val="nil"/>
            </w:tcBorders>
            <w:tcMar>
              <w:top w:w="15" w:type="dxa"/>
              <w:left w:w="15" w:type="dxa"/>
              <w:bottom w:w="0" w:type="dxa"/>
              <w:right w:w="15" w:type="dxa"/>
            </w:tcMar>
            <w:vAlign w:val="center"/>
          </w:tcPr>
          <w:p w14:paraId="379C8B6A" w14:textId="77777777" w:rsidR="006F4A1B" w:rsidRDefault="006F4A1B" w:rsidP="00E9172F">
            <w:pPr>
              <w:jc w:val="right"/>
              <w:rPr>
                <w:bCs/>
                <w:color w:val="000000"/>
                <w:sz w:val="24"/>
                <w:szCs w:val="24"/>
              </w:rPr>
            </w:pPr>
            <w:r w:rsidRPr="006A4E8D">
              <w:rPr>
                <w:bCs/>
                <w:color w:val="000000"/>
                <w:sz w:val="24"/>
                <w:szCs w:val="24"/>
              </w:rPr>
              <w:t> </w:t>
            </w:r>
          </w:p>
        </w:tc>
        <w:tc>
          <w:tcPr>
            <w:tcW w:w="4083" w:type="dxa"/>
            <w:tcBorders>
              <w:top w:val="nil"/>
              <w:bottom w:val="nil"/>
              <w:right w:val="nil"/>
            </w:tcBorders>
            <w:tcMar>
              <w:top w:w="15" w:type="dxa"/>
              <w:left w:w="15" w:type="dxa"/>
              <w:bottom w:w="0" w:type="dxa"/>
              <w:right w:w="15" w:type="dxa"/>
            </w:tcMar>
            <w:vAlign w:val="center"/>
          </w:tcPr>
          <w:p w14:paraId="0B9D36DB" w14:textId="77777777" w:rsidR="006F4A1B" w:rsidRPr="006A4E8D" w:rsidRDefault="006F4A1B" w:rsidP="007315C5">
            <w:pPr>
              <w:rPr>
                <w:bCs/>
                <w:color w:val="000000"/>
                <w:sz w:val="24"/>
                <w:szCs w:val="24"/>
              </w:rPr>
            </w:pPr>
            <w:r>
              <w:rPr>
                <w:bCs/>
                <w:color w:val="000000"/>
                <w:sz w:val="24"/>
                <w:szCs w:val="24"/>
              </w:rPr>
              <w:t>Common Stock</w:t>
            </w:r>
          </w:p>
        </w:tc>
        <w:tc>
          <w:tcPr>
            <w:tcW w:w="1089" w:type="dxa"/>
            <w:tcBorders>
              <w:top w:val="nil"/>
              <w:left w:val="nil"/>
              <w:right w:val="nil"/>
            </w:tcBorders>
            <w:tcMar>
              <w:top w:w="15" w:type="dxa"/>
              <w:left w:w="15" w:type="dxa"/>
              <w:bottom w:w="0" w:type="dxa"/>
              <w:right w:w="15" w:type="dxa"/>
            </w:tcMar>
            <w:vAlign w:val="center"/>
          </w:tcPr>
          <w:p w14:paraId="294E1EC4" w14:textId="77777777" w:rsidR="006F4A1B" w:rsidRPr="007315C5" w:rsidRDefault="006F4A1B" w:rsidP="0016629A">
            <w:pPr>
              <w:jc w:val="right"/>
              <w:rPr>
                <w:bCs/>
                <w:color w:val="000000"/>
                <w:sz w:val="24"/>
                <w:szCs w:val="24"/>
              </w:rPr>
            </w:pPr>
            <w:r>
              <w:rPr>
                <w:bCs/>
                <w:color w:val="000000"/>
                <w:sz w:val="24"/>
                <w:szCs w:val="24"/>
              </w:rPr>
              <w:t>3</w:t>
            </w:r>
            <w:r w:rsidR="0016629A">
              <w:rPr>
                <w:bCs/>
                <w:color w:val="000000"/>
                <w:sz w:val="24"/>
                <w:szCs w:val="24"/>
              </w:rPr>
              <w:t>3</w:t>
            </w:r>
            <w:r w:rsidRPr="006A4E8D">
              <w:rPr>
                <w:bCs/>
                <w:color w:val="000000"/>
                <w:sz w:val="24"/>
                <w:szCs w:val="24"/>
              </w:rPr>
              <w:t>,000</w:t>
            </w:r>
          </w:p>
        </w:tc>
      </w:tr>
      <w:tr w:rsidR="006F4A1B" w:rsidRPr="003B0CD9" w14:paraId="28F9FB52" w14:textId="77777777" w:rsidTr="007315C5">
        <w:trPr>
          <w:trHeight w:val="20"/>
        </w:trPr>
        <w:tc>
          <w:tcPr>
            <w:tcW w:w="2919" w:type="dxa"/>
            <w:tcBorders>
              <w:top w:val="nil"/>
              <w:left w:val="nil"/>
              <w:right w:val="nil"/>
            </w:tcBorders>
            <w:tcMar>
              <w:top w:w="15" w:type="dxa"/>
              <w:left w:w="15" w:type="dxa"/>
              <w:bottom w:w="0" w:type="dxa"/>
              <w:right w:w="15" w:type="dxa"/>
            </w:tcMar>
            <w:vAlign w:val="center"/>
          </w:tcPr>
          <w:p w14:paraId="3715202C" w14:textId="77777777" w:rsidR="006F4A1B" w:rsidRDefault="006F4A1B" w:rsidP="00C9786F">
            <w:pPr>
              <w:rPr>
                <w:bCs/>
                <w:color w:val="000000"/>
                <w:sz w:val="24"/>
                <w:szCs w:val="24"/>
              </w:rPr>
            </w:pPr>
          </w:p>
        </w:tc>
        <w:tc>
          <w:tcPr>
            <w:tcW w:w="1089" w:type="dxa"/>
            <w:tcBorders>
              <w:left w:val="nil"/>
            </w:tcBorders>
            <w:tcMar>
              <w:top w:w="15" w:type="dxa"/>
              <w:left w:w="15" w:type="dxa"/>
              <w:bottom w:w="0" w:type="dxa"/>
              <w:right w:w="15" w:type="dxa"/>
            </w:tcMar>
            <w:vAlign w:val="center"/>
          </w:tcPr>
          <w:p w14:paraId="40801738" w14:textId="77777777" w:rsidR="006F4A1B" w:rsidRPr="00E9172F" w:rsidRDefault="006F4A1B" w:rsidP="00E9172F">
            <w:pPr>
              <w:jc w:val="right"/>
              <w:rPr>
                <w:bCs/>
                <w:color w:val="000000"/>
                <w:sz w:val="24"/>
                <w:szCs w:val="24"/>
              </w:rPr>
            </w:pPr>
          </w:p>
        </w:tc>
        <w:tc>
          <w:tcPr>
            <w:tcW w:w="4083" w:type="dxa"/>
            <w:tcBorders>
              <w:bottom w:val="nil"/>
              <w:right w:val="nil"/>
            </w:tcBorders>
            <w:tcMar>
              <w:top w:w="15" w:type="dxa"/>
              <w:left w:w="15" w:type="dxa"/>
              <w:bottom w:w="0" w:type="dxa"/>
              <w:right w:w="15" w:type="dxa"/>
            </w:tcMar>
            <w:vAlign w:val="center"/>
          </w:tcPr>
          <w:p w14:paraId="0D079404" w14:textId="77777777" w:rsidR="006F4A1B" w:rsidRDefault="006F4A1B" w:rsidP="0080160F">
            <w:pPr>
              <w:rPr>
                <w:bCs/>
                <w:color w:val="000000"/>
                <w:sz w:val="24"/>
                <w:szCs w:val="24"/>
              </w:rPr>
            </w:pPr>
            <w:r>
              <w:rPr>
                <w:bCs/>
                <w:color w:val="000000"/>
                <w:sz w:val="24"/>
                <w:szCs w:val="24"/>
              </w:rPr>
              <w:t>Retained Earnings</w:t>
            </w:r>
          </w:p>
        </w:tc>
        <w:tc>
          <w:tcPr>
            <w:tcW w:w="1089" w:type="dxa"/>
            <w:tcBorders>
              <w:left w:val="nil"/>
              <w:bottom w:val="single" w:sz="4" w:space="0" w:color="auto"/>
              <w:right w:val="nil"/>
            </w:tcBorders>
            <w:tcMar>
              <w:top w:w="15" w:type="dxa"/>
              <w:left w:w="15" w:type="dxa"/>
              <w:bottom w:w="0" w:type="dxa"/>
              <w:right w:w="15" w:type="dxa"/>
            </w:tcMar>
            <w:vAlign w:val="center"/>
          </w:tcPr>
          <w:p w14:paraId="76C61AAB" w14:textId="77777777" w:rsidR="006F4A1B" w:rsidRPr="007315C5" w:rsidRDefault="0016629A" w:rsidP="0016629A">
            <w:pPr>
              <w:jc w:val="right"/>
              <w:rPr>
                <w:bCs/>
                <w:color w:val="000000"/>
                <w:sz w:val="24"/>
                <w:szCs w:val="24"/>
              </w:rPr>
            </w:pPr>
            <w:r>
              <w:rPr>
                <w:bCs/>
                <w:color w:val="000000"/>
                <w:sz w:val="24"/>
                <w:szCs w:val="24"/>
              </w:rPr>
              <w:t>86</w:t>
            </w:r>
            <w:r w:rsidR="006F4A1B" w:rsidRPr="007315C5">
              <w:rPr>
                <w:bCs/>
                <w:color w:val="000000"/>
                <w:sz w:val="24"/>
                <w:szCs w:val="24"/>
              </w:rPr>
              <w:t>,</w:t>
            </w:r>
            <w:r>
              <w:rPr>
                <w:bCs/>
                <w:color w:val="000000"/>
                <w:sz w:val="24"/>
                <w:szCs w:val="24"/>
              </w:rPr>
              <w:t>5</w:t>
            </w:r>
            <w:r w:rsidR="006F4A1B" w:rsidRPr="007315C5">
              <w:rPr>
                <w:bCs/>
                <w:color w:val="000000"/>
                <w:sz w:val="24"/>
                <w:szCs w:val="24"/>
              </w:rPr>
              <w:t>00</w:t>
            </w:r>
          </w:p>
        </w:tc>
      </w:tr>
      <w:tr w:rsidR="006F4A1B" w:rsidRPr="003B0CD9" w14:paraId="271BA392" w14:textId="77777777" w:rsidTr="007315C5">
        <w:trPr>
          <w:trHeight w:val="20"/>
        </w:trPr>
        <w:tc>
          <w:tcPr>
            <w:tcW w:w="2919" w:type="dxa"/>
            <w:tcBorders>
              <w:top w:val="nil"/>
              <w:left w:val="nil"/>
              <w:right w:val="nil"/>
            </w:tcBorders>
            <w:tcMar>
              <w:top w:w="15" w:type="dxa"/>
              <w:left w:w="15" w:type="dxa"/>
              <w:bottom w:w="0" w:type="dxa"/>
              <w:right w:w="15" w:type="dxa"/>
            </w:tcMar>
            <w:vAlign w:val="center"/>
          </w:tcPr>
          <w:p w14:paraId="192B5388" w14:textId="77777777" w:rsidR="006F4A1B" w:rsidRDefault="006F4A1B" w:rsidP="00C9786F">
            <w:pPr>
              <w:rPr>
                <w:bCs/>
                <w:color w:val="000000"/>
                <w:sz w:val="24"/>
                <w:szCs w:val="24"/>
              </w:rPr>
            </w:pPr>
          </w:p>
        </w:tc>
        <w:tc>
          <w:tcPr>
            <w:tcW w:w="1089" w:type="dxa"/>
            <w:tcBorders>
              <w:left w:val="nil"/>
              <w:bottom w:val="single" w:sz="4" w:space="0" w:color="auto"/>
            </w:tcBorders>
            <w:tcMar>
              <w:top w:w="15" w:type="dxa"/>
              <w:left w:w="15" w:type="dxa"/>
              <w:bottom w:w="0" w:type="dxa"/>
              <w:right w:w="15" w:type="dxa"/>
            </w:tcMar>
            <w:vAlign w:val="center"/>
          </w:tcPr>
          <w:p w14:paraId="2E303A9C" w14:textId="77777777" w:rsidR="006F4A1B" w:rsidRPr="00E9172F" w:rsidRDefault="006F4A1B" w:rsidP="00E9172F">
            <w:pPr>
              <w:jc w:val="right"/>
              <w:rPr>
                <w:bCs/>
                <w:color w:val="000000"/>
                <w:sz w:val="24"/>
                <w:szCs w:val="24"/>
              </w:rPr>
            </w:pPr>
          </w:p>
        </w:tc>
        <w:tc>
          <w:tcPr>
            <w:tcW w:w="4083" w:type="dxa"/>
            <w:tcBorders>
              <w:bottom w:val="nil"/>
              <w:right w:val="nil"/>
            </w:tcBorders>
            <w:tcMar>
              <w:top w:w="15" w:type="dxa"/>
              <w:left w:w="15" w:type="dxa"/>
              <w:bottom w:w="0" w:type="dxa"/>
              <w:right w:w="15" w:type="dxa"/>
            </w:tcMar>
            <w:vAlign w:val="center"/>
          </w:tcPr>
          <w:p w14:paraId="0B4540FA" w14:textId="77777777" w:rsidR="006F4A1B" w:rsidRDefault="006F4A1B" w:rsidP="0080160F">
            <w:pPr>
              <w:rPr>
                <w:bCs/>
                <w:color w:val="000000"/>
                <w:sz w:val="24"/>
                <w:szCs w:val="24"/>
              </w:rPr>
            </w:pPr>
            <w:r>
              <w:rPr>
                <w:bCs/>
                <w:color w:val="000000"/>
                <w:sz w:val="24"/>
                <w:szCs w:val="24"/>
              </w:rPr>
              <w:t>Total Stockholders’ Equity</w:t>
            </w:r>
          </w:p>
        </w:tc>
        <w:tc>
          <w:tcPr>
            <w:tcW w:w="1089" w:type="dxa"/>
            <w:tcBorders>
              <w:top w:val="single" w:sz="4" w:space="0" w:color="auto"/>
              <w:left w:val="nil"/>
              <w:bottom w:val="single" w:sz="4" w:space="0" w:color="auto"/>
              <w:right w:val="nil"/>
            </w:tcBorders>
            <w:tcMar>
              <w:top w:w="15" w:type="dxa"/>
              <w:left w:w="15" w:type="dxa"/>
              <w:bottom w:w="0" w:type="dxa"/>
              <w:right w:w="15" w:type="dxa"/>
            </w:tcMar>
            <w:vAlign w:val="center"/>
          </w:tcPr>
          <w:p w14:paraId="7ADA632D" w14:textId="77777777" w:rsidR="006F4A1B" w:rsidRDefault="0016629A">
            <w:pPr>
              <w:jc w:val="right"/>
              <w:rPr>
                <w:bCs/>
                <w:color w:val="000000"/>
                <w:sz w:val="24"/>
                <w:szCs w:val="24"/>
              </w:rPr>
            </w:pPr>
            <w:r>
              <w:rPr>
                <w:bCs/>
                <w:color w:val="000000"/>
                <w:sz w:val="24"/>
                <w:szCs w:val="24"/>
              </w:rPr>
              <w:t>119,5</w:t>
            </w:r>
            <w:r w:rsidR="006F4A1B">
              <w:rPr>
                <w:bCs/>
                <w:color w:val="000000"/>
                <w:sz w:val="24"/>
                <w:szCs w:val="24"/>
              </w:rPr>
              <w:t>00</w:t>
            </w:r>
          </w:p>
        </w:tc>
      </w:tr>
      <w:tr w:rsidR="006F4A1B" w:rsidRPr="003B0CD9" w14:paraId="108DE63A" w14:textId="77777777" w:rsidTr="007315C5">
        <w:trPr>
          <w:trHeight w:val="20"/>
        </w:trPr>
        <w:tc>
          <w:tcPr>
            <w:tcW w:w="2919" w:type="dxa"/>
            <w:tcBorders>
              <w:top w:val="nil"/>
              <w:left w:val="nil"/>
              <w:right w:val="nil"/>
            </w:tcBorders>
            <w:tcMar>
              <w:top w:w="15" w:type="dxa"/>
              <w:left w:w="15" w:type="dxa"/>
              <w:bottom w:w="0" w:type="dxa"/>
              <w:right w:w="15" w:type="dxa"/>
            </w:tcMar>
            <w:vAlign w:val="center"/>
          </w:tcPr>
          <w:p w14:paraId="6A5ED301" w14:textId="77777777" w:rsidR="006F4A1B" w:rsidRDefault="006F4A1B" w:rsidP="00C9786F">
            <w:pPr>
              <w:rPr>
                <w:bCs/>
                <w:color w:val="000000"/>
                <w:sz w:val="24"/>
                <w:szCs w:val="24"/>
              </w:rPr>
            </w:pPr>
          </w:p>
          <w:p w14:paraId="52D1CBB1" w14:textId="77777777" w:rsidR="006F4A1B" w:rsidRPr="006A4E8D" w:rsidRDefault="006F4A1B" w:rsidP="00C9786F">
            <w:pPr>
              <w:rPr>
                <w:bCs/>
                <w:color w:val="000000"/>
                <w:sz w:val="24"/>
                <w:szCs w:val="24"/>
              </w:rPr>
            </w:pPr>
            <w:r>
              <w:rPr>
                <w:bCs/>
                <w:color w:val="000000"/>
                <w:sz w:val="24"/>
                <w:szCs w:val="24"/>
              </w:rPr>
              <w:t>Total A</w:t>
            </w:r>
            <w:r w:rsidRPr="006A4E8D" w:rsidDel="006E39EE">
              <w:rPr>
                <w:bCs/>
                <w:color w:val="000000"/>
                <w:sz w:val="24"/>
                <w:szCs w:val="24"/>
              </w:rPr>
              <w:t>ssets</w:t>
            </w:r>
          </w:p>
        </w:tc>
        <w:tc>
          <w:tcPr>
            <w:tcW w:w="1089" w:type="dxa"/>
            <w:tcBorders>
              <w:top w:val="single" w:sz="4" w:space="0" w:color="auto"/>
              <w:left w:val="nil"/>
              <w:bottom w:val="double" w:sz="4" w:space="0" w:color="auto"/>
            </w:tcBorders>
            <w:tcMar>
              <w:top w:w="15" w:type="dxa"/>
              <w:left w:w="15" w:type="dxa"/>
              <w:bottom w:w="0" w:type="dxa"/>
              <w:right w:w="15" w:type="dxa"/>
            </w:tcMar>
            <w:vAlign w:val="center"/>
          </w:tcPr>
          <w:p w14:paraId="55802894" w14:textId="77777777" w:rsidR="006F4A1B" w:rsidRDefault="006F4A1B" w:rsidP="00E9172F">
            <w:pPr>
              <w:jc w:val="right"/>
              <w:rPr>
                <w:bCs/>
                <w:color w:val="000000"/>
                <w:sz w:val="24"/>
                <w:szCs w:val="24"/>
              </w:rPr>
            </w:pPr>
            <w:r w:rsidRPr="00E9172F">
              <w:rPr>
                <w:bCs/>
                <w:color w:val="000000"/>
                <w:sz w:val="24"/>
                <w:szCs w:val="24"/>
              </w:rPr>
              <w:t xml:space="preserve"> </w:t>
            </w:r>
          </w:p>
          <w:p w14:paraId="30A1A975" w14:textId="77777777" w:rsidR="006F4A1B" w:rsidRDefault="0016629A" w:rsidP="0016629A">
            <w:pPr>
              <w:jc w:val="right"/>
              <w:rPr>
                <w:bCs/>
                <w:color w:val="000000"/>
                <w:sz w:val="24"/>
                <w:szCs w:val="24"/>
              </w:rPr>
            </w:pPr>
            <w:r>
              <w:rPr>
                <w:bCs/>
                <w:color w:val="000000"/>
                <w:sz w:val="24"/>
                <w:szCs w:val="24"/>
              </w:rPr>
              <w:t>$ 141</w:t>
            </w:r>
            <w:r w:rsidR="006F4A1B" w:rsidRPr="00E9172F">
              <w:rPr>
                <w:bCs/>
                <w:color w:val="000000"/>
                <w:sz w:val="24"/>
                <w:szCs w:val="24"/>
              </w:rPr>
              <w:t>,</w:t>
            </w:r>
            <w:r>
              <w:rPr>
                <w:bCs/>
                <w:color w:val="000000"/>
                <w:sz w:val="24"/>
                <w:szCs w:val="24"/>
              </w:rPr>
              <w:t>5</w:t>
            </w:r>
            <w:r w:rsidR="006F4A1B" w:rsidRPr="00E9172F">
              <w:rPr>
                <w:bCs/>
                <w:color w:val="000000"/>
                <w:sz w:val="24"/>
                <w:szCs w:val="24"/>
              </w:rPr>
              <w:t>00</w:t>
            </w:r>
          </w:p>
        </w:tc>
        <w:tc>
          <w:tcPr>
            <w:tcW w:w="4083" w:type="dxa"/>
            <w:tcBorders>
              <w:bottom w:val="nil"/>
              <w:right w:val="nil"/>
            </w:tcBorders>
            <w:tcMar>
              <w:top w:w="15" w:type="dxa"/>
              <w:left w:w="15" w:type="dxa"/>
              <w:bottom w:w="0" w:type="dxa"/>
              <w:right w:w="15" w:type="dxa"/>
            </w:tcMar>
            <w:vAlign w:val="center"/>
          </w:tcPr>
          <w:p w14:paraId="44EEB25D" w14:textId="77777777" w:rsidR="006F4A1B" w:rsidRDefault="006F4A1B" w:rsidP="0080160F">
            <w:pPr>
              <w:rPr>
                <w:bCs/>
                <w:color w:val="000000"/>
                <w:sz w:val="24"/>
                <w:szCs w:val="24"/>
              </w:rPr>
            </w:pPr>
            <w:r>
              <w:rPr>
                <w:bCs/>
                <w:color w:val="000000"/>
                <w:sz w:val="24"/>
                <w:szCs w:val="24"/>
              </w:rPr>
              <w:t xml:space="preserve">  T</w:t>
            </w:r>
            <w:r w:rsidRPr="006A4E8D">
              <w:rPr>
                <w:bCs/>
                <w:color w:val="000000"/>
                <w:sz w:val="24"/>
                <w:szCs w:val="24"/>
              </w:rPr>
              <w:t xml:space="preserve">otal Liabilities And </w:t>
            </w:r>
            <w:r>
              <w:rPr>
                <w:bCs/>
                <w:color w:val="000000"/>
                <w:sz w:val="24"/>
                <w:szCs w:val="24"/>
              </w:rPr>
              <w:t>Stockholders’</w:t>
            </w:r>
          </w:p>
          <w:p w14:paraId="143D70DB" w14:textId="77777777" w:rsidR="006F4A1B" w:rsidRDefault="006F4A1B" w:rsidP="0080160F">
            <w:pPr>
              <w:rPr>
                <w:rFonts w:ascii="Calibri" w:hAnsi="Calibri" w:cs="Calibri"/>
                <w:noProof/>
                <w:color w:val="000000"/>
                <w:sz w:val="24"/>
                <w:szCs w:val="24"/>
              </w:rPr>
            </w:pPr>
            <w:r>
              <w:rPr>
                <w:bCs/>
                <w:color w:val="000000"/>
                <w:sz w:val="24"/>
                <w:szCs w:val="24"/>
              </w:rPr>
              <w:t xml:space="preserve">   </w:t>
            </w:r>
            <w:r w:rsidRPr="006A4E8D">
              <w:rPr>
                <w:bCs/>
                <w:color w:val="000000"/>
                <w:sz w:val="24"/>
                <w:szCs w:val="24"/>
              </w:rPr>
              <w:t xml:space="preserve"> Equity</w:t>
            </w:r>
          </w:p>
        </w:tc>
        <w:tc>
          <w:tcPr>
            <w:tcW w:w="1089" w:type="dxa"/>
            <w:tcBorders>
              <w:top w:val="single" w:sz="4" w:space="0" w:color="auto"/>
              <w:left w:val="nil"/>
              <w:bottom w:val="double" w:sz="4" w:space="0" w:color="auto"/>
              <w:right w:val="nil"/>
            </w:tcBorders>
            <w:tcMar>
              <w:top w:w="15" w:type="dxa"/>
              <w:left w:w="15" w:type="dxa"/>
              <w:bottom w:w="0" w:type="dxa"/>
              <w:right w:w="15" w:type="dxa"/>
            </w:tcMar>
            <w:vAlign w:val="center"/>
          </w:tcPr>
          <w:p w14:paraId="141F3796" w14:textId="77777777" w:rsidR="006F4A1B" w:rsidRDefault="006F4A1B" w:rsidP="007315C5">
            <w:pPr>
              <w:jc w:val="right"/>
              <w:rPr>
                <w:bCs/>
                <w:color w:val="000000"/>
                <w:sz w:val="24"/>
                <w:szCs w:val="24"/>
              </w:rPr>
            </w:pPr>
          </w:p>
          <w:p w14:paraId="0CA4278C" w14:textId="77777777" w:rsidR="006F4A1B" w:rsidRDefault="0016629A" w:rsidP="0016629A">
            <w:pPr>
              <w:jc w:val="right"/>
              <w:rPr>
                <w:bCs/>
                <w:color w:val="000000"/>
                <w:sz w:val="24"/>
                <w:szCs w:val="24"/>
              </w:rPr>
            </w:pPr>
            <w:r>
              <w:rPr>
                <w:bCs/>
                <w:color w:val="000000"/>
                <w:sz w:val="24"/>
                <w:szCs w:val="24"/>
              </w:rPr>
              <w:t>$ 141</w:t>
            </w:r>
            <w:r w:rsidR="006F4A1B" w:rsidRPr="00E9172F">
              <w:rPr>
                <w:bCs/>
                <w:color w:val="000000"/>
                <w:sz w:val="24"/>
                <w:szCs w:val="24"/>
              </w:rPr>
              <w:t>,</w:t>
            </w:r>
            <w:r>
              <w:rPr>
                <w:bCs/>
                <w:color w:val="000000"/>
                <w:sz w:val="24"/>
                <w:szCs w:val="24"/>
              </w:rPr>
              <w:t>5</w:t>
            </w:r>
            <w:r w:rsidR="006F4A1B" w:rsidRPr="00E9172F">
              <w:rPr>
                <w:bCs/>
                <w:color w:val="000000"/>
                <w:sz w:val="24"/>
                <w:szCs w:val="24"/>
              </w:rPr>
              <w:t>00</w:t>
            </w:r>
          </w:p>
        </w:tc>
      </w:tr>
      <w:tr w:rsidR="006F4A1B" w:rsidRPr="003B0CD9" w14:paraId="0F724588" w14:textId="77777777" w:rsidTr="007E1987">
        <w:trPr>
          <w:trHeight w:val="20"/>
        </w:trPr>
        <w:tc>
          <w:tcPr>
            <w:tcW w:w="2919" w:type="dxa"/>
            <w:tcBorders>
              <w:top w:val="nil"/>
              <w:left w:val="nil"/>
              <w:bottom w:val="single" w:sz="4" w:space="0" w:color="auto"/>
              <w:right w:val="nil"/>
            </w:tcBorders>
            <w:tcMar>
              <w:top w:w="15" w:type="dxa"/>
              <w:left w:w="15" w:type="dxa"/>
              <w:bottom w:w="0" w:type="dxa"/>
              <w:right w:w="15" w:type="dxa"/>
            </w:tcMar>
            <w:vAlign w:val="center"/>
          </w:tcPr>
          <w:p w14:paraId="2EC5F3AC" w14:textId="77777777" w:rsidR="006F4A1B" w:rsidRPr="006A4E8D" w:rsidRDefault="006F4A1B">
            <w:pPr>
              <w:rPr>
                <w:bCs/>
                <w:color w:val="000000"/>
                <w:sz w:val="24"/>
                <w:szCs w:val="24"/>
              </w:rPr>
            </w:pPr>
          </w:p>
        </w:tc>
        <w:tc>
          <w:tcPr>
            <w:tcW w:w="1089" w:type="dxa"/>
            <w:tcBorders>
              <w:top w:val="double" w:sz="4" w:space="0" w:color="auto"/>
              <w:left w:val="nil"/>
              <w:bottom w:val="single" w:sz="4" w:space="0" w:color="auto"/>
            </w:tcBorders>
            <w:tcMar>
              <w:top w:w="15" w:type="dxa"/>
              <w:left w:w="15" w:type="dxa"/>
              <w:bottom w:w="0" w:type="dxa"/>
              <w:right w:w="15" w:type="dxa"/>
            </w:tcMar>
            <w:vAlign w:val="center"/>
          </w:tcPr>
          <w:p w14:paraId="7B21D497" w14:textId="77777777" w:rsidR="006F4A1B" w:rsidRDefault="006F4A1B" w:rsidP="00E9172F">
            <w:pPr>
              <w:jc w:val="right"/>
              <w:rPr>
                <w:bCs/>
                <w:color w:val="000000"/>
                <w:sz w:val="24"/>
                <w:szCs w:val="24"/>
                <w:u w:val="double"/>
              </w:rPr>
            </w:pPr>
          </w:p>
        </w:tc>
        <w:tc>
          <w:tcPr>
            <w:tcW w:w="4083" w:type="dxa"/>
            <w:tcBorders>
              <w:top w:val="nil"/>
              <w:bottom w:val="single" w:sz="4" w:space="0" w:color="auto"/>
              <w:right w:val="nil"/>
            </w:tcBorders>
            <w:tcMar>
              <w:top w:w="15" w:type="dxa"/>
              <w:left w:w="15" w:type="dxa"/>
              <w:bottom w:w="0" w:type="dxa"/>
              <w:right w:w="15" w:type="dxa"/>
            </w:tcMar>
            <w:vAlign w:val="center"/>
          </w:tcPr>
          <w:p w14:paraId="5BE58D27" w14:textId="77777777" w:rsidR="006F4A1B" w:rsidRPr="006A4E8D" w:rsidRDefault="006F4A1B">
            <w:pPr>
              <w:rPr>
                <w:bCs/>
                <w:color w:val="000000"/>
                <w:sz w:val="24"/>
                <w:szCs w:val="24"/>
              </w:rPr>
            </w:pPr>
          </w:p>
        </w:tc>
        <w:tc>
          <w:tcPr>
            <w:tcW w:w="1089" w:type="dxa"/>
            <w:tcBorders>
              <w:top w:val="double" w:sz="4" w:space="0" w:color="auto"/>
              <w:left w:val="nil"/>
              <w:bottom w:val="single" w:sz="4" w:space="0" w:color="auto"/>
              <w:right w:val="nil"/>
            </w:tcBorders>
            <w:tcMar>
              <w:top w:w="15" w:type="dxa"/>
              <w:left w:w="15" w:type="dxa"/>
              <w:bottom w:w="0" w:type="dxa"/>
              <w:right w:w="15" w:type="dxa"/>
            </w:tcMar>
            <w:vAlign w:val="center"/>
          </w:tcPr>
          <w:p w14:paraId="10650B61" w14:textId="77777777" w:rsidR="006F4A1B" w:rsidRPr="006A4E8D" w:rsidRDefault="006F4A1B">
            <w:pPr>
              <w:jc w:val="right"/>
              <w:rPr>
                <w:bCs/>
                <w:color w:val="000000"/>
                <w:sz w:val="24"/>
                <w:szCs w:val="24"/>
                <w:u w:val="double"/>
              </w:rPr>
            </w:pPr>
          </w:p>
        </w:tc>
      </w:tr>
    </w:tbl>
    <w:p w14:paraId="2DE23C36" w14:textId="77777777" w:rsidR="006F4A1B" w:rsidRDefault="006F4A1B" w:rsidP="00616618">
      <w:pPr>
        <w:pStyle w:val="CRGENQNLLLLAST"/>
        <w:keepLines w:val="0"/>
        <w:widowControl w:val="0"/>
        <w:tabs>
          <w:tab w:val="clear" w:pos="1260"/>
          <w:tab w:val="left" w:pos="1259"/>
        </w:tabs>
        <w:spacing w:line="480" w:lineRule="auto"/>
        <w:ind w:left="1497" w:hanging="1497"/>
        <w:jc w:val="left"/>
        <w:rPr>
          <w:rFonts w:ascii="Times New Roman" w:hAnsi="Times New Roman"/>
          <w:b/>
          <w:sz w:val="24"/>
        </w:rPr>
      </w:pPr>
    </w:p>
    <w:p w14:paraId="7D2FF0F3" w14:textId="77777777" w:rsidR="00CF4524" w:rsidRDefault="00CF4524">
      <w:pPr>
        <w:rPr>
          <w:b/>
          <w:sz w:val="24"/>
          <w:szCs w:val="24"/>
        </w:rPr>
      </w:pPr>
      <w:r>
        <w:rPr>
          <w:b/>
          <w:sz w:val="24"/>
          <w:szCs w:val="24"/>
        </w:rPr>
        <w:br w:type="page"/>
      </w:r>
    </w:p>
    <w:p w14:paraId="19EDD1E5" w14:textId="43E682AD" w:rsidR="00C61F12" w:rsidRPr="001D74B0" w:rsidRDefault="00C61F12" w:rsidP="008C4AF6">
      <w:pPr>
        <w:rPr>
          <w:b/>
          <w:sz w:val="24"/>
          <w:szCs w:val="24"/>
        </w:rPr>
      </w:pPr>
      <w:r w:rsidRPr="001D74B0">
        <w:rPr>
          <w:b/>
          <w:sz w:val="24"/>
          <w:szCs w:val="24"/>
        </w:rPr>
        <w:lastRenderedPageBreak/>
        <w:t xml:space="preserve">P1-51B </w:t>
      </w:r>
      <w:proofErr w:type="gramStart"/>
      <w:r w:rsidRPr="001D74B0">
        <w:rPr>
          <w:b/>
          <w:sz w:val="24"/>
          <w:szCs w:val="24"/>
        </w:rPr>
        <w:t>Preparing</w:t>
      </w:r>
      <w:proofErr w:type="gramEnd"/>
      <w:r w:rsidRPr="001D74B0">
        <w:rPr>
          <w:b/>
          <w:sz w:val="24"/>
          <w:szCs w:val="24"/>
        </w:rPr>
        <w:t xml:space="preserve"> financial statements</w:t>
      </w:r>
    </w:p>
    <w:p w14:paraId="5399FD48" w14:textId="77777777" w:rsidR="00C61F12" w:rsidRPr="007050B6" w:rsidRDefault="00C61F12" w:rsidP="008C4AF6">
      <w:pPr>
        <w:rPr>
          <w:sz w:val="24"/>
          <w:szCs w:val="24"/>
        </w:rPr>
      </w:pPr>
      <w:r>
        <w:rPr>
          <w:sz w:val="24"/>
          <w:szCs w:val="24"/>
        </w:rPr>
        <w:t>Learning Objective 5</w:t>
      </w:r>
    </w:p>
    <w:p w14:paraId="55968ABF" w14:textId="77777777" w:rsidR="00C61F12" w:rsidRPr="007050B6" w:rsidRDefault="00C61F12" w:rsidP="008C4AF6">
      <w:pPr>
        <w:rPr>
          <w:sz w:val="24"/>
          <w:szCs w:val="24"/>
        </w:rPr>
      </w:pPr>
      <w:r w:rsidRPr="007050B6">
        <w:rPr>
          <w:sz w:val="24"/>
          <w:szCs w:val="24"/>
        </w:rPr>
        <w:t>Total Assets $47,400</w:t>
      </w:r>
    </w:p>
    <w:p w14:paraId="0B55A831" w14:textId="77777777" w:rsidR="00C61F12" w:rsidRPr="001D74B0" w:rsidRDefault="00C61F12" w:rsidP="008C4AF6">
      <w:pPr>
        <w:rPr>
          <w:b/>
          <w:sz w:val="24"/>
          <w:szCs w:val="24"/>
        </w:rPr>
      </w:pPr>
    </w:p>
    <w:p w14:paraId="70221B5E" w14:textId="77777777" w:rsidR="00C61F12" w:rsidRPr="007050B6" w:rsidRDefault="00C61F12" w:rsidP="008C4AF6">
      <w:pPr>
        <w:rPr>
          <w:sz w:val="24"/>
          <w:szCs w:val="24"/>
        </w:rPr>
      </w:pPr>
      <w:r w:rsidRPr="007050B6">
        <w:rPr>
          <w:sz w:val="24"/>
          <w:szCs w:val="24"/>
        </w:rPr>
        <w:t>The bookkeeper of Beautiful World Landscaping prepared the company’s balance sheet while the accountant was ill. The balance sheet contains numerous errors. In particular, the bookkeeper knew that the balance sheet should balance, so he plugged in the retained earnings amount needed to achieve this balance. The retained earnings is incorrect. All other amounts are correct, but some are out of place or should not be included on this statement. Prepare a corrected balance sheet.</w:t>
      </w:r>
    </w:p>
    <w:p w14:paraId="6780CE7F" w14:textId="77777777" w:rsidR="00C61F12" w:rsidRPr="007050B6" w:rsidRDefault="00C61F12" w:rsidP="008C4AF6">
      <w:pPr>
        <w:rPr>
          <w:sz w:val="24"/>
          <w:szCs w:val="24"/>
        </w:rPr>
      </w:pPr>
    </w:p>
    <w:p w14:paraId="537EC6F6" w14:textId="795A8388" w:rsidR="00C61F12" w:rsidRPr="007050B6" w:rsidRDefault="00C61F12" w:rsidP="008C4AF6">
      <w:pPr>
        <w:rPr>
          <w:sz w:val="24"/>
          <w:szCs w:val="24"/>
        </w:rPr>
      </w:pPr>
      <w:r>
        <w:rPr>
          <w:noProof/>
          <w:sz w:val="24"/>
          <w:szCs w:val="24"/>
        </w:rPr>
        <w:drawing>
          <wp:inline distT="0" distB="0" distL="0" distR="0" wp14:anchorId="211E13E4" wp14:editId="30F4F5C9">
            <wp:extent cx="4381500" cy="2603500"/>
            <wp:effectExtent l="0" t="0" r="12700" b="12700"/>
            <wp:docPr id="32" name="Picture 32" descr="Unfig_p50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Unfig_p50_01"/>
                    <pic:cNvPicPr>
                      <a:picLocks noChangeAspect="1" noChangeArrowheads="1"/>
                    </pic:cNvPicPr>
                  </pic:nvPicPr>
                  <pic:blipFill rotWithShape="1">
                    <a:blip r:embed="rId42">
                      <a:extLst>
                        <a:ext uri="{28A0092B-C50C-407E-A947-70E740481C1C}">
                          <a14:useLocalDpi xmlns:a14="http://schemas.microsoft.com/office/drawing/2010/main" val="0"/>
                        </a:ext>
                      </a:extLst>
                    </a:blip>
                    <a:srcRect l="2414" t="3074" r="5030" b="18155"/>
                    <a:stretch/>
                  </pic:blipFill>
                  <pic:spPr bwMode="auto">
                    <a:xfrm>
                      <a:off x="0" y="0"/>
                      <a:ext cx="4381500" cy="2603500"/>
                    </a:xfrm>
                    <a:prstGeom prst="rect">
                      <a:avLst/>
                    </a:prstGeom>
                    <a:noFill/>
                    <a:ln>
                      <a:noFill/>
                    </a:ln>
                    <a:extLst>
                      <a:ext uri="{53640926-AAD7-44d8-BBD7-CCE9431645EC}">
                        <a14:shadowObscured xmlns:a14="http://schemas.microsoft.com/office/drawing/2010/main"/>
                      </a:ext>
                    </a:extLst>
                  </pic:spPr>
                </pic:pic>
              </a:graphicData>
            </a:graphic>
          </wp:inline>
        </w:drawing>
      </w:r>
    </w:p>
    <w:p w14:paraId="41A3A9A1" w14:textId="77777777" w:rsidR="00C61F12" w:rsidRPr="007050B6" w:rsidRDefault="00C61F12" w:rsidP="008C4AF6">
      <w:pPr>
        <w:rPr>
          <w:sz w:val="24"/>
          <w:szCs w:val="24"/>
        </w:rPr>
      </w:pPr>
    </w:p>
    <w:p w14:paraId="3EAF4C4C" w14:textId="77777777" w:rsidR="00C61F12" w:rsidRPr="007050B6" w:rsidRDefault="00C61F12" w:rsidP="00C61F12">
      <w:pPr>
        <w:rPr>
          <w:sz w:val="24"/>
          <w:szCs w:val="24"/>
        </w:rPr>
      </w:pPr>
      <w:r w:rsidRPr="007810F2">
        <w:rPr>
          <w:b/>
          <w:sz w:val="24"/>
          <w:szCs w:val="24"/>
        </w:rPr>
        <w:t>SOLUTION</w:t>
      </w:r>
    </w:p>
    <w:tbl>
      <w:tblPr>
        <w:tblW w:w="9180" w:type="dxa"/>
        <w:tblCellMar>
          <w:left w:w="0" w:type="dxa"/>
          <w:right w:w="0" w:type="dxa"/>
        </w:tblCellMar>
        <w:tblLook w:val="00A0" w:firstRow="1" w:lastRow="0" w:firstColumn="1" w:lastColumn="0" w:noHBand="0" w:noVBand="0"/>
      </w:tblPr>
      <w:tblGrid>
        <w:gridCol w:w="3255"/>
        <w:gridCol w:w="1080"/>
        <w:gridCol w:w="3785"/>
        <w:gridCol w:w="1060"/>
      </w:tblGrid>
      <w:tr w:rsidR="006F4A1B" w:rsidRPr="006A4E8D" w14:paraId="114BE571" w14:textId="77777777" w:rsidTr="002A4581">
        <w:trPr>
          <w:trHeight w:val="20"/>
        </w:trPr>
        <w:tc>
          <w:tcPr>
            <w:tcW w:w="9180" w:type="dxa"/>
            <w:gridSpan w:val="4"/>
            <w:tcBorders>
              <w:top w:val="single" w:sz="4" w:space="0" w:color="auto"/>
              <w:left w:val="nil"/>
              <w:bottom w:val="nil"/>
              <w:right w:val="nil"/>
            </w:tcBorders>
            <w:tcMar>
              <w:top w:w="15" w:type="dxa"/>
              <w:left w:w="15" w:type="dxa"/>
              <w:bottom w:w="0" w:type="dxa"/>
              <w:right w:w="15" w:type="dxa"/>
            </w:tcMar>
            <w:vAlign w:val="center"/>
          </w:tcPr>
          <w:p w14:paraId="5DF168BC" w14:textId="77777777" w:rsidR="006F4A1B" w:rsidRPr="00B421B5" w:rsidRDefault="0016629A" w:rsidP="00262408">
            <w:pPr>
              <w:jc w:val="center"/>
              <w:rPr>
                <w:bCs/>
                <w:color w:val="000000"/>
                <w:sz w:val="24"/>
                <w:szCs w:val="24"/>
              </w:rPr>
            </w:pPr>
            <w:r>
              <w:rPr>
                <w:bCs/>
                <w:color w:val="000000"/>
                <w:sz w:val="24"/>
                <w:szCs w:val="24"/>
              </w:rPr>
              <w:t>BEAUTIFUL WORLD</w:t>
            </w:r>
            <w:r w:rsidR="006F4A1B" w:rsidRPr="00B421B5">
              <w:rPr>
                <w:bCs/>
                <w:color w:val="000000"/>
                <w:sz w:val="24"/>
                <w:szCs w:val="24"/>
              </w:rPr>
              <w:t xml:space="preserve"> LANDSCAPING</w:t>
            </w:r>
          </w:p>
        </w:tc>
      </w:tr>
      <w:tr w:rsidR="006F4A1B" w:rsidRPr="006A4E8D" w14:paraId="5430E15A" w14:textId="77777777" w:rsidTr="002A4581">
        <w:trPr>
          <w:trHeight w:val="20"/>
        </w:trPr>
        <w:tc>
          <w:tcPr>
            <w:tcW w:w="9180" w:type="dxa"/>
            <w:gridSpan w:val="4"/>
            <w:tcBorders>
              <w:top w:val="nil"/>
              <w:left w:val="nil"/>
              <w:bottom w:val="nil"/>
              <w:right w:val="nil"/>
            </w:tcBorders>
            <w:tcMar>
              <w:top w:w="15" w:type="dxa"/>
              <w:left w:w="15" w:type="dxa"/>
              <w:bottom w:w="0" w:type="dxa"/>
              <w:right w:w="15" w:type="dxa"/>
            </w:tcMar>
            <w:vAlign w:val="center"/>
          </w:tcPr>
          <w:p w14:paraId="27ADDE2B" w14:textId="77777777" w:rsidR="006F4A1B" w:rsidRPr="00B421B5" w:rsidRDefault="006F4A1B">
            <w:pPr>
              <w:jc w:val="center"/>
              <w:rPr>
                <w:bCs/>
                <w:color w:val="000000"/>
                <w:sz w:val="24"/>
                <w:szCs w:val="24"/>
              </w:rPr>
            </w:pPr>
            <w:r w:rsidRPr="00B421B5">
              <w:rPr>
                <w:bCs/>
                <w:color w:val="000000"/>
                <w:sz w:val="24"/>
                <w:szCs w:val="24"/>
              </w:rPr>
              <w:t>Balance Sheet</w:t>
            </w:r>
          </w:p>
        </w:tc>
      </w:tr>
      <w:tr w:rsidR="006F4A1B" w:rsidRPr="006A4E8D" w14:paraId="6A6D5207" w14:textId="77777777" w:rsidTr="002A4581">
        <w:trPr>
          <w:trHeight w:val="20"/>
        </w:trPr>
        <w:tc>
          <w:tcPr>
            <w:tcW w:w="9180" w:type="dxa"/>
            <w:gridSpan w:val="4"/>
            <w:tcBorders>
              <w:top w:val="nil"/>
              <w:left w:val="nil"/>
              <w:bottom w:val="single" w:sz="4" w:space="0" w:color="auto"/>
              <w:right w:val="nil"/>
            </w:tcBorders>
            <w:tcMar>
              <w:top w:w="15" w:type="dxa"/>
              <w:left w:w="15" w:type="dxa"/>
              <w:bottom w:w="0" w:type="dxa"/>
              <w:right w:w="15" w:type="dxa"/>
            </w:tcMar>
            <w:vAlign w:val="center"/>
          </w:tcPr>
          <w:p w14:paraId="72420957" w14:textId="77777777" w:rsidR="006F4A1B" w:rsidRPr="00B421B5" w:rsidRDefault="006F4A1B">
            <w:pPr>
              <w:jc w:val="center"/>
              <w:rPr>
                <w:bCs/>
                <w:color w:val="000000"/>
                <w:sz w:val="24"/>
                <w:szCs w:val="24"/>
              </w:rPr>
            </w:pPr>
            <w:r w:rsidRPr="00B421B5">
              <w:rPr>
                <w:bCs/>
                <w:color w:val="000000"/>
                <w:sz w:val="24"/>
                <w:szCs w:val="24"/>
              </w:rPr>
              <w:t xml:space="preserve">July 31, </w:t>
            </w:r>
            <w:r w:rsidR="00187657">
              <w:rPr>
                <w:bCs/>
                <w:color w:val="000000"/>
                <w:sz w:val="24"/>
                <w:szCs w:val="24"/>
              </w:rPr>
              <w:t>2016</w:t>
            </w:r>
          </w:p>
        </w:tc>
      </w:tr>
      <w:tr w:rsidR="006F4A1B" w:rsidRPr="006A4E8D" w14:paraId="62DCCA4B" w14:textId="77777777" w:rsidTr="002A4581">
        <w:trPr>
          <w:trHeight w:val="20"/>
        </w:trPr>
        <w:tc>
          <w:tcPr>
            <w:tcW w:w="4335" w:type="dxa"/>
            <w:gridSpan w:val="2"/>
            <w:tcBorders>
              <w:top w:val="nil"/>
              <w:left w:val="nil"/>
              <w:bottom w:val="nil"/>
            </w:tcBorders>
            <w:tcMar>
              <w:top w:w="15" w:type="dxa"/>
              <w:left w:w="15" w:type="dxa"/>
              <w:bottom w:w="0" w:type="dxa"/>
              <w:right w:w="15" w:type="dxa"/>
            </w:tcMar>
            <w:vAlign w:val="center"/>
          </w:tcPr>
          <w:p w14:paraId="7EF0C775" w14:textId="77777777" w:rsidR="006F4A1B" w:rsidRPr="006A4E8D" w:rsidRDefault="006F4A1B">
            <w:pPr>
              <w:jc w:val="center"/>
              <w:rPr>
                <w:bCs/>
                <w:color w:val="000000"/>
                <w:sz w:val="24"/>
                <w:szCs w:val="24"/>
              </w:rPr>
            </w:pPr>
          </w:p>
        </w:tc>
        <w:tc>
          <w:tcPr>
            <w:tcW w:w="4845" w:type="dxa"/>
            <w:gridSpan w:val="2"/>
            <w:tcBorders>
              <w:top w:val="nil"/>
              <w:bottom w:val="nil"/>
              <w:right w:val="nil"/>
            </w:tcBorders>
            <w:tcMar>
              <w:top w:w="15" w:type="dxa"/>
              <w:left w:w="15" w:type="dxa"/>
              <w:bottom w:w="0" w:type="dxa"/>
              <w:right w:w="15" w:type="dxa"/>
            </w:tcMar>
            <w:vAlign w:val="center"/>
          </w:tcPr>
          <w:p w14:paraId="7620C970" w14:textId="77777777" w:rsidR="006F4A1B" w:rsidRPr="006A4E8D" w:rsidRDefault="006F4A1B">
            <w:pPr>
              <w:jc w:val="center"/>
              <w:rPr>
                <w:bCs/>
                <w:color w:val="000000"/>
                <w:sz w:val="24"/>
                <w:szCs w:val="24"/>
              </w:rPr>
            </w:pPr>
          </w:p>
        </w:tc>
      </w:tr>
      <w:tr w:rsidR="006F4A1B" w:rsidRPr="006A4E8D" w14:paraId="783AC135" w14:textId="77777777" w:rsidTr="002A4581">
        <w:trPr>
          <w:trHeight w:val="20"/>
        </w:trPr>
        <w:tc>
          <w:tcPr>
            <w:tcW w:w="4335" w:type="dxa"/>
            <w:gridSpan w:val="2"/>
            <w:tcBorders>
              <w:top w:val="nil"/>
              <w:left w:val="nil"/>
              <w:bottom w:val="nil"/>
            </w:tcBorders>
            <w:tcMar>
              <w:top w:w="15" w:type="dxa"/>
              <w:left w:w="15" w:type="dxa"/>
              <w:bottom w:w="0" w:type="dxa"/>
              <w:right w:w="15" w:type="dxa"/>
            </w:tcMar>
            <w:vAlign w:val="center"/>
          </w:tcPr>
          <w:p w14:paraId="4B497BC8" w14:textId="77777777" w:rsidR="006F4A1B" w:rsidRPr="006A4E8D" w:rsidRDefault="006F4A1B">
            <w:pPr>
              <w:jc w:val="center"/>
              <w:rPr>
                <w:bCs/>
                <w:color w:val="000000"/>
                <w:sz w:val="24"/>
                <w:szCs w:val="24"/>
              </w:rPr>
            </w:pPr>
            <w:r w:rsidRPr="006A4E8D">
              <w:rPr>
                <w:bCs/>
                <w:color w:val="000000"/>
                <w:sz w:val="24"/>
                <w:szCs w:val="24"/>
              </w:rPr>
              <w:t>Assets</w:t>
            </w:r>
          </w:p>
        </w:tc>
        <w:tc>
          <w:tcPr>
            <w:tcW w:w="4845" w:type="dxa"/>
            <w:gridSpan w:val="2"/>
            <w:tcBorders>
              <w:top w:val="nil"/>
              <w:bottom w:val="nil"/>
              <w:right w:val="nil"/>
            </w:tcBorders>
            <w:tcMar>
              <w:top w:w="15" w:type="dxa"/>
              <w:left w:w="15" w:type="dxa"/>
              <w:bottom w:w="0" w:type="dxa"/>
              <w:right w:w="15" w:type="dxa"/>
            </w:tcMar>
            <w:vAlign w:val="center"/>
          </w:tcPr>
          <w:p w14:paraId="5D1E8E02" w14:textId="77777777" w:rsidR="006F4A1B" w:rsidRPr="006A4E8D" w:rsidRDefault="006F4A1B">
            <w:pPr>
              <w:jc w:val="center"/>
              <w:rPr>
                <w:bCs/>
                <w:color w:val="000000"/>
                <w:sz w:val="24"/>
                <w:szCs w:val="24"/>
              </w:rPr>
            </w:pPr>
            <w:r w:rsidRPr="006A4E8D">
              <w:rPr>
                <w:bCs/>
                <w:color w:val="000000"/>
                <w:sz w:val="24"/>
                <w:szCs w:val="24"/>
              </w:rPr>
              <w:t>Liabilities</w:t>
            </w:r>
          </w:p>
        </w:tc>
      </w:tr>
      <w:tr w:rsidR="006F4A1B" w:rsidRPr="006A4E8D" w14:paraId="544103A8" w14:textId="77777777" w:rsidTr="002A4581">
        <w:trPr>
          <w:trHeight w:val="20"/>
        </w:trPr>
        <w:tc>
          <w:tcPr>
            <w:tcW w:w="3255" w:type="dxa"/>
            <w:tcBorders>
              <w:top w:val="nil"/>
              <w:left w:val="nil"/>
              <w:bottom w:val="nil"/>
              <w:right w:val="nil"/>
            </w:tcBorders>
            <w:tcMar>
              <w:top w:w="15" w:type="dxa"/>
              <w:left w:w="15" w:type="dxa"/>
              <w:bottom w:w="0" w:type="dxa"/>
              <w:right w:w="15" w:type="dxa"/>
            </w:tcMar>
            <w:vAlign w:val="center"/>
          </w:tcPr>
          <w:p w14:paraId="01131055" w14:textId="77777777" w:rsidR="006F4A1B" w:rsidRPr="006A4E8D" w:rsidRDefault="006F4A1B">
            <w:pPr>
              <w:rPr>
                <w:bCs/>
                <w:color w:val="000000"/>
                <w:sz w:val="24"/>
                <w:szCs w:val="24"/>
              </w:rPr>
            </w:pPr>
            <w:r w:rsidRPr="006A4E8D">
              <w:rPr>
                <w:bCs/>
                <w:color w:val="000000"/>
                <w:sz w:val="24"/>
                <w:szCs w:val="24"/>
              </w:rPr>
              <w:t>Cash</w:t>
            </w:r>
          </w:p>
        </w:tc>
        <w:tc>
          <w:tcPr>
            <w:tcW w:w="1080" w:type="dxa"/>
            <w:tcBorders>
              <w:top w:val="nil"/>
              <w:left w:val="nil"/>
              <w:bottom w:val="nil"/>
            </w:tcBorders>
            <w:tcMar>
              <w:top w:w="15" w:type="dxa"/>
              <w:left w:w="15" w:type="dxa"/>
              <w:bottom w:w="0" w:type="dxa"/>
              <w:right w:w="15" w:type="dxa"/>
            </w:tcMar>
            <w:vAlign w:val="center"/>
          </w:tcPr>
          <w:p w14:paraId="53664CF1" w14:textId="77777777" w:rsidR="006F4A1B" w:rsidRDefault="006F4A1B" w:rsidP="0016629A">
            <w:pPr>
              <w:jc w:val="right"/>
              <w:rPr>
                <w:bCs/>
                <w:color w:val="000000"/>
                <w:sz w:val="24"/>
                <w:szCs w:val="24"/>
              </w:rPr>
            </w:pPr>
            <w:r w:rsidRPr="006A4E8D">
              <w:rPr>
                <w:bCs/>
                <w:color w:val="000000"/>
                <w:sz w:val="24"/>
                <w:szCs w:val="24"/>
              </w:rPr>
              <w:t>$</w:t>
            </w:r>
            <w:r>
              <w:rPr>
                <w:bCs/>
                <w:color w:val="000000"/>
                <w:sz w:val="24"/>
                <w:szCs w:val="24"/>
              </w:rPr>
              <w:t xml:space="preserve">   </w:t>
            </w:r>
            <w:r w:rsidRPr="006A4E8D">
              <w:rPr>
                <w:bCs/>
                <w:color w:val="000000"/>
                <w:sz w:val="24"/>
                <w:szCs w:val="24"/>
              </w:rPr>
              <w:t>5,</w:t>
            </w:r>
            <w:r w:rsidR="0016629A">
              <w:rPr>
                <w:bCs/>
                <w:color w:val="000000"/>
                <w:sz w:val="24"/>
                <w:szCs w:val="24"/>
              </w:rPr>
              <w:t>5</w:t>
            </w:r>
            <w:r w:rsidRPr="006A4E8D">
              <w:rPr>
                <w:bCs/>
                <w:color w:val="000000"/>
                <w:sz w:val="24"/>
                <w:szCs w:val="24"/>
              </w:rPr>
              <w:t>00</w:t>
            </w:r>
          </w:p>
        </w:tc>
        <w:tc>
          <w:tcPr>
            <w:tcW w:w="3785" w:type="dxa"/>
            <w:tcBorders>
              <w:top w:val="nil"/>
              <w:right w:val="nil"/>
            </w:tcBorders>
            <w:tcMar>
              <w:top w:w="15" w:type="dxa"/>
              <w:left w:w="15" w:type="dxa"/>
              <w:bottom w:w="0" w:type="dxa"/>
              <w:right w:w="15" w:type="dxa"/>
            </w:tcMar>
            <w:vAlign w:val="center"/>
          </w:tcPr>
          <w:p w14:paraId="16A29F02" w14:textId="77777777" w:rsidR="006F4A1B" w:rsidRPr="006A4E8D" w:rsidRDefault="006F4A1B">
            <w:pPr>
              <w:rPr>
                <w:bCs/>
                <w:color w:val="000000"/>
                <w:sz w:val="24"/>
                <w:szCs w:val="24"/>
              </w:rPr>
            </w:pPr>
            <w:r>
              <w:rPr>
                <w:bCs/>
                <w:color w:val="000000"/>
                <w:sz w:val="24"/>
                <w:szCs w:val="24"/>
              </w:rPr>
              <w:t xml:space="preserve">  Accounts P</w:t>
            </w:r>
            <w:r w:rsidRPr="006A4E8D">
              <w:rPr>
                <w:bCs/>
                <w:color w:val="000000"/>
                <w:sz w:val="24"/>
                <w:szCs w:val="24"/>
              </w:rPr>
              <w:t>ayable</w:t>
            </w:r>
          </w:p>
        </w:tc>
        <w:tc>
          <w:tcPr>
            <w:tcW w:w="1060" w:type="dxa"/>
            <w:tcBorders>
              <w:top w:val="nil"/>
              <w:left w:val="nil"/>
              <w:right w:val="nil"/>
            </w:tcBorders>
            <w:tcMar>
              <w:top w:w="15" w:type="dxa"/>
              <w:left w:w="15" w:type="dxa"/>
              <w:bottom w:w="0" w:type="dxa"/>
              <w:right w:w="15" w:type="dxa"/>
            </w:tcMar>
            <w:vAlign w:val="center"/>
          </w:tcPr>
          <w:p w14:paraId="77BACC6A" w14:textId="77777777" w:rsidR="006F4A1B" w:rsidRPr="006A4E8D" w:rsidRDefault="006F4A1B" w:rsidP="0016629A">
            <w:pPr>
              <w:jc w:val="right"/>
              <w:rPr>
                <w:bCs/>
                <w:color w:val="000000"/>
                <w:sz w:val="24"/>
                <w:szCs w:val="24"/>
              </w:rPr>
            </w:pPr>
            <w:r w:rsidRPr="006A4E8D">
              <w:rPr>
                <w:bCs/>
                <w:color w:val="000000"/>
                <w:sz w:val="24"/>
                <w:szCs w:val="24"/>
              </w:rPr>
              <w:t>$</w:t>
            </w:r>
            <w:r>
              <w:rPr>
                <w:bCs/>
                <w:color w:val="000000"/>
                <w:sz w:val="24"/>
                <w:szCs w:val="24"/>
              </w:rPr>
              <w:t xml:space="preserve">    </w:t>
            </w:r>
            <w:r w:rsidRPr="006A4E8D">
              <w:rPr>
                <w:bCs/>
                <w:color w:val="000000"/>
                <w:sz w:val="24"/>
                <w:szCs w:val="24"/>
              </w:rPr>
              <w:t>2,</w:t>
            </w:r>
            <w:r w:rsidR="0016629A">
              <w:rPr>
                <w:bCs/>
                <w:color w:val="000000"/>
                <w:sz w:val="24"/>
                <w:szCs w:val="24"/>
              </w:rPr>
              <w:t>4</w:t>
            </w:r>
            <w:r w:rsidRPr="006A4E8D">
              <w:rPr>
                <w:bCs/>
                <w:color w:val="000000"/>
                <w:sz w:val="24"/>
                <w:szCs w:val="24"/>
              </w:rPr>
              <w:t>00</w:t>
            </w:r>
          </w:p>
        </w:tc>
      </w:tr>
      <w:tr w:rsidR="006F4A1B" w:rsidRPr="006A4E8D" w14:paraId="1F4A6291" w14:textId="77777777" w:rsidTr="002A4581">
        <w:trPr>
          <w:trHeight w:val="20"/>
        </w:trPr>
        <w:tc>
          <w:tcPr>
            <w:tcW w:w="3255" w:type="dxa"/>
            <w:tcBorders>
              <w:top w:val="nil"/>
              <w:left w:val="nil"/>
              <w:bottom w:val="nil"/>
              <w:right w:val="nil"/>
            </w:tcBorders>
            <w:tcMar>
              <w:top w:w="15" w:type="dxa"/>
              <w:left w:w="15" w:type="dxa"/>
              <w:bottom w:w="0" w:type="dxa"/>
              <w:right w:w="15" w:type="dxa"/>
            </w:tcMar>
            <w:vAlign w:val="center"/>
          </w:tcPr>
          <w:p w14:paraId="5D361554" w14:textId="77777777" w:rsidR="006F4A1B" w:rsidRPr="006A4E8D" w:rsidRDefault="006F4A1B">
            <w:pPr>
              <w:rPr>
                <w:bCs/>
                <w:color w:val="000000"/>
                <w:sz w:val="24"/>
                <w:szCs w:val="24"/>
              </w:rPr>
            </w:pPr>
            <w:r>
              <w:rPr>
                <w:bCs/>
                <w:color w:val="000000"/>
                <w:sz w:val="24"/>
                <w:szCs w:val="24"/>
              </w:rPr>
              <w:t>Accounts R</w:t>
            </w:r>
            <w:r w:rsidRPr="006A4E8D">
              <w:rPr>
                <w:bCs/>
                <w:color w:val="000000"/>
                <w:sz w:val="24"/>
                <w:szCs w:val="24"/>
              </w:rPr>
              <w:t>eceivable</w:t>
            </w:r>
          </w:p>
        </w:tc>
        <w:tc>
          <w:tcPr>
            <w:tcW w:w="1080" w:type="dxa"/>
            <w:tcBorders>
              <w:top w:val="nil"/>
              <w:left w:val="nil"/>
              <w:bottom w:val="nil"/>
            </w:tcBorders>
            <w:tcMar>
              <w:top w:w="15" w:type="dxa"/>
              <w:left w:w="15" w:type="dxa"/>
              <w:bottom w:w="0" w:type="dxa"/>
              <w:right w:w="15" w:type="dxa"/>
            </w:tcMar>
            <w:vAlign w:val="center"/>
          </w:tcPr>
          <w:p w14:paraId="7EDD146C" w14:textId="77777777" w:rsidR="006F4A1B" w:rsidRDefault="006F4A1B" w:rsidP="0016629A">
            <w:pPr>
              <w:jc w:val="right"/>
              <w:rPr>
                <w:bCs/>
                <w:color w:val="000000"/>
                <w:sz w:val="24"/>
                <w:szCs w:val="24"/>
              </w:rPr>
            </w:pPr>
            <w:r>
              <w:rPr>
                <w:bCs/>
                <w:color w:val="000000"/>
                <w:sz w:val="24"/>
                <w:szCs w:val="24"/>
              </w:rPr>
              <w:t xml:space="preserve">  </w:t>
            </w:r>
            <w:r w:rsidR="0016629A">
              <w:rPr>
                <w:bCs/>
                <w:color w:val="000000"/>
                <w:sz w:val="24"/>
                <w:szCs w:val="24"/>
              </w:rPr>
              <w:t>1,9</w:t>
            </w:r>
            <w:r w:rsidRPr="006A4E8D">
              <w:rPr>
                <w:bCs/>
                <w:color w:val="000000"/>
                <w:sz w:val="24"/>
                <w:szCs w:val="24"/>
              </w:rPr>
              <w:t>00</w:t>
            </w:r>
          </w:p>
        </w:tc>
        <w:tc>
          <w:tcPr>
            <w:tcW w:w="3785" w:type="dxa"/>
            <w:tcBorders>
              <w:top w:val="nil"/>
              <w:right w:val="nil"/>
            </w:tcBorders>
            <w:tcMar>
              <w:top w:w="15" w:type="dxa"/>
              <w:left w:w="15" w:type="dxa"/>
              <w:bottom w:w="0" w:type="dxa"/>
              <w:right w:w="15" w:type="dxa"/>
            </w:tcMar>
            <w:vAlign w:val="center"/>
          </w:tcPr>
          <w:p w14:paraId="02657C6F" w14:textId="77777777" w:rsidR="006F4A1B" w:rsidRPr="006A4E8D" w:rsidRDefault="006F4A1B">
            <w:pPr>
              <w:rPr>
                <w:bCs/>
                <w:color w:val="000000"/>
                <w:sz w:val="24"/>
                <w:szCs w:val="24"/>
              </w:rPr>
            </w:pPr>
            <w:r>
              <w:rPr>
                <w:bCs/>
                <w:color w:val="000000"/>
                <w:sz w:val="24"/>
                <w:szCs w:val="24"/>
              </w:rPr>
              <w:t xml:space="preserve">  </w:t>
            </w:r>
            <w:r w:rsidRPr="006A4E8D">
              <w:rPr>
                <w:bCs/>
                <w:color w:val="000000"/>
                <w:sz w:val="24"/>
                <w:szCs w:val="24"/>
              </w:rPr>
              <w:t>Notes Payable</w:t>
            </w:r>
          </w:p>
        </w:tc>
        <w:tc>
          <w:tcPr>
            <w:tcW w:w="1060" w:type="dxa"/>
            <w:tcBorders>
              <w:top w:val="nil"/>
              <w:left w:val="nil"/>
              <w:bottom w:val="single" w:sz="4" w:space="0" w:color="auto"/>
              <w:right w:val="nil"/>
            </w:tcBorders>
            <w:tcMar>
              <w:top w:w="15" w:type="dxa"/>
              <w:left w:w="15" w:type="dxa"/>
              <w:bottom w:w="0" w:type="dxa"/>
              <w:right w:w="15" w:type="dxa"/>
            </w:tcMar>
            <w:vAlign w:val="center"/>
          </w:tcPr>
          <w:p w14:paraId="0A6351EB" w14:textId="77777777" w:rsidR="006F4A1B" w:rsidRPr="00023542" w:rsidRDefault="006F4A1B" w:rsidP="0016629A">
            <w:pPr>
              <w:jc w:val="right"/>
              <w:rPr>
                <w:bCs/>
                <w:color w:val="000000"/>
                <w:sz w:val="24"/>
                <w:szCs w:val="24"/>
              </w:rPr>
            </w:pPr>
            <w:r w:rsidRPr="00E9172F">
              <w:rPr>
                <w:bCs/>
                <w:color w:val="000000"/>
                <w:sz w:val="24"/>
                <w:szCs w:val="24"/>
              </w:rPr>
              <w:t>2</w:t>
            </w:r>
            <w:r w:rsidR="0016629A">
              <w:rPr>
                <w:bCs/>
                <w:color w:val="000000"/>
                <w:sz w:val="24"/>
                <w:szCs w:val="24"/>
              </w:rPr>
              <w:t>4</w:t>
            </w:r>
            <w:r w:rsidRPr="00E9172F">
              <w:rPr>
                <w:bCs/>
                <w:color w:val="000000"/>
                <w:sz w:val="24"/>
                <w:szCs w:val="24"/>
              </w:rPr>
              <w:t>,</w:t>
            </w:r>
            <w:r w:rsidR="0016629A">
              <w:rPr>
                <w:bCs/>
                <w:color w:val="000000"/>
                <w:sz w:val="24"/>
                <w:szCs w:val="24"/>
              </w:rPr>
              <w:t>6</w:t>
            </w:r>
            <w:r w:rsidRPr="00E9172F">
              <w:rPr>
                <w:bCs/>
                <w:color w:val="000000"/>
                <w:sz w:val="24"/>
                <w:szCs w:val="24"/>
              </w:rPr>
              <w:t>00</w:t>
            </w:r>
          </w:p>
        </w:tc>
      </w:tr>
      <w:tr w:rsidR="006F4A1B" w:rsidRPr="006A4E8D" w14:paraId="0FC7B9E9" w14:textId="77777777" w:rsidTr="002A4581">
        <w:trPr>
          <w:trHeight w:val="20"/>
        </w:trPr>
        <w:tc>
          <w:tcPr>
            <w:tcW w:w="3255" w:type="dxa"/>
            <w:tcBorders>
              <w:top w:val="nil"/>
              <w:left w:val="nil"/>
              <w:bottom w:val="nil"/>
              <w:right w:val="nil"/>
            </w:tcBorders>
            <w:tcMar>
              <w:top w:w="15" w:type="dxa"/>
              <w:left w:w="15" w:type="dxa"/>
              <w:bottom w:w="0" w:type="dxa"/>
              <w:right w:w="15" w:type="dxa"/>
            </w:tcMar>
            <w:vAlign w:val="center"/>
          </w:tcPr>
          <w:p w14:paraId="03B41602" w14:textId="77777777" w:rsidR="006F4A1B" w:rsidRPr="006A4E8D" w:rsidRDefault="006F4A1B">
            <w:pPr>
              <w:rPr>
                <w:bCs/>
                <w:color w:val="000000"/>
                <w:sz w:val="24"/>
                <w:szCs w:val="24"/>
              </w:rPr>
            </w:pPr>
            <w:r w:rsidRPr="006A4E8D">
              <w:rPr>
                <w:bCs/>
                <w:color w:val="000000"/>
                <w:sz w:val="24"/>
                <w:szCs w:val="24"/>
              </w:rPr>
              <w:t>Office Supplies</w:t>
            </w:r>
          </w:p>
        </w:tc>
        <w:tc>
          <w:tcPr>
            <w:tcW w:w="1080" w:type="dxa"/>
            <w:tcBorders>
              <w:top w:val="nil"/>
              <w:left w:val="nil"/>
              <w:bottom w:val="nil"/>
            </w:tcBorders>
            <w:tcMar>
              <w:top w:w="15" w:type="dxa"/>
              <w:left w:w="15" w:type="dxa"/>
              <w:bottom w:w="0" w:type="dxa"/>
              <w:right w:w="15" w:type="dxa"/>
            </w:tcMar>
            <w:vAlign w:val="center"/>
          </w:tcPr>
          <w:p w14:paraId="2EBCFDF1" w14:textId="77777777" w:rsidR="006F4A1B" w:rsidRDefault="006F4A1B" w:rsidP="0016629A">
            <w:pPr>
              <w:jc w:val="right"/>
              <w:rPr>
                <w:bCs/>
                <w:color w:val="000000"/>
                <w:sz w:val="24"/>
                <w:szCs w:val="24"/>
              </w:rPr>
            </w:pPr>
            <w:r>
              <w:rPr>
                <w:bCs/>
                <w:color w:val="000000"/>
                <w:sz w:val="24"/>
                <w:szCs w:val="24"/>
              </w:rPr>
              <w:t xml:space="preserve">     </w:t>
            </w:r>
            <w:r w:rsidR="0016629A">
              <w:rPr>
                <w:bCs/>
                <w:color w:val="000000"/>
                <w:sz w:val="24"/>
                <w:szCs w:val="24"/>
              </w:rPr>
              <w:t>3</w:t>
            </w:r>
            <w:r w:rsidRPr="006A4E8D">
              <w:rPr>
                <w:bCs/>
                <w:color w:val="000000"/>
                <w:sz w:val="24"/>
                <w:szCs w:val="24"/>
              </w:rPr>
              <w:t>00</w:t>
            </w:r>
          </w:p>
        </w:tc>
        <w:tc>
          <w:tcPr>
            <w:tcW w:w="3785" w:type="dxa"/>
            <w:tcBorders>
              <w:top w:val="nil"/>
              <w:right w:val="nil"/>
            </w:tcBorders>
            <w:tcMar>
              <w:top w:w="15" w:type="dxa"/>
              <w:left w:w="15" w:type="dxa"/>
              <w:bottom w:w="0" w:type="dxa"/>
              <w:right w:w="15" w:type="dxa"/>
            </w:tcMar>
            <w:vAlign w:val="center"/>
          </w:tcPr>
          <w:p w14:paraId="2366D304" w14:textId="77777777" w:rsidR="006F4A1B" w:rsidRPr="006A4E8D" w:rsidRDefault="006F4A1B">
            <w:pPr>
              <w:rPr>
                <w:bCs/>
                <w:color w:val="000000"/>
                <w:sz w:val="24"/>
                <w:szCs w:val="24"/>
              </w:rPr>
            </w:pPr>
            <w:r>
              <w:rPr>
                <w:bCs/>
                <w:color w:val="000000"/>
                <w:sz w:val="24"/>
                <w:szCs w:val="24"/>
              </w:rPr>
              <w:t xml:space="preserve">  </w:t>
            </w:r>
            <w:r w:rsidRPr="006A4E8D">
              <w:rPr>
                <w:bCs/>
                <w:color w:val="000000"/>
                <w:sz w:val="24"/>
                <w:szCs w:val="24"/>
              </w:rPr>
              <w:t>Total Liabilities</w:t>
            </w:r>
          </w:p>
        </w:tc>
        <w:tc>
          <w:tcPr>
            <w:tcW w:w="1060" w:type="dxa"/>
            <w:tcBorders>
              <w:top w:val="single" w:sz="4" w:space="0" w:color="auto"/>
              <w:left w:val="nil"/>
              <w:bottom w:val="nil"/>
              <w:right w:val="nil"/>
            </w:tcBorders>
            <w:tcMar>
              <w:top w:w="15" w:type="dxa"/>
              <w:left w:w="15" w:type="dxa"/>
              <w:bottom w:w="0" w:type="dxa"/>
              <w:right w:w="15" w:type="dxa"/>
            </w:tcMar>
            <w:vAlign w:val="center"/>
          </w:tcPr>
          <w:p w14:paraId="3ABA1516" w14:textId="77777777" w:rsidR="006F4A1B" w:rsidRPr="006A4E8D" w:rsidRDefault="006F4A1B" w:rsidP="003E20F5">
            <w:pPr>
              <w:jc w:val="right"/>
              <w:rPr>
                <w:bCs/>
                <w:color w:val="000000"/>
                <w:sz w:val="24"/>
                <w:szCs w:val="24"/>
              </w:rPr>
            </w:pPr>
            <w:r>
              <w:rPr>
                <w:bCs/>
                <w:color w:val="000000"/>
                <w:sz w:val="24"/>
                <w:szCs w:val="24"/>
              </w:rPr>
              <w:t xml:space="preserve">  </w:t>
            </w:r>
            <w:r w:rsidR="0016629A">
              <w:rPr>
                <w:bCs/>
                <w:color w:val="000000"/>
                <w:sz w:val="24"/>
                <w:szCs w:val="24"/>
              </w:rPr>
              <w:t>27,0</w:t>
            </w:r>
            <w:r w:rsidRPr="006A4E8D">
              <w:rPr>
                <w:bCs/>
                <w:color w:val="000000"/>
                <w:sz w:val="24"/>
                <w:szCs w:val="24"/>
              </w:rPr>
              <w:t>00</w:t>
            </w:r>
          </w:p>
        </w:tc>
      </w:tr>
      <w:tr w:rsidR="006F4A1B" w:rsidRPr="006A4E8D" w14:paraId="11CB1449" w14:textId="77777777" w:rsidTr="002A4581">
        <w:trPr>
          <w:trHeight w:val="20"/>
        </w:trPr>
        <w:tc>
          <w:tcPr>
            <w:tcW w:w="3255" w:type="dxa"/>
            <w:tcBorders>
              <w:top w:val="nil"/>
              <w:left w:val="nil"/>
              <w:bottom w:val="nil"/>
              <w:right w:val="nil"/>
            </w:tcBorders>
            <w:tcMar>
              <w:top w:w="15" w:type="dxa"/>
              <w:left w:w="15" w:type="dxa"/>
              <w:bottom w:w="0" w:type="dxa"/>
              <w:right w:w="15" w:type="dxa"/>
            </w:tcMar>
            <w:vAlign w:val="center"/>
          </w:tcPr>
          <w:p w14:paraId="7C33D165" w14:textId="77777777" w:rsidR="006F4A1B" w:rsidRPr="006A4E8D" w:rsidRDefault="006F4A1B">
            <w:pPr>
              <w:rPr>
                <w:bCs/>
                <w:color w:val="000000"/>
                <w:sz w:val="24"/>
                <w:szCs w:val="24"/>
              </w:rPr>
            </w:pPr>
            <w:r>
              <w:rPr>
                <w:bCs/>
                <w:color w:val="000000"/>
                <w:sz w:val="24"/>
                <w:szCs w:val="24"/>
              </w:rPr>
              <w:t>Office</w:t>
            </w:r>
            <w:r w:rsidRPr="006A4E8D">
              <w:rPr>
                <w:bCs/>
                <w:color w:val="000000"/>
                <w:sz w:val="24"/>
                <w:szCs w:val="24"/>
              </w:rPr>
              <w:t xml:space="preserve"> Furniture</w:t>
            </w:r>
          </w:p>
        </w:tc>
        <w:tc>
          <w:tcPr>
            <w:tcW w:w="1080" w:type="dxa"/>
            <w:tcBorders>
              <w:top w:val="nil"/>
              <w:left w:val="nil"/>
            </w:tcBorders>
            <w:tcMar>
              <w:top w:w="15" w:type="dxa"/>
              <w:left w:w="15" w:type="dxa"/>
              <w:bottom w:w="0" w:type="dxa"/>
              <w:right w:w="15" w:type="dxa"/>
            </w:tcMar>
            <w:vAlign w:val="center"/>
          </w:tcPr>
          <w:p w14:paraId="6AF500E8" w14:textId="77777777" w:rsidR="006F4A1B" w:rsidRDefault="006F4A1B" w:rsidP="0016629A">
            <w:pPr>
              <w:jc w:val="right"/>
              <w:rPr>
                <w:bCs/>
                <w:color w:val="000000"/>
                <w:sz w:val="24"/>
                <w:szCs w:val="24"/>
              </w:rPr>
            </w:pPr>
            <w:r>
              <w:rPr>
                <w:bCs/>
                <w:color w:val="000000"/>
                <w:sz w:val="24"/>
                <w:szCs w:val="24"/>
              </w:rPr>
              <w:t xml:space="preserve">  </w:t>
            </w:r>
            <w:r w:rsidRPr="006A4E8D">
              <w:rPr>
                <w:bCs/>
                <w:color w:val="000000"/>
                <w:sz w:val="24"/>
                <w:szCs w:val="24"/>
              </w:rPr>
              <w:t>5,</w:t>
            </w:r>
            <w:r w:rsidR="0016629A">
              <w:rPr>
                <w:bCs/>
                <w:color w:val="000000"/>
                <w:sz w:val="24"/>
                <w:szCs w:val="24"/>
              </w:rPr>
              <w:t>6</w:t>
            </w:r>
            <w:r w:rsidRPr="006A4E8D">
              <w:rPr>
                <w:bCs/>
                <w:color w:val="000000"/>
                <w:sz w:val="24"/>
                <w:szCs w:val="24"/>
              </w:rPr>
              <w:t>00</w:t>
            </w:r>
          </w:p>
        </w:tc>
        <w:tc>
          <w:tcPr>
            <w:tcW w:w="3785" w:type="dxa"/>
            <w:tcBorders>
              <w:top w:val="nil"/>
              <w:right w:val="nil"/>
            </w:tcBorders>
            <w:tcMar>
              <w:top w:w="15" w:type="dxa"/>
              <w:left w:w="15" w:type="dxa"/>
              <w:bottom w:w="0" w:type="dxa"/>
              <w:right w:w="15" w:type="dxa"/>
            </w:tcMar>
            <w:vAlign w:val="center"/>
          </w:tcPr>
          <w:p w14:paraId="5430AFCD" w14:textId="77777777" w:rsidR="006F4A1B" w:rsidRPr="006A4E8D" w:rsidRDefault="006F4A1B">
            <w:pPr>
              <w:rPr>
                <w:bCs/>
                <w:color w:val="000000"/>
                <w:sz w:val="24"/>
                <w:szCs w:val="24"/>
              </w:rPr>
            </w:pPr>
          </w:p>
        </w:tc>
        <w:tc>
          <w:tcPr>
            <w:tcW w:w="1060" w:type="dxa"/>
            <w:tcBorders>
              <w:top w:val="nil"/>
              <w:left w:val="nil"/>
              <w:right w:val="nil"/>
            </w:tcBorders>
            <w:tcMar>
              <w:top w:w="15" w:type="dxa"/>
              <w:left w:w="15" w:type="dxa"/>
              <w:bottom w:w="0" w:type="dxa"/>
              <w:right w:w="15" w:type="dxa"/>
            </w:tcMar>
            <w:vAlign w:val="center"/>
          </w:tcPr>
          <w:p w14:paraId="6AD53E7C" w14:textId="77777777" w:rsidR="006F4A1B" w:rsidRPr="006A4E8D" w:rsidRDefault="006F4A1B">
            <w:pPr>
              <w:jc w:val="right"/>
              <w:rPr>
                <w:bCs/>
                <w:color w:val="000000"/>
                <w:sz w:val="24"/>
                <w:szCs w:val="24"/>
              </w:rPr>
            </w:pPr>
          </w:p>
        </w:tc>
      </w:tr>
      <w:tr w:rsidR="006F4A1B" w:rsidRPr="006A4E8D" w14:paraId="0546B10A" w14:textId="77777777" w:rsidTr="002A4581">
        <w:trPr>
          <w:trHeight w:val="20"/>
        </w:trPr>
        <w:tc>
          <w:tcPr>
            <w:tcW w:w="3255" w:type="dxa"/>
            <w:tcBorders>
              <w:top w:val="nil"/>
              <w:left w:val="nil"/>
              <w:bottom w:val="nil"/>
              <w:right w:val="nil"/>
            </w:tcBorders>
            <w:tcMar>
              <w:top w:w="15" w:type="dxa"/>
              <w:left w:w="15" w:type="dxa"/>
              <w:bottom w:w="0" w:type="dxa"/>
              <w:right w:w="15" w:type="dxa"/>
            </w:tcMar>
            <w:vAlign w:val="center"/>
          </w:tcPr>
          <w:p w14:paraId="36D5E41A" w14:textId="77777777" w:rsidR="006F4A1B" w:rsidRPr="006A4E8D" w:rsidRDefault="006F4A1B">
            <w:pPr>
              <w:rPr>
                <w:bCs/>
                <w:color w:val="000000"/>
                <w:sz w:val="24"/>
                <w:szCs w:val="24"/>
              </w:rPr>
            </w:pPr>
            <w:r w:rsidRPr="006A4E8D">
              <w:rPr>
                <w:bCs/>
                <w:color w:val="000000"/>
                <w:sz w:val="24"/>
                <w:szCs w:val="24"/>
              </w:rPr>
              <w:t>Land</w:t>
            </w:r>
          </w:p>
        </w:tc>
        <w:tc>
          <w:tcPr>
            <w:tcW w:w="1080" w:type="dxa"/>
            <w:tcBorders>
              <w:top w:val="nil"/>
              <w:left w:val="nil"/>
            </w:tcBorders>
            <w:tcMar>
              <w:top w:w="15" w:type="dxa"/>
              <w:left w:w="15" w:type="dxa"/>
              <w:bottom w:w="0" w:type="dxa"/>
              <w:right w:w="15" w:type="dxa"/>
            </w:tcMar>
            <w:vAlign w:val="center"/>
          </w:tcPr>
          <w:p w14:paraId="469C7A09" w14:textId="77777777" w:rsidR="006F4A1B" w:rsidRPr="00E9172F" w:rsidRDefault="0016629A" w:rsidP="0016629A">
            <w:pPr>
              <w:jc w:val="right"/>
              <w:rPr>
                <w:bCs/>
                <w:color w:val="000000"/>
                <w:sz w:val="24"/>
                <w:szCs w:val="24"/>
              </w:rPr>
            </w:pPr>
            <w:r>
              <w:rPr>
                <w:bCs/>
                <w:color w:val="000000"/>
                <w:sz w:val="24"/>
                <w:szCs w:val="24"/>
              </w:rPr>
              <w:t>34</w:t>
            </w:r>
            <w:r w:rsidR="006F4A1B" w:rsidRPr="00E9172F">
              <w:rPr>
                <w:bCs/>
                <w:color w:val="000000"/>
                <w:sz w:val="24"/>
                <w:szCs w:val="24"/>
              </w:rPr>
              <w:t>,</w:t>
            </w:r>
            <w:r>
              <w:rPr>
                <w:bCs/>
                <w:color w:val="000000"/>
                <w:sz w:val="24"/>
                <w:szCs w:val="24"/>
              </w:rPr>
              <w:t>1</w:t>
            </w:r>
            <w:r w:rsidR="006F4A1B" w:rsidRPr="00E9172F">
              <w:rPr>
                <w:bCs/>
                <w:color w:val="000000"/>
                <w:sz w:val="24"/>
                <w:szCs w:val="24"/>
              </w:rPr>
              <w:t>00</w:t>
            </w:r>
          </w:p>
        </w:tc>
        <w:tc>
          <w:tcPr>
            <w:tcW w:w="4845" w:type="dxa"/>
            <w:gridSpan w:val="2"/>
            <w:tcBorders>
              <w:top w:val="nil"/>
              <w:bottom w:val="nil"/>
              <w:right w:val="nil"/>
            </w:tcBorders>
            <w:tcMar>
              <w:top w:w="15" w:type="dxa"/>
              <w:left w:w="15" w:type="dxa"/>
              <w:bottom w:w="0" w:type="dxa"/>
              <w:right w:w="15" w:type="dxa"/>
            </w:tcMar>
            <w:vAlign w:val="center"/>
          </w:tcPr>
          <w:p w14:paraId="7C0274C5" w14:textId="77777777" w:rsidR="006F4A1B" w:rsidRPr="006A4E8D" w:rsidRDefault="006F4A1B">
            <w:pPr>
              <w:jc w:val="center"/>
              <w:rPr>
                <w:bCs/>
                <w:color w:val="000000"/>
                <w:sz w:val="24"/>
                <w:szCs w:val="24"/>
              </w:rPr>
            </w:pPr>
            <w:r>
              <w:rPr>
                <w:bCs/>
                <w:color w:val="000000"/>
                <w:sz w:val="24"/>
                <w:szCs w:val="24"/>
              </w:rPr>
              <w:t>Stockholders’</w:t>
            </w:r>
            <w:r w:rsidRPr="006A4E8D">
              <w:rPr>
                <w:bCs/>
                <w:color w:val="000000"/>
                <w:sz w:val="24"/>
                <w:szCs w:val="24"/>
              </w:rPr>
              <w:t xml:space="preserve"> Equity</w:t>
            </w:r>
          </w:p>
        </w:tc>
      </w:tr>
      <w:tr w:rsidR="006F4A1B" w:rsidRPr="006A4E8D" w14:paraId="7C1C062D" w14:textId="77777777" w:rsidTr="0056077F">
        <w:trPr>
          <w:trHeight w:val="20"/>
        </w:trPr>
        <w:tc>
          <w:tcPr>
            <w:tcW w:w="3255" w:type="dxa"/>
            <w:tcBorders>
              <w:top w:val="nil"/>
              <w:left w:val="nil"/>
              <w:bottom w:val="nil"/>
              <w:right w:val="nil"/>
            </w:tcBorders>
            <w:tcMar>
              <w:top w:w="15" w:type="dxa"/>
              <w:left w:w="15" w:type="dxa"/>
              <w:bottom w:w="0" w:type="dxa"/>
              <w:right w:w="15" w:type="dxa"/>
            </w:tcMar>
            <w:vAlign w:val="center"/>
          </w:tcPr>
          <w:p w14:paraId="04028FB3" w14:textId="77777777" w:rsidR="006F4A1B" w:rsidRPr="006A4E8D" w:rsidRDefault="006F4A1B">
            <w:pPr>
              <w:rPr>
                <w:bCs/>
                <w:color w:val="000000"/>
                <w:sz w:val="24"/>
                <w:szCs w:val="24"/>
              </w:rPr>
            </w:pPr>
          </w:p>
        </w:tc>
        <w:tc>
          <w:tcPr>
            <w:tcW w:w="1080" w:type="dxa"/>
            <w:tcBorders>
              <w:left w:val="nil"/>
            </w:tcBorders>
            <w:tcMar>
              <w:top w:w="15" w:type="dxa"/>
              <w:left w:w="15" w:type="dxa"/>
              <w:bottom w:w="0" w:type="dxa"/>
              <w:right w:w="15" w:type="dxa"/>
            </w:tcMar>
            <w:vAlign w:val="center"/>
          </w:tcPr>
          <w:p w14:paraId="714F68F1" w14:textId="77777777" w:rsidR="006F4A1B" w:rsidRPr="006A4E8D" w:rsidRDefault="006F4A1B" w:rsidP="00FD4837">
            <w:pPr>
              <w:jc w:val="right"/>
              <w:rPr>
                <w:bCs/>
                <w:color w:val="000000"/>
                <w:sz w:val="24"/>
                <w:szCs w:val="24"/>
              </w:rPr>
            </w:pPr>
            <w:r w:rsidRPr="006A4E8D">
              <w:rPr>
                <w:bCs/>
                <w:color w:val="000000"/>
                <w:sz w:val="24"/>
                <w:szCs w:val="24"/>
              </w:rPr>
              <w:t> </w:t>
            </w:r>
          </w:p>
        </w:tc>
        <w:tc>
          <w:tcPr>
            <w:tcW w:w="3785" w:type="dxa"/>
            <w:tcBorders>
              <w:top w:val="nil"/>
              <w:bottom w:val="nil"/>
              <w:right w:val="nil"/>
            </w:tcBorders>
            <w:tcMar>
              <w:top w:w="15" w:type="dxa"/>
              <w:left w:w="15" w:type="dxa"/>
              <w:bottom w:w="0" w:type="dxa"/>
              <w:right w:w="15" w:type="dxa"/>
            </w:tcMar>
            <w:vAlign w:val="center"/>
          </w:tcPr>
          <w:p w14:paraId="0E79D81F" w14:textId="77777777" w:rsidR="006F4A1B" w:rsidRPr="006A4E8D" w:rsidRDefault="006F4A1B" w:rsidP="0056077F">
            <w:pPr>
              <w:rPr>
                <w:bCs/>
                <w:color w:val="000000"/>
                <w:sz w:val="24"/>
                <w:szCs w:val="24"/>
              </w:rPr>
            </w:pPr>
            <w:r>
              <w:rPr>
                <w:bCs/>
                <w:color w:val="000000"/>
                <w:sz w:val="24"/>
                <w:szCs w:val="24"/>
              </w:rPr>
              <w:t>Common Stock</w:t>
            </w:r>
          </w:p>
        </w:tc>
        <w:tc>
          <w:tcPr>
            <w:tcW w:w="1060" w:type="dxa"/>
            <w:tcBorders>
              <w:top w:val="nil"/>
              <w:left w:val="nil"/>
              <w:right w:val="nil"/>
            </w:tcBorders>
            <w:tcMar>
              <w:top w:w="15" w:type="dxa"/>
              <w:left w:w="15" w:type="dxa"/>
              <w:bottom w:w="0" w:type="dxa"/>
              <w:right w:w="15" w:type="dxa"/>
            </w:tcMar>
            <w:vAlign w:val="center"/>
          </w:tcPr>
          <w:p w14:paraId="7364C665" w14:textId="77777777" w:rsidR="006F4A1B" w:rsidRPr="006A4E8D" w:rsidRDefault="0016629A" w:rsidP="0056077F">
            <w:pPr>
              <w:jc w:val="right"/>
              <w:rPr>
                <w:bCs/>
                <w:color w:val="000000"/>
                <w:sz w:val="24"/>
                <w:szCs w:val="24"/>
              </w:rPr>
            </w:pPr>
            <w:r>
              <w:rPr>
                <w:bCs/>
                <w:color w:val="000000"/>
                <w:sz w:val="24"/>
                <w:szCs w:val="24"/>
              </w:rPr>
              <w:t>6</w:t>
            </w:r>
            <w:r w:rsidR="006F4A1B" w:rsidRPr="006A4E8D">
              <w:rPr>
                <w:bCs/>
                <w:color w:val="000000"/>
                <w:sz w:val="24"/>
                <w:szCs w:val="24"/>
              </w:rPr>
              <w:t>,</w:t>
            </w:r>
            <w:r w:rsidR="006F4A1B">
              <w:rPr>
                <w:bCs/>
                <w:color w:val="000000"/>
                <w:sz w:val="24"/>
                <w:szCs w:val="24"/>
              </w:rPr>
              <w:t>0</w:t>
            </w:r>
            <w:r w:rsidR="006F4A1B" w:rsidRPr="006A4E8D">
              <w:rPr>
                <w:bCs/>
                <w:color w:val="000000"/>
                <w:sz w:val="24"/>
                <w:szCs w:val="24"/>
              </w:rPr>
              <w:t>00</w:t>
            </w:r>
          </w:p>
        </w:tc>
      </w:tr>
      <w:tr w:rsidR="006F4A1B" w:rsidRPr="006A4E8D" w14:paraId="12987556" w14:textId="77777777" w:rsidTr="0056077F">
        <w:trPr>
          <w:trHeight w:val="20"/>
        </w:trPr>
        <w:tc>
          <w:tcPr>
            <w:tcW w:w="3255" w:type="dxa"/>
            <w:tcBorders>
              <w:top w:val="nil"/>
              <w:left w:val="nil"/>
              <w:bottom w:val="nil"/>
              <w:right w:val="nil"/>
            </w:tcBorders>
            <w:tcMar>
              <w:top w:w="15" w:type="dxa"/>
              <w:left w:w="15" w:type="dxa"/>
              <w:bottom w:w="0" w:type="dxa"/>
              <w:right w:w="15" w:type="dxa"/>
            </w:tcMar>
            <w:vAlign w:val="center"/>
          </w:tcPr>
          <w:p w14:paraId="5A25E55B" w14:textId="77777777" w:rsidR="006F4A1B" w:rsidRDefault="006F4A1B" w:rsidP="00431812">
            <w:pPr>
              <w:rPr>
                <w:bCs/>
                <w:color w:val="000000"/>
                <w:sz w:val="24"/>
                <w:szCs w:val="24"/>
              </w:rPr>
            </w:pPr>
          </w:p>
        </w:tc>
        <w:tc>
          <w:tcPr>
            <w:tcW w:w="1080" w:type="dxa"/>
            <w:tcBorders>
              <w:left w:val="nil"/>
            </w:tcBorders>
            <w:tcMar>
              <w:top w:w="15" w:type="dxa"/>
              <w:left w:w="15" w:type="dxa"/>
              <w:bottom w:w="0" w:type="dxa"/>
              <w:right w:w="15" w:type="dxa"/>
            </w:tcMar>
            <w:vAlign w:val="center"/>
          </w:tcPr>
          <w:p w14:paraId="7ADCBB62" w14:textId="77777777" w:rsidR="006F4A1B" w:rsidRPr="00E9172F" w:rsidRDefault="006F4A1B" w:rsidP="00E9172F">
            <w:pPr>
              <w:jc w:val="right"/>
              <w:rPr>
                <w:bCs/>
                <w:color w:val="000000"/>
                <w:sz w:val="24"/>
                <w:szCs w:val="24"/>
              </w:rPr>
            </w:pPr>
          </w:p>
        </w:tc>
        <w:tc>
          <w:tcPr>
            <w:tcW w:w="3785" w:type="dxa"/>
            <w:tcBorders>
              <w:top w:val="nil"/>
              <w:bottom w:val="nil"/>
              <w:right w:val="nil"/>
            </w:tcBorders>
            <w:tcMar>
              <w:top w:w="15" w:type="dxa"/>
              <w:left w:w="15" w:type="dxa"/>
              <w:bottom w:w="0" w:type="dxa"/>
              <w:right w:w="15" w:type="dxa"/>
            </w:tcMar>
            <w:vAlign w:val="center"/>
          </w:tcPr>
          <w:p w14:paraId="010D8AF4" w14:textId="77777777" w:rsidR="006F4A1B" w:rsidRPr="006A4E8D" w:rsidRDefault="006F4A1B" w:rsidP="00B40E3D">
            <w:pPr>
              <w:rPr>
                <w:bCs/>
                <w:color w:val="000000"/>
                <w:sz w:val="24"/>
                <w:szCs w:val="24"/>
              </w:rPr>
            </w:pPr>
            <w:r>
              <w:rPr>
                <w:bCs/>
                <w:color w:val="000000"/>
                <w:sz w:val="24"/>
                <w:szCs w:val="24"/>
              </w:rPr>
              <w:t>Retained Earnings</w:t>
            </w:r>
          </w:p>
        </w:tc>
        <w:tc>
          <w:tcPr>
            <w:tcW w:w="1060" w:type="dxa"/>
            <w:tcBorders>
              <w:left w:val="nil"/>
              <w:bottom w:val="single" w:sz="4" w:space="0" w:color="auto"/>
              <w:right w:val="nil"/>
            </w:tcBorders>
            <w:tcMar>
              <w:top w:w="15" w:type="dxa"/>
              <w:left w:w="15" w:type="dxa"/>
              <w:bottom w:w="0" w:type="dxa"/>
              <w:right w:w="15" w:type="dxa"/>
            </w:tcMar>
            <w:vAlign w:val="center"/>
          </w:tcPr>
          <w:p w14:paraId="7F9858ED" w14:textId="77777777" w:rsidR="006F4A1B" w:rsidRPr="00E9172F" w:rsidRDefault="006F4A1B" w:rsidP="0016629A">
            <w:pPr>
              <w:keepLines/>
              <w:overflowPunct w:val="0"/>
              <w:autoSpaceDE w:val="0"/>
              <w:autoSpaceDN w:val="0"/>
              <w:adjustRightInd w:val="0"/>
              <w:spacing w:line="240" w:lineRule="exact"/>
              <w:jc w:val="right"/>
              <w:textAlignment w:val="baseline"/>
              <w:rPr>
                <w:bCs/>
                <w:color w:val="000000"/>
                <w:sz w:val="24"/>
                <w:szCs w:val="24"/>
              </w:rPr>
            </w:pPr>
            <w:r w:rsidRPr="0056077F">
              <w:rPr>
                <w:bCs/>
                <w:color w:val="000000"/>
                <w:sz w:val="24"/>
                <w:szCs w:val="24"/>
              </w:rPr>
              <w:t>1</w:t>
            </w:r>
            <w:r w:rsidR="0016629A">
              <w:rPr>
                <w:bCs/>
                <w:color w:val="000000"/>
                <w:sz w:val="24"/>
                <w:szCs w:val="24"/>
              </w:rPr>
              <w:t>4</w:t>
            </w:r>
            <w:r w:rsidRPr="0056077F">
              <w:rPr>
                <w:bCs/>
                <w:color w:val="000000"/>
                <w:sz w:val="24"/>
                <w:szCs w:val="24"/>
              </w:rPr>
              <w:t>,</w:t>
            </w:r>
            <w:r w:rsidR="0016629A">
              <w:rPr>
                <w:bCs/>
                <w:color w:val="000000"/>
                <w:sz w:val="24"/>
                <w:szCs w:val="24"/>
              </w:rPr>
              <w:t>4</w:t>
            </w:r>
            <w:r w:rsidRPr="0056077F">
              <w:rPr>
                <w:bCs/>
                <w:color w:val="000000"/>
                <w:sz w:val="24"/>
                <w:szCs w:val="24"/>
              </w:rPr>
              <w:t>00</w:t>
            </w:r>
          </w:p>
        </w:tc>
      </w:tr>
      <w:tr w:rsidR="006F4A1B" w:rsidRPr="006A4E8D" w14:paraId="254DA899" w14:textId="77777777" w:rsidTr="0056077F">
        <w:trPr>
          <w:trHeight w:val="20"/>
        </w:trPr>
        <w:tc>
          <w:tcPr>
            <w:tcW w:w="3255" w:type="dxa"/>
            <w:tcBorders>
              <w:top w:val="nil"/>
              <w:left w:val="nil"/>
              <w:bottom w:val="nil"/>
              <w:right w:val="nil"/>
            </w:tcBorders>
            <w:tcMar>
              <w:top w:w="15" w:type="dxa"/>
              <w:left w:w="15" w:type="dxa"/>
              <w:bottom w:w="0" w:type="dxa"/>
              <w:right w:w="15" w:type="dxa"/>
            </w:tcMar>
            <w:vAlign w:val="center"/>
          </w:tcPr>
          <w:p w14:paraId="7DDA1F35" w14:textId="77777777" w:rsidR="006F4A1B" w:rsidRDefault="006F4A1B" w:rsidP="00431812">
            <w:pPr>
              <w:rPr>
                <w:bCs/>
                <w:color w:val="000000"/>
                <w:sz w:val="24"/>
                <w:szCs w:val="24"/>
              </w:rPr>
            </w:pPr>
          </w:p>
        </w:tc>
        <w:tc>
          <w:tcPr>
            <w:tcW w:w="1080" w:type="dxa"/>
            <w:tcBorders>
              <w:left w:val="nil"/>
              <w:bottom w:val="single" w:sz="4" w:space="0" w:color="auto"/>
            </w:tcBorders>
            <w:tcMar>
              <w:top w:w="15" w:type="dxa"/>
              <w:left w:w="15" w:type="dxa"/>
              <w:bottom w:w="0" w:type="dxa"/>
              <w:right w:w="15" w:type="dxa"/>
            </w:tcMar>
            <w:vAlign w:val="center"/>
          </w:tcPr>
          <w:p w14:paraId="33EC3296" w14:textId="77777777" w:rsidR="006F4A1B" w:rsidRPr="00E9172F" w:rsidRDefault="006F4A1B" w:rsidP="00E9172F">
            <w:pPr>
              <w:jc w:val="right"/>
              <w:rPr>
                <w:bCs/>
                <w:color w:val="000000"/>
                <w:sz w:val="24"/>
                <w:szCs w:val="24"/>
              </w:rPr>
            </w:pPr>
          </w:p>
        </w:tc>
        <w:tc>
          <w:tcPr>
            <w:tcW w:w="3785" w:type="dxa"/>
            <w:tcBorders>
              <w:top w:val="nil"/>
              <w:bottom w:val="nil"/>
              <w:right w:val="nil"/>
            </w:tcBorders>
            <w:tcMar>
              <w:top w:w="15" w:type="dxa"/>
              <w:left w:w="15" w:type="dxa"/>
              <w:bottom w:w="0" w:type="dxa"/>
              <w:right w:w="15" w:type="dxa"/>
            </w:tcMar>
            <w:vAlign w:val="center"/>
          </w:tcPr>
          <w:p w14:paraId="075D6190" w14:textId="77777777" w:rsidR="006F4A1B" w:rsidRPr="006A4E8D" w:rsidRDefault="006F4A1B" w:rsidP="00B40E3D">
            <w:pPr>
              <w:rPr>
                <w:bCs/>
                <w:color w:val="000000"/>
                <w:sz w:val="24"/>
                <w:szCs w:val="24"/>
              </w:rPr>
            </w:pPr>
            <w:r>
              <w:rPr>
                <w:bCs/>
                <w:color w:val="000000"/>
                <w:sz w:val="24"/>
                <w:szCs w:val="24"/>
              </w:rPr>
              <w:t>Total Stockholders’ Equity</w:t>
            </w:r>
          </w:p>
        </w:tc>
        <w:tc>
          <w:tcPr>
            <w:tcW w:w="1060" w:type="dxa"/>
            <w:tcBorders>
              <w:top w:val="single" w:sz="4" w:space="0" w:color="auto"/>
              <w:left w:val="nil"/>
              <w:bottom w:val="single" w:sz="4" w:space="0" w:color="auto"/>
              <w:right w:val="nil"/>
            </w:tcBorders>
            <w:tcMar>
              <w:top w:w="15" w:type="dxa"/>
              <w:left w:w="15" w:type="dxa"/>
              <w:bottom w:w="0" w:type="dxa"/>
              <w:right w:w="15" w:type="dxa"/>
            </w:tcMar>
            <w:vAlign w:val="center"/>
          </w:tcPr>
          <w:p w14:paraId="24748637" w14:textId="77777777" w:rsidR="006F4A1B" w:rsidRPr="00E9172F" w:rsidRDefault="0016629A" w:rsidP="0016629A">
            <w:pPr>
              <w:jc w:val="right"/>
              <w:rPr>
                <w:bCs/>
                <w:color w:val="000000"/>
                <w:sz w:val="24"/>
                <w:szCs w:val="24"/>
              </w:rPr>
            </w:pPr>
            <w:r>
              <w:rPr>
                <w:bCs/>
                <w:color w:val="000000"/>
                <w:sz w:val="24"/>
                <w:szCs w:val="24"/>
              </w:rPr>
              <w:t>20</w:t>
            </w:r>
            <w:r w:rsidR="006F4A1B">
              <w:rPr>
                <w:bCs/>
                <w:color w:val="000000"/>
                <w:sz w:val="24"/>
                <w:szCs w:val="24"/>
              </w:rPr>
              <w:t>,</w:t>
            </w:r>
            <w:r>
              <w:rPr>
                <w:bCs/>
                <w:color w:val="000000"/>
                <w:sz w:val="24"/>
                <w:szCs w:val="24"/>
              </w:rPr>
              <w:t>4</w:t>
            </w:r>
            <w:r w:rsidR="006F4A1B">
              <w:rPr>
                <w:bCs/>
                <w:color w:val="000000"/>
                <w:sz w:val="24"/>
                <w:szCs w:val="24"/>
              </w:rPr>
              <w:t>00</w:t>
            </w:r>
          </w:p>
        </w:tc>
      </w:tr>
      <w:tr w:rsidR="006F4A1B" w:rsidRPr="006A4E8D" w14:paraId="7F7F84B1" w14:textId="77777777" w:rsidTr="0056077F">
        <w:trPr>
          <w:trHeight w:val="20"/>
        </w:trPr>
        <w:tc>
          <w:tcPr>
            <w:tcW w:w="3255" w:type="dxa"/>
            <w:tcBorders>
              <w:top w:val="nil"/>
              <w:left w:val="nil"/>
              <w:bottom w:val="nil"/>
              <w:right w:val="nil"/>
            </w:tcBorders>
            <w:tcMar>
              <w:top w:w="15" w:type="dxa"/>
              <w:left w:w="15" w:type="dxa"/>
              <w:bottom w:w="0" w:type="dxa"/>
              <w:right w:w="15" w:type="dxa"/>
            </w:tcMar>
            <w:vAlign w:val="center"/>
          </w:tcPr>
          <w:p w14:paraId="2F49CD66" w14:textId="77777777" w:rsidR="006F4A1B" w:rsidRDefault="006F4A1B" w:rsidP="00431812">
            <w:pPr>
              <w:rPr>
                <w:bCs/>
                <w:color w:val="000000"/>
                <w:sz w:val="24"/>
                <w:szCs w:val="24"/>
              </w:rPr>
            </w:pPr>
          </w:p>
          <w:p w14:paraId="3D599766" w14:textId="77777777" w:rsidR="006F4A1B" w:rsidRPr="006A4E8D" w:rsidRDefault="006F4A1B" w:rsidP="00431812">
            <w:pPr>
              <w:rPr>
                <w:bCs/>
                <w:color w:val="000000"/>
                <w:sz w:val="24"/>
                <w:szCs w:val="24"/>
              </w:rPr>
            </w:pPr>
            <w:r>
              <w:rPr>
                <w:bCs/>
                <w:color w:val="000000"/>
                <w:sz w:val="24"/>
                <w:szCs w:val="24"/>
              </w:rPr>
              <w:t>To</w:t>
            </w:r>
            <w:r w:rsidRPr="006A4E8D">
              <w:rPr>
                <w:bCs/>
                <w:color w:val="000000"/>
                <w:sz w:val="24"/>
                <w:szCs w:val="24"/>
              </w:rPr>
              <w:t xml:space="preserve">tal </w:t>
            </w:r>
            <w:r>
              <w:rPr>
                <w:bCs/>
                <w:color w:val="000000"/>
                <w:sz w:val="24"/>
                <w:szCs w:val="24"/>
              </w:rPr>
              <w:t>A</w:t>
            </w:r>
            <w:r w:rsidRPr="006A4E8D">
              <w:rPr>
                <w:bCs/>
                <w:color w:val="000000"/>
                <w:sz w:val="24"/>
                <w:szCs w:val="24"/>
              </w:rPr>
              <w:t>ssets</w:t>
            </w:r>
          </w:p>
        </w:tc>
        <w:tc>
          <w:tcPr>
            <w:tcW w:w="1080" w:type="dxa"/>
            <w:tcBorders>
              <w:top w:val="single" w:sz="4" w:space="0" w:color="auto"/>
              <w:left w:val="nil"/>
              <w:bottom w:val="double" w:sz="4" w:space="0" w:color="auto"/>
            </w:tcBorders>
            <w:tcMar>
              <w:top w:w="15" w:type="dxa"/>
              <w:left w:w="15" w:type="dxa"/>
              <w:bottom w:w="0" w:type="dxa"/>
              <w:right w:w="15" w:type="dxa"/>
            </w:tcMar>
            <w:vAlign w:val="center"/>
          </w:tcPr>
          <w:p w14:paraId="3111F9A0" w14:textId="77777777" w:rsidR="006F4A1B" w:rsidRDefault="006F4A1B" w:rsidP="00E9172F">
            <w:pPr>
              <w:jc w:val="right"/>
              <w:rPr>
                <w:bCs/>
                <w:color w:val="000000"/>
                <w:sz w:val="24"/>
                <w:szCs w:val="24"/>
              </w:rPr>
            </w:pPr>
          </w:p>
          <w:p w14:paraId="19A2333D" w14:textId="77777777" w:rsidR="006F4A1B" w:rsidRDefault="006F4A1B" w:rsidP="0016629A">
            <w:pPr>
              <w:jc w:val="right"/>
              <w:rPr>
                <w:bCs/>
                <w:color w:val="000000"/>
                <w:sz w:val="24"/>
                <w:szCs w:val="24"/>
              </w:rPr>
            </w:pPr>
            <w:r w:rsidRPr="00E9172F">
              <w:rPr>
                <w:bCs/>
                <w:color w:val="000000"/>
                <w:sz w:val="24"/>
                <w:szCs w:val="24"/>
              </w:rPr>
              <w:t>$ 4</w:t>
            </w:r>
            <w:r w:rsidR="0016629A">
              <w:rPr>
                <w:bCs/>
                <w:color w:val="000000"/>
                <w:sz w:val="24"/>
                <w:szCs w:val="24"/>
              </w:rPr>
              <w:t>7</w:t>
            </w:r>
            <w:r w:rsidRPr="00E9172F">
              <w:rPr>
                <w:bCs/>
                <w:color w:val="000000"/>
                <w:sz w:val="24"/>
                <w:szCs w:val="24"/>
              </w:rPr>
              <w:t>,</w:t>
            </w:r>
            <w:r w:rsidR="0016629A">
              <w:rPr>
                <w:bCs/>
                <w:color w:val="000000"/>
                <w:sz w:val="24"/>
                <w:szCs w:val="24"/>
              </w:rPr>
              <w:t>4</w:t>
            </w:r>
            <w:r w:rsidRPr="00E9172F">
              <w:rPr>
                <w:bCs/>
                <w:color w:val="000000"/>
                <w:sz w:val="24"/>
                <w:szCs w:val="24"/>
              </w:rPr>
              <w:t>00</w:t>
            </w:r>
          </w:p>
        </w:tc>
        <w:tc>
          <w:tcPr>
            <w:tcW w:w="3785" w:type="dxa"/>
            <w:tcBorders>
              <w:top w:val="nil"/>
              <w:left w:val="nil"/>
              <w:bottom w:val="nil"/>
              <w:right w:val="nil"/>
            </w:tcBorders>
            <w:tcMar>
              <w:top w:w="15" w:type="dxa"/>
              <w:left w:w="15" w:type="dxa"/>
              <w:bottom w:w="0" w:type="dxa"/>
              <w:right w:w="15" w:type="dxa"/>
            </w:tcMar>
            <w:vAlign w:val="center"/>
          </w:tcPr>
          <w:p w14:paraId="7E9462E7" w14:textId="77777777" w:rsidR="006F4A1B" w:rsidRDefault="006F4A1B" w:rsidP="00B40E3D">
            <w:pPr>
              <w:rPr>
                <w:bCs/>
                <w:color w:val="000000"/>
                <w:sz w:val="24"/>
                <w:szCs w:val="24"/>
              </w:rPr>
            </w:pPr>
            <w:r w:rsidRPr="006A4E8D">
              <w:rPr>
                <w:bCs/>
                <w:color w:val="000000"/>
                <w:sz w:val="24"/>
                <w:szCs w:val="24"/>
              </w:rPr>
              <w:t xml:space="preserve">Total Liabilities </w:t>
            </w:r>
            <w:r>
              <w:rPr>
                <w:bCs/>
                <w:color w:val="000000"/>
                <w:sz w:val="24"/>
                <w:szCs w:val="24"/>
              </w:rPr>
              <w:t>a</w:t>
            </w:r>
            <w:r w:rsidRPr="006A4E8D">
              <w:rPr>
                <w:bCs/>
                <w:color w:val="000000"/>
                <w:sz w:val="24"/>
                <w:szCs w:val="24"/>
              </w:rPr>
              <w:t xml:space="preserve">nd </w:t>
            </w:r>
            <w:r>
              <w:rPr>
                <w:bCs/>
                <w:color w:val="000000"/>
                <w:sz w:val="24"/>
                <w:szCs w:val="24"/>
              </w:rPr>
              <w:t>Stockholders’</w:t>
            </w:r>
          </w:p>
          <w:p w14:paraId="1DA33D84" w14:textId="77777777" w:rsidR="006F4A1B" w:rsidRDefault="006F4A1B" w:rsidP="00B40E3D">
            <w:pPr>
              <w:rPr>
                <w:color w:val="000000"/>
                <w:sz w:val="24"/>
                <w:szCs w:val="24"/>
              </w:rPr>
            </w:pPr>
            <w:r>
              <w:rPr>
                <w:bCs/>
                <w:color w:val="000000"/>
                <w:sz w:val="24"/>
                <w:szCs w:val="24"/>
              </w:rPr>
              <w:t xml:space="preserve">  </w:t>
            </w:r>
            <w:r w:rsidRPr="006A4E8D">
              <w:rPr>
                <w:bCs/>
                <w:color w:val="000000"/>
                <w:sz w:val="24"/>
                <w:szCs w:val="24"/>
              </w:rPr>
              <w:t xml:space="preserve"> Equity</w:t>
            </w:r>
          </w:p>
        </w:tc>
        <w:tc>
          <w:tcPr>
            <w:tcW w:w="1060" w:type="dxa"/>
            <w:tcBorders>
              <w:top w:val="single" w:sz="4" w:space="0" w:color="auto"/>
              <w:left w:val="nil"/>
              <w:bottom w:val="double" w:sz="4" w:space="0" w:color="auto"/>
              <w:right w:val="nil"/>
            </w:tcBorders>
            <w:tcMar>
              <w:top w:w="15" w:type="dxa"/>
              <w:left w:w="15" w:type="dxa"/>
              <w:bottom w:w="0" w:type="dxa"/>
              <w:right w:w="15" w:type="dxa"/>
            </w:tcMar>
            <w:vAlign w:val="center"/>
          </w:tcPr>
          <w:p w14:paraId="1A7BC5B3" w14:textId="77777777" w:rsidR="006F4A1B" w:rsidRDefault="006F4A1B">
            <w:pPr>
              <w:jc w:val="right"/>
              <w:rPr>
                <w:bCs/>
                <w:color w:val="000000"/>
                <w:sz w:val="24"/>
                <w:szCs w:val="24"/>
              </w:rPr>
            </w:pPr>
            <w:r w:rsidRPr="00E9172F">
              <w:rPr>
                <w:bCs/>
                <w:color w:val="000000"/>
                <w:sz w:val="24"/>
                <w:szCs w:val="24"/>
              </w:rPr>
              <w:t xml:space="preserve"> </w:t>
            </w:r>
          </w:p>
          <w:p w14:paraId="195C2837" w14:textId="77777777" w:rsidR="006F4A1B" w:rsidRDefault="006F4A1B" w:rsidP="0016629A">
            <w:pPr>
              <w:jc w:val="right"/>
              <w:rPr>
                <w:bCs/>
                <w:color w:val="000000"/>
                <w:sz w:val="24"/>
                <w:szCs w:val="24"/>
              </w:rPr>
            </w:pPr>
            <w:r w:rsidRPr="00E9172F">
              <w:rPr>
                <w:bCs/>
                <w:color w:val="000000"/>
                <w:sz w:val="24"/>
                <w:szCs w:val="24"/>
              </w:rPr>
              <w:t>$ 4</w:t>
            </w:r>
            <w:r w:rsidR="0016629A">
              <w:rPr>
                <w:bCs/>
                <w:color w:val="000000"/>
                <w:sz w:val="24"/>
                <w:szCs w:val="24"/>
              </w:rPr>
              <w:t>7</w:t>
            </w:r>
            <w:r w:rsidRPr="00E9172F">
              <w:rPr>
                <w:bCs/>
                <w:color w:val="000000"/>
                <w:sz w:val="24"/>
                <w:szCs w:val="24"/>
              </w:rPr>
              <w:t>,</w:t>
            </w:r>
            <w:r w:rsidR="0016629A">
              <w:rPr>
                <w:bCs/>
                <w:color w:val="000000"/>
                <w:sz w:val="24"/>
                <w:szCs w:val="24"/>
              </w:rPr>
              <w:t>4</w:t>
            </w:r>
            <w:r w:rsidRPr="00E9172F">
              <w:rPr>
                <w:bCs/>
                <w:color w:val="000000"/>
                <w:sz w:val="24"/>
                <w:szCs w:val="24"/>
              </w:rPr>
              <w:t>00</w:t>
            </w:r>
          </w:p>
        </w:tc>
      </w:tr>
      <w:tr w:rsidR="006F4A1B" w:rsidRPr="006A4E8D" w14:paraId="3202865D" w14:textId="77777777" w:rsidTr="0056077F">
        <w:trPr>
          <w:trHeight w:val="20"/>
        </w:trPr>
        <w:tc>
          <w:tcPr>
            <w:tcW w:w="3255" w:type="dxa"/>
            <w:tcBorders>
              <w:top w:val="nil"/>
              <w:left w:val="nil"/>
              <w:bottom w:val="single" w:sz="4" w:space="0" w:color="auto"/>
              <w:right w:val="nil"/>
            </w:tcBorders>
            <w:tcMar>
              <w:top w:w="15" w:type="dxa"/>
              <w:left w:w="15" w:type="dxa"/>
              <w:bottom w:w="0" w:type="dxa"/>
              <w:right w:w="15" w:type="dxa"/>
            </w:tcMar>
            <w:vAlign w:val="center"/>
          </w:tcPr>
          <w:p w14:paraId="5A127BC7" w14:textId="77777777" w:rsidR="006F4A1B" w:rsidRPr="006A4E8D" w:rsidRDefault="006F4A1B" w:rsidP="00C9786F">
            <w:pPr>
              <w:rPr>
                <w:bCs/>
                <w:color w:val="000000"/>
                <w:sz w:val="24"/>
                <w:szCs w:val="24"/>
              </w:rPr>
            </w:pPr>
          </w:p>
        </w:tc>
        <w:tc>
          <w:tcPr>
            <w:tcW w:w="1080" w:type="dxa"/>
            <w:tcBorders>
              <w:top w:val="double" w:sz="4" w:space="0" w:color="auto"/>
              <w:left w:val="nil"/>
              <w:bottom w:val="single" w:sz="4" w:space="0" w:color="auto"/>
            </w:tcBorders>
            <w:tcMar>
              <w:top w:w="15" w:type="dxa"/>
              <w:left w:w="15" w:type="dxa"/>
              <w:bottom w:w="0" w:type="dxa"/>
              <w:right w:w="15" w:type="dxa"/>
            </w:tcMar>
            <w:vAlign w:val="center"/>
          </w:tcPr>
          <w:p w14:paraId="12235657" w14:textId="77777777" w:rsidR="006F4A1B" w:rsidRPr="006A4E8D" w:rsidDel="00023542" w:rsidRDefault="006F4A1B" w:rsidP="00023542">
            <w:pPr>
              <w:jc w:val="right"/>
              <w:rPr>
                <w:bCs/>
                <w:color w:val="000000"/>
                <w:sz w:val="24"/>
                <w:szCs w:val="24"/>
              </w:rPr>
            </w:pPr>
          </w:p>
        </w:tc>
        <w:tc>
          <w:tcPr>
            <w:tcW w:w="3785" w:type="dxa"/>
            <w:tcBorders>
              <w:top w:val="nil"/>
              <w:left w:val="nil"/>
              <w:bottom w:val="single" w:sz="4" w:space="0" w:color="auto"/>
              <w:right w:val="nil"/>
            </w:tcBorders>
            <w:tcMar>
              <w:top w:w="15" w:type="dxa"/>
              <w:left w:w="15" w:type="dxa"/>
              <w:bottom w:w="0" w:type="dxa"/>
              <w:right w:w="15" w:type="dxa"/>
            </w:tcMar>
            <w:vAlign w:val="center"/>
          </w:tcPr>
          <w:p w14:paraId="70B4014C" w14:textId="77777777" w:rsidR="006F4A1B" w:rsidRPr="006A4E8D" w:rsidRDefault="006F4A1B" w:rsidP="00023542">
            <w:pPr>
              <w:rPr>
                <w:bCs/>
                <w:color w:val="000000"/>
                <w:sz w:val="24"/>
                <w:szCs w:val="24"/>
              </w:rPr>
            </w:pPr>
          </w:p>
        </w:tc>
        <w:tc>
          <w:tcPr>
            <w:tcW w:w="1060" w:type="dxa"/>
            <w:tcBorders>
              <w:top w:val="double" w:sz="4" w:space="0" w:color="auto"/>
              <w:left w:val="nil"/>
              <w:bottom w:val="single" w:sz="4" w:space="0" w:color="auto"/>
              <w:right w:val="nil"/>
            </w:tcBorders>
            <w:tcMar>
              <w:top w:w="15" w:type="dxa"/>
              <w:left w:w="15" w:type="dxa"/>
              <w:bottom w:w="0" w:type="dxa"/>
              <w:right w:w="15" w:type="dxa"/>
            </w:tcMar>
            <w:vAlign w:val="center"/>
          </w:tcPr>
          <w:p w14:paraId="44A2BB91" w14:textId="77777777" w:rsidR="006F4A1B" w:rsidRDefault="006F4A1B" w:rsidP="00023542">
            <w:pPr>
              <w:jc w:val="center"/>
              <w:rPr>
                <w:bCs/>
                <w:color w:val="000000"/>
                <w:sz w:val="24"/>
                <w:szCs w:val="24"/>
                <w:u w:val="double"/>
              </w:rPr>
            </w:pPr>
          </w:p>
        </w:tc>
      </w:tr>
    </w:tbl>
    <w:p w14:paraId="25E96BB6" w14:textId="77777777" w:rsidR="006F4A1B" w:rsidRDefault="006F4A1B" w:rsidP="00FD4837">
      <w:pPr>
        <w:pStyle w:val="CRGENQNLFIRST"/>
        <w:keepLines w:val="0"/>
        <w:widowControl w:val="0"/>
        <w:tabs>
          <w:tab w:val="clear" w:pos="900"/>
          <w:tab w:val="left" w:pos="902"/>
        </w:tabs>
        <w:spacing w:before="0" w:line="480" w:lineRule="auto"/>
        <w:ind w:left="0" w:firstLine="0"/>
        <w:jc w:val="left"/>
        <w:rPr>
          <w:rFonts w:ascii="Times New Roman" w:hAnsi="Times New Roman"/>
          <w:noProof w:val="0"/>
          <w:vanish/>
          <w:sz w:val="24"/>
        </w:rPr>
      </w:pPr>
    </w:p>
    <w:p w14:paraId="06D5FB5D" w14:textId="77777777" w:rsidR="006F4A1B" w:rsidRDefault="006F4A1B" w:rsidP="00FD4837">
      <w:pPr>
        <w:pStyle w:val="CRGENQNLFIRST"/>
        <w:keepLines w:val="0"/>
        <w:widowControl w:val="0"/>
        <w:tabs>
          <w:tab w:val="clear" w:pos="900"/>
          <w:tab w:val="left" w:pos="902"/>
        </w:tabs>
        <w:spacing w:before="0" w:line="480" w:lineRule="auto"/>
        <w:ind w:left="0" w:firstLine="0"/>
        <w:jc w:val="left"/>
        <w:rPr>
          <w:rFonts w:ascii="Times New Roman" w:hAnsi="Times New Roman"/>
          <w:noProof w:val="0"/>
          <w:sz w:val="24"/>
        </w:rPr>
      </w:pPr>
    </w:p>
    <w:p w14:paraId="6E7BE257" w14:textId="77777777" w:rsidR="00CB3681" w:rsidRDefault="00CB3681">
      <w:pPr>
        <w:rPr>
          <w:b/>
          <w:sz w:val="24"/>
          <w:szCs w:val="24"/>
        </w:rPr>
      </w:pPr>
      <w:r>
        <w:rPr>
          <w:b/>
          <w:sz w:val="24"/>
          <w:szCs w:val="24"/>
        </w:rPr>
        <w:br w:type="page"/>
      </w:r>
    </w:p>
    <w:p w14:paraId="0FEC208B" w14:textId="4085F7B0" w:rsidR="00C61F12" w:rsidRPr="001D74B0" w:rsidRDefault="00C61F12" w:rsidP="00C61F12">
      <w:pPr>
        <w:rPr>
          <w:b/>
          <w:sz w:val="24"/>
          <w:szCs w:val="24"/>
        </w:rPr>
      </w:pPr>
      <w:r w:rsidRPr="001D74B0">
        <w:rPr>
          <w:b/>
          <w:sz w:val="24"/>
          <w:szCs w:val="24"/>
        </w:rPr>
        <w:lastRenderedPageBreak/>
        <w:t xml:space="preserve">P1-52B </w:t>
      </w:r>
      <w:proofErr w:type="gramStart"/>
      <w:r w:rsidRPr="001D74B0">
        <w:rPr>
          <w:b/>
          <w:sz w:val="24"/>
          <w:szCs w:val="24"/>
        </w:rPr>
        <w:t>Using</w:t>
      </w:r>
      <w:proofErr w:type="gramEnd"/>
      <w:r w:rsidRPr="001D74B0">
        <w:rPr>
          <w:b/>
          <w:sz w:val="24"/>
          <w:szCs w:val="24"/>
        </w:rPr>
        <w:t xml:space="preserve"> the accounting equation for transaction analysis and preparing financial statements</w:t>
      </w:r>
    </w:p>
    <w:p w14:paraId="70A940FF" w14:textId="77777777" w:rsidR="00C61F12" w:rsidRPr="007050B6" w:rsidRDefault="00C61F12" w:rsidP="00C61F12">
      <w:pPr>
        <w:rPr>
          <w:sz w:val="24"/>
          <w:szCs w:val="24"/>
        </w:rPr>
      </w:pPr>
      <w:r>
        <w:rPr>
          <w:sz w:val="24"/>
          <w:szCs w:val="24"/>
        </w:rPr>
        <w:t>Learning Objectives 4, 5</w:t>
      </w:r>
    </w:p>
    <w:p w14:paraId="282F61F0" w14:textId="77777777" w:rsidR="00C61F12" w:rsidRPr="007050B6" w:rsidRDefault="00C61F12" w:rsidP="00C61F12">
      <w:pPr>
        <w:rPr>
          <w:sz w:val="24"/>
          <w:szCs w:val="24"/>
        </w:rPr>
      </w:pPr>
      <w:r w:rsidRPr="007050B6">
        <w:rPr>
          <w:sz w:val="24"/>
          <w:szCs w:val="24"/>
        </w:rPr>
        <w:t>2c. Total Assets $76,700</w:t>
      </w:r>
    </w:p>
    <w:p w14:paraId="3CCCEBDC" w14:textId="77777777" w:rsidR="00C61F12" w:rsidRPr="007050B6" w:rsidRDefault="00C61F12" w:rsidP="00C61F12">
      <w:pPr>
        <w:rPr>
          <w:sz w:val="24"/>
          <w:szCs w:val="24"/>
        </w:rPr>
      </w:pPr>
    </w:p>
    <w:p w14:paraId="1C812F31" w14:textId="77777777" w:rsidR="00C61F12" w:rsidRDefault="00C61F12" w:rsidP="00C61F12">
      <w:pPr>
        <w:rPr>
          <w:sz w:val="24"/>
          <w:szCs w:val="24"/>
        </w:rPr>
      </w:pPr>
      <w:r w:rsidRPr="007050B6">
        <w:rPr>
          <w:sz w:val="24"/>
          <w:szCs w:val="24"/>
        </w:rPr>
        <w:t xml:space="preserve">Andre </w:t>
      </w:r>
      <w:proofErr w:type="spellStart"/>
      <w:r w:rsidRPr="007050B6">
        <w:rPr>
          <w:sz w:val="24"/>
          <w:szCs w:val="24"/>
        </w:rPr>
        <w:t>Simmon</w:t>
      </w:r>
      <w:proofErr w:type="spellEnd"/>
      <w:r w:rsidRPr="007050B6">
        <w:rPr>
          <w:sz w:val="24"/>
          <w:szCs w:val="24"/>
        </w:rPr>
        <w:t xml:space="preserve"> recently opened his own accounting firm, which he operates as a corporation. The name of the new entity is Andre </w:t>
      </w:r>
      <w:proofErr w:type="spellStart"/>
      <w:r w:rsidRPr="007050B6">
        <w:rPr>
          <w:sz w:val="24"/>
          <w:szCs w:val="24"/>
        </w:rPr>
        <w:t>Simmon</w:t>
      </w:r>
      <w:proofErr w:type="spellEnd"/>
      <w:r w:rsidRPr="007050B6">
        <w:rPr>
          <w:sz w:val="24"/>
          <w:szCs w:val="24"/>
        </w:rPr>
        <w:t xml:space="preserve">, CPA. </w:t>
      </w:r>
      <w:proofErr w:type="spellStart"/>
      <w:r w:rsidRPr="007050B6">
        <w:rPr>
          <w:sz w:val="24"/>
          <w:szCs w:val="24"/>
        </w:rPr>
        <w:t>Simmon</w:t>
      </w:r>
      <w:proofErr w:type="spellEnd"/>
      <w:r>
        <w:rPr>
          <w:sz w:val="24"/>
          <w:szCs w:val="24"/>
        </w:rPr>
        <w:t xml:space="preserve"> </w:t>
      </w:r>
      <w:r w:rsidRPr="007050B6">
        <w:rPr>
          <w:sz w:val="24"/>
          <w:szCs w:val="24"/>
        </w:rPr>
        <w:t>experienced the following events during the organizing phase of the new business and its fir</w:t>
      </w:r>
      <w:r>
        <w:rPr>
          <w:sz w:val="24"/>
          <w:szCs w:val="24"/>
        </w:rPr>
        <w:t>st month of operations in 2016.</w:t>
      </w:r>
    </w:p>
    <w:p w14:paraId="22FC1D3B" w14:textId="77777777" w:rsidR="00C61F12" w:rsidRDefault="00C61F12" w:rsidP="00C61F12">
      <w:pPr>
        <w:rPr>
          <w:sz w:val="24"/>
          <w:szCs w:val="24"/>
        </w:rPr>
      </w:pPr>
    </w:p>
    <w:p w14:paraId="3CFA1D47" w14:textId="4E1131E6" w:rsidR="00C61F12" w:rsidRPr="007050B6" w:rsidRDefault="00C61F12" w:rsidP="00C61F12">
      <w:pPr>
        <w:rPr>
          <w:sz w:val="24"/>
          <w:szCs w:val="24"/>
        </w:rPr>
      </w:pPr>
      <w:r>
        <w:rPr>
          <w:noProof/>
          <w:sz w:val="24"/>
          <w:szCs w:val="24"/>
        </w:rPr>
        <w:drawing>
          <wp:inline distT="0" distB="0" distL="0" distR="0" wp14:anchorId="7C742CEB" wp14:editId="2641F9AF">
            <wp:extent cx="4695825" cy="2463800"/>
            <wp:effectExtent l="0" t="0" r="3175" b="0"/>
            <wp:docPr id="33" name="Picture 33" descr="Unfig_p50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Unfig_p50_02"/>
                    <pic:cNvPicPr>
                      <a:picLocks noChangeAspect="1" noChangeArrowheads="1"/>
                    </pic:cNvPicPr>
                  </pic:nvPicPr>
                  <pic:blipFill rotWithShape="1">
                    <a:blip r:embed="rId43">
                      <a:extLst>
                        <a:ext uri="{28A0092B-C50C-407E-A947-70E740481C1C}">
                          <a14:useLocalDpi xmlns:a14="http://schemas.microsoft.com/office/drawing/2010/main" val="0"/>
                        </a:ext>
                      </a:extLst>
                    </a:blip>
                    <a:srcRect b="9558"/>
                    <a:stretch/>
                  </pic:blipFill>
                  <pic:spPr bwMode="auto">
                    <a:xfrm>
                      <a:off x="0" y="0"/>
                      <a:ext cx="4695825" cy="2463800"/>
                    </a:xfrm>
                    <a:prstGeom prst="rect">
                      <a:avLst/>
                    </a:prstGeom>
                    <a:noFill/>
                    <a:ln>
                      <a:noFill/>
                    </a:ln>
                    <a:extLst>
                      <a:ext uri="{53640926-AAD7-44d8-BBD7-CCE9431645EC}">
                        <a14:shadowObscured xmlns:a14="http://schemas.microsoft.com/office/drawing/2010/main"/>
                      </a:ext>
                    </a:extLst>
                  </pic:spPr>
                </pic:pic>
              </a:graphicData>
            </a:graphic>
          </wp:inline>
        </w:drawing>
      </w:r>
    </w:p>
    <w:p w14:paraId="04B43434" w14:textId="77777777" w:rsidR="00C61F12" w:rsidRDefault="00C61F12" w:rsidP="00C61F12">
      <w:pPr>
        <w:rPr>
          <w:b/>
          <w:sz w:val="24"/>
          <w:szCs w:val="24"/>
        </w:rPr>
      </w:pPr>
    </w:p>
    <w:p w14:paraId="6241F326" w14:textId="77777777" w:rsidR="00C61F12" w:rsidRPr="001D74B0" w:rsidRDefault="00C61F12" w:rsidP="00C61F12">
      <w:pPr>
        <w:rPr>
          <w:b/>
          <w:sz w:val="24"/>
          <w:szCs w:val="24"/>
        </w:rPr>
      </w:pPr>
      <w:r w:rsidRPr="001D74B0">
        <w:rPr>
          <w:b/>
          <w:sz w:val="24"/>
          <w:szCs w:val="24"/>
        </w:rPr>
        <w:t>Requirements</w:t>
      </w:r>
    </w:p>
    <w:p w14:paraId="1719E827" w14:textId="77777777" w:rsidR="00C61F12" w:rsidRPr="001D74B0" w:rsidRDefault="00C61F12" w:rsidP="00464B02">
      <w:pPr>
        <w:pStyle w:val="ListParagraph"/>
        <w:numPr>
          <w:ilvl w:val="0"/>
          <w:numId w:val="43"/>
        </w:numPr>
        <w:spacing w:after="0" w:line="240" w:lineRule="auto"/>
        <w:ind w:left="360"/>
        <w:rPr>
          <w:rFonts w:ascii="Times New Roman" w:hAnsi="Times New Roman"/>
          <w:sz w:val="24"/>
          <w:szCs w:val="24"/>
        </w:rPr>
      </w:pPr>
      <w:r w:rsidRPr="001D74B0">
        <w:rPr>
          <w:rFonts w:ascii="Times New Roman" w:hAnsi="Times New Roman"/>
          <w:sz w:val="24"/>
          <w:szCs w:val="24"/>
        </w:rPr>
        <w:t xml:space="preserve">Analyze the effects of the events on the accounting equation of Andre </w:t>
      </w:r>
      <w:proofErr w:type="spellStart"/>
      <w:r w:rsidRPr="001D74B0">
        <w:rPr>
          <w:rFonts w:ascii="Times New Roman" w:hAnsi="Times New Roman"/>
          <w:sz w:val="24"/>
          <w:szCs w:val="24"/>
        </w:rPr>
        <w:t>Simmon</w:t>
      </w:r>
      <w:proofErr w:type="spellEnd"/>
      <w:r w:rsidRPr="001D74B0">
        <w:rPr>
          <w:rFonts w:ascii="Times New Roman" w:hAnsi="Times New Roman"/>
          <w:sz w:val="24"/>
          <w:szCs w:val="24"/>
        </w:rPr>
        <w:t>, CPA. Use a format similar to Exhibit 1-6.</w:t>
      </w:r>
    </w:p>
    <w:p w14:paraId="57EBD07F" w14:textId="77777777" w:rsidR="00C61F12" w:rsidRPr="001D74B0" w:rsidRDefault="00C61F12" w:rsidP="00464B02">
      <w:pPr>
        <w:pStyle w:val="ListParagraph"/>
        <w:numPr>
          <w:ilvl w:val="0"/>
          <w:numId w:val="43"/>
        </w:numPr>
        <w:spacing w:after="0" w:line="240" w:lineRule="auto"/>
        <w:ind w:left="360"/>
        <w:rPr>
          <w:rFonts w:ascii="Times New Roman" w:hAnsi="Times New Roman"/>
          <w:sz w:val="24"/>
          <w:szCs w:val="24"/>
        </w:rPr>
      </w:pPr>
      <w:r w:rsidRPr="001D74B0">
        <w:rPr>
          <w:rFonts w:ascii="Times New Roman" w:hAnsi="Times New Roman"/>
          <w:sz w:val="24"/>
          <w:szCs w:val="24"/>
        </w:rPr>
        <w:t>Prepare the following financial statements:</w:t>
      </w:r>
    </w:p>
    <w:p w14:paraId="0CAA780C" w14:textId="77777777" w:rsidR="00C61F12" w:rsidRPr="001D74B0" w:rsidRDefault="00C61F12" w:rsidP="00464B02">
      <w:pPr>
        <w:pStyle w:val="ListParagraph"/>
        <w:numPr>
          <w:ilvl w:val="1"/>
          <w:numId w:val="43"/>
        </w:numPr>
        <w:spacing w:after="0" w:line="240" w:lineRule="auto"/>
        <w:ind w:left="720"/>
        <w:rPr>
          <w:rFonts w:ascii="Times New Roman" w:hAnsi="Times New Roman"/>
          <w:sz w:val="24"/>
          <w:szCs w:val="24"/>
        </w:rPr>
      </w:pPr>
      <w:r w:rsidRPr="001D74B0">
        <w:rPr>
          <w:rFonts w:ascii="Times New Roman" w:hAnsi="Times New Roman"/>
          <w:sz w:val="24"/>
          <w:szCs w:val="24"/>
        </w:rPr>
        <w:t>Income statement.</w:t>
      </w:r>
    </w:p>
    <w:p w14:paraId="02CC2B05" w14:textId="77777777" w:rsidR="00C61F12" w:rsidRPr="001D74B0" w:rsidRDefault="00C61F12" w:rsidP="00464B02">
      <w:pPr>
        <w:pStyle w:val="ListParagraph"/>
        <w:numPr>
          <w:ilvl w:val="1"/>
          <w:numId w:val="43"/>
        </w:numPr>
        <w:spacing w:after="0" w:line="240" w:lineRule="auto"/>
        <w:ind w:left="720"/>
        <w:rPr>
          <w:rFonts w:ascii="Times New Roman" w:hAnsi="Times New Roman"/>
          <w:sz w:val="24"/>
          <w:szCs w:val="24"/>
        </w:rPr>
      </w:pPr>
      <w:r w:rsidRPr="001D74B0">
        <w:rPr>
          <w:rFonts w:ascii="Times New Roman" w:hAnsi="Times New Roman"/>
          <w:sz w:val="24"/>
          <w:szCs w:val="24"/>
        </w:rPr>
        <w:t>Statement of retained earnings.</w:t>
      </w:r>
    </w:p>
    <w:p w14:paraId="6D9B1D4E" w14:textId="77777777" w:rsidR="00C61F12" w:rsidRPr="001D74B0" w:rsidRDefault="00C61F12" w:rsidP="00464B02">
      <w:pPr>
        <w:pStyle w:val="ListParagraph"/>
        <w:numPr>
          <w:ilvl w:val="1"/>
          <w:numId w:val="43"/>
        </w:numPr>
        <w:spacing w:after="0" w:line="240" w:lineRule="auto"/>
        <w:ind w:left="720"/>
        <w:rPr>
          <w:rFonts w:ascii="Times New Roman" w:hAnsi="Times New Roman"/>
          <w:sz w:val="24"/>
          <w:szCs w:val="24"/>
        </w:rPr>
      </w:pPr>
      <w:r w:rsidRPr="001D74B0">
        <w:rPr>
          <w:rFonts w:ascii="Times New Roman" w:hAnsi="Times New Roman"/>
          <w:sz w:val="24"/>
          <w:szCs w:val="24"/>
        </w:rPr>
        <w:t>Balance sheet.</w:t>
      </w:r>
    </w:p>
    <w:p w14:paraId="72C025E8" w14:textId="77777777" w:rsidR="00C61F12" w:rsidRDefault="00C61F12" w:rsidP="00C61F12">
      <w:pPr>
        <w:rPr>
          <w:sz w:val="24"/>
          <w:szCs w:val="24"/>
        </w:rPr>
      </w:pPr>
    </w:p>
    <w:p w14:paraId="544F2CBD" w14:textId="77777777" w:rsidR="00C61F12" w:rsidRPr="00C61F12" w:rsidRDefault="00C61F12" w:rsidP="00C61F12">
      <w:pPr>
        <w:sectPr w:rsidR="00C61F12" w:rsidRPr="00C61F12" w:rsidSect="008C4AF6">
          <w:pgSz w:w="12240" w:h="15840" w:code="1"/>
          <w:pgMar w:top="1080" w:right="1080" w:bottom="1080" w:left="1080" w:header="720" w:footer="720" w:gutter="0"/>
          <w:cols w:space="720"/>
          <w:docGrid w:linePitch="272"/>
        </w:sectPr>
      </w:pPr>
    </w:p>
    <w:p w14:paraId="0216595D" w14:textId="77777777" w:rsidR="00C61F12" w:rsidRDefault="00C61F12" w:rsidP="00C61F12">
      <w:pPr>
        <w:rPr>
          <w:b/>
          <w:sz w:val="24"/>
          <w:szCs w:val="24"/>
        </w:rPr>
      </w:pPr>
      <w:r w:rsidRPr="007810F2">
        <w:rPr>
          <w:b/>
          <w:sz w:val="24"/>
          <w:szCs w:val="24"/>
        </w:rPr>
        <w:lastRenderedPageBreak/>
        <w:t>SOLUTION</w:t>
      </w:r>
    </w:p>
    <w:p w14:paraId="2E6EE694" w14:textId="77777777" w:rsidR="00C61F12" w:rsidRPr="007050B6" w:rsidRDefault="00C61F12" w:rsidP="00C61F12">
      <w:pPr>
        <w:rPr>
          <w:sz w:val="24"/>
          <w:szCs w:val="24"/>
        </w:rPr>
      </w:pPr>
    </w:p>
    <w:p w14:paraId="292A94A7" w14:textId="77777777" w:rsidR="006F4A1B" w:rsidRDefault="006F4A1B" w:rsidP="00B32D7C">
      <w:r>
        <w:t>Requirement 1</w:t>
      </w:r>
    </w:p>
    <w:tbl>
      <w:tblPr>
        <w:tblW w:w="13185" w:type="dxa"/>
        <w:jc w:val="center"/>
        <w:tblLayout w:type="fixed"/>
        <w:tblCellMar>
          <w:left w:w="0" w:type="dxa"/>
          <w:right w:w="0" w:type="dxa"/>
        </w:tblCellMar>
        <w:tblLook w:val="00A0" w:firstRow="1" w:lastRow="0" w:firstColumn="1" w:lastColumn="0" w:noHBand="0" w:noVBand="0"/>
      </w:tblPr>
      <w:tblGrid>
        <w:gridCol w:w="461"/>
        <w:gridCol w:w="904"/>
        <w:gridCol w:w="270"/>
        <w:gridCol w:w="1170"/>
        <w:gridCol w:w="270"/>
        <w:gridCol w:w="990"/>
        <w:gridCol w:w="270"/>
        <w:gridCol w:w="990"/>
        <w:gridCol w:w="270"/>
        <w:gridCol w:w="1170"/>
        <w:gridCol w:w="270"/>
        <w:gridCol w:w="1060"/>
        <w:gridCol w:w="290"/>
        <w:gridCol w:w="1200"/>
        <w:gridCol w:w="307"/>
        <w:gridCol w:w="953"/>
        <w:gridCol w:w="270"/>
        <w:gridCol w:w="900"/>
        <w:gridCol w:w="180"/>
        <w:gridCol w:w="960"/>
        <w:gridCol w:w="30"/>
      </w:tblGrid>
      <w:tr w:rsidR="006F4A1B" w:rsidRPr="002A4581" w14:paraId="7642BC07" w14:textId="77777777" w:rsidTr="00CF4524">
        <w:trPr>
          <w:gridAfter w:val="1"/>
          <w:wAfter w:w="30" w:type="dxa"/>
          <w:trHeight w:val="20"/>
          <w:jc w:val="center"/>
        </w:trPr>
        <w:tc>
          <w:tcPr>
            <w:tcW w:w="461" w:type="dxa"/>
            <w:tcBorders>
              <w:top w:val="nil"/>
              <w:left w:val="nil"/>
              <w:bottom w:val="single" w:sz="4" w:space="0" w:color="auto"/>
              <w:right w:val="nil"/>
            </w:tcBorders>
            <w:noWrap/>
            <w:tcMar>
              <w:top w:w="15" w:type="dxa"/>
              <w:left w:w="15" w:type="dxa"/>
              <w:bottom w:w="0" w:type="dxa"/>
              <w:right w:w="15" w:type="dxa"/>
            </w:tcMar>
            <w:vAlign w:val="bottom"/>
          </w:tcPr>
          <w:p w14:paraId="6195A601" w14:textId="77777777" w:rsidR="006F4A1B" w:rsidRPr="002A4581" w:rsidRDefault="006F4A1B">
            <w:pPr>
              <w:rPr>
                <w:color w:val="000000"/>
              </w:rPr>
            </w:pPr>
          </w:p>
        </w:tc>
        <w:tc>
          <w:tcPr>
            <w:tcW w:w="4864" w:type="dxa"/>
            <w:gridSpan w:val="7"/>
            <w:tcBorders>
              <w:top w:val="nil"/>
              <w:left w:val="nil"/>
              <w:bottom w:val="single" w:sz="4" w:space="0" w:color="auto"/>
              <w:right w:val="nil"/>
            </w:tcBorders>
            <w:tcMar>
              <w:top w:w="15" w:type="dxa"/>
              <w:left w:w="15" w:type="dxa"/>
              <w:bottom w:w="0" w:type="dxa"/>
              <w:right w:w="15" w:type="dxa"/>
            </w:tcMar>
            <w:vAlign w:val="center"/>
          </w:tcPr>
          <w:p w14:paraId="450E5E50" w14:textId="77777777" w:rsidR="006F4A1B" w:rsidRPr="002A4581" w:rsidRDefault="006F4A1B">
            <w:pPr>
              <w:jc w:val="center"/>
              <w:rPr>
                <w:color w:val="000000"/>
              </w:rPr>
            </w:pPr>
            <w:r w:rsidRPr="002A4581">
              <w:rPr>
                <w:color w:val="000000"/>
              </w:rPr>
              <w:t>Assets</w:t>
            </w:r>
          </w:p>
        </w:tc>
        <w:tc>
          <w:tcPr>
            <w:tcW w:w="270" w:type="dxa"/>
            <w:tcBorders>
              <w:top w:val="nil"/>
              <w:left w:val="nil"/>
              <w:bottom w:val="single" w:sz="4" w:space="0" w:color="auto"/>
              <w:right w:val="nil"/>
            </w:tcBorders>
            <w:tcMar>
              <w:top w:w="15" w:type="dxa"/>
              <w:left w:w="15" w:type="dxa"/>
              <w:bottom w:w="0" w:type="dxa"/>
              <w:right w:w="15" w:type="dxa"/>
            </w:tcMar>
            <w:vAlign w:val="center"/>
          </w:tcPr>
          <w:p w14:paraId="5344F6C2" w14:textId="77777777" w:rsidR="006F4A1B" w:rsidRPr="002A4581" w:rsidRDefault="006F4A1B">
            <w:pPr>
              <w:rPr>
                <w:color w:val="000000"/>
              </w:rPr>
            </w:pPr>
            <w:r w:rsidRPr="002A4581">
              <w:rPr>
                <w:color w:val="000000"/>
              </w:rPr>
              <w:t>=</w:t>
            </w:r>
          </w:p>
        </w:tc>
        <w:tc>
          <w:tcPr>
            <w:tcW w:w="1170" w:type="dxa"/>
            <w:tcBorders>
              <w:top w:val="nil"/>
              <w:left w:val="nil"/>
              <w:bottom w:val="single" w:sz="4" w:space="0" w:color="auto"/>
              <w:right w:val="nil"/>
            </w:tcBorders>
            <w:tcMar>
              <w:top w:w="15" w:type="dxa"/>
              <w:left w:w="15" w:type="dxa"/>
              <w:bottom w:w="0" w:type="dxa"/>
              <w:right w:w="15" w:type="dxa"/>
            </w:tcMar>
            <w:vAlign w:val="center"/>
          </w:tcPr>
          <w:p w14:paraId="17BB4633" w14:textId="77777777" w:rsidR="006F4A1B" w:rsidRPr="002A4581" w:rsidRDefault="006F4A1B">
            <w:pPr>
              <w:jc w:val="center"/>
              <w:rPr>
                <w:color w:val="000000"/>
              </w:rPr>
            </w:pPr>
            <w:r w:rsidRPr="002A4581">
              <w:rPr>
                <w:color w:val="000000"/>
              </w:rPr>
              <w:t>Liabilities</w:t>
            </w:r>
          </w:p>
        </w:tc>
        <w:tc>
          <w:tcPr>
            <w:tcW w:w="270" w:type="dxa"/>
            <w:tcBorders>
              <w:top w:val="nil"/>
              <w:left w:val="nil"/>
              <w:bottom w:val="single" w:sz="4" w:space="0" w:color="auto"/>
              <w:right w:val="nil"/>
            </w:tcBorders>
            <w:tcMar>
              <w:top w:w="15" w:type="dxa"/>
              <w:left w:w="15" w:type="dxa"/>
              <w:bottom w:w="0" w:type="dxa"/>
              <w:right w:w="15" w:type="dxa"/>
            </w:tcMar>
            <w:vAlign w:val="center"/>
          </w:tcPr>
          <w:p w14:paraId="0680BE37" w14:textId="77777777" w:rsidR="006F4A1B" w:rsidRPr="002A4581" w:rsidRDefault="006F4A1B">
            <w:pPr>
              <w:jc w:val="center"/>
              <w:rPr>
                <w:color w:val="000000"/>
              </w:rPr>
            </w:pPr>
            <w:r w:rsidRPr="002A4581">
              <w:rPr>
                <w:color w:val="000000"/>
              </w:rPr>
              <w:t>+</w:t>
            </w:r>
          </w:p>
        </w:tc>
        <w:tc>
          <w:tcPr>
            <w:tcW w:w="6120" w:type="dxa"/>
            <w:gridSpan w:val="9"/>
            <w:tcBorders>
              <w:top w:val="nil"/>
              <w:left w:val="nil"/>
              <w:bottom w:val="single" w:sz="4" w:space="0" w:color="auto"/>
              <w:right w:val="nil"/>
            </w:tcBorders>
            <w:tcMar>
              <w:top w:w="15" w:type="dxa"/>
              <w:left w:w="15" w:type="dxa"/>
              <w:bottom w:w="0" w:type="dxa"/>
              <w:right w:w="15" w:type="dxa"/>
            </w:tcMar>
            <w:vAlign w:val="center"/>
          </w:tcPr>
          <w:p w14:paraId="140DF37D" w14:textId="77777777" w:rsidR="006F4A1B" w:rsidRPr="002A4581" w:rsidRDefault="006F4A1B">
            <w:pPr>
              <w:jc w:val="center"/>
              <w:rPr>
                <w:color w:val="000000"/>
              </w:rPr>
            </w:pPr>
            <w:r w:rsidRPr="002A4581">
              <w:rPr>
                <w:color w:val="000000"/>
              </w:rPr>
              <w:t>Equity</w:t>
            </w:r>
          </w:p>
        </w:tc>
      </w:tr>
      <w:tr w:rsidR="006F4A1B" w:rsidRPr="002A4581" w14:paraId="125467F0" w14:textId="77777777" w:rsidTr="00CF4524">
        <w:trPr>
          <w:trHeight w:val="20"/>
          <w:jc w:val="center"/>
        </w:trPr>
        <w:tc>
          <w:tcPr>
            <w:tcW w:w="461" w:type="dxa"/>
            <w:tcBorders>
              <w:top w:val="single" w:sz="4" w:space="0" w:color="auto"/>
              <w:left w:val="nil"/>
              <w:right w:val="nil"/>
            </w:tcBorders>
            <w:noWrap/>
            <w:tcMar>
              <w:top w:w="15" w:type="dxa"/>
              <w:left w:w="15" w:type="dxa"/>
              <w:bottom w:w="0" w:type="dxa"/>
              <w:right w:w="15" w:type="dxa"/>
            </w:tcMar>
            <w:vAlign w:val="bottom"/>
          </w:tcPr>
          <w:p w14:paraId="79344C87" w14:textId="77777777" w:rsidR="006F4A1B" w:rsidRPr="002A4581" w:rsidRDefault="006F4A1B">
            <w:pPr>
              <w:rPr>
                <w:color w:val="000000"/>
              </w:rPr>
            </w:pPr>
          </w:p>
        </w:tc>
        <w:tc>
          <w:tcPr>
            <w:tcW w:w="904" w:type="dxa"/>
            <w:tcBorders>
              <w:top w:val="single" w:sz="4" w:space="0" w:color="auto"/>
              <w:left w:val="nil"/>
              <w:right w:val="nil"/>
            </w:tcBorders>
            <w:tcMar>
              <w:top w:w="15" w:type="dxa"/>
              <w:left w:w="15" w:type="dxa"/>
              <w:bottom w:w="0" w:type="dxa"/>
              <w:right w:w="15" w:type="dxa"/>
            </w:tcMar>
            <w:vAlign w:val="center"/>
          </w:tcPr>
          <w:p w14:paraId="6668DE23" w14:textId="77777777" w:rsidR="006F4A1B" w:rsidRPr="002A4581" w:rsidRDefault="006F4A1B">
            <w:pPr>
              <w:jc w:val="center"/>
              <w:rPr>
                <w:color w:val="000000"/>
              </w:rPr>
            </w:pPr>
          </w:p>
        </w:tc>
        <w:tc>
          <w:tcPr>
            <w:tcW w:w="270" w:type="dxa"/>
            <w:tcBorders>
              <w:top w:val="single" w:sz="4" w:space="0" w:color="auto"/>
              <w:left w:val="nil"/>
              <w:right w:val="nil"/>
            </w:tcBorders>
            <w:tcMar>
              <w:top w:w="15" w:type="dxa"/>
              <w:left w:w="15" w:type="dxa"/>
              <w:bottom w:w="0" w:type="dxa"/>
              <w:right w:w="15" w:type="dxa"/>
            </w:tcMar>
            <w:vAlign w:val="center"/>
          </w:tcPr>
          <w:p w14:paraId="601ED1BC" w14:textId="77777777" w:rsidR="006F4A1B" w:rsidRPr="002A4581" w:rsidRDefault="006F4A1B">
            <w:pPr>
              <w:jc w:val="center"/>
              <w:rPr>
                <w:color w:val="000000"/>
              </w:rPr>
            </w:pPr>
          </w:p>
        </w:tc>
        <w:tc>
          <w:tcPr>
            <w:tcW w:w="1170" w:type="dxa"/>
            <w:tcBorders>
              <w:top w:val="single" w:sz="4" w:space="0" w:color="auto"/>
              <w:left w:val="nil"/>
              <w:right w:val="nil"/>
            </w:tcBorders>
            <w:tcMar>
              <w:top w:w="15" w:type="dxa"/>
              <w:left w:w="15" w:type="dxa"/>
              <w:bottom w:w="0" w:type="dxa"/>
              <w:right w:w="15" w:type="dxa"/>
            </w:tcMar>
            <w:vAlign w:val="center"/>
          </w:tcPr>
          <w:p w14:paraId="1960FE27" w14:textId="77777777" w:rsidR="006F4A1B" w:rsidRPr="002A4581" w:rsidRDefault="006F4A1B">
            <w:pPr>
              <w:jc w:val="center"/>
              <w:rPr>
                <w:color w:val="000000"/>
              </w:rPr>
            </w:pPr>
          </w:p>
        </w:tc>
        <w:tc>
          <w:tcPr>
            <w:tcW w:w="270" w:type="dxa"/>
            <w:tcBorders>
              <w:top w:val="single" w:sz="4" w:space="0" w:color="auto"/>
              <w:left w:val="nil"/>
              <w:right w:val="nil"/>
            </w:tcBorders>
            <w:tcMar>
              <w:top w:w="15" w:type="dxa"/>
              <w:left w:w="15" w:type="dxa"/>
              <w:bottom w:w="0" w:type="dxa"/>
              <w:right w:w="15" w:type="dxa"/>
            </w:tcMar>
            <w:vAlign w:val="center"/>
          </w:tcPr>
          <w:p w14:paraId="3902E460" w14:textId="77777777" w:rsidR="006F4A1B" w:rsidRPr="002A4581" w:rsidRDefault="006F4A1B">
            <w:pPr>
              <w:jc w:val="center"/>
              <w:rPr>
                <w:color w:val="000000"/>
              </w:rPr>
            </w:pPr>
          </w:p>
        </w:tc>
        <w:tc>
          <w:tcPr>
            <w:tcW w:w="990" w:type="dxa"/>
            <w:tcBorders>
              <w:top w:val="single" w:sz="4" w:space="0" w:color="auto"/>
              <w:left w:val="nil"/>
              <w:right w:val="nil"/>
            </w:tcBorders>
            <w:tcMar>
              <w:top w:w="15" w:type="dxa"/>
              <w:left w:w="15" w:type="dxa"/>
              <w:bottom w:w="0" w:type="dxa"/>
              <w:right w:w="15" w:type="dxa"/>
            </w:tcMar>
            <w:vAlign w:val="center"/>
          </w:tcPr>
          <w:p w14:paraId="3F001848" w14:textId="77777777" w:rsidR="006F4A1B" w:rsidRPr="002A4581" w:rsidRDefault="006F4A1B">
            <w:pPr>
              <w:jc w:val="center"/>
              <w:rPr>
                <w:color w:val="000000"/>
              </w:rPr>
            </w:pPr>
          </w:p>
        </w:tc>
        <w:tc>
          <w:tcPr>
            <w:tcW w:w="270" w:type="dxa"/>
            <w:tcBorders>
              <w:top w:val="single" w:sz="4" w:space="0" w:color="auto"/>
              <w:left w:val="nil"/>
              <w:right w:val="nil"/>
            </w:tcBorders>
            <w:tcMar>
              <w:top w:w="15" w:type="dxa"/>
              <w:left w:w="15" w:type="dxa"/>
              <w:bottom w:w="0" w:type="dxa"/>
              <w:right w:w="15" w:type="dxa"/>
            </w:tcMar>
            <w:vAlign w:val="center"/>
          </w:tcPr>
          <w:p w14:paraId="01B06118" w14:textId="77777777" w:rsidR="006F4A1B" w:rsidRPr="002A4581" w:rsidRDefault="006F4A1B">
            <w:pPr>
              <w:jc w:val="center"/>
              <w:rPr>
                <w:color w:val="000000"/>
              </w:rPr>
            </w:pPr>
          </w:p>
        </w:tc>
        <w:tc>
          <w:tcPr>
            <w:tcW w:w="990" w:type="dxa"/>
            <w:tcBorders>
              <w:top w:val="single" w:sz="4" w:space="0" w:color="auto"/>
              <w:left w:val="nil"/>
              <w:right w:val="nil"/>
            </w:tcBorders>
            <w:tcMar>
              <w:top w:w="15" w:type="dxa"/>
              <w:left w:w="15" w:type="dxa"/>
              <w:bottom w:w="0" w:type="dxa"/>
              <w:right w:w="15" w:type="dxa"/>
            </w:tcMar>
            <w:vAlign w:val="center"/>
          </w:tcPr>
          <w:p w14:paraId="66898E83" w14:textId="77777777" w:rsidR="006F4A1B" w:rsidRPr="002A4581" w:rsidRDefault="006F4A1B">
            <w:pPr>
              <w:jc w:val="center"/>
              <w:rPr>
                <w:color w:val="000000"/>
              </w:rPr>
            </w:pPr>
          </w:p>
        </w:tc>
        <w:tc>
          <w:tcPr>
            <w:tcW w:w="270" w:type="dxa"/>
            <w:tcBorders>
              <w:top w:val="single" w:sz="4" w:space="0" w:color="auto"/>
              <w:left w:val="nil"/>
              <w:right w:val="nil"/>
            </w:tcBorders>
            <w:tcMar>
              <w:top w:w="15" w:type="dxa"/>
              <w:left w:w="15" w:type="dxa"/>
              <w:bottom w:w="0" w:type="dxa"/>
              <w:right w:w="15" w:type="dxa"/>
            </w:tcMar>
            <w:vAlign w:val="center"/>
          </w:tcPr>
          <w:p w14:paraId="462D2BA8" w14:textId="77777777" w:rsidR="006F4A1B" w:rsidRPr="002A4581" w:rsidRDefault="006F4A1B">
            <w:pPr>
              <w:jc w:val="center"/>
              <w:rPr>
                <w:color w:val="000000"/>
              </w:rPr>
            </w:pPr>
          </w:p>
        </w:tc>
        <w:tc>
          <w:tcPr>
            <w:tcW w:w="1170" w:type="dxa"/>
            <w:tcBorders>
              <w:top w:val="single" w:sz="4" w:space="0" w:color="auto"/>
              <w:left w:val="nil"/>
              <w:right w:val="nil"/>
            </w:tcBorders>
            <w:tcMar>
              <w:top w:w="15" w:type="dxa"/>
              <w:left w:w="15" w:type="dxa"/>
              <w:bottom w:w="0" w:type="dxa"/>
              <w:right w:w="15" w:type="dxa"/>
            </w:tcMar>
            <w:vAlign w:val="center"/>
          </w:tcPr>
          <w:p w14:paraId="4DF0A45F" w14:textId="77777777" w:rsidR="006F4A1B" w:rsidRPr="002A4581" w:rsidRDefault="006F4A1B">
            <w:pPr>
              <w:jc w:val="center"/>
              <w:rPr>
                <w:color w:val="000000"/>
              </w:rPr>
            </w:pPr>
          </w:p>
        </w:tc>
        <w:tc>
          <w:tcPr>
            <w:tcW w:w="270" w:type="dxa"/>
            <w:tcBorders>
              <w:top w:val="single" w:sz="4" w:space="0" w:color="auto"/>
              <w:left w:val="nil"/>
              <w:right w:val="nil"/>
            </w:tcBorders>
            <w:tcMar>
              <w:top w:w="15" w:type="dxa"/>
              <w:left w:w="15" w:type="dxa"/>
              <w:bottom w:w="0" w:type="dxa"/>
              <w:right w:w="15" w:type="dxa"/>
            </w:tcMar>
            <w:vAlign w:val="center"/>
          </w:tcPr>
          <w:p w14:paraId="23DEB046" w14:textId="77777777" w:rsidR="006F4A1B" w:rsidRPr="002A4581" w:rsidRDefault="006F4A1B">
            <w:pPr>
              <w:jc w:val="center"/>
              <w:rPr>
                <w:color w:val="000000"/>
              </w:rPr>
            </w:pPr>
          </w:p>
        </w:tc>
        <w:tc>
          <w:tcPr>
            <w:tcW w:w="1060" w:type="dxa"/>
            <w:tcBorders>
              <w:top w:val="single" w:sz="4" w:space="0" w:color="auto"/>
              <w:left w:val="nil"/>
              <w:bottom w:val="single" w:sz="4" w:space="0" w:color="auto"/>
              <w:right w:val="nil"/>
            </w:tcBorders>
            <w:tcMar>
              <w:top w:w="15" w:type="dxa"/>
              <w:left w:w="15" w:type="dxa"/>
              <w:bottom w:w="0" w:type="dxa"/>
              <w:right w:w="15" w:type="dxa"/>
            </w:tcMar>
            <w:vAlign w:val="center"/>
          </w:tcPr>
          <w:p w14:paraId="311D2627" w14:textId="77777777" w:rsidR="006F4A1B" w:rsidRDefault="006F4A1B">
            <w:pPr>
              <w:jc w:val="center"/>
              <w:rPr>
                <w:color w:val="000000"/>
              </w:rPr>
            </w:pPr>
            <w:r>
              <w:rPr>
                <w:color w:val="000000"/>
              </w:rPr>
              <w:t>Contributed</w:t>
            </w:r>
          </w:p>
          <w:p w14:paraId="464D6CE6" w14:textId="77777777" w:rsidR="006F4A1B" w:rsidRDefault="006F4A1B">
            <w:pPr>
              <w:jc w:val="center"/>
              <w:rPr>
                <w:color w:val="000000"/>
              </w:rPr>
            </w:pPr>
            <w:r>
              <w:rPr>
                <w:color w:val="000000"/>
              </w:rPr>
              <w:t>Capital</w:t>
            </w:r>
          </w:p>
        </w:tc>
        <w:tc>
          <w:tcPr>
            <w:tcW w:w="290" w:type="dxa"/>
            <w:tcBorders>
              <w:top w:val="single" w:sz="4" w:space="0" w:color="auto"/>
              <w:left w:val="nil"/>
              <w:bottom w:val="single" w:sz="4" w:space="0" w:color="auto"/>
              <w:right w:val="nil"/>
            </w:tcBorders>
            <w:tcMar>
              <w:top w:w="15" w:type="dxa"/>
              <w:left w:w="15" w:type="dxa"/>
              <w:bottom w:w="0" w:type="dxa"/>
              <w:right w:w="15" w:type="dxa"/>
            </w:tcMar>
            <w:vAlign w:val="center"/>
          </w:tcPr>
          <w:p w14:paraId="23579F61" w14:textId="77777777" w:rsidR="006F4A1B" w:rsidRPr="002A4581" w:rsidRDefault="006F4A1B">
            <w:pPr>
              <w:jc w:val="center"/>
              <w:rPr>
                <w:color w:val="000000"/>
              </w:rPr>
            </w:pPr>
            <w:r>
              <w:rPr>
                <w:color w:val="000000"/>
              </w:rPr>
              <w:t>+</w:t>
            </w:r>
          </w:p>
        </w:tc>
        <w:tc>
          <w:tcPr>
            <w:tcW w:w="4800" w:type="dxa"/>
            <w:gridSpan w:val="8"/>
            <w:tcBorders>
              <w:top w:val="single" w:sz="4" w:space="0" w:color="auto"/>
              <w:left w:val="nil"/>
              <w:bottom w:val="single" w:sz="4" w:space="0" w:color="auto"/>
              <w:right w:val="nil"/>
            </w:tcBorders>
            <w:tcMar>
              <w:top w:w="15" w:type="dxa"/>
              <w:left w:w="15" w:type="dxa"/>
              <w:bottom w:w="0" w:type="dxa"/>
              <w:right w:w="15" w:type="dxa"/>
            </w:tcMar>
            <w:vAlign w:val="center"/>
          </w:tcPr>
          <w:p w14:paraId="738A0E52" w14:textId="77777777" w:rsidR="006F4A1B" w:rsidRPr="002A4581" w:rsidRDefault="006F4A1B" w:rsidP="00155DA4">
            <w:pPr>
              <w:jc w:val="center"/>
              <w:rPr>
                <w:color w:val="000000"/>
              </w:rPr>
            </w:pPr>
            <w:r>
              <w:rPr>
                <w:color w:val="000000"/>
              </w:rPr>
              <w:t>Retained Earnings</w:t>
            </w:r>
          </w:p>
        </w:tc>
      </w:tr>
      <w:tr w:rsidR="006F4A1B" w:rsidRPr="002A4581" w14:paraId="03EBE695" w14:textId="77777777" w:rsidTr="00CF4524">
        <w:trPr>
          <w:trHeight w:val="20"/>
          <w:jc w:val="center"/>
        </w:trPr>
        <w:tc>
          <w:tcPr>
            <w:tcW w:w="461" w:type="dxa"/>
            <w:tcBorders>
              <w:left w:val="nil"/>
              <w:bottom w:val="single" w:sz="4" w:space="0" w:color="auto"/>
              <w:right w:val="nil"/>
            </w:tcBorders>
            <w:noWrap/>
            <w:tcMar>
              <w:top w:w="15" w:type="dxa"/>
              <w:left w:w="15" w:type="dxa"/>
              <w:bottom w:w="0" w:type="dxa"/>
              <w:right w:w="15" w:type="dxa"/>
            </w:tcMar>
            <w:vAlign w:val="bottom"/>
          </w:tcPr>
          <w:p w14:paraId="4B241750" w14:textId="77777777" w:rsidR="006F4A1B" w:rsidRPr="002A4581" w:rsidRDefault="006F4A1B">
            <w:pPr>
              <w:rPr>
                <w:color w:val="000000"/>
              </w:rPr>
            </w:pPr>
          </w:p>
        </w:tc>
        <w:tc>
          <w:tcPr>
            <w:tcW w:w="904" w:type="dxa"/>
            <w:tcBorders>
              <w:left w:val="nil"/>
              <w:bottom w:val="single" w:sz="4" w:space="0" w:color="auto"/>
              <w:right w:val="nil"/>
            </w:tcBorders>
            <w:tcMar>
              <w:top w:w="15" w:type="dxa"/>
              <w:left w:w="15" w:type="dxa"/>
              <w:bottom w:w="0" w:type="dxa"/>
              <w:right w:w="15" w:type="dxa"/>
            </w:tcMar>
            <w:vAlign w:val="center"/>
          </w:tcPr>
          <w:p w14:paraId="429F2996" w14:textId="77777777" w:rsidR="006F4A1B" w:rsidRPr="002A4581" w:rsidRDefault="006F4A1B">
            <w:pPr>
              <w:jc w:val="center"/>
              <w:rPr>
                <w:color w:val="000000"/>
              </w:rPr>
            </w:pPr>
            <w:r w:rsidRPr="002A4581">
              <w:rPr>
                <w:color w:val="000000"/>
              </w:rPr>
              <w:t>Cash</w:t>
            </w:r>
          </w:p>
        </w:tc>
        <w:tc>
          <w:tcPr>
            <w:tcW w:w="270" w:type="dxa"/>
            <w:tcBorders>
              <w:left w:val="nil"/>
              <w:bottom w:val="single" w:sz="4" w:space="0" w:color="auto"/>
              <w:right w:val="nil"/>
            </w:tcBorders>
            <w:tcMar>
              <w:top w:w="15" w:type="dxa"/>
              <w:left w:w="15" w:type="dxa"/>
              <w:bottom w:w="0" w:type="dxa"/>
              <w:right w:w="15" w:type="dxa"/>
            </w:tcMar>
            <w:vAlign w:val="center"/>
          </w:tcPr>
          <w:p w14:paraId="6F0B2AF1" w14:textId="77777777" w:rsidR="006F4A1B" w:rsidRPr="002A4581" w:rsidRDefault="006F4A1B">
            <w:pPr>
              <w:jc w:val="center"/>
              <w:rPr>
                <w:color w:val="000000"/>
              </w:rPr>
            </w:pPr>
            <w:r w:rsidRPr="002A4581">
              <w:rPr>
                <w:color w:val="000000"/>
              </w:rPr>
              <w:t>+</w:t>
            </w:r>
          </w:p>
        </w:tc>
        <w:tc>
          <w:tcPr>
            <w:tcW w:w="1170" w:type="dxa"/>
            <w:tcBorders>
              <w:left w:val="nil"/>
              <w:bottom w:val="single" w:sz="4" w:space="0" w:color="auto"/>
              <w:right w:val="nil"/>
            </w:tcBorders>
            <w:tcMar>
              <w:top w:w="15" w:type="dxa"/>
              <w:left w:w="15" w:type="dxa"/>
              <w:bottom w:w="0" w:type="dxa"/>
              <w:right w:w="15" w:type="dxa"/>
            </w:tcMar>
            <w:vAlign w:val="center"/>
          </w:tcPr>
          <w:p w14:paraId="1A7B5C62" w14:textId="77777777" w:rsidR="006F4A1B" w:rsidRPr="002A4581" w:rsidRDefault="006F4A1B">
            <w:pPr>
              <w:jc w:val="center"/>
              <w:rPr>
                <w:color w:val="000000"/>
              </w:rPr>
            </w:pPr>
            <w:r w:rsidRPr="002A4581">
              <w:rPr>
                <w:color w:val="000000"/>
              </w:rPr>
              <w:t>Accounts Receivable</w:t>
            </w:r>
          </w:p>
        </w:tc>
        <w:tc>
          <w:tcPr>
            <w:tcW w:w="270" w:type="dxa"/>
            <w:tcBorders>
              <w:left w:val="nil"/>
              <w:bottom w:val="single" w:sz="4" w:space="0" w:color="auto"/>
              <w:right w:val="nil"/>
            </w:tcBorders>
            <w:tcMar>
              <w:top w:w="15" w:type="dxa"/>
              <w:left w:w="15" w:type="dxa"/>
              <w:bottom w:w="0" w:type="dxa"/>
              <w:right w:w="15" w:type="dxa"/>
            </w:tcMar>
            <w:vAlign w:val="center"/>
          </w:tcPr>
          <w:p w14:paraId="0993E6C2" w14:textId="77777777" w:rsidR="006F4A1B" w:rsidRPr="002A4581" w:rsidRDefault="006F4A1B">
            <w:pPr>
              <w:jc w:val="center"/>
              <w:rPr>
                <w:color w:val="000000"/>
              </w:rPr>
            </w:pPr>
            <w:r w:rsidRPr="002A4581">
              <w:rPr>
                <w:color w:val="000000"/>
              </w:rPr>
              <w:t>+</w:t>
            </w:r>
          </w:p>
        </w:tc>
        <w:tc>
          <w:tcPr>
            <w:tcW w:w="990" w:type="dxa"/>
            <w:tcBorders>
              <w:left w:val="nil"/>
              <w:bottom w:val="single" w:sz="4" w:space="0" w:color="auto"/>
              <w:right w:val="nil"/>
            </w:tcBorders>
            <w:tcMar>
              <w:top w:w="15" w:type="dxa"/>
              <w:left w:w="15" w:type="dxa"/>
              <w:bottom w:w="0" w:type="dxa"/>
              <w:right w:w="15" w:type="dxa"/>
            </w:tcMar>
            <w:vAlign w:val="center"/>
          </w:tcPr>
          <w:p w14:paraId="0A085B13" w14:textId="77777777" w:rsidR="006F4A1B" w:rsidRPr="002A4581" w:rsidRDefault="006F4A1B">
            <w:pPr>
              <w:jc w:val="center"/>
              <w:rPr>
                <w:color w:val="000000"/>
              </w:rPr>
            </w:pPr>
            <w:r w:rsidRPr="002A4581">
              <w:rPr>
                <w:color w:val="000000"/>
              </w:rPr>
              <w:t>Office Supplies</w:t>
            </w:r>
          </w:p>
        </w:tc>
        <w:tc>
          <w:tcPr>
            <w:tcW w:w="270" w:type="dxa"/>
            <w:tcBorders>
              <w:left w:val="nil"/>
              <w:bottom w:val="single" w:sz="4" w:space="0" w:color="auto"/>
              <w:right w:val="nil"/>
            </w:tcBorders>
            <w:tcMar>
              <w:top w:w="15" w:type="dxa"/>
              <w:left w:w="15" w:type="dxa"/>
              <w:bottom w:w="0" w:type="dxa"/>
              <w:right w:w="15" w:type="dxa"/>
            </w:tcMar>
            <w:vAlign w:val="center"/>
          </w:tcPr>
          <w:p w14:paraId="7D9A9D06" w14:textId="77777777" w:rsidR="006F4A1B" w:rsidRPr="002A4581" w:rsidRDefault="006F4A1B">
            <w:pPr>
              <w:jc w:val="center"/>
              <w:rPr>
                <w:color w:val="000000"/>
              </w:rPr>
            </w:pPr>
            <w:r w:rsidRPr="002A4581">
              <w:rPr>
                <w:color w:val="000000"/>
              </w:rPr>
              <w:t>+</w:t>
            </w:r>
          </w:p>
        </w:tc>
        <w:tc>
          <w:tcPr>
            <w:tcW w:w="990" w:type="dxa"/>
            <w:tcBorders>
              <w:left w:val="nil"/>
              <w:bottom w:val="single" w:sz="4" w:space="0" w:color="auto"/>
              <w:right w:val="nil"/>
            </w:tcBorders>
            <w:tcMar>
              <w:top w:w="15" w:type="dxa"/>
              <w:left w:w="15" w:type="dxa"/>
              <w:bottom w:w="0" w:type="dxa"/>
              <w:right w:w="15" w:type="dxa"/>
            </w:tcMar>
            <w:vAlign w:val="center"/>
          </w:tcPr>
          <w:p w14:paraId="2F86E711" w14:textId="77777777" w:rsidR="006F4A1B" w:rsidRPr="002A4581" w:rsidRDefault="006F4A1B">
            <w:pPr>
              <w:jc w:val="center"/>
              <w:rPr>
                <w:color w:val="000000"/>
              </w:rPr>
            </w:pPr>
            <w:r w:rsidRPr="002A4581">
              <w:rPr>
                <w:color w:val="000000"/>
              </w:rPr>
              <w:t>Office Furniture</w:t>
            </w:r>
          </w:p>
        </w:tc>
        <w:tc>
          <w:tcPr>
            <w:tcW w:w="270" w:type="dxa"/>
            <w:tcBorders>
              <w:left w:val="nil"/>
              <w:bottom w:val="single" w:sz="4" w:space="0" w:color="auto"/>
              <w:right w:val="nil"/>
            </w:tcBorders>
            <w:tcMar>
              <w:top w:w="15" w:type="dxa"/>
              <w:left w:w="15" w:type="dxa"/>
              <w:bottom w:w="0" w:type="dxa"/>
              <w:right w:w="15" w:type="dxa"/>
            </w:tcMar>
            <w:vAlign w:val="center"/>
          </w:tcPr>
          <w:p w14:paraId="655B42A0" w14:textId="77777777" w:rsidR="006F4A1B" w:rsidRPr="002A4581" w:rsidRDefault="006F4A1B">
            <w:pPr>
              <w:jc w:val="center"/>
              <w:rPr>
                <w:color w:val="000000"/>
              </w:rPr>
            </w:pPr>
            <w:r w:rsidRPr="002A4581">
              <w:rPr>
                <w:color w:val="000000"/>
              </w:rPr>
              <w:t>=</w:t>
            </w:r>
          </w:p>
        </w:tc>
        <w:tc>
          <w:tcPr>
            <w:tcW w:w="1170" w:type="dxa"/>
            <w:tcBorders>
              <w:left w:val="nil"/>
              <w:bottom w:val="single" w:sz="4" w:space="0" w:color="auto"/>
              <w:right w:val="nil"/>
            </w:tcBorders>
            <w:tcMar>
              <w:top w:w="15" w:type="dxa"/>
              <w:left w:w="15" w:type="dxa"/>
              <w:bottom w:w="0" w:type="dxa"/>
              <w:right w:w="15" w:type="dxa"/>
            </w:tcMar>
            <w:vAlign w:val="center"/>
          </w:tcPr>
          <w:p w14:paraId="7917F0F4" w14:textId="77777777" w:rsidR="006F4A1B" w:rsidRPr="002A4581" w:rsidRDefault="006F4A1B">
            <w:pPr>
              <w:jc w:val="center"/>
              <w:rPr>
                <w:color w:val="000000"/>
              </w:rPr>
            </w:pPr>
            <w:r w:rsidRPr="002A4581">
              <w:rPr>
                <w:color w:val="000000"/>
              </w:rPr>
              <w:t>Accounts Payable</w:t>
            </w:r>
          </w:p>
        </w:tc>
        <w:tc>
          <w:tcPr>
            <w:tcW w:w="270" w:type="dxa"/>
            <w:tcBorders>
              <w:left w:val="nil"/>
              <w:bottom w:val="single" w:sz="4" w:space="0" w:color="auto"/>
              <w:right w:val="nil"/>
            </w:tcBorders>
            <w:tcMar>
              <w:top w:w="15" w:type="dxa"/>
              <w:left w:w="15" w:type="dxa"/>
              <w:bottom w:w="0" w:type="dxa"/>
              <w:right w:w="15" w:type="dxa"/>
            </w:tcMar>
            <w:vAlign w:val="center"/>
          </w:tcPr>
          <w:p w14:paraId="2683B202" w14:textId="77777777" w:rsidR="006F4A1B" w:rsidRPr="002A4581" w:rsidRDefault="006F4A1B">
            <w:pPr>
              <w:jc w:val="center"/>
              <w:rPr>
                <w:color w:val="000000"/>
              </w:rPr>
            </w:pPr>
            <w:r w:rsidRPr="002A4581">
              <w:rPr>
                <w:color w:val="000000"/>
              </w:rPr>
              <w:t>+</w:t>
            </w:r>
          </w:p>
        </w:tc>
        <w:tc>
          <w:tcPr>
            <w:tcW w:w="1060" w:type="dxa"/>
            <w:tcBorders>
              <w:top w:val="single" w:sz="4" w:space="0" w:color="auto"/>
              <w:left w:val="nil"/>
              <w:bottom w:val="single" w:sz="4" w:space="0" w:color="auto"/>
              <w:right w:val="nil"/>
            </w:tcBorders>
            <w:tcMar>
              <w:top w:w="15" w:type="dxa"/>
              <w:left w:w="15" w:type="dxa"/>
              <w:bottom w:w="0" w:type="dxa"/>
              <w:right w:w="15" w:type="dxa"/>
            </w:tcMar>
            <w:vAlign w:val="center"/>
          </w:tcPr>
          <w:p w14:paraId="2550C9D3" w14:textId="77777777" w:rsidR="006F4A1B" w:rsidRPr="002A4581" w:rsidRDefault="006F4A1B" w:rsidP="006A1164">
            <w:pPr>
              <w:jc w:val="center"/>
              <w:rPr>
                <w:color w:val="000000"/>
              </w:rPr>
            </w:pPr>
            <w:r>
              <w:rPr>
                <w:color w:val="000000"/>
              </w:rPr>
              <w:t>Common Stock</w:t>
            </w:r>
          </w:p>
        </w:tc>
        <w:tc>
          <w:tcPr>
            <w:tcW w:w="290" w:type="dxa"/>
            <w:tcBorders>
              <w:top w:val="single" w:sz="4" w:space="0" w:color="auto"/>
              <w:left w:val="nil"/>
              <w:bottom w:val="single" w:sz="4" w:space="0" w:color="auto"/>
              <w:right w:val="nil"/>
            </w:tcBorders>
            <w:tcMar>
              <w:top w:w="15" w:type="dxa"/>
              <w:left w:w="15" w:type="dxa"/>
              <w:bottom w:w="0" w:type="dxa"/>
              <w:right w:w="15" w:type="dxa"/>
            </w:tcMar>
            <w:vAlign w:val="center"/>
          </w:tcPr>
          <w:p w14:paraId="275B67FD" w14:textId="77777777" w:rsidR="006F4A1B" w:rsidRPr="002A4581" w:rsidRDefault="006F4A1B">
            <w:pPr>
              <w:jc w:val="center"/>
              <w:rPr>
                <w:color w:val="000000"/>
              </w:rPr>
            </w:pPr>
            <w:r w:rsidRPr="002A4581">
              <w:rPr>
                <w:color w:val="000000"/>
              </w:rPr>
              <w:t>–</w:t>
            </w:r>
          </w:p>
        </w:tc>
        <w:tc>
          <w:tcPr>
            <w:tcW w:w="1200" w:type="dxa"/>
            <w:tcBorders>
              <w:top w:val="single" w:sz="4" w:space="0" w:color="auto"/>
              <w:left w:val="nil"/>
              <w:bottom w:val="single" w:sz="4" w:space="0" w:color="auto"/>
              <w:right w:val="nil"/>
            </w:tcBorders>
            <w:tcMar>
              <w:top w:w="15" w:type="dxa"/>
              <w:left w:w="15" w:type="dxa"/>
              <w:bottom w:w="0" w:type="dxa"/>
              <w:right w:w="15" w:type="dxa"/>
            </w:tcMar>
            <w:vAlign w:val="center"/>
          </w:tcPr>
          <w:p w14:paraId="78B1218F" w14:textId="77777777" w:rsidR="006F4A1B" w:rsidRPr="002A4581" w:rsidRDefault="006F4A1B">
            <w:pPr>
              <w:jc w:val="center"/>
              <w:rPr>
                <w:color w:val="000000"/>
              </w:rPr>
            </w:pPr>
            <w:r>
              <w:rPr>
                <w:color w:val="000000"/>
              </w:rPr>
              <w:t>Dividends</w:t>
            </w:r>
          </w:p>
        </w:tc>
        <w:tc>
          <w:tcPr>
            <w:tcW w:w="307" w:type="dxa"/>
            <w:tcBorders>
              <w:top w:val="single" w:sz="4" w:space="0" w:color="auto"/>
              <w:left w:val="nil"/>
              <w:bottom w:val="single" w:sz="4" w:space="0" w:color="auto"/>
              <w:right w:val="nil"/>
            </w:tcBorders>
            <w:tcMar>
              <w:top w:w="15" w:type="dxa"/>
              <w:left w:w="15" w:type="dxa"/>
              <w:bottom w:w="0" w:type="dxa"/>
              <w:right w:w="15" w:type="dxa"/>
            </w:tcMar>
            <w:vAlign w:val="center"/>
          </w:tcPr>
          <w:p w14:paraId="3E61642F" w14:textId="77777777" w:rsidR="006F4A1B" w:rsidRPr="002A4581" w:rsidRDefault="006F4A1B">
            <w:pPr>
              <w:jc w:val="center"/>
              <w:rPr>
                <w:color w:val="000000"/>
              </w:rPr>
            </w:pPr>
            <w:r w:rsidRPr="002A4581">
              <w:rPr>
                <w:color w:val="000000"/>
              </w:rPr>
              <w:t>+</w:t>
            </w:r>
          </w:p>
        </w:tc>
        <w:tc>
          <w:tcPr>
            <w:tcW w:w="953" w:type="dxa"/>
            <w:tcBorders>
              <w:top w:val="single" w:sz="4" w:space="0" w:color="auto"/>
              <w:left w:val="nil"/>
              <w:bottom w:val="single" w:sz="4" w:space="0" w:color="auto"/>
              <w:right w:val="nil"/>
            </w:tcBorders>
            <w:tcMar>
              <w:top w:w="15" w:type="dxa"/>
              <w:left w:w="15" w:type="dxa"/>
              <w:bottom w:w="0" w:type="dxa"/>
              <w:right w:w="15" w:type="dxa"/>
            </w:tcMar>
            <w:vAlign w:val="center"/>
          </w:tcPr>
          <w:p w14:paraId="394D3505" w14:textId="77777777" w:rsidR="006F4A1B" w:rsidRPr="002A4581" w:rsidRDefault="006F4A1B">
            <w:pPr>
              <w:jc w:val="center"/>
              <w:rPr>
                <w:color w:val="000000"/>
              </w:rPr>
            </w:pPr>
            <w:r w:rsidRPr="002A4581">
              <w:rPr>
                <w:color w:val="000000"/>
              </w:rPr>
              <w:t>Service Revenue</w:t>
            </w:r>
          </w:p>
        </w:tc>
        <w:tc>
          <w:tcPr>
            <w:tcW w:w="270" w:type="dxa"/>
            <w:tcBorders>
              <w:top w:val="single" w:sz="4" w:space="0" w:color="auto"/>
              <w:left w:val="nil"/>
              <w:bottom w:val="single" w:sz="4" w:space="0" w:color="auto"/>
              <w:right w:val="nil"/>
            </w:tcBorders>
            <w:tcMar>
              <w:top w:w="15" w:type="dxa"/>
              <w:left w:w="15" w:type="dxa"/>
              <w:bottom w:w="0" w:type="dxa"/>
              <w:right w:w="15" w:type="dxa"/>
            </w:tcMar>
            <w:vAlign w:val="center"/>
          </w:tcPr>
          <w:p w14:paraId="61F7C167" w14:textId="77777777" w:rsidR="006F4A1B" w:rsidRPr="002A4581" w:rsidRDefault="006F4A1B">
            <w:pPr>
              <w:jc w:val="center"/>
              <w:rPr>
                <w:color w:val="000000"/>
              </w:rPr>
            </w:pPr>
            <w:r w:rsidRPr="002A4581">
              <w:rPr>
                <w:color w:val="000000"/>
              </w:rPr>
              <w:t>–</w:t>
            </w:r>
          </w:p>
        </w:tc>
        <w:tc>
          <w:tcPr>
            <w:tcW w:w="900" w:type="dxa"/>
            <w:tcBorders>
              <w:top w:val="single" w:sz="4" w:space="0" w:color="auto"/>
              <w:left w:val="nil"/>
              <w:bottom w:val="single" w:sz="4" w:space="0" w:color="auto"/>
              <w:right w:val="nil"/>
            </w:tcBorders>
            <w:tcMar>
              <w:top w:w="15" w:type="dxa"/>
              <w:left w:w="15" w:type="dxa"/>
              <w:bottom w:w="0" w:type="dxa"/>
              <w:right w:w="15" w:type="dxa"/>
            </w:tcMar>
            <w:vAlign w:val="center"/>
          </w:tcPr>
          <w:p w14:paraId="78C37C48" w14:textId="77777777" w:rsidR="006F4A1B" w:rsidRPr="002A4581" w:rsidRDefault="006F4A1B">
            <w:pPr>
              <w:jc w:val="center"/>
              <w:rPr>
                <w:color w:val="000000"/>
              </w:rPr>
            </w:pPr>
            <w:r w:rsidRPr="002A4581">
              <w:rPr>
                <w:color w:val="000000"/>
              </w:rPr>
              <w:t>Rent Expense</w:t>
            </w:r>
          </w:p>
        </w:tc>
        <w:tc>
          <w:tcPr>
            <w:tcW w:w="180" w:type="dxa"/>
            <w:tcBorders>
              <w:top w:val="single" w:sz="4" w:space="0" w:color="auto"/>
              <w:left w:val="nil"/>
              <w:bottom w:val="single" w:sz="4" w:space="0" w:color="auto"/>
              <w:right w:val="nil"/>
            </w:tcBorders>
            <w:tcMar>
              <w:top w:w="15" w:type="dxa"/>
              <w:left w:w="15" w:type="dxa"/>
              <w:bottom w:w="0" w:type="dxa"/>
              <w:right w:w="15" w:type="dxa"/>
            </w:tcMar>
            <w:vAlign w:val="center"/>
          </w:tcPr>
          <w:p w14:paraId="7E83DDA0" w14:textId="77777777" w:rsidR="006F4A1B" w:rsidRPr="002A4581" w:rsidRDefault="006F4A1B">
            <w:pPr>
              <w:jc w:val="center"/>
              <w:rPr>
                <w:color w:val="000000"/>
              </w:rPr>
            </w:pPr>
            <w:r w:rsidRPr="002A4581">
              <w:rPr>
                <w:color w:val="000000"/>
              </w:rPr>
              <w:t>–</w:t>
            </w:r>
          </w:p>
        </w:tc>
        <w:tc>
          <w:tcPr>
            <w:tcW w:w="990" w:type="dxa"/>
            <w:gridSpan w:val="2"/>
            <w:tcBorders>
              <w:top w:val="single" w:sz="4" w:space="0" w:color="auto"/>
              <w:left w:val="nil"/>
              <w:bottom w:val="single" w:sz="4" w:space="0" w:color="auto"/>
              <w:right w:val="nil"/>
            </w:tcBorders>
            <w:tcMar>
              <w:top w:w="15" w:type="dxa"/>
              <w:left w:w="15" w:type="dxa"/>
              <w:bottom w:w="0" w:type="dxa"/>
              <w:right w:w="15" w:type="dxa"/>
            </w:tcMar>
            <w:vAlign w:val="center"/>
          </w:tcPr>
          <w:p w14:paraId="23DA2C8D" w14:textId="77777777" w:rsidR="006F4A1B" w:rsidRPr="002A4581" w:rsidRDefault="006F4A1B" w:rsidP="00155DA4">
            <w:pPr>
              <w:jc w:val="center"/>
              <w:rPr>
                <w:color w:val="000000"/>
              </w:rPr>
            </w:pPr>
            <w:r w:rsidRPr="002A4581">
              <w:rPr>
                <w:color w:val="000000"/>
              </w:rPr>
              <w:t>Utilities Expense</w:t>
            </w:r>
          </w:p>
        </w:tc>
      </w:tr>
      <w:tr w:rsidR="006F4A1B" w:rsidRPr="002A4581" w14:paraId="7D0C9294" w14:textId="77777777" w:rsidTr="00CF4524">
        <w:trPr>
          <w:trHeight w:val="20"/>
          <w:jc w:val="center"/>
        </w:trPr>
        <w:tc>
          <w:tcPr>
            <w:tcW w:w="461" w:type="dxa"/>
            <w:tcBorders>
              <w:top w:val="single" w:sz="4" w:space="0" w:color="auto"/>
              <w:left w:val="nil"/>
              <w:bottom w:val="nil"/>
              <w:right w:val="nil"/>
            </w:tcBorders>
            <w:noWrap/>
            <w:tcMar>
              <w:top w:w="15" w:type="dxa"/>
              <w:left w:w="15" w:type="dxa"/>
              <w:bottom w:w="0" w:type="dxa"/>
              <w:right w:w="15" w:type="dxa"/>
            </w:tcMar>
            <w:vAlign w:val="bottom"/>
          </w:tcPr>
          <w:p w14:paraId="0BF98EF1" w14:textId="77777777" w:rsidR="006F4A1B" w:rsidRPr="002A4581" w:rsidRDefault="006F4A1B">
            <w:pPr>
              <w:rPr>
                <w:color w:val="000000"/>
              </w:rPr>
            </w:pPr>
          </w:p>
        </w:tc>
        <w:tc>
          <w:tcPr>
            <w:tcW w:w="904" w:type="dxa"/>
            <w:tcBorders>
              <w:top w:val="single" w:sz="4" w:space="0" w:color="auto"/>
              <w:left w:val="nil"/>
              <w:bottom w:val="nil"/>
              <w:right w:val="nil"/>
            </w:tcBorders>
            <w:tcMar>
              <w:top w:w="15" w:type="dxa"/>
              <w:left w:w="15" w:type="dxa"/>
              <w:bottom w:w="0" w:type="dxa"/>
              <w:right w:w="15" w:type="dxa"/>
            </w:tcMar>
            <w:vAlign w:val="center"/>
          </w:tcPr>
          <w:p w14:paraId="7FED587D" w14:textId="77777777" w:rsidR="006F4A1B" w:rsidRPr="002A4581" w:rsidRDefault="006F4A1B">
            <w:pPr>
              <w:jc w:val="center"/>
              <w:rPr>
                <w:color w:val="000000"/>
              </w:rPr>
            </w:pPr>
          </w:p>
        </w:tc>
        <w:tc>
          <w:tcPr>
            <w:tcW w:w="270" w:type="dxa"/>
            <w:tcBorders>
              <w:top w:val="single" w:sz="4" w:space="0" w:color="auto"/>
              <w:left w:val="nil"/>
              <w:bottom w:val="nil"/>
              <w:right w:val="nil"/>
            </w:tcBorders>
            <w:tcMar>
              <w:top w:w="15" w:type="dxa"/>
              <w:left w:w="15" w:type="dxa"/>
              <w:bottom w:w="0" w:type="dxa"/>
              <w:right w:w="15" w:type="dxa"/>
            </w:tcMar>
            <w:vAlign w:val="center"/>
          </w:tcPr>
          <w:p w14:paraId="4F68A24E" w14:textId="77777777" w:rsidR="006F4A1B" w:rsidRPr="002A4581" w:rsidRDefault="006F4A1B">
            <w:pPr>
              <w:jc w:val="center"/>
              <w:rPr>
                <w:color w:val="000000"/>
              </w:rPr>
            </w:pPr>
          </w:p>
        </w:tc>
        <w:tc>
          <w:tcPr>
            <w:tcW w:w="1170" w:type="dxa"/>
            <w:tcBorders>
              <w:top w:val="single" w:sz="4" w:space="0" w:color="auto"/>
              <w:left w:val="nil"/>
              <w:bottom w:val="nil"/>
              <w:right w:val="nil"/>
            </w:tcBorders>
            <w:tcMar>
              <w:top w:w="15" w:type="dxa"/>
              <w:left w:w="15" w:type="dxa"/>
              <w:bottom w:w="0" w:type="dxa"/>
              <w:right w:w="15" w:type="dxa"/>
            </w:tcMar>
            <w:vAlign w:val="center"/>
          </w:tcPr>
          <w:p w14:paraId="7C275D94" w14:textId="77777777" w:rsidR="006F4A1B" w:rsidRPr="002A4581" w:rsidRDefault="006F4A1B">
            <w:pPr>
              <w:jc w:val="center"/>
              <w:rPr>
                <w:color w:val="000000"/>
              </w:rPr>
            </w:pPr>
          </w:p>
        </w:tc>
        <w:tc>
          <w:tcPr>
            <w:tcW w:w="270" w:type="dxa"/>
            <w:tcBorders>
              <w:top w:val="single" w:sz="4" w:space="0" w:color="auto"/>
              <w:left w:val="nil"/>
              <w:bottom w:val="nil"/>
              <w:right w:val="nil"/>
            </w:tcBorders>
            <w:tcMar>
              <w:top w:w="15" w:type="dxa"/>
              <w:left w:w="15" w:type="dxa"/>
              <w:bottom w:w="0" w:type="dxa"/>
              <w:right w:w="15" w:type="dxa"/>
            </w:tcMar>
            <w:vAlign w:val="center"/>
          </w:tcPr>
          <w:p w14:paraId="0D3DEF67" w14:textId="77777777" w:rsidR="006F4A1B" w:rsidRPr="002A4581" w:rsidRDefault="006F4A1B">
            <w:pPr>
              <w:jc w:val="center"/>
              <w:rPr>
                <w:color w:val="000000"/>
              </w:rPr>
            </w:pPr>
          </w:p>
        </w:tc>
        <w:tc>
          <w:tcPr>
            <w:tcW w:w="990" w:type="dxa"/>
            <w:tcBorders>
              <w:top w:val="single" w:sz="4" w:space="0" w:color="auto"/>
              <w:left w:val="nil"/>
              <w:bottom w:val="nil"/>
              <w:right w:val="nil"/>
            </w:tcBorders>
            <w:tcMar>
              <w:top w:w="15" w:type="dxa"/>
              <w:left w:w="15" w:type="dxa"/>
              <w:bottom w:w="0" w:type="dxa"/>
              <w:right w:w="15" w:type="dxa"/>
            </w:tcMar>
            <w:vAlign w:val="center"/>
          </w:tcPr>
          <w:p w14:paraId="1C1606FB" w14:textId="77777777" w:rsidR="006F4A1B" w:rsidRPr="002A4581" w:rsidRDefault="006F4A1B">
            <w:pPr>
              <w:jc w:val="center"/>
              <w:rPr>
                <w:color w:val="000000"/>
              </w:rPr>
            </w:pPr>
          </w:p>
        </w:tc>
        <w:tc>
          <w:tcPr>
            <w:tcW w:w="270" w:type="dxa"/>
            <w:tcBorders>
              <w:top w:val="single" w:sz="4" w:space="0" w:color="auto"/>
              <w:left w:val="nil"/>
              <w:bottom w:val="nil"/>
              <w:right w:val="nil"/>
            </w:tcBorders>
            <w:tcMar>
              <w:top w:w="15" w:type="dxa"/>
              <w:left w:w="15" w:type="dxa"/>
              <w:bottom w:w="0" w:type="dxa"/>
              <w:right w:w="15" w:type="dxa"/>
            </w:tcMar>
            <w:vAlign w:val="center"/>
          </w:tcPr>
          <w:p w14:paraId="14168661" w14:textId="77777777" w:rsidR="006F4A1B" w:rsidRPr="002A4581" w:rsidRDefault="006F4A1B">
            <w:pPr>
              <w:jc w:val="center"/>
              <w:rPr>
                <w:color w:val="000000"/>
              </w:rPr>
            </w:pPr>
          </w:p>
        </w:tc>
        <w:tc>
          <w:tcPr>
            <w:tcW w:w="990" w:type="dxa"/>
            <w:tcBorders>
              <w:top w:val="single" w:sz="4" w:space="0" w:color="auto"/>
              <w:left w:val="nil"/>
              <w:bottom w:val="nil"/>
              <w:right w:val="nil"/>
            </w:tcBorders>
            <w:tcMar>
              <w:top w:w="15" w:type="dxa"/>
              <w:left w:w="15" w:type="dxa"/>
              <w:bottom w:w="0" w:type="dxa"/>
              <w:right w:w="15" w:type="dxa"/>
            </w:tcMar>
            <w:vAlign w:val="center"/>
          </w:tcPr>
          <w:p w14:paraId="3F2DFDBF" w14:textId="77777777" w:rsidR="006F4A1B" w:rsidRPr="002A4581" w:rsidRDefault="006F4A1B">
            <w:pPr>
              <w:jc w:val="center"/>
              <w:rPr>
                <w:color w:val="000000"/>
              </w:rPr>
            </w:pPr>
          </w:p>
        </w:tc>
        <w:tc>
          <w:tcPr>
            <w:tcW w:w="270" w:type="dxa"/>
            <w:tcBorders>
              <w:top w:val="single" w:sz="4" w:space="0" w:color="auto"/>
              <w:left w:val="nil"/>
              <w:bottom w:val="nil"/>
              <w:right w:val="nil"/>
            </w:tcBorders>
            <w:tcMar>
              <w:top w:w="15" w:type="dxa"/>
              <w:left w:w="15" w:type="dxa"/>
              <w:bottom w:w="0" w:type="dxa"/>
              <w:right w:w="15" w:type="dxa"/>
            </w:tcMar>
            <w:vAlign w:val="center"/>
          </w:tcPr>
          <w:p w14:paraId="626C5F4D" w14:textId="77777777" w:rsidR="006F4A1B" w:rsidRPr="002A4581" w:rsidRDefault="006F4A1B">
            <w:pPr>
              <w:jc w:val="center"/>
              <w:rPr>
                <w:color w:val="000000"/>
              </w:rPr>
            </w:pPr>
          </w:p>
        </w:tc>
        <w:tc>
          <w:tcPr>
            <w:tcW w:w="1170" w:type="dxa"/>
            <w:tcBorders>
              <w:top w:val="single" w:sz="4" w:space="0" w:color="auto"/>
              <w:left w:val="nil"/>
              <w:bottom w:val="nil"/>
              <w:right w:val="nil"/>
            </w:tcBorders>
            <w:tcMar>
              <w:top w:w="15" w:type="dxa"/>
              <w:left w:w="15" w:type="dxa"/>
              <w:bottom w:w="0" w:type="dxa"/>
              <w:right w:w="15" w:type="dxa"/>
            </w:tcMar>
            <w:vAlign w:val="center"/>
          </w:tcPr>
          <w:p w14:paraId="729101C8" w14:textId="77777777" w:rsidR="006F4A1B" w:rsidRPr="002A4581" w:rsidRDefault="006F4A1B">
            <w:pPr>
              <w:jc w:val="center"/>
              <w:rPr>
                <w:color w:val="000000"/>
              </w:rPr>
            </w:pPr>
          </w:p>
        </w:tc>
        <w:tc>
          <w:tcPr>
            <w:tcW w:w="270" w:type="dxa"/>
            <w:tcBorders>
              <w:top w:val="single" w:sz="4" w:space="0" w:color="auto"/>
              <w:left w:val="nil"/>
              <w:bottom w:val="nil"/>
              <w:right w:val="nil"/>
            </w:tcBorders>
            <w:tcMar>
              <w:top w:w="15" w:type="dxa"/>
              <w:left w:w="15" w:type="dxa"/>
              <w:bottom w:w="0" w:type="dxa"/>
              <w:right w:w="15" w:type="dxa"/>
            </w:tcMar>
            <w:vAlign w:val="center"/>
          </w:tcPr>
          <w:p w14:paraId="3FFE5CAD" w14:textId="77777777" w:rsidR="006F4A1B" w:rsidRPr="002A4581" w:rsidRDefault="006F4A1B">
            <w:pPr>
              <w:jc w:val="center"/>
              <w:rPr>
                <w:color w:val="000000"/>
              </w:rPr>
            </w:pPr>
          </w:p>
        </w:tc>
        <w:tc>
          <w:tcPr>
            <w:tcW w:w="1060" w:type="dxa"/>
            <w:tcBorders>
              <w:top w:val="single" w:sz="4" w:space="0" w:color="auto"/>
              <w:left w:val="nil"/>
              <w:bottom w:val="nil"/>
              <w:right w:val="nil"/>
            </w:tcBorders>
            <w:tcMar>
              <w:top w:w="15" w:type="dxa"/>
              <w:left w:w="15" w:type="dxa"/>
              <w:bottom w:w="0" w:type="dxa"/>
              <w:right w:w="15" w:type="dxa"/>
            </w:tcMar>
            <w:vAlign w:val="center"/>
          </w:tcPr>
          <w:p w14:paraId="1C363EFA" w14:textId="77777777" w:rsidR="006F4A1B" w:rsidRPr="002A4581" w:rsidRDefault="006F4A1B">
            <w:pPr>
              <w:jc w:val="center"/>
              <w:rPr>
                <w:color w:val="000000"/>
              </w:rPr>
            </w:pPr>
          </w:p>
        </w:tc>
        <w:tc>
          <w:tcPr>
            <w:tcW w:w="290" w:type="dxa"/>
            <w:tcBorders>
              <w:top w:val="single" w:sz="4" w:space="0" w:color="auto"/>
              <w:left w:val="nil"/>
              <w:bottom w:val="nil"/>
              <w:right w:val="nil"/>
            </w:tcBorders>
            <w:tcMar>
              <w:top w:w="15" w:type="dxa"/>
              <w:left w:w="15" w:type="dxa"/>
              <w:bottom w:w="0" w:type="dxa"/>
              <w:right w:w="15" w:type="dxa"/>
            </w:tcMar>
            <w:vAlign w:val="center"/>
          </w:tcPr>
          <w:p w14:paraId="681AC666" w14:textId="77777777" w:rsidR="006F4A1B" w:rsidRPr="002A4581" w:rsidRDefault="006F4A1B">
            <w:pPr>
              <w:jc w:val="center"/>
              <w:rPr>
                <w:color w:val="000000"/>
              </w:rPr>
            </w:pPr>
          </w:p>
        </w:tc>
        <w:tc>
          <w:tcPr>
            <w:tcW w:w="1200" w:type="dxa"/>
            <w:tcBorders>
              <w:top w:val="single" w:sz="4" w:space="0" w:color="auto"/>
              <w:left w:val="nil"/>
              <w:bottom w:val="nil"/>
              <w:right w:val="nil"/>
            </w:tcBorders>
            <w:tcMar>
              <w:top w:w="15" w:type="dxa"/>
              <w:left w:w="15" w:type="dxa"/>
              <w:bottom w:w="0" w:type="dxa"/>
              <w:right w:w="15" w:type="dxa"/>
            </w:tcMar>
            <w:vAlign w:val="center"/>
          </w:tcPr>
          <w:p w14:paraId="663A1F21" w14:textId="77777777" w:rsidR="006F4A1B" w:rsidRPr="002A4581" w:rsidRDefault="006F4A1B">
            <w:pPr>
              <w:jc w:val="center"/>
              <w:rPr>
                <w:color w:val="000000"/>
              </w:rPr>
            </w:pPr>
          </w:p>
        </w:tc>
        <w:tc>
          <w:tcPr>
            <w:tcW w:w="307" w:type="dxa"/>
            <w:tcBorders>
              <w:top w:val="single" w:sz="4" w:space="0" w:color="auto"/>
              <w:left w:val="nil"/>
              <w:bottom w:val="nil"/>
              <w:right w:val="nil"/>
            </w:tcBorders>
            <w:tcMar>
              <w:top w:w="15" w:type="dxa"/>
              <w:left w:w="15" w:type="dxa"/>
              <w:bottom w:w="0" w:type="dxa"/>
              <w:right w:w="15" w:type="dxa"/>
            </w:tcMar>
            <w:vAlign w:val="center"/>
          </w:tcPr>
          <w:p w14:paraId="5EC91A4A" w14:textId="77777777" w:rsidR="006F4A1B" w:rsidRPr="002A4581" w:rsidRDefault="006F4A1B">
            <w:pPr>
              <w:jc w:val="center"/>
              <w:rPr>
                <w:color w:val="000000"/>
              </w:rPr>
            </w:pPr>
          </w:p>
        </w:tc>
        <w:tc>
          <w:tcPr>
            <w:tcW w:w="953" w:type="dxa"/>
            <w:tcBorders>
              <w:top w:val="single" w:sz="4" w:space="0" w:color="auto"/>
              <w:left w:val="nil"/>
              <w:bottom w:val="nil"/>
              <w:right w:val="nil"/>
            </w:tcBorders>
            <w:tcMar>
              <w:top w:w="15" w:type="dxa"/>
              <w:left w:w="15" w:type="dxa"/>
              <w:bottom w:w="0" w:type="dxa"/>
              <w:right w:w="15" w:type="dxa"/>
            </w:tcMar>
            <w:vAlign w:val="center"/>
          </w:tcPr>
          <w:p w14:paraId="640278E6" w14:textId="77777777" w:rsidR="006F4A1B" w:rsidRPr="002A4581" w:rsidRDefault="006F4A1B">
            <w:pPr>
              <w:jc w:val="center"/>
              <w:rPr>
                <w:color w:val="000000"/>
              </w:rPr>
            </w:pPr>
          </w:p>
        </w:tc>
        <w:tc>
          <w:tcPr>
            <w:tcW w:w="270" w:type="dxa"/>
            <w:tcBorders>
              <w:top w:val="single" w:sz="4" w:space="0" w:color="auto"/>
              <w:left w:val="nil"/>
              <w:bottom w:val="nil"/>
              <w:right w:val="nil"/>
            </w:tcBorders>
            <w:tcMar>
              <w:top w:w="15" w:type="dxa"/>
              <w:left w:w="15" w:type="dxa"/>
              <w:bottom w:w="0" w:type="dxa"/>
              <w:right w:w="15" w:type="dxa"/>
            </w:tcMar>
            <w:vAlign w:val="center"/>
          </w:tcPr>
          <w:p w14:paraId="4DE4FE99" w14:textId="77777777" w:rsidR="006F4A1B" w:rsidRPr="002A4581" w:rsidRDefault="006F4A1B">
            <w:pPr>
              <w:jc w:val="center"/>
              <w:rPr>
                <w:color w:val="000000"/>
              </w:rPr>
            </w:pPr>
          </w:p>
        </w:tc>
        <w:tc>
          <w:tcPr>
            <w:tcW w:w="900" w:type="dxa"/>
            <w:tcBorders>
              <w:top w:val="single" w:sz="4" w:space="0" w:color="auto"/>
              <w:left w:val="nil"/>
              <w:bottom w:val="nil"/>
              <w:right w:val="nil"/>
            </w:tcBorders>
            <w:tcMar>
              <w:top w:w="15" w:type="dxa"/>
              <w:left w:w="15" w:type="dxa"/>
              <w:bottom w:w="0" w:type="dxa"/>
              <w:right w:w="15" w:type="dxa"/>
            </w:tcMar>
            <w:vAlign w:val="center"/>
          </w:tcPr>
          <w:p w14:paraId="650814C3" w14:textId="77777777" w:rsidR="006F4A1B" w:rsidRPr="002A4581" w:rsidRDefault="006F4A1B">
            <w:pPr>
              <w:jc w:val="center"/>
              <w:rPr>
                <w:color w:val="000000"/>
              </w:rPr>
            </w:pPr>
          </w:p>
        </w:tc>
        <w:tc>
          <w:tcPr>
            <w:tcW w:w="180" w:type="dxa"/>
            <w:tcBorders>
              <w:top w:val="single" w:sz="4" w:space="0" w:color="auto"/>
              <w:left w:val="nil"/>
              <w:bottom w:val="nil"/>
              <w:right w:val="nil"/>
            </w:tcBorders>
            <w:tcMar>
              <w:top w:w="15" w:type="dxa"/>
              <w:left w:w="15" w:type="dxa"/>
              <w:bottom w:w="0" w:type="dxa"/>
              <w:right w:w="15" w:type="dxa"/>
            </w:tcMar>
            <w:vAlign w:val="center"/>
          </w:tcPr>
          <w:p w14:paraId="02116D3D" w14:textId="77777777" w:rsidR="006F4A1B" w:rsidRPr="002A4581" w:rsidRDefault="006F4A1B">
            <w:pPr>
              <w:jc w:val="center"/>
              <w:rPr>
                <w:color w:val="000000"/>
              </w:rPr>
            </w:pPr>
          </w:p>
        </w:tc>
        <w:tc>
          <w:tcPr>
            <w:tcW w:w="990" w:type="dxa"/>
            <w:gridSpan w:val="2"/>
            <w:tcBorders>
              <w:top w:val="single" w:sz="4" w:space="0" w:color="auto"/>
              <w:left w:val="nil"/>
              <w:bottom w:val="nil"/>
              <w:right w:val="nil"/>
            </w:tcBorders>
            <w:tcMar>
              <w:top w:w="15" w:type="dxa"/>
              <w:left w:w="15" w:type="dxa"/>
              <w:bottom w:w="0" w:type="dxa"/>
              <w:right w:w="15" w:type="dxa"/>
            </w:tcMar>
            <w:vAlign w:val="center"/>
          </w:tcPr>
          <w:p w14:paraId="71985BF4" w14:textId="77777777" w:rsidR="006F4A1B" w:rsidRPr="002A4581" w:rsidRDefault="006F4A1B">
            <w:pPr>
              <w:jc w:val="center"/>
              <w:rPr>
                <w:color w:val="000000"/>
              </w:rPr>
            </w:pPr>
          </w:p>
        </w:tc>
      </w:tr>
      <w:tr w:rsidR="006F4A1B" w:rsidRPr="002A4581" w14:paraId="51876AC2" w14:textId="77777777" w:rsidTr="00CF4524">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6660411B" w14:textId="77777777" w:rsidR="006F4A1B" w:rsidRPr="002A4581" w:rsidRDefault="006F4A1B" w:rsidP="00AC10BF">
            <w:pPr>
              <w:rPr>
                <w:color w:val="000000"/>
              </w:rPr>
            </w:pPr>
            <w:r w:rsidRPr="002A4581">
              <w:rPr>
                <w:color w:val="000000"/>
              </w:rPr>
              <w:t>5</w:t>
            </w:r>
          </w:p>
        </w:tc>
        <w:tc>
          <w:tcPr>
            <w:tcW w:w="904" w:type="dxa"/>
            <w:tcBorders>
              <w:top w:val="nil"/>
              <w:left w:val="nil"/>
              <w:bottom w:val="nil"/>
              <w:right w:val="nil"/>
            </w:tcBorders>
            <w:tcMar>
              <w:top w:w="15" w:type="dxa"/>
              <w:left w:w="15" w:type="dxa"/>
              <w:bottom w:w="0" w:type="dxa"/>
              <w:right w:w="15" w:type="dxa"/>
            </w:tcMar>
            <w:vAlign w:val="center"/>
          </w:tcPr>
          <w:p w14:paraId="15AEA711" w14:textId="77777777" w:rsidR="006F4A1B" w:rsidRPr="002A4581" w:rsidRDefault="0016629A" w:rsidP="009111D6">
            <w:pPr>
              <w:jc w:val="right"/>
              <w:rPr>
                <w:color w:val="000000"/>
              </w:rPr>
            </w:pPr>
            <w:r>
              <w:rPr>
                <w:color w:val="000000"/>
              </w:rPr>
              <w:t>+65</w:t>
            </w:r>
            <w:r w:rsidR="006F4A1B" w:rsidRPr="002A4581">
              <w:rPr>
                <w:color w:val="000000"/>
              </w:rPr>
              <w:t>,000</w:t>
            </w:r>
          </w:p>
        </w:tc>
        <w:tc>
          <w:tcPr>
            <w:tcW w:w="270" w:type="dxa"/>
            <w:tcBorders>
              <w:top w:val="nil"/>
              <w:left w:val="nil"/>
              <w:bottom w:val="nil"/>
              <w:right w:val="nil"/>
            </w:tcBorders>
            <w:tcMar>
              <w:top w:w="15" w:type="dxa"/>
              <w:left w:w="15" w:type="dxa"/>
              <w:bottom w:w="0" w:type="dxa"/>
              <w:right w:w="15" w:type="dxa"/>
            </w:tcMar>
            <w:vAlign w:val="center"/>
          </w:tcPr>
          <w:p w14:paraId="684BED1F"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43D4B612"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5259BB63"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57769F8D"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CD3D536"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65A77585"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645467B9"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151C2071"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31548AB" w14:textId="77777777" w:rsidR="006F4A1B" w:rsidRPr="002A4581" w:rsidRDefault="006F4A1B">
            <w:pPr>
              <w:jc w:val="center"/>
              <w:rPr>
                <w:color w:val="000000"/>
              </w:rPr>
            </w:pPr>
          </w:p>
        </w:tc>
        <w:tc>
          <w:tcPr>
            <w:tcW w:w="1060" w:type="dxa"/>
            <w:tcBorders>
              <w:top w:val="nil"/>
              <w:left w:val="nil"/>
              <w:bottom w:val="single" w:sz="8" w:space="0" w:color="auto"/>
              <w:right w:val="nil"/>
            </w:tcBorders>
            <w:tcMar>
              <w:top w:w="15" w:type="dxa"/>
              <w:left w:w="15" w:type="dxa"/>
              <w:bottom w:w="0" w:type="dxa"/>
              <w:right w:w="15" w:type="dxa"/>
            </w:tcMar>
            <w:vAlign w:val="center"/>
          </w:tcPr>
          <w:p w14:paraId="1291BC1D"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tcMar>
              <w:top w:w="15" w:type="dxa"/>
              <w:left w:w="15" w:type="dxa"/>
              <w:bottom w:w="0" w:type="dxa"/>
              <w:right w:w="15" w:type="dxa"/>
            </w:tcMar>
            <w:vAlign w:val="center"/>
          </w:tcPr>
          <w:p w14:paraId="7BEA5EE7"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6947B0DD"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7E58EC51"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346EDE0E"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1C499807"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4E5A0F52"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700AA144"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62D99DCB" w14:textId="77777777" w:rsidR="006F4A1B" w:rsidRPr="002A4581" w:rsidRDefault="006F4A1B">
            <w:pPr>
              <w:jc w:val="center"/>
              <w:rPr>
                <w:color w:val="000000"/>
              </w:rPr>
            </w:pPr>
          </w:p>
        </w:tc>
      </w:tr>
      <w:tr w:rsidR="006F4A1B" w:rsidRPr="002A4581" w14:paraId="38FE9AC0" w14:textId="77777777" w:rsidTr="00CF4524">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53177189" w14:textId="77777777" w:rsidR="006F4A1B" w:rsidRPr="002A4581" w:rsidRDefault="006F4A1B" w:rsidP="00AC10BF">
            <w:pPr>
              <w:rPr>
                <w:color w:val="000000"/>
              </w:rPr>
            </w:pPr>
            <w:r w:rsidRPr="002A4581">
              <w:rPr>
                <w:color w:val="000000"/>
              </w:rPr>
              <w:t>Bal.</w:t>
            </w:r>
          </w:p>
        </w:tc>
        <w:tc>
          <w:tcPr>
            <w:tcW w:w="904" w:type="dxa"/>
            <w:tcBorders>
              <w:top w:val="single" w:sz="8" w:space="0" w:color="auto"/>
              <w:left w:val="nil"/>
              <w:bottom w:val="nil"/>
              <w:right w:val="nil"/>
            </w:tcBorders>
            <w:tcMar>
              <w:top w:w="15" w:type="dxa"/>
              <w:left w:w="15" w:type="dxa"/>
              <w:bottom w:w="0" w:type="dxa"/>
              <w:right w:w="15" w:type="dxa"/>
            </w:tcMar>
            <w:vAlign w:val="center"/>
          </w:tcPr>
          <w:p w14:paraId="456B8589" w14:textId="77777777" w:rsidR="006F4A1B" w:rsidRPr="002A4581" w:rsidRDefault="0016629A" w:rsidP="00AC10BF">
            <w:pPr>
              <w:jc w:val="right"/>
              <w:rPr>
                <w:color w:val="000000"/>
              </w:rPr>
            </w:pPr>
            <w:r>
              <w:rPr>
                <w:color w:val="000000"/>
              </w:rPr>
              <w:t>$65</w:t>
            </w:r>
            <w:r w:rsidR="006F4A1B" w:rsidRPr="002A4581">
              <w:rPr>
                <w:color w:val="000000"/>
              </w:rPr>
              <w:t>,000</w:t>
            </w:r>
          </w:p>
        </w:tc>
        <w:tc>
          <w:tcPr>
            <w:tcW w:w="270" w:type="dxa"/>
            <w:tcBorders>
              <w:top w:val="nil"/>
              <w:left w:val="nil"/>
              <w:bottom w:val="nil"/>
              <w:right w:val="nil"/>
            </w:tcBorders>
            <w:tcMar>
              <w:top w:w="15" w:type="dxa"/>
              <w:left w:w="15" w:type="dxa"/>
              <w:bottom w:w="0" w:type="dxa"/>
              <w:right w:w="15" w:type="dxa"/>
            </w:tcMar>
            <w:vAlign w:val="center"/>
          </w:tcPr>
          <w:p w14:paraId="48EEC0C5"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0A6623E8"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0B7C22B2"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344BCEF9"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5B4FE4CC"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230944BF"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359F16AC" w14:textId="77777777" w:rsidR="006F4A1B" w:rsidRPr="002A4581" w:rsidRDefault="006F4A1B">
            <w:pPr>
              <w:jc w:val="center"/>
              <w:rPr>
                <w:color w:val="000000"/>
              </w:rPr>
            </w:pPr>
            <w:r w:rsidRPr="002A4581">
              <w:rPr>
                <w:color w:val="000000"/>
              </w:rPr>
              <w:t>=</w:t>
            </w:r>
          </w:p>
        </w:tc>
        <w:tc>
          <w:tcPr>
            <w:tcW w:w="1170" w:type="dxa"/>
            <w:tcBorders>
              <w:top w:val="nil"/>
              <w:left w:val="nil"/>
              <w:bottom w:val="nil"/>
              <w:right w:val="nil"/>
            </w:tcBorders>
            <w:tcMar>
              <w:top w:w="15" w:type="dxa"/>
              <w:left w:w="15" w:type="dxa"/>
              <w:bottom w:w="0" w:type="dxa"/>
              <w:right w:w="15" w:type="dxa"/>
            </w:tcMar>
            <w:vAlign w:val="center"/>
          </w:tcPr>
          <w:p w14:paraId="3335A2AC"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2BAE6053"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tcMar>
              <w:top w:w="15" w:type="dxa"/>
              <w:left w:w="15" w:type="dxa"/>
              <w:bottom w:w="0" w:type="dxa"/>
              <w:right w:w="15" w:type="dxa"/>
            </w:tcMar>
            <w:vAlign w:val="center"/>
          </w:tcPr>
          <w:p w14:paraId="5BB220B3"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tcMar>
              <w:top w:w="15" w:type="dxa"/>
              <w:left w:w="15" w:type="dxa"/>
              <w:bottom w:w="0" w:type="dxa"/>
              <w:right w:w="15" w:type="dxa"/>
            </w:tcMar>
            <w:vAlign w:val="center"/>
          </w:tcPr>
          <w:p w14:paraId="5B9D56FB"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3E1EC0DD"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3CD9A46B"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04857750"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0F3EF4C2"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7D406EE5"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2BEB3EC7"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7AD42E3C" w14:textId="77777777" w:rsidR="006F4A1B" w:rsidRPr="002A4581" w:rsidRDefault="006F4A1B">
            <w:pPr>
              <w:jc w:val="center"/>
              <w:rPr>
                <w:color w:val="000000"/>
              </w:rPr>
            </w:pPr>
          </w:p>
        </w:tc>
      </w:tr>
      <w:tr w:rsidR="006F4A1B" w:rsidRPr="002A4581" w14:paraId="526A2710" w14:textId="77777777" w:rsidTr="00CF4524">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1A838168" w14:textId="77777777" w:rsidR="006F4A1B" w:rsidRPr="002A4581" w:rsidRDefault="006F4A1B" w:rsidP="00AC10BF">
            <w:pPr>
              <w:rPr>
                <w:color w:val="000000"/>
              </w:rPr>
            </w:pPr>
            <w:r w:rsidRPr="002A4581">
              <w:rPr>
                <w:color w:val="000000"/>
              </w:rPr>
              <w:t>6</w:t>
            </w:r>
          </w:p>
        </w:tc>
        <w:tc>
          <w:tcPr>
            <w:tcW w:w="904" w:type="dxa"/>
            <w:tcBorders>
              <w:top w:val="nil"/>
              <w:left w:val="nil"/>
              <w:bottom w:val="single" w:sz="8" w:space="0" w:color="auto"/>
              <w:right w:val="nil"/>
            </w:tcBorders>
            <w:tcMar>
              <w:top w:w="15" w:type="dxa"/>
              <w:left w:w="15" w:type="dxa"/>
              <w:bottom w:w="0" w:type="dxa"/>
              <w:right w:w="15" w:type="dxa"/>
            </w:tcMar>
            <w:vAlign w:val="center"/>
          </w:tcPr>
          <w:p w14:paraId="42083B76"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50DDFF0C"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6F8E5FC0"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43FC3446"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3D6E2E15"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46EAAE80"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34353A4B"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90A2842"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15B76417"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3787806D" w14:textId="77777777" w:rsidR="006F4A1B" w:rsidRPr="002A4581" w:rsidRDefault="006F4A1B">
            <w:pPr>
              <w:jc w:val="center"/>
              <w:rPr>
                <w:color w:val="000000"/>
              </w:rPr>
            </w:pPr>
          </w:p>
        </w:tc>
        <w:tc>
          <w:tcPr>
            <w:tcW w:w="1060" w:type="dxa"/>
            <w:tcBorders>
              <w:top w:val="nil"/>
              <w:left w:val="nil"/>
              <w:bottom w:val="nil"/>
              <w:right w:val="nil"/>
            </w:tcBorders>
            <w:tcMar>
              <w:top w:w="15" w:type="dxa"/>
              <w:left w:w="15" w:type="dxa"/>
              <w:bottom w:w="0" w:type="dxa"/>
              <w:right w:w="15" w:type="dxa"/>
            </w:tcMar>
            <w:vAlign w:val="center"/>
          </w:tcPr>
          <w:p w14:paraId="6456A6AB" w14:textId="77777777" w:rsidR="006F4A1B" w:rsidRPr="002A4581" w:rsidRDefault="006F4A1B" w:rsidP="00AC10BF">
            <w:pPr>
              <w:jc w:val="right"/>
              <w:rPr>
                <w:color w:val="000000"/>
              </w:rPr>
            </w:pPr>
          </w:p>
        </w:tc>
        <w:tc>
          <w:tcPr>
            <w:tcW w:w="290" w:type="dxa"/>
            <w:tcBorders>
              <w:top w:val="nil"/>
              <w:left w:val="nil"/>
              <w:bottom w:val="nil"/>
              <w:right w:val="nil"/>
            </w:tcBorders>
            <w:tcMar>
              <w:top w:w="15" w:type="dxa"/>
              <w:left w:w="15" w:type="dxa"/>
              <w:bottom w:w="0" w:type="dxa"/>
              <w:right w:w="15" w:type="dxa"/>
            </w:tcMar>
            <w:vAlign w:val="center"/>
          </w:tcPr>
          <w:p w14:paraId="6B44DC7D"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4BCB969A"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5C5D8110"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0A2D2AF7"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01D60BA5"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0B89581D"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2F061998"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1810AA83" w14:textId="77777777" w:rsidR="006F4A1B" w:rsidRPr="002A4581" w:rsidRDefault="006F4A1B">
            <w:pPr>
              <w:jc w:val="center"/>
              <w:rPr>
                <w:color w:val="000000"/>
              </w:rPr>
            </w:pPr>
          </w:p>
        </w:tc>
      </w:tr>
      <w:tr w:rsidR="006F4A1B" w:rsidRPr="002A4581" w14:paraId="597FAFE1" w14:textId="77777777" w:rsidTr="00CF4524">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4D696D3C" w14:textId="77777777" w:rsidR="006F4A1B" w:rsidRPr="002A4581" w:rsidRDefault="006F4A1B" w:rsidP="00AC10BF">
            <w:pPr>
              <w:rPr>
                <w:color w:val="000000"/>
              </w:rPr>
            </w:pPr>
            <w:r w:rsidRPr="002A4581">
              <w:rPr>
                <w:color w:val="000000"/>
              </w:rPr>
              <w:t>Bal.</w:t>
            </w:r>
          </w:p>
        </w:tc>
        <w:tc>
          <w:tcPr>
            <w:tcW w:w="904" w:type="dxa"/>
            <w:tcBorders>
              <w:top w:val="nil"/>
              <w:left w:val="nil"/>
              <w:bottom w:val="nil"/>
              <w:right w:val="nil"/>
            </w:tcBorders>
            <w:tcMar>
              <w:top w:w="15" w:type="dxa"/>
              <w:left w:w="15" w:type="dxa"/>
              <w:bottom w:w="0" w:type="dxa"/>
              <w:right w:w="15" w:type="dxa"/>
            </w:tcMar>
            <w:vAlign w:val="center"/>
          </w:tcPr>
          <w:p w14:paraId="609085D7" w14:textId="77777777" w:rsidR="006F4A1B" w:rsidRPr="002A4581" w:rsidRDefault="0016629A" w:rsidP="0016629A">
            <w:pPr>
              <w:jc w:val="right"/>
              <w:rPr>
                <w:color w:val="000000"/>
              </w:rPr>
            </w:pPr>
            <w:r>
              <w:rPr>
                <w:color w:val="000000"/>
              </w:rPr>
              <w:t>$64</w:t>
            </w:r>
            <w:r w:rsidR="006F4A1B" w:rsidRPr="002A4581">
              <w:rPr>
                <w:color w:val="000000"/>
              </w:rPr>
              <w:t>,</w:t>
            </w:r>
            <w:r>
              <w:rPr>
                <w:color w:val="000000"/>
              </w:rPr>
              <w:t>7</w:t>
            </w:r>
            <w:r w:rsidR="006F4A1B"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236B6A4A"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6AD962E9"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30B4702B"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153FEE47"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50A4C64D"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5C584DC4"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42AC3138" w14:textId="77777777" w:rsidR="006F4A1B" w:rsidRPr="002A4581" w:rsidRDefault="006F4A1B">
            <w:pPr>
              <w:jc w:val="center"/>
              <w:rPr>
                <w:color w:val="000000"/>
              </w:rPr>
            </w:pPr>
            <w:r w:rsidRPr="002A4581">
              <w:rPr>
                <w:color w:val="000000"/>
              </w:rPr>
              <w:t>=</w:t>
            </w:r>
          </w:p>
        </w:tc>
        <w:tc>
          <w:tcPr>
            <w:tcW w:w="1170" w:type="dxa"/>
            <w:tcBorders>
              <w:top w:val="nil"/>
              <w:left w:val="nil"/>
              <w:bottom w:val="nil"/>
              <w:right w:val="nil"/>
            </w:tcBorders>
            <w:tcMar>
              <w:top w:w="15" w:type="dxa"/>
              <w:left w:w="15" w:type="dxa"/>
              <w:bottom w:w="0" w:type="dxa"/>
              <w:right w:w="15" w:type="dxa"/>
            </w:tcMar>
            <w:vAlign w:val="center"/>
          </w:tcPr>
          <w:p w14:paraId="62E90317"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202869B7" w14:textId="77777777" w:rsidR="006F4A1B" w:rsidRPr="002A4581" w:rsidRDefault="006F4A1B">
            <w:pPr>
              <w:jc w:val="center"/>
              <w:rPr>
                <w:color w:val="000000"/>
              </w:rPr>
            </w:pPr>
            <w:r w:rsidRPr="002A4581">
              <w:rPr>
                <w:color w:val="000000"/>
              </w:rPr>
              <w:t>+</w:t>
            </w:r>
          </w:p>
        </w:tc>
        <w:tc>
          <w:tcPr>
            <w:tcW w:w="1060" w:type="dxa"/>
            <w:tcBorders>
              <w:top w:val="single" w:sz="8" w:space="0" w:color="auto"/>
              <w:left w:val="nil"/>
              <w:bottom w:val="nil"/>
              <w:right w:val="nil"/>
            </w:tcBorders>
            <w:tcMar>
              <w:top w:w="15" w:type="dxa"/>
              <w:left w:w="15" w:type="dxa"/>
              <w:bottom w:w="0" w:type="dxa"/>
              <w:right w:w="15" w:type="dxa"/>
            </w:tcMar>
            <w:vAlign w:val="center"/>
          </w:tcPr>
          <w:p w14:paraId="496C5B96"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tcMar>
              <w:top w:w="15" w:type="dxa"/>
              <w:left w:w="15" w:type="dxa"/>
              <w:bottom w:w="0" w:type="dxa"/>
              <w:right w:w="15" w:type="dxa"/>
            </w:tcMar>
            <w:vAlign w:val="center"/>
          </w:tcPr>
          <w:p w14:paraId="5D02559E"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3D9B7D38"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111F99A0"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04553F28"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5564A591"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113082D2"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0D176F49"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5714F173" w14:textId="77777777" w:rsidR="006F4A1B" w:rsidRPr="002A4581" w:rsidRDefault="006F4A1B">
            <w:pPr>
              <w:jc w:val="center"/>
              <w:rPr>
                <w:color w:val="000000"/>
              </w:rPr>
            </w:pPr>
          </w:p>
        </w:tc>
      </w:tr>
      <w:tr w:rsidR="006F4A1B" w:rsidRPr="002A4581" w14:paraId="5F4FA96D" w14:textId="77777777" w:rsidTr="00CF4524">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128B222F" w14:textId="77777777" w:rsidR="006F4A1B" w:rsidRPr="002A4581" w:rsidRDefault="006F4A1B" w:rsidP="00AC10BF">
            <w:pPr>
              <w:rPr>
                <w:color w:val="000000"/>
              </w:rPr>
            </w:pPr>
            <w:r w:rsidRPr="002A4581">
              <w:rPr>
                <w:color w:val="000000"/>
              </w:rPr>
              <w:t>7</w:t>
            </w:r>
          </w:p>
        </w:tc>
        <w:tc>
          <w:tcPr>
            <w:tcW w:w="904" w:type="dxa"/>
            <w:tcBorders>
              <w:top w:val="nil"/>
              <w:left w:val="nil"/>
              <w:bottom w:val="nil"/>
              <w:right w:val="nil"/>
            </w:tcBorders>
            <w:tcMar>
              <w:top w:w="15" w:type="dxa"/>
              <w:left w:w="15" w:type="dxa"/>
              <w:bottom w:w="0" w:type="dxa"/>
              <w:right w:w="15" w:type="dxa"/>
            </w:tcMar>
            <w:vAlign w:val="center"/>
          </w:tcPr>
          <w:p w14:paraId="7EAB1793"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04B44C94"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13EA8C15"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280CAB97" w14:textId="77777777" w:rsidR="006F4A1B" w:rsidRPr="002A4581" w:rsidRDefault="006F4A1B">
            <w:pPr>
              <w:jc w:val="center"/>
              <w:rPr>
                <w:color w:val="000000"/>
              </w:rPr>
            </w:pPr>
          </w:p>
        </w:tc>
        <w:tc>
          <w:tcPr>
            <w:tcW w:w="990" w:type="dxa"/>
            <w:tcBorders>
              <w:top w:val="nil"/>
              <w:left w:val="nil"/>
              <w:bottom w:val="single" w:sz="4" w:space="0" w:color="auto"/>
              <w:right w:val="nil"/>
            </w:tcBorders>
            <w:tcMar>
              <w:top w:w="15" w:type="dxa"/>
              <w:left w:w="15" w:type="dxa"/>
              <w:bottom w:w="0" w:type="dxa"/>
              <w:right w:w="15" w:type="dxa"/>
            </w:tcMar>
            <w:vAlign w:val="center"/>
          </w:tcPr>
          <w:p w14:paraId="091F8EE9"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1ABA25F6"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724F1360"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5EA72EE0"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4EBE41E2"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73F25443" w14:textId="77777777" w:rsidR="006F4A1B" w:rsidRPr="002A4581" w:rsidRDefault="006F4A1B">
            <w:pPr>
              <w:jc w:val="center"/>
              <w:rPr>
                <w:color w:val="000000"/>
              </w:rPr>
            </w:pPr>
          </w:p>
        </w:tc>
        <w:tc>
          <w:tcPr>
            <w:tcW w:w="1060" w:type="dxa"/>
            <w:tcBorders>
              <w:top w:val="nil"/>
              <w:left w:val="nil"/>
              <w:bottom w:val="single" w:sz="8" w:space="0" w:color="auto"/>
              <w:right w:val="nil"/>
            </w:tcBorders>
            <w:tcMar>
              <w:top w:w="15" w:type="dxa"/>
              <w:left w:w="15" w:type="dxa"/>
              <w:bottom w:w="0" w:type="dxa"/>
              <w:right w:w="15" w:type="dxa"/>
            </w:tcMar>
            <w:vAlign w:val="center"/>
          </w:tcPr>
          <w:p w14:paraId="32979463" w14:textId="77777777" w:rsidR="006F4A1B" w:rsidRPr="002A4581" w:rsidRDefault="006F4A1B" w:rsidP="00AC10BF">
            <w:pPr>
              <w:jc w:val="right"/>
              <w:rPr>
                <w:color w:val="000000"/>
              </w:rPr>
            </w:pPr>
            <w:r w:rsidRPr="002A4581">
              <w:rPr>
                <w:color w:val="000000"/>
              </w:rPr>
              <w:t> </w:t>
            </w:r>
          </w:p>
        </w:tc>
        <w:tc>
          <w:tcPr>
            <w:tcW w:w="290" w:type="dxa"/>
            <w:tcBorders>
              <w:top w:val="nil"/>
              <w:left w:val="nil"/>
              <w:bottom w:val="nil"/>
              <w:right w:val="nil"/>
            </w:tcBorders>
            <w:tcMar>
              <w:top w:w="15" w:type="dxa"/>
              <w:left w:w="15" w:type="dxa"/>
              <w:bottom w:w="0" w:type="dxa"/>
              <w:right w:w="15" w:type="dxa"/>
            </w:tcMar>
            <w:vAlign w:val="center"/>
          </w:tcPr>
          <w:p w14:paraId="7C247227"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1D3C3A5B"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2A977606"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0F978A2A"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439C39C2"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5B60B2C6"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27B733F7"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3A5162FF" w14:textId="77777777" w:rsidR="006F4A1B" w:rsidRPr="002A4581" w:rsidRDefault="006F4A1B">
            <w:pPr>
              <w:jc w:val="center"/>
              <w:rPr>
                <w:color w:val="000000"/>
              </w:rPr>
            </w:pPr>
          </w:p>
        </w:tc>
      </w:tr>
      <w:tr w:rsidR="006F4A1B" w:rsidRPr="002A4581" w14:paraId="73A62342" w14:textId="77777777" w:rsidTr="00CF4524">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0E239DCE" w14:textId="77777777" w:rsidR="006F4A1B" w:rsidRPr="002A4581" w:rsidRDefault="006F4A1B" w:rsidP="00AC10BF">
            <w:pPr>
              <w:rPr>
                <w:color w:val="000000"/>
              </w:rPr>
            </w:pPr>
            <w:r w:rsidRPr="002A4581">
              <w:rPr>
                <w:color w:val="000000"/>
              </w:rPr>
              <w:t>Bal.</w:t>
            </w:r>
          </w:p>
        </w:tc>
        <w:tc>
          <w:tcPr>
            <w:tcW w:w="904" w:type="dxa"/>
            <w:tcBorders>
              <w:top w:val="single" w:sz="8" w:space="0" w:color="auto"/>
              <w:left w:val="nil"/>
              <w:bottom w:val="nil"/>
              <w:right w:val="nil"/>
            </w:tcBorders>
            <w:tcMar>
              <w:top w:w="15" w:type="dxa"/>
              <w:left w:w="15" w:type="dxa"/>
              <w:bottom w:w="0" w:type="dxa"/>
              <w:right w:w="15" w:type="dxa"/>
            </w:tcMar>
            <w:vAlign w:val="center"/>
          </w:tcPr>
          <w:p w14:paraId="0769AE33" w14:textId="77777777" w:rsidR="006F4A1B" w:rsidRPr="002A4581" w:rsidRDefault="006F4A1B" w:rsidP="0016629A">
            <w:pPr>
              <w:jc w:val="right"/>
              <w:rPr>
                <w:color w:val="000000"/>
              </w:rPr>
            </w:pPr>
            <w:r w:rsidRPr="002A4581">
              <w:rPr>
                <w:color w:val="000000"/>
              </w:rPr>
              <w:t>$</w:t>
            </w:r>
            <w:r w:rsidR="0016629A">
              <w:rPr>
                <w:color w:val="000000"/>
              </w:rPr>
              <w:t>64,7</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7C4C7D24"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1D69CB23"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EA2B755" w14:textId="77777777" w:rsidR="006F4A1B" w:rsidRPr="002A4581" w:rsidRDefault="006F4A1B">
            <w:pPr>
              <w:jc w:val="center"/>
              <w:rPr>
                <w:color w:val="000000"/>
              </w:rPr>
            </w:pPr>
            <w:r w:rsidRPr="002A4581">
              <w:rPr>
                <w:color w:val="000000"/>
              </w:rPr>
              <w:t>+</w:t>
            </w:r>
          </w:p>
        </w:tc>
        <w:tc>
          <w:tcPr>
            <w:tcW w:w="990" w:type="dxa"/>
            <w:tcBorders>
              <w:top w:val="single" w:sz="4" w:space="0" w:color="auto"/>
              <w:left w:val="nil"/>
              <w:bottom w:val="nil"/>
              <w:right w:val="nil"/>
            </w:tcBorders>
            <w:tcMar>
              <w:top w:w="15" w:type="dxa"/>
              <w:left w:w="15" w:type="dxa"/>
              <w:bottom w:w="0" w:type="dxa"/>
              <w:right w:w="15" w:type="dxa"/>
            </w:tcMar>
            <w:vAlign w:val="center"/>
          </w:tcPr>
          <w:p w14:paraId="43602BDE"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5B7FC461"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4F9DAA2F"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6E96AAF5" w14:textId="77777777" w:rsidR="006F4A1B" w:rsidRPr="002A4581" w:rsidRDefault="006F4A1B">
            <w:pPr>
              <w:jc w:val="center"/>
              <w:rPr>
                <w:color w:val="000000"/>
              </w:rPr>
            </w:pPr>
            <w:r w:rsidRPr="002A4581">
              <w:rPr>
                <w:color w:val="000000"/>
              </w:rPr>
              <w:t>=</w:t>
            </w:r>
          </w:p>
        </w:tc>
        <w:tc>
          <w:tcPr>
            <w:tcW w:w="1170" w:type="dxa"/>
            <w:tcBorders>
              <w:top w:val="single" w:sz="8" w:space="0" w:color="auto"/>
              <w:left w:val="nil"/>
              <w:bottom w:val="nil"/>
              <w:right w:val="nil"/>
            </w:tcBorders>
            <w:tcMar>
              <w:top w:w="15" w:type="dxa"/>
              <w:left w:w="15" w:type="dxa"/>
              <w:bottom w:w="0" w:type="dxa"/>
              <w:right w:w="15" w:type="dxa"/>
            </w:tcMar>
            <w:vAlign w:val="center"/>
          </w:tcPr>
          <w:p w14:paraId="252969B3"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40C8B2B2"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tcMar>
              <w:top w:w="15" w:type="dxa"/>
              <w:left w:w="15" w:type="dxa"/>
              <w:bottom w:w="0" w:type="dxa"/>
              <w:right w:w="15" w:type="dxa"/>
            </w:tcMar>
            <w:vAlign w:val="center"/>
          </w:tcPr>
          <w:p w14:paraId="6E7C391E"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tcMar>
              <w:top w:w="15" w:type="dxa"/>
              <w:left w:w="15" w:type="dxa"/>
              <w:bottom w:w="0" w:type="dxa"/>
              <w:right w:w="15" w:type="dxa"/>
            </w:tcMar>
            <w:vAlign w:val="center"/>
          </w:tcPr>
          <w:p w14:paraId="2EA827AA"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040670AA"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061CDD50"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1C62F858"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1BDDF6E0"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2D54BDFA"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2708E80E"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1BBB1876" w14:textId="77777777" w:rsidR="006F4A1B" w:rsidRPr="002A4581" w:rsidRDefault="006F4A1B">
            <w:pPr>
              <w:jc w:val="center"/>
              <w:rPr>
                <w:color w:val="000000"/>
              </w:rPr>
            </w:pPr>
          </w:p>
        </w:tc>
      </w:tr>
      <w:tr w:rsidR="006F4A1B" w:rsidRPr="002A4581" w14:paraId="106F3FBE" w14:textId="77777777" w:rsidTr="00CF4524">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47A38440" w14:textId="77777777" w:rsidR="006F4A1B" w:rsidRPr="002A4581" w:rsidRDefault="006F4A1B" w:rsidP="00AC10BF">
            <w:pPr>
              <w:rPr>
                <w:color w:val="000000"/>
              </w:rPr>
            </w:pPr>
            <w:r w:rsidRPr="002A4581">
              <w:rPr>
                <w:color w:val="000000"/>
              </w:rPr>
              <w:t>10</w:t>
            </w:r>
          </w:p>
        </w:tc>
        <w:tc>
          <w:tcPr>
            <w:tcW w:w="904" w:type="dxa"/>
            <w:tcBorders>
              <w:top w:val="nil"/>
              <w:left w:val="nil"/>
              <w:bottom w:val="nil"/>
              <w:right w:val="nil"/>
            </w:tcBorders>
            <w:tcMar>
              <w:top w:w="15" w:type="dxa"/>
              <w:left w:w="15" w:type="dxa"/>
              <w:bottom w:w="0" w:type="dxa"/>
              <w:right w:w="15" w:type="dxa"/>
            </w:tcMar>
            <w:vAlign w:val="center"/>
          </w:tcPr>
          <w:p w14:paraId="67156D08" w14:textId="77777777" w:rsidR="006F4A1B" w:rsidRPr="002A4581" w:rsidRDefault="006F4A1B" w:rsidP="0016629A">
            <w:pPr>
              <w:jc w:val="right"/>
              <w:rPr>
                <w:color w:val="000000"/>
              </w:rPr>
            </w:pPr>
            <w:r w:rsidRPr="002A4581">
              <w:rPr>
                <w:color w:val="000000"/>
              </w:rPr>
              <w:t>+3,</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3C04A752"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1993BF58"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5420628B"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79714496"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09612362"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6E9727DD" w14:textId="77777777" w:rsidR="006F4A1B" w:rsidRPr="002A4581" w:rsidRDefault="006F4A1B" w:rsidP="00AC10BF">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37E12B24" w14:textId="77777777" w:rsidR="006F4A1B" w:rsidRPr="002A4581" w:rsidRDefault="006F4A1B">
            <w:pPr>
              <w:jc w:val="center"/>
              <w:rPr>
                <w:color w:val="000000"/>
              </w:rPr>
            </w:pPr>
          </w:p>
        </w:tc>
        <w:tc>
          <w:tcPr>
            <w:tcW w:w="1170" w:type="dxa"/>
            <w:tcBorders>
              <w:top w:val="nil"/>
              <w:left w:val="nil"/>
              <w:bottom w:val="single" w:sz="8" w:space="0" w:color="auto"/>
              <w:right w:val="nil"/>
            </w:tcBorders>
            <w:tcMar>
              <w:top w:w="15" w:type="dxa"/>
              <w:left w:w="15" w:type="dxa"/>
              <w:bottom w:w="0" w:type="dxa"/>
              <w:right w:w="15" w:type="dxa"/>
            </w:tcMar>
            <w:vAlign w:val="center"/>
          </w:tcPr>
          <w:p w14:paraId="5440E69C"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tcMar>
              <w:top w:w="15" w:type="dxa"/>
              <w:left w:w="15" w:type="dxa"/>
              <w:bottom w:w="0" w:type="dxa"/>
              <w:right w:w="15" w:type="dxa"/>
            </w:tcMar>
            <w:vAlign w:val="center"/>
          </w:tcPr>
          <w:p w14:paraId="58DBC30A" w14:textId="77777777" w:rsidR="006F4A1B" w:rsidRPr="002A4581" w:rsidRDefault="006F4A1B">
            <w:pPr>
              <w:jc w:val="center"/>
              <w:rPr>
                <w:color w:val="000000"/>
              </w:rPr>
            </w:pPr>
          </w:p>
        </w:tc>
        <w:tc>
          <w:tcPr>
            <w:tcW w:w="1060" w:type="dxa"/>
            <w:tcBorders>
              <w:top w:val="nil"/>
              <w:left w:val="nil"/>
              <w:bottom w:val="single" w:sz="8" w:space="0" w:color="auto"/>
              <w:right w:val="nil"/>
            </w:tcBorders>
            <w:tcMar>
              <w:top w:w="15" w:type="dxa"/>
              <w:left w:w="15" w:type="dxa"/>
              <w:bottom w:w="0" w:type="dxa"/>
              <w:right w:w="15" w:type="dxa"/>
            </w:tcMar>
            <w:vAlign w:val="center"/>
          </w:tcPr>
          <w:p w14:paraId="01D644B5" w14:textId="77777777" w:rsidR="006F4A1B" w:rsidRPr="002A4581" w:rsidRDefault="006F4A1B" w:rsidP="00AC10BF">
            <w:pPr>
              <w:jc w:val="right"/>
              <w:rPr>
                <w:color w:val="000000"/>
              </w:rPr>
            </w:pPr>
            <w:r w:rsidRPr="002A4581">
              <w:rPr>
                <w:color w:val="000000"/>
              </w:rPr>
              <w:t> </w:t>
            </w:r>
          </w:p>
        </w:tc>
        <w:tc>
          <w:tcPr>
            <w:tcW w:w="290" w:type="dxa"/>
            <w:tcBorders>
              <w:top w:val="nil"/>
              <w:left w:val="nil"/>
              <w:bottom w:val="nil"/>
              <w:right w:val="nil"/>
            </w:tcBorders>
            <w:tcMar>
              <w:top w:w="15" w:type="dxa"/>
              <w:left w:w="15" w:type="dxa"/>
              <w:bottom w:w="0" w:type="dxa"/>
              <w:right w:w="15" w:type="dxa"/>
            </w:tcMar>
            <w:vAlign w:val="center"/>
          </w:tcPr>
          <w:p w14:paraId="141680B7"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3E549F5C"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4F7263B6" w14:textId="77777777" w:rsidR="006F4A1B" w:rsidRPr="002A4581" w:rsidRDefault="006F4A1B">
            <w:pPr>
              <w:jc w:val="center"/>
              <w:rPr>
                <w:color w:val="000000"/>
              </w:rPr>
            </w:pPr>
          </w:p>
        </w:tc>
        <w:tc>
          <w:tcPr>
            <w:tcW w:w="953" w:type="dxa"/>
            <w:tcBorders>
              <w:top w:val="nil"/>
              <w:left w:val="nil"/>
              <w:bottom w:val="single" w:sz="8" w:space="0" w:color="auto"/>
              <w:right w:val="nil"/>
            </w:tcBorders>
            <w:tcMar>
              <w:top w:w="15" w:type="dxa"/>
              <w:left w:w="15" w:type="dxa"/>
              <w:bottom w:w="0" w:type="dxa"/>
              <w:right w:w="15" w:type="dxa"/>
            </w:tcMar>
            <w:vAlign w:val="center"/>
          </w:tcPr>
          <w:p w14:paraId="72682E68" w14:textId="77777777" w:rsidR="006F4A1B" w:rsidRPr="002A4581" w:rsidRDefault="006F4A1B" w:rsidP="0016629A">
            <w:pPr>
              <w:jc w:val="right"/>
              <w:rPr>
                <w:color w:val="000000"/>
              </w:rPr>
            </w:pPr>
            <w:r w:rsidRPr="002A4581">
              <w:rPr>
                <w:color w:val="000000"/>
              </w:rPr>
              <w:t>+3,</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21C93E33"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4063EC17"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546505B9"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42995C1B" w14:textId="77777777" w:rsidR="006F4A1B" w:rsidRPr="002A4581" w:rsidRDefault="006F4A1B">
            <w:pPr>
              <w:jc w:val="center"/>
              <w:rPr>
                <w:color w:val="000000"/>
              </w:rPr>
            </w:pPr>
          </w:p>
        </w:tc>
      </w:tr>
      <w:tr w:rsidR="006F4A1B" w:rsidRPr="002A4581" w14:paraId="61308F5E" w14:textId="77777777" w:rsidTr="00CF4524">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16ED1DE3" w14:textId="77777777" w:rsidR="006F4A1B" w:rsidRPr="002A4581" w:rsidRDefault="006F4A1B" w:rsidP="00AC10BF">
            <w:pPr>
              <w:rPr>
                <w:color w:val="000000"/>
              </w:rPr>
            </w:pPr>
            <w:r w:rsidRPr="002A4581">
              <w:rPr>
                <w:color w:val="000000"/>
              </w:rPr>
              <w:t>Bal.</w:t>
            </w:r>
          </w:p>
        </w:tc>
        <w:tc>
          <w:tcPr>
            <w:tcW w:w="904" w:type="dxa"/>
            <w:tcBorders>
              <w:top w:val="single" w:sz="8" w:space="0" w:color="auto"/>
              <w:left w:val="nil"/>
              <w:bottom w:val="nil"/>
              <w:right w:val="nil"/>
            </w:tcBorders>
            <w:tcMar>
              <w:top w:w="15" w:type="dxa"/>
              <w:left w:w="15" w:type="dxa"/>
              <w:bottom w:w="0" w:type="dxa"/>
              <w:right w:w="15" w:type="dxa"/>
            </w:tcMar>
            <w:vAlign w:val="center"/>
          </w:tcPr>
          <w:p w14:paraId="21A05A58" w14:textId="77777777" w:rsidR="006F4A1B" w:rsidRPr="002A4581" w:rsidRDefault="006F4A1B" w:rsidP="0016629A">
            <w:pPr>
              <w:jc w:val="right"/>
              <w:rPr>
                <w:color w:val="000000"/>
              </w:rPr>
            </w:pPr>
            <w:r w:rsidRPr="002A4581">
              <w:rPr>
                <w:color w:val="000000"/>
              </w:rPr>
              <w:t>$</w:t>
            </w:r>
            <w:r w:rsidR="0016629A">
              <w:rPr>
                <w:color w:val="000000"/>
              </w:rPr>
              <w:t>68,0</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1FB6A362"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3CA6B008"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61BBFD0B"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03E77C8C"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62A1A966"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6EECA424"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0761DD1C" w14:textId="77777777" w:rsidR="006F4A1B" w:rsidRPr="002A4581" w:rsidRDefault="006F4A1B">
            <w:pPr>
              <w:jc w:val="center"/>
              <w:rPr>
                <w:color w:val="000000"/>
              </w:rPr>
            </w:pPr>
            <w:r w:rsidRPr="002A4581">
              <w:rPr>
                <w:color w:val="000000"/>
              </w:rPr>
              <w:t>=</w:t>
            </w:r>
          </w:p>
        </w:tc>
        <w:tc>
          <w:tcPr>
            <w:tcW w:w="1170" w:type="dxa"/>
            <w:tcBorders>
              <w:top w:val="nil"/>
              <w:left w:val="nil"/>
              <w:bottom w:val="nil"/>
              <w:right w:val="nil"/>
            </w:tcBorders>
            <w:tcMar>
              <w:top w:w="15" w:type="dxa"/>
              <w:left w:w="15" w:type="dxa"/>
              <w:bottom w:w="0" w:type="dxa"/>
              <w:right w:w="15" w:type="dxa"/>
            </w:tcMar>
            <w:vAlign w:val="center"/>
          </w:tcPr>
          <w:p w14:paraId="506C4187"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641AC762"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tcMar>
              <w:top w:w="15" w:type="dxa"/>
              <w:left w:w="15" w:type="dxa"/>
              <w:bottom w:w="0" w:type="dxa"/>
              <w:right w:w="15" w:type="dxa"/>
            </w:tcMar>
            <w:vAlign w:val="center"/>
          </w:tcPr>
          <w:p w14:paraId="725FF7A7"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tcMar>
              <w:top w:w="15" w:type="dxa"/>
              <w:left w:w="15" w:type="dxa"/>
              <w:bottom w:w="0" w:type="dxa"/>
              <w:right w:w="15" w:type="dxa"/>
            </w:tcMar>
            <w:vAlign w:val="center"/>
          </w:tcPr>
          <w:p w14:paraId="66ACC7F0"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0D7F2F36"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6342E91B" w14:textId="77777777" w:rsidR="006F4A1B" w:rsidRPr="002A4581" w:rsidRDefault="006F4A1B">
            <w:pPr>
              <w:jc w:val="center"/>
              <w:rPr>
                <w:color w:val="000000"/>
              </w:rPr>
            </w:pPr>
            <w:r w:rsidRPr="002A4581">
              <w:rPr>
                <w:color w:val="000000"/>
              </w:rPr>
              <w:t>+</w:t>
            </w:r>
          </w:p>
        </w:tc>
        <w:tc>
          <w:tcPr>
            <w:tcW w:w="953" w:type="dxa"/>
            <w:tcBorders>
              <w:top w:val="nil"/>
              <w:left w:val="nil"/>
              <w:bottom w:val="nil"/>
              <w:right w:val="nil"/>
            </w:tcBorders>
            <w:tcMar>
              <w:top w:w="15" w:type="dxa"/>
              <w:left w:w="15" w:type="dxa"/>
              <w:bottom w:w="0" w:type="dxa"/>
              <w:right w:w="15" w:type="dxa"/>
            </w:tcMar>
            <w:vAlign w:val="center"/>
          </w:tcPr>
          <w:p w14:paraId="18F59D62" w14:textId="77777777" w:rsidR="006F4A1B" w:rsidRPr="002A4581" w:rsidRDefault="006F4A1B" w:rsidP="0016629A">
            <w:pPr>
              <w:jc w:val="right"/>
              <w:rPr>
                <w:color w:val="000000"/>
              </w:rPr>
            </w:pPr>
            <w:r w:rsidRPr="002A4581">
              <w:rPr>
                <w:color w:val="000000"/>
              </w:rPr>
              <w:t>$3,</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21A373A6"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16985FE1"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6EA2F388"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7C659C78" w14:textId="77777777" w:rsidR="006F4A1B" w:rsidRPr="002A4581" w:rsidRDefault="006F4A1B">
            <w:pPr>
              <w:jc w:val="center"/>
              <w:rPr>
                <w:color w:val="000000"/>
              </w:rPr>
            </w:pPr>
          </w:p>
        </w:tc>
      </w:tr>
      <w:tr w:rsidR="006F4A1B" w:rsidRPr="002A4581" w14:paraId="50AAB07F" w14:textId="77777777" w:rsidTr="00CF4524">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1EF8F905" w14:textId="77777777" w:rsidR="006F4A1B" w:rsidRPr="002A4581" w:rsidRDefault="006F4A1B" w:rsidP="00AC10BF">
            <w:pPr>
              <w:rPr>
                <w:color w:val="000000"/>
              </w:rPr>
            </w:pPr>
            <w:r w:rsidRPr="002A4581">
              <w:rPr>
                <w:color w:val="000000"/>
              </w:rPr>
              <w:t>11</w:t>
            </w:r>
          </w:p>
        </w:tc>
        <w:tc>
          <w:tcPr>
            <w:tcW w:w="904" w:type="dxa"/>
            <w:tcBorders>
              <w:top w:val="nil"/>
              <w:left w:val="nil"/>
              <w:bottom w:val="nil"/>
              <w:right w:val="nil"/>
            </w:tcBorders>
            <w:tcMar>
              <w:top w:w="15" w:type="dxa"/>
              <w:left w:w="15" w:type="dxa"/>
              <w:bottom w:w="0" w:type="dxa"/>
              <w:right w:w="15" w:type="dxa"/>
            </w:tcMar>
            <w:vAlign w:val="center"/>
          </w:tcPr>
          <w:p w14:paraId="5075EF8F"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w:t>
            </w:r>
          </w:p>
        </w:tc>
        <w:tc>
          <w:tcPr>
            <w:tcW w:w="270" w:type="dxa"/>
            <w:tcBorders>
              <w:top w:val="nil"/>
              <w:left w:val="nil"/>
              <w:bottom w:val="nil"/>
              <w:right w:val="nil"/>
            </w:tcBorders>
            <w:tcMar>
              <w:top w:w="15" w:type="dxa"/>
              <w:left w:w="15" w:type="dxa"/>
              <w:bottom w:w="0" w:type="dxa"/>
              <w:right w:w="15" w:type="dxa"/>
            </w:tcMar>
            <w:vAlign w:val="center"/>
          </w:tcPr>
          <w:p w14:paraId="57742A5F"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1E8A6E28" w14:textId="77777777" w:rsidR="006F4A1B" w:rsidRPr="002A4581" w:rsidRDefault="006F4A1B">
            <w:pPr>
              <w:jc w:val="cente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3FB0C0BC" w14:textId="77777777" w:rsidR="006F4A1B" w:rsidRPr="002A4581" w:rsidRDefault="006F4A1B">
            <w:pPr>
              <w:jc w:val="center"/>
              <w:rPr>
                <w:color w:val="000000"/>
              </w:rPr>
            </w:pPr>
          </w:p>
        </w:tc>
        <w:tc>
          <w:tcPr>
            <w:tcW w:w="990" w:type="dxa"/>
            <w:tcBorders>
              <w:top w:val="nil"/>
              <w:left w:val="nil"/>
              <w:bottom w:val="single" w:sz="8" w:space="0" w:color="auto"/>
              <w:right w:val="nil"/>
            </w:tcBorders>
            <w:tcMar>
              <w:top w:w="15" w:type="dxa"/>
              <w:left w:w="15" w:type="dxa"/>
              <w:bottom w:w="0" w:type="dxa"/>
              <w:right w:w="15" w:type="dxa"/>
            </w:tcMar>
            <w:vAlign w:val="center"/>
          </w:tcPr>
          <w:p w14:paraId="7ADEBBB8"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tcMar>
              <w:top w:w="15" w:type="dxa"/>
              <w:left w:w="15" w:type="dxa"/>
              <w:bottom w:w="0" w:type="dxa"/>
              <w:right w:w="15" w:type="dxa"/>
            </w:tcMar>
            <w:vAlign w:val="center"/>
          </w:tcPr>
          <w:p w14:paraId="4DD4705D" w14:textId="77777777" w:rsidR="006F4A1B" w:rsidRPr="002A4581" w:rsidRDefault="006F4A1B">
            <w:pPr>
              <w:jc w:val="center"/>
              <w:rPr>
                <w:color w:val="000000"/>
              </w:rPr>
            </w:pPr>
          </w:p>
        </w:tc>
        <w:tc>
          <w:tcPr>
            <w:tcW w:w="990" w:type="dxa"/>
            <w:tcBorders>
              <w:top w:val="nil"/>
              <w:left w:val="nil"/>
              <w:bottom w:val="single" w:sz="8" w:space="0" w:color="auto"/>
              <w:right w:val="nil"/>
            </w:tcBorders>
            <w:tcMar>
              <w:top w:w="15" w:type="dxa"/>
              <w:left w:w="15" w:type="dxa"/>
              <w:bottom w:w="0" w:type="dxa"/>
              <w:right w:w="15" w:type="dxa"/>
            </w:tcMar>
            <w:vAlign w:val="center"/>
          </w:tcPr>
          <w:p w14:paraId="69E776A0"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tcMar>
              <w:top w:w="15" w:type="dxa"/>
              <w:left w:w="15" w:type="dxa"/>
              <w:bottom w:w="0" w:type="dxa"/>
              <w:right w:w="15" w:type="dxa"/>
            </w:tcMar>
            <w:vAlign w:val="center"/>
          </w:tcPr>
          <w:p w14:paraId="6FBEC5F8"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04BD9FE0"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79AB13B0" w14:textId="77777777" w:rsidR="006F4A1B" w:rsidRPr="002A4581" w:rsidRDefault="006F4A1B">
            <w:pPr>
              <w:jc w:val="center"/>
              <w:rPr>
                <w:color w:val="000000"/>
              </w:rPr>
            </w:pPr>
          </w:p>
        </w:tc>
        <w:tc>
          <w:tcPr>
            <w:tcW w:w="1060" w:type="dxa"/>
            <w:tcBorders>
              <w:top w:val="nil"/>
              <w:left w:val="nil"/>
              <w:bottom w:val="single" w:sz="8" w:space="0" w:color="auto"/>
              <w:right w:val="nil"/>
            </w:tcBorders>
            <w:tcMar>
              <w:top w:w="15" w:type="dxa"/>
              <w:left w:w="15" w:type="dxa"/>
              <w:bottom w:w="0" w:type="dxa"/>
              <w:right w:w="15" w:type="dxa"/>
            </w:tcMar>
            <w:vAlign w:val="center"/>
          </w:tcPr>
          <w:p w14:paraId="331F336F" w14:textId="77777777" w:rsidR="006F4A1B" w:rsidRPr="002A4581" w:rsidRDefault="006F4A1B" w:rsidP="00AC10BF">
            <w:pPr>
              <w:jc w:val="right"/>
              <w:rPr>
                <w:color w:val="000000"/>
              </w:rPr>
            </w:pPr>
            <w:r w:rsidRPr="002A4581">
              <w:rPr>
                <w:color w:val="000000"/>
              </w:rPr>
              <w:t> </w:t>
            </w:r>
          </w:p>
        </w:tc>
        <w:tc>
          <w:tcPr>
            <w:tcW w:w="290" w:type="dxa"/>
            <w:tcBorders>
              <w:top w:val="nil"/>
              <w:left w:val="nil"/>
              <w:bottom w:val="nil"/>
              <w:right w:val="nil"/>
            </w:tcBorders>
            <w:tcMar>
              <w:top w:w="15" w:type="dxa"/>
              <w:left w:w="15" w:type="dxa"/>
              <w:bottom w:w="0" w:type="dxa"/>
              <w:right w:w="15" w:type="dxa"/>
            </w:tcMar>
            <w:vAlign w:val="center"/>
          </w:tcPr>
          <w:p w14:paraId="4F0503C3"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0E6E32E6"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34A359FA"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79BF9D0A" w14:textId="77777777" w:rsidR="006F4A1B" w:rsidRPr="002A4581" w:rsidRDefault="006F4A1B" w:rsidP="00AC10BF">
            <w:pPr>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46F884F0"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4710D237"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6B5D5873" w14:textId="77777777" w:rsidR="006F4A1B" w:rsidRPr="002A4581" w:rsidRDefault="006F4A1B">
            <w:pPr>
              <w:jc w:val="center"/>
              <w:rPr>
                <w:color w:val="000000"/>
              </w:rPr>
            </w:pPr>
          </w:p>
        </w:tc>
        <w:tc>
          <w:tcPr>
            <w:tcW w:w="990" w:type="dxa"/>
            <w:gridSpan w:val="2"/>
            <w:tcBorders>
              <w:top w:val="nil"/>
              <w:left w:val="nil"/>
              <w:bottom w:val="single" w:sz="8" w:space="0" w:color="auto"/>
              <w:right w:val="nil"/>
            </w:tcBorders>
            <w:tcMar>
              <w:top w:w="15" w:type="dxa"/>
              <w:left w:w="15" w:type="dxa"/>
              <w:bottom w:w="0" w:type="dxa"/>
              <w:right w:w="15" w:type="dxa"/>
            </w:tcMar>
            <w:vAlign w:val="center"/>
          </w:tcPr>
          <w:p w14:paraId="77173720"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w:t>
            </w:r>
          </w:p>
        </w:tc>
      </w:tr>
      <w:tr w:rsidR="006F4A1B" w:rsidRPr="002A4581" w14:paraId="2D5C6630" w14:textId="77777777" w:rsidTr="00CF4524">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3F41EB4D" w14:textId="77777777" w:rsidR="006F4A1B" w:rsidRPr="002A4581" w:rsidRDefault="006F4A1B" w:rsidP="00AC10BF">
            <w:pPr>
              <w:rPr>
                <w:color w:val="000000"/>
              </w:rPr>
            </w:pPr>
            <w:r w:rsidRPr="002A4581">
              <w:rPr>
                <w:color w:val="000000"/>
              </w:rPr>
              <w:t>Bal.</w:t>
            </w:r>
          </w:p>
        </w:tc>
        <w:tc>
          <w:tcPr>
            <w:tcW w:w="904" w:type="dxa"/>
            <w:tcBorders>
              <w:top w:val="single" w:sz="8" w:space="0" w:color="auto"/>
              <w:left w:val="nil"/>
              <w:bottom w:val="nil"/>
              <w:right w:val="nil"/>
            </w:tcBorders>
            <w:tcMar>
              <w:top w:w="15" w:type="dxa"/>
              <w:left w:w="15" w:type="dxa"/>
              <w:bottom w:w="0" w:type="dxa"/>
              <w:right w:w="15" w:type="dxa"/>
            </w:tcMar>
            <w:vAlign w:val="center"/>
          </w:tcPr>
          <w:p w14:paraId="5EECC9C7" w14:textId="77777777" w:rsidR="006F4A1B" w:rsidRPr="002A4581" w:rsidRDefault="006F4A1B" w:rsidP="0016629A">
            <w:pPr>
              <w:jc w:val="right"/>
              <w:rPr>
                <w:color w:val="000000"/>
              </w:rPr>
            </w:pPr>
            <w:r w:rsidRPr="002A4581">
              <w:rPr>
                <w:color w:val="000000"/>
              </w:rPr>
              <w:t>$</w:t>
            </w:r>
            <w:r w:rsidR="0016629A">
              <w:rPr>
                <w:color w:val="000000"/>
              </w:rPr>
              <w:t>67,90</w:t>
            </w:r>
            <w:r w:rsidRPr="002A4581">
              <w:rPr>
                <w:color w:val="000000"/>
              </w:rPr>
              <w:t>0</w:t>
            </w:r>
          </w:p>
        </w:tc>
        <w:tc>
          <w:tcPr>
            <w:tcW w:w="270" w:type="dxa"/>
            <w:tcBorders>
              <w:top w:val="nil"/>
              <w:left w:val="nil"/>
              <w:bottom w:val="nil"/>
              <w:right w:val="nil"/>
            </w:tcBorders>
            <w:tcMar>
              <w:top w:w="15" w:type="dxa"/>
              <w:left w:w="15" w:type="dxa"/>
              <w:bottom w:w="0" w:type="dxa"/>
              <w:right w:w="15" w:type="dxa"/>
            </w:tcMar>
            <w:vAlign w:val="center"/>
          </w:tcPr>
          <w:p w14:paraId="3D05CB35"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22518A05"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2D28AC85" w14:textId="77777777" w:rsidR="006F4A1B" w:rsidRPr="002A4581" w:rsidRDefault="006F4A1B">
            <w:pPr>
              <w:jc w:val="center"/>
              <w:rPr>
                <w:color w:val="000000"/>
              </w:rPr>
            </w:pPr>
            <w:r w:rsidRPr="002A4581">
              <w:rPr>
                <w:color w:val="000000"/>
              </w:rPr>
              <w:t>+</w:t>
            </w:r>
          </w:p>
        </w:tc>
        <w:tc>
          <w:tcPr>
            <w:tcW w:w="990" w:type="dxa"/>
            <w:tcBorders>
              <w:top w:val="nil"/>
              <w:left w:val="nil"/>
              <w:bottom w:val="nil"/>
              <w:right w:val="nil"/>
            </w:tcBorders>
            <w:tcMar>
              <w:top w:w="15" w:type="dxa"/>
              <w:left w:w="15" w:type="dxa"/>
              <w:bottom w:w="0" w:type="dxa"/>
              <w:right w:w="15" w:type="dxa"/>
            </w:tcMar>
            <w:vAlign w:val="center"/>
          </w:tcPr>
          <w:p w14:paraId="0C6F47D5"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24235DDE" w14:textId="77777777" w:rsidR="006F4A1B" w:rsidRPr="002A4581" w:rsidRDefault="006F4A1B">
            <w:pPr>
              <w:jc w:val="center"/>
              <w:rPr>
                <w:color w:val="000000"/>
              </w:rPr>
            </w:pPr>
            <w:r w:rsidRPr="002A4581">
              <w:rPr>
                <w:color w:val="000000"/>
              </w:rPr>
              <w:t>+</w:t>
            </w:r>
          </w:p>
        </w:tc>
        <w:tc>
          <w:tcPr>
            <w:tcW w:w="990" w:type="dxa"/>
            <w:tcBorders>
              <w:top w:val="nil"/>
              <w:left w:val="nil"/>
              <w:bottom w:val="nil"/>
              <w:right w:val="nil"/>
            </w:tcBorders>
            <w:tcMar>
              <w:top w:w="15" w:type="dxa"/>
              <w:left w:w="15" w:type="dxa"/>
              <w:bottom w:w="0" w:type="dxa"/>
              <w:right w:w="15" w:type="dxa"/>
            </w:tcMar>
            <w:vAlign w:val="center"/>
          </w:tcPr>
          <w:p w14:paraId="7BD4DCEB"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302C2A51" w14:textId="77777777" w:rsidR="006F4A1B" w:rsidRPr="002A4581" w:rsidRDefault="006F4A1B">
            <w:pPr>
              <w:jc w:val="center"/>
              <w:rPr>
                <w:color w:val="000000"/>
              </w:rPr>
            </w:pPr>
            <w:r w:rsidRPr="002A4581">
              <w:rPr>
                <w:color w:val="000000"/>
              </w:rPr>
              <w:t>=</w:t>
            </w:r>
          </w:p>
        </w:tc>
        <w:tc>
          <w:tcPr>
            <w:tcW w:w="1170" w:type="dxa"/>
            <w:tcBorders>
              <w:top w:val="single" w:sz="8" w:space="0" w:color="auto"/>
              <w:left w:val="nil"/>
              <w:bottom w:val="nil"/>
              <w:right w:val="nil"/>
            </w:tcBorders>
            <w:tcMar>
              <w:top w:w="15" w:type="dxa"/>
              <w:left w:w="15" w:type="dxa"/>
              <w:bottom w:w="0" w:type="dxa"/>
              <w:right w:w="15" w:type="dxa"/>
            </w:tcMar>
            <w:vAlign w:val="center"/>
          </w:tcPr>
          <w:p w14:paraId="29604483"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6D311C52"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tcMar>
              <w:top w:w="15" w:type="dxa"/>
              <w:left w:w="15" w:type="dxa"/>
              <w:bottom w:w="0" w:type="dxa"/>
              <w:right w:w="15" w:type="dxa"/>
            </w:tcMar>
            <w:vAlign w:val="center"/>
          </w:tcPr>
          <w:p w14:paraId="1018619D"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tcMar>
              <w:top w:w="15" w:type="dxa"/>
              <w:left w:w="15" w:type="dxa"/>
              <w:bottom w:w="0" w:type="dxa"/>
              <w:right w:w="15" w:type="dxa"/>
            </w:tcMar>
            <w:vAlign w:val="center"/>
          </w:tcPr>
          <w:p w14:paraId="12658633"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5BDA14EA"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58612C4C" w14:textId="77777777" w:rsidR="006F4A1B" w:rsidRPr="002A4581" w:rsidRDefault="006F4A1B">
            <w:pPr>
              <w:jc w:val="center"/>
              <w:rPr>
                <w:color w:val="000000"/>
              </w:rPr>
            </w:pPr>
            <w:r w:rsidRPr="002A4581">
              <w:rPr>
                <w:color w:val="000000"/>
              </w:rPr>
              <w:t>+</w:t>
            </w:r>
          </w:p>
        </w:tc>
        <w:tc>
          <w:tcPr>
            <w:tcW w:w="953" w:type="dxa"/>
            <w:tcBorders>
              <w:top w:val="single" w:sz="8" w:space="0" w:color="auto"/>
              <w:left w:val="nil"/>
              <w:bottom w:val="nil"/>
              <w:right w:val="nil"/>
            </w:tcBorders>
            <w:tcMar>
              <w:top w:w="15" w:type="dxa"/>
              <w:left w:w="15" w:type="dxa"/>
              <w:bottom w:w="0" w:type="dxa"/>
              <w:right w:w="15" w:type="dxa"/>
            </w:tcMar>
            <w:vAlign w:val="center"/>
          </w:tcPr>
          <w:p w14:paraId="22ED50E7" w14:textId="77777777" w:rsidR="006F4A1B" w:rsidRPr="002A4581" w:rsidRDefault="006F4A1B" w:rsidP="0016629A">
            <w:pPr>
              <w:jc w:val="right"/>
              <w:rPr>
                <w:color w:val="000000"/>
              </w:rPr>
            </w:pPr>
            <w:r w:rsidRPr="002A4581">
              <w:rPr>
                <w:color w:val="000000"/>
              </w:rPr>
              <w:t>$3,</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054579F9"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556506F2"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1FC84250" w14:textId="77777777" w:rsidR="006F4A1B" w:rsidRPr="002A4581" w:rsidRDefault="006F4A1B">
            <w:pPr>
              <w:jc w:val="center"/>
              <w:rPr>
                <w:color w:val="000000"/>
              </w:rPr>
            </w:pPr>
            <w:r w:rsidRPr="002A4581">
              <w:rPr>
                <w:color w:val="000000"/>
              </w:rPr>
              <w:t>–</w:t>
            </w:r>
          </w:p>
        </w:tc>
        <w:tc>
          <w:tcPr>
            <w:tcW w:w="990" w:type="dxa"/>
            <w:gridSpan w:val="2"/>
            <w:tcBorders>
              <w:top w:val="nil"/>
              <w:left w:val="nil"/>
              <w:bottom w:val="nil"/>
              <w:right w:val="nil"/>
            </w:tcBorders>
            <w:tcMar>
              <w:top w:w="15" w:type="dxa"/>
              <w:left w:w="15" w:type="dxa"/>
              <w:bottom w:w="0" w:type="dxa"/>
              <w:right w:w="15" w:type="dxa"/>
            </w:tcMar>
            <w:vAlign w:val="center"/>
          </w:tcPr>
          <w:p w14:paraId="60A4CD14"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w:t>
            </w:r>
          </w:p>
        </w:tc>
      </w:tr>
      <w:tr w:rsidR="006F4A1B" w:rsidRPr="002A4581" w14:paraId="7B2EA20F" w14:textId="77777777" w:rsidTr="00CF4524">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4CC904D2" w14:textId="77777777" w:rsidR="006F4A1B" w:rsidRPr="002A4581" w:rsidRDefault="006F4A1B" w:rsidP="00AC10BF">
            <w:pPr>
              <w:rPr>
                <w:color w:val="000000"/>
              </w:rPr>
            </w:pPr>
            <w:r w:rsidRPr="002A4581">
              <w:rPr>
                <w:color w:val="000000"/>
              </w:rPr>
              <w:t>12</w:t>
            </w:r>
          </w:p>
        </w:tc>
        <w:tc>
          <w:tcPr>
            <w:tcW w:w="904" w:type="dxa"/>
            <w:tcBorders>
              <w:top w:val="nil"/>
              <w:left w:val="nil"/>
              <w:bottom w:val="single" w:sz="8" w:space="0" w:color="auto"/>
              <w:right w:val="nil"/>
            </w:tcBorders>
            <w:tcMar>
              <w:top w:w="15" w:type="dxa"/>
              <w:left w:w="15" w:type="dxa"/>
              <w:bottom w:w="0" w:type="dxa"/>
              <w:right w:w="15" w:type="dxa"/>
            </w:tcMar>
            <w:vAlign w:val="center"/>
          </w:tcPr>
          <w:p w14:paraId="56CACDC5"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tcMar>
              <w:top w:w="15" w:type="dxa"/>
              <w:left w:w="15" w:type="dxa"/>
              <w:bottom w:w="0" w:type="dxa"/>
              <w:right w:w="15" w:type="dxa"/>
            </w:tcMar>
            <w:vAlign w:val="center"/>
          </w:tcPr>
          <w:p w14:paraId="3D44E478"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16FDAAA2" w14:textId="77777777" w:rsidR="006F4A1B" w:rsidRPr="002A4581" w:rsidRDefault="006F4A1B" w:rsidP="0016629A">
            <w:pPr>
              <w:jc w:val="right"/>
              <w:rPr>
                <w:color w:val="000000"/>
              </w:rPr>
            </w:pPr>
            <w:r w:rsidRPr="002A4581">
              <w:rPr>
                <w:color w:val="000000"/>
              </w:rPr>
              <w:t>+</w:t>
            </w:r>
            <w:r w:rsidR="0016629A">
              <w:rPr>
                <w:color w:val="000000"/>
              </w:rPr>
              <w:t>12,5</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1C87D6EE"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224D2647"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04C24604" w14:textId="77777777" w:rsidR="006F4A1B" w:rsidRPr="002A4581" w:rsidRDefault="006F4A1B">
            <w:pPr>
              <w:jc w:val="center"/>
              <w:rPr>
                <w:color w:val="000000"/>
              </w:rPr>
            </w:pPr>
          </w:p>
        </w:tc>
        <w:tc>
          <w:tcPr>
            <w:tcW w:w="990" w:type="dxa"/>
            <w:tcBorders>
              <w:top w:val="nil"/>
              <w:left w:val="nil"/>
              <w:bottom w:val="single" w:sz="8" w:space="0" w:color="auto"/>
              <w:right w:val="nil"/>
            </w:tcBorders>
            <w:tcMar>
              <w:top w:w="15" w:type="dxa"/>
              <w:left w:w="15" w:type="dxa"/>
              <w:bottom w:w="0" w:type="dxa"/>
              <w:right w:w="15" w:type="dxa"/>
            </w:tcMar>
            <w:vAlign w:val="center"/>
          </w:tcPr>
          <w:p w14:paraId="2C04C139"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tcMar>
              <w:top w:w="15" w:type="dxa"/>
              <w:left w:w="15" w:type="dxa"/>
              <w:bottom w:w="0" w:type="dxa"/>
              <w:right w:w="15" w:type="dxa"/>
            </w:tcMar>
            <w:vAlign w:val="center"/>
          </w:tcPr>
          <w:p w14:paraId="4D758345" w14:textId="77777777" w:rsidR="006F4A1B" w:rsidRPr="002A4581" w:rsidRDefault="006F4A1B">
            <w:pPr>
              <w:jc w:val="center"/>
              <w:rPr>
                <w:color w:val="000000"/>
              </w:rPr>
            </w:pPr>
          </w:p>
        </w:tc>
        <w:tc>
          <w:tcPr>
            <w:tcW w:w="1170" w:type="dxa"/>
            <w:tcBorders>
              <w:top w:val="nil"/>
              <w:left w:val="nil"/>
              <w:bottom w:val="nil"/>
              <w:right w:val="nil"/>
            </w:tcBorders>
            <w:tcMar>
              <w:top w:w="15" w:type="dxa"/>
              <w:left w:w="15" w:type="dxa"/>
              <w:bottom w:w="0" w:type="dxa"/>
              <w:right w:w="15" w:type="dxa"/>
            </w:tcMar>
            <w:vAlign w:val="center"/>
          </w:tcPr>
          <w:p w14:paraId="3039C68F" w14:textId="77777777" w:rsidR="006F4A1B" w:rsidRPr="002A4581" w:rsidRDefault="006F4A1B" w:rsidP="00AC10BF">
            <w:pPr>
              <w:jc w:val="right"/>
              <w:rPr>
                <w:color w:val="000000"/>
              </w:rPr>
            </w:pPr>
          </w:p>
        </w:tc>
        <w:tc>
          <w:tcPr>
            <w:tcW w:w="270" w:type="dxa"/>
            <w:tcBorders>
              <w:top w:val="nil"/>
              <w:left w:val="nil"/>
              <w:bottom w:val="nil"/>
              <w:right w:val="nil"/>
            </w:tcBorders>
            <w:tcMar>
              <w:top w:w="15" w:type="dxa"/>
              <w:left w:w="15" w:type="dxa"/>
              <w:bottom w:w="0" w:type="dxa"/>
              <w:right w:w="15" w:type="dxa"/>
            </w:tcMar>
            <w:vAlign w:val="center"/>
          </w:tcPr>
          <w:p w14:paraId="33832348" w14:textId="77777777" w:rsidR="006F4A1B" w:rsidRPr="002A4581" w:rsidRDefault="006F4A1B">
            <w:pPr>
              <w:jc w:val="center"/>
              <w:rPr>
                <w:color w:val="000000"/>
              </w:rPr>
            </w:pPr>
          </w:p>
        </w:tc>
        <w:tc>
          <w:tcPr>
            <w:tcW w:w="1060" w:type="dxa"/>
            <w:tcBorders>
              <w:top w:val="nil"/>
              <w:left w:val="nil"/>
              <w:bottom w:val="single" w:sz="8" w:space="0" w:color="auto"/>
              <w:right w:val="nil"/>
            </w:tcBorders>
            <w:tcMar>
              <w:top w:w="15" w:type="dxa"/>
              <w:left w:w="15" w:type="dxa"/>
              <w:bottom w:w="0" w:type="dxa"/>
              <w:right w:w="15" w:type="dxa"/>
            </w:tcMar>
            <w:vAlign w:val="center"/>
          </w:tcPr>
          <w:p w14:paraId="48ED57FF" w14:textId="77777777" w:rsidR="006F4A1B" w:rsidRPr="002A4581" w:rsidRDefault="006F4A1B" w:rsidP="00AC10BF">
            <w:pPr>
              <w:jc w:val="right"/>
              <w:rPr>
                <w:color w:val="000000"/>
              </w:rPr>
            </w:pPr>
            <w:r w:rsidRPr="002A4581">
              <w:rPr>
                <w:color w:val="000000"/>
              </w:rPr>
              <w:t> </w:t>
            </w:r>
          </w:p>
        </w:tc>
        <w:tc>
          <w:tcPr>
            <w:tcW w:w="290" w:type="dxa"/>
            <w:tcBorders>
              <w:top w:val="nil"/>
              <w:left w:val="nil"/>
              <w:bottom w:val="nil"/>
              <w:right w:val="nil"/>
            </w:tcBorders>
            <w:tcMar>
              <w:top w:w="15" w:type="dxa"/>
              <w:left w:w="15" w:type="dxa"/>
              <w:bottom w:w="0" w:type="dxa"/>
              <w:right w:w="15" w:type="dxa"/>
            </w:tcMar>
            <w:vAlign w:val="center"/>
          </w:tcPr>
          <w:p w14:paraId="5455BF7B"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789FB676"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2227B279" w14:textId="77777777" w:rsidR="006F4A1B" w:rsidRPr="002A4581" w:rsidRDefault="006F4A1B">
            <w:pPr>
              <w:jc w:val="center"/>
              <w:rPr>
                <w:color w:val="000000"/>
              </w:rPr>
            </w:pPr>
          </w:p>
        </w:tc>
        <w:tc>
          <w:tcPr>
            <w:tcW w:w="953" w:type="dxa"/>
            <w:tcBorders>
              <w:top w:val="nil"/>
              <w:left w:val="nil"/>
              <w:bottom w:val="nil"/>
              <w:right w:val="nil"/>
            </w:tcBorders>
            <w:tcMar>
              <w:top w:w="15" w:type="dxa"/>
              <w:left w:w="15" w:type="dxa"/>
              <w:bottom w:w="0" w:type="dxa"/>
              <w:right w:w="15" w:type="dxa"/>
            </w:tcMar>
            <w:vAlign w:val="center"/>
          </w:tcPr>
          <w:p w14:paraId="67F68B1F" w14:textId="77777777" w:rsidR="006F4A1B" w:rsidRPr="002A4581" w:rsidRDefault="006F4A1B" w:rsidP="0016629A">
            <w:pPr>
              <w:jc w:val="right"/>
              <w:rPr>
                <w:color w:val="000000"/>
              </w:rPr>
            </w:pPr>
            <w:r w:rsidRPr="002A4581">
              <w:rPr>
                <w:color w:val="000000"/>
              </w:rPr>
              <w:t>+</w:t>
            </w:r>
            <w:r w:rsidR="0016629A">
              <w:rPr>
                <w:color w:val="000000"/>
              </w:rPr>
              <w:t>12,5</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784402D1"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642D14F8"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308A507A" w14:textId="77777777" w:rsidR="006F4A1B" w:rsidRPr="002A4581" w:rsidRDefault="006F4A1B">
            <w:pPr>
              <w:jc w:val="center"/>
              <w:rPr>
                <w:color w:val="000000"/>
              </w:rPr>
            </w:pPr>
          </w:p>
        </w:tc>
        <w:tc>
          <w:tcPr>
            <w:tcW w:w="990" w:type="dxa"/>
            <w:gridSpan w:val="2"/>
            <w:tcBorders>
              <w:top w:val="nil"/>
              <w:left w:val="nil"/>
              <w:bottom w:val="nil"/>
              <w:right w:val="nil"/>
            </w:tcBorders>
            <w:tcMar>
              <w:top w:w="15" w:type="dxa"/>
              <w:left w:w="15" w:type="dxa"/>
              <w:bottom w:w="0" w:type="dxa"/>
              <w:right w:w="15" w:type="dxa"/>
            </w:tcMar>
            <w:vAlign w:val="center"/>
          </w:tcPr>
          <w:p w14:paraId="453E1EC1" w14:textId="77777777" w:rsidR="006F4A1B" w:rsidRPr="002A4581" w:rsidRDefault="006F4A1B" w:rsidP="00AC10BF">
            <w:pPr>
              <w:jc w:val="right"/>
              <w:rPr>
                <w:color w:val="000000"/>
              </w:rPr>
            </w:pPr>
          </w:p>
        </w:tc>
      </w:tr>
      <w:tr w:rsidR="006F4A1B" w:rsidRPr="002A4581" w14:paraId="25FAEF68" w14:textId="77777777" w:rsidTr="00CF4524">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470C1262" w14:textId="77777777" w:rsidR="006F4A1B" w:rsidRPr="002A4581" w:rsidRDefault="006F4A1B" w:rsidP="00AC10BF">
            <w:pPr>
              <w:rPr>
                <w:color w:val="000000"/>
              </w:rPr>
            </w:pPr>
            <w:r w:rsidRPr="002A4581">
              <w:rPr>
                <w:color w:val="000000"/>
              </w:rPr>
              <w:t>Bal.</w:t>
            </w:r>
          </w:p>
        </w:tc>
        <w:tc>
          <w:tcPr>
            <w:tcW w:w="904" w:type="dxa"/>
            <w:tcBorders>
              <w:top w:val="nil"/>
              <w:left w:val="nil"/>
              <w:bottom w:val="nil"/>
              <w:right w:val="nil"/>
            </w:tcBorders>
            <w:tcMar>
              <w:top w:w="15" w:type="dxa"/>
              <w:left w:w="15" w:type="dxa"/>
              <w:bottom w:w="0" w:type="dxa"/>
              <w:right w:w="15" w:type="dxa"/>
            </w:tcMar>
            <w:vAlign w:val="center"/>
          </w:tcPr>
          <w:p w14:paraId="352A1A09" w14:textId="77777777" w:rsidR="006F4A1B" w:rsidRPr="002A4581" w:rsidRDefault="006F4A1B" w:rsidP="0016629A">
            <w:pPr>
              <w:jc w:val="right"/>
              <w:rPr>
                <w:color w:val="000000"/>
              </w:rPr>
            </w:pPr>
            <w:r w:rsidRPr="002A4581">
              <w:rPr>
                <w:color w:val="000000"/>
              </w:rPr>
              <w:t>$</w:t>
            </w:r>
            <w:r w:rsidR="0016629A">
              <w:rPr>
                <w:color w:val="000000"/>
              </w:rPr>
              <w:t>67,90</w:t>
            </w:r>
            <w:r w:rsidRPr="002A4581">
              <w:rPr>
                <w:color w:val="000000"/>
              </w:rPr>
              <w:t>0</w:t>
            </w:r>
          </w:p>
        </w:tc>
        <w:tc>
          <w:tcPr>
            <w:tcW w:w="270" w:type="dxa"/>
            <w:tcBorders>
              <w:top w:val="nil"/>
              <w:left w:val="nil"/>
              <w:bottom w:val="nil"/>
              <w:right w:val="nil"/>
            </w:tcBorders>
            <w:tcMar>
              <w:top w:w="15" w:type="dxa"/>
              <w:left w:w="15" w:type="dxa"/>
              <w:bottom w:w="0" w:type="dxa"/>
              <w:right w:w="15" w:type="dxa"/>
            </w:tcMar>
            <w:vAlign w:val="center"/>
          </w:tcPr>
          <w:p w14:paraId="2B359C58" w14:textId="77777777" w:rsidR="006F4A1B" w:rsidRPr="002A4581" w:rsidRDefault="006F4A1B">
            <w:pPr>
              <w:jc w:val="center"/>
              <w:rPr>
                <w:color w:val="000000"/>
              </w:rPr>
            </w:pPr>
            <w:r w:rsidRPr="002A4581">
              <w:rPr>
                <w:color w:val="000000"/>
              </w:rPr>
              <w:t>+</w:t>
            </w:r>
          </w:p>
        </w:tc>
        <w:tc>
          <w:tcPr>
            <w:tcW w:w="1170" w:type="dxa"/>
            <w:tcBorders>
              <w:top w:val="single" w:sz="8" w:space="0" w:color="auto"/>
              <w:left w:val="nil"/>
              <w:bottom w:val="nil"/>
              <w:right w:val="nil"/>
            </w:tcBorders>
            <w:tcMar>
              <w:top w:w="15" w:type="dxa"/>
              <w:left w:w="15" w:type="dxa"/>
              <w:bottom w:w="0" w:type="dxa"/>
              <w:right w:w="15" w:type="dxa"/>
            </w:tcMar>
            <w:vAlign w:val="center"/>
          </w:tcPr>
          <w:p w14:paraId="42BBA3FA" w14:textId="77777777" w:rsidR="006F4A1B" w:rsidRPr="002A4581" w:rsidRDefault="006F4A1B" w:rsidP="0016629A">
            <w:pPr>
              <w:jc w:val="right"/>
              <w:rPr>
                <w:color w:val="000000"/>
              </w:rPr>
            </w:pPr>
            <w:r w:rsidRPr="002A4581">
              <w:rPr>
                <w:color w:val="000000"/>
              </w:rPr>
              <w:t>$</w:t>
            </w:r>
            <w:r w:rsidR="0016629A">
              <w:rPr>
                <w:color w:val="000000"/>
              </w:rPr>
              <w:t>12,5</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338E76A7"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7B6AAD6C"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468BF062" w14:textId="77777777" w:rsidR="006F4A1B" w:rsidRPr="002A4581" w:rsidRDefault="006F4A1B">
            <w:pPr>
              <w:jc w:val="center"/>
              <w:rPr>
                <w:color w:val="000000"/>
              </w:rPr>
            </w:pPr>
            <w:r w:rsidRPr="002A4581">
              <w:rPr>
                <w:color w:val="000000"/>
              </w:rPr>
              <w:t>+</w:t>
            </w:r>
          </w:p>
        </w:tc>
        <w:tc>
          <w:tcPr>
            <w:tcW w:w="990" w:type="dxa"/>
            <w:tcBorders>
              <w:top w:val="nil"/>
              <w:left w:val="nil"/>
              <w:bottom w:val="nil"/>
              <w:right w:val="nil"/>
            </w:tcBorders>
            <w:tcMar>
              <w:top w:w="15" w:type="dxa"/>
              <w:left w:w="15" w:type="dxa"/>
              <w:bottom w:w="0" w:type="dxa"/>
              <w:right w:w="15" w:type="dxa"/>
            </w:tcMar>
            <w:vAlign w:val="center"/>
          </w:tcPr>
          <w:p w14:paraId="0191CC07"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514CD5A6" w14:textId="77777777" w:rsidR="006F4A1B" w:rsidRPr="002A4581" w:rsidRDefault="006F4A1B">
            <w:pPr>
              <w:jc w:val="center"/>
              <w:rPr>
                <w:color w:val="000000"/>
              </w:rPr>
            </w:pPr>
            <w:r w:rsidRPr="002A4581">
              <w:rPr>
                <w:color w:val="000000"/>
              </w:rPr>
              <w:t>=</w:t>
            </w:r>
          </w:p>
        </w:tc>
        <w:tc>
          <w:tcPr>
            <w:tcW w:w="1170" w:type="dxa"/>
            <w:tcBorders>
              <w:top w:val="single" w:sz="8" w:space="0" w:color="auto"/>
              <w:left w:val="nil"/>
              <w:bottom w:val="nil"/>
              <w:right w:val="nil"/>
            </w:tcBorders>
            <w:tcMar>
              <w:top w:w="15" w:type="dxa"/>
              <w:left w:w="15" w:type="dxa"/>
              <w:bottom w:w="0" w:type="dxa"/>
              <w:right w:w="15" w:type="dxa"/>
            </w:tcMar>
            <w:vAlign w:val="center"/>
          </w:tcPr>
          <w:p w14:paraId="0BAD287C"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0CF6E090"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tcMar>
              <w:top w:w="15" w:type="dxa"/>
              <w:left w:w="15" w:type="dxa"/>
              <w:bottom w:w="0" w:type="dxa"/>
              <w:right w:w="15" w:type="dxa"/>
            </w:tcMar>
            <w:vAlign w:val="center"/>
          </w:tcPr>
          <w:p w14:paraId="76119AAC"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tcMar>
              <w:top w:w="15" w:type="dxa"/>
              <w:left w:w="15" w:type="dxa"/>
              <w:bottom w:w="0" w:type="dxa"/>
              <w:right w:w="15" w:type="dxa"/>
            </w:tcMar>
            <w:vAlign w:val="center"/>
          </w:tcPr>
          <w:p w14:paraId="1C67B8B0" w14:textId="77777777" w:rsidR="006F4A1B" w:rsidRPr="002A4581" w:rsidRDefault="006F4A1B">
            <w:pPr>
              <w:jc w:val="center"/>
              <w:rPr>
                <w:color w:val="000000"/>
              </w:rPr>
            </w:pPr>
          </w:p>
        </w:tc>
        <w:tc>
          <w:tcPr>
            <w:tcW w:w="1200" w:type="dxa"/>
            <w:tcBorders>
              <w:top w:val="nil"/>
              <w:left w:val="nil"/>
              <w:bottom w:val="nil"/>
              <w:right w:val="nil"/>
            </w:tcBorders>
            <w:tcMar>
              <w:top w:w="15" w:type="dxa"/>
              <w:left w:w="15" w:type="dxa"/>
              <w:bottom w:w="0" w:type="dxa"/>
              <w:right w:w="15" w:type="dxa"/>
            </w:tcMar>
            <w:vAlign w:val="center"/>
          </w:tcPr>
          <w:p w14:paraId="522509AF" w14:textId="77777777" w:rsidR="006F4A1B" w:rsidRPr="002A4581" w:rsidRDefault="006F4A1B">
            <w:pPr>
              <w:jc w:val="center"/>
              <w:rPr>
                <w:color w:val="000000"/>
              </w:rPr>
            </w:pPr>
          </w:p>
        </w:tc>
        <w:tc>
          <w:tcPr>
            <w:tcW w:w="307" w:type="dxa"/>
            <w:tcBorders>
              <w:top w:val="nil"/>
              <w:left w:val="nil"/>
              <w:bottom w:val="nil"/>
              <w:right w:val="nil"/>
            </w:tcBorders>
            <w:tcMar>
              <w:top w:w="15" w:type="dxa"/>
              <w:left w:w="15" w:type="dxa"/>
              <w:bottom w:w="0" w:type="dxa"/>
              <w:right w:w="15" w:type="dxa"/>
            </w:tcMar>
            <w:vAlign w:val="center"/>
          </w:tcPr>
          <w:p w14:paraId="71F15EEE" w14:textId="77777777" w:rsidR="006F4A1B" w:rsidRPr="002A4581" w:rsidRDefault="006F4A1B">
            <w:pPr>
              <w:jc w:val="center"/>
              <w:rPr>
                <w:color w:val="000000"/>
              </w:rPr>
            </w:pPr>
            <w:r w:rsidRPr="002A4581">
              <w:rPr>
                <w:color w:val="000000"/>
              </w:rPr>
              <w:t>+</w:t>
            </w:r>
          </w:p>
        </w:tc>
        <w:tc>
          <w:tcPr>
            <w:tcW w:w="953" w:type="dxa"/>
            <w:tcBorders>
              <w:top w:val="single" w:sz="8" w:space="0" w:color="auto"/>
              <w:left w:val="nil"/>
              <w:bottom w:val="nil"/>
              <w:right w:val="nil"/>
            </w:tcBorders>
            <w:tcMar>
              <w:top w:w="15" w:type="dxa"/>
              <w:left w:w="15" w:type="dxa"/>
              <w:bottom w:w="0" w:type="dxa"/>
              <w:right w:w="15" w:type="dxa"/>
            </w:tcMar>
            <w:vAlign w:val="center"/>
          </w:tcPr>
          <w:p w14:paraId="53D3C0ED" w14:textId="77777777" w:rsidR="006F4A1B" w:rsidRPr="002A4581" w:rsidRDefault="006F4A1B" w:rsidP="0016629A">
            <w:pPr>
              <w:jc w:val="right"/>
              <w:rPr>
                <w:color w:val="000000"/>
              </w:rPr>
            </w:pPr>
            <w:r w:rsidRPr="002A4581">
              <w:rPr>
                <w:color w:val="000000"/>
              </w:rPr>
              <w:t>$</w:t>
            </w:r>
            <w:r w:rsidR="0016629A">
              <w:rPr>
                <w:color w:val="000000"/>
              </w:rPr>
              <w:t>15</w:t>
            </w:r>
            <w:r w:rsidRPr="002A4581">
              <w:rPr>
                <w:color w:val="000000"/>
              </w:rPr>
              <w:t>,</w:t>
            </w:r>
            <w:r w:rsidR="0016629A">
              <w:rPr>
                <w:color w:val="000000"/>
              </w:rPr>
              <w:t>8</w:t>
            </w:r>
            <w:r w:rsidRPr="002A4581">
              <w:rPr>
                <w:color w:val="000000"/>
              </w:rPr>
              <w:t>00</w:t>
            </w:r>
          </w:p>
        </w:tc>
        <w:tc>
          <w:tcPr>
            <w:tcW w:w="270" w:type="dxa"/>
            <w:tcBorders>
              <w:top w:val="nil"/>
              <w:left w:val="nil"/>
              <w:bottom w:val="nil"/>
              <w:right w:val="nil"/>
            </w:tcBorders>
            <w:tcMar>
              <w:top w:w="15" w:type="dxa"/>
              <w:left w:w="15" w:type="dxa"/>
              <w:bottom w:w="0" w:type="dxa"/>
              <w:right w:w="15" w:type="dxa"/>
            </w:tcMar>
            <w:vAlign w:val="center"/>
          </w:tcPr>
          <w:p w14:paraId="7D9D36A9" w14:textId="77777777" w:rsidR="006F4A1B" w:rsidRPr="002A4581" w:rsidRDefault="006F4A1B">
            <w:pPr>
              <w:jc w:val="center"/>
              <w:rPr>
                <w:color w:val="000000"/>
              </w:rPr>
            </w:pPr>
          </w:p>
        </w:tc>
        <w:tc>
          <w:tcPr>
            <w:tcW w:w="900" w:type="dxa"/>
            <w:tcBorders>
              <w:top w:val="nil"/>
              <w:left w:val="nil"/>
              <w:bottom w:val="nil"/>
              <w:right w:val="nil"/>
            </w:tcBorders>
            <w:tcMar>
              <w:top w:w="15" w:type="dxa"/>
              <w:left w:w="15" w:type="dxa"/>
              <w:bottom w:w="0" w:type="dxa"/>
              <w:right w:w="15" w:type="dxa"/>
            </w:tcMar>
            <w:vAlign w:val="center"/>
          </w:tcPr>
          <w:p w14:paraId="1346E72F" w14:textId="77777777" w:rsidR="006F4A1B" w:rsidRPr="002A4581" w:rsidRDefault="006F4A1B">
            <w:pPr>
              <w:jc w:val="center"/>
              <w:rPr>
                <w:color w:val="000000"/>
              </w:rPr>
            </w:pPr>
          </w:p>
        </w:tc>
        <w:tc>
          <w:tcPr>
            <w:tcW w:w="180" w:type="dxa"/>
            <w:tcBorders>
              <w:top w:val="nil"/>
              <w:left w:val="nil"/>
              <w:bottom w:val="nil"/>
              <w:right w:val="nil"/>
            </w:tcBorders>
            <w:tcMar>
              <w:top w:w="15" w:type="dxa"/>
              <w:left w:w="15" w:type="dxa"/>
              <w:bottom w:w="0" w:type="dxa"/>
              <w:right w:w="15" w:type="dxa"/>
            </w:tcMar>
            <w:vAlign w:val="center"/>
          </w:tcPr>
          <w:p w14:paraId="221FBE3B" w14:textId="77777777" w:rsidR="006F4A1B" w:rsidRPr="002A4581" w:rsidRDefault="006F4A1B">
            <w:pPr>
              <w:jc w:val="center"/>
              <w:rPr>
                <w:color w:val="000000"/>
              </w:rPr>
            </w:pPr>
            <w:r w:rsidRPr="002A4581">
              <w:rPr>
                <w:color w:val="000000"/>
              </w:rPr>
              <w:t>–</w:t>
            </w:r>
          </w:p>
        </w:tc>
        <w:tc>
          <w:tcPr>
            <w:tcW w:w="990" w:type="dxa"/>
            <w:gridSpan w:val="2"/>
            <w:tcBorders>
              <w:top w:val="single" w:sz="8" w:space="0" w:color="auto"/>
              <w:left w:val="nil"/>
              <w:bottom w:val="nil"/>
              <w:right w:val="nil"/>
            </w:tcBorders>
            <w:tcMar>
              <w:top w:w="15" w:type="dxa"/>
              <w:left w:w="15" w:type="dxa"/>
              <w:bottom w:w="0" w:type="dxa"/>
              <w:right w:w="15" w:type="dxa"/>
            </w:tcMar>
            <w:vAlign w:val="center"/>
          </w:tcPr>
          <w:p w14:paraId="36D1B434"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w:t>
            </w:r>
          </w:p>
        </w:tc>
      </w:tr>
      <w:tr w:rsidR="006F4A1B" w:rsidRPr="002A4581" w14:paraId="167F4B38" w14:textId="77777777" w:rsidTr="00CF4524">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26BF2B52" w14:textId="77777777" w:rsidR="006F4A1B" w:rsidRPr="002A4581" w:rsidRDefault="006F4A1B" w:rsidP="00AC10BF">
            <w:pPr>
              <w:rPr>
                <w:color w:val="000000"/>
              </w:rPr>
            </w:pPr>
            <w:r w:rsidRPr="002A4581">
              <w:rPr>
                <w:color w:val="000000"/>
              </w:rPr>
              <w:t>18</w:t>
            </w:r>
          </w:p>
        </w:tc>
        <w:tc>
          <w:tcPr>
            <w:tcW w:w="904" w:type="dxa"/>
            <w:tcBorders>
              <w:top w:val="nil"/>
              <w:left w:val="nil"/>
              <w:bottom w:val="single" w:sz="8" w:space="0" w:color="auto"/>
              <w:right w:val="nil"/>
            </w:tcBorders>
            <w:noWrap/>
            <w:tcMar>
              <w:top w:w="15" w:type="dxa"/>
              <w:left w:w="15" w:type="dxa"/>
              <w:bottom w:w="0" w:type="dxa"/>
              <w:right w:w="15" w:type="dxa"/>
            </w:tcMar>
            <w:vAlign w:val="bottom"/>
          </w:tcPr>
          <w:p w14:paraId="0EEDA7A8"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4E459AB8" w14:textId="77777777" w:rsidR="006F4A1B" w:rsidRPr="002A4581" w:rsidRDefault="006F4A1B">
            <w:pPr>
              <w:jc w:val="center"/>
              <w:rPr>
                <w:color w:val="000000"/>
              </w:rPr>
            </w:pPr>
          </w:p>
        </w:tc>
        <w:tc>
          <w:tcPr>
            <w:tcW w:w="1170" w:type="dxa"/>
            <w:tcBorders>
              <w:top w:val="nil"/>
              <w:left w:val="nil"/>
              <w:bottom w:val="nil"/>
              <w:right w:val="nil"/>
            </w:tcBorders>
            <w:noWrap/>
            <w:tcMar>
              <w:top w:w="15" w:type="dxa"/>
              <w:left w:w="15" w:type="dxa"/>
              <w:bottom w:w="0" w:type="dxa"/>
              <w:right w:w="15" w:type="dxa"/>
            </w:tcMar>
            <w:vAlign w:val="bottom"/>
          </w:tcPr>
          <w:p w14:paraId="5F4D51A5"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344207C0" w14:textId="77777777" w:rsidR="006F4A1B" w:rsidRPr="002A4581" w:rsidRDefault="006F4A1B">
            <w:pPr>
              <w:jc w:val="center"/>
              <w:rPr>
                <w:color w:val="000000"/>
              </w:rPr>
            </w:pPr>
          </w:p>
        </w:tc>
        <w:tc>
          <w:tcPr>
            <w:tcW w:w="990" w:type="dxa"/>
            <w:tcBorders>
              <w:top w:val="nil"/>
              <w:left w:val="nil"/>
              <w:bottom w:val="single" w:sz="8" w:space="0" w:color="auto"/>
              <w:right w:val="nil"/>
            </w:tcBorders>
            <w:noWrap/>
            <w:tcMar>
              <w:top w:w="15" w:type="dxa"/>
              <w:left w:w="15" w:type="dxa"/>
              <w:bottom w:w="0" w:type="dxa"/>
              <w:right w:w="15" w:type="dxa"/>
            </w:tcMar>
            <w:vAlign w:val="bottom"/>
          </w:tcPr>
          <w:p w14:paraId="64301E4D"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noWrap/>
            <w:tcMar>
              <w:top w:w="15" w:type="dxa"/>
              <w:left w:w="15" w:type="dxa"/>
              <w:bottom w:w="0" w:type="dxa"/>
              <w:right w:w="15" w:type="dxa"/>
            </w:tcMar>
            <w:vAlign w:val="bottom"/>
          </w:tcPr>
          <w:p w14:paraId="250749BD" w14:textId="77777777" w:rsidR="006F4A1B" w:rsidRPr="002A4581" w:rsidRDefault="006F4A1B">
            <w:pPr>
              <w:jc w:val="center"/>
              <w:rPr>
                <w:color w:val="000000"/>
              </w:rPr>
            </w:pPr>
          </w:p>
        </w:tc>
        <w:tc>
          <w:tcPr>
            <w:tcW w:w="990" w:type="dxa"/>
            <w:tcBorders>
              <w:top w:val="nil"/>
              <w:left w:val="nil"/>
              <w:bottom w:val="nil"/>
              <w:right w:val="nil"/>
            </w:tcBorders>
            <w:noWrap/>
            <w:tcMar>
              <w:top w:w="15" w:type="dxa"/>
              <w:left w:w="15" w:type="dxa"/>
              <w:bottom w:w="0" w:type="dxa"/>
              <w:right w:w="15" w:type="dxa"/>
            </w:tcMar>
            <w:vAlign w:val="bottom"/>
          </w:tcPr>
          <w:p w14:paraId="23A4A25E"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7DF5A74B" w14:textId="77777777" w:rsidR="006F4A1B" w:rsidRPr="002A4581" w:rsidRDefault="006F4A1B">
            <w:pPr>
              <w:jc w:val="center"/>
              <w:rPr>
                <w:color w:val="000000"/>
              </w:rPr>
            </w:pPr>
          </w:p>
        </w:tc>
        <w:tc>
          <w:tcPr>
            <w:tcW w:w="1170" w:type="dxa"/>
            <w:tcBorders>
              <w:top w:val="nil"/>
              <w:left w:val="nil"/>
              <w:bottom w:val="single" w:sz="8" w:space="0" w:color="auto"/>
              <w:right w:val="nil"/>
            </w:tcBorders>
            <w:noWrap/>
            <w:tcMar>
              <w:top w:w="15" w:type="dxa"/>
              <w:left w:w="15" w:type="dxa"/>
              <w:bottom w:w="0" w:type="dxa"/>
              <w:right w:w="15" w:type="dxa"/>
            </w:tcMar>
            <w:vAlign w:val="bottom"/>
          </w:tcPr>
          <w:p w14:paraId="541FDC75"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noWrap/>
            <w:tcMar>
              <w:top w:w="15" w:type="dxa"/>
              <w:left w:w="15" w:type="dxa"/>
              <w:bottom w:w="0" w:type="dxa"/>
              <w:right w:w="15" w:type="dxa"/>
            </w:tcMar>
            <w:vAlign w:val="bottom"/>
          </w:tcPr>
          <w:p w14:paraId="65596A37" w14:textId="77777777" w:rsidR="006F4A1B" w:rsidRPr="002A4581" w:rsidRDefault="006F4A1B">
            <w:pPr>
              <w:jc w:val="center"/>
              <w:rPr>
                <w:color w:val="000000"/>
              </w:rPr>
            </w:pPr>
          </w:p>
        </w:tc>
        <w:tc>
          <w:tcPr>
            <w:tcW w:w="1060" w:type="dxa"/>
            <w:tcBorders>
              <w:top w:val="nil"/>
              <w:left w:val="nil"/>
              <w:bottom w:val="single" w:sz="8" w:space="0" w:color="auto"/>
              <w:right w:val="nil"/>
            </w:tcBorders>
            <w:noWrap/>
            <w:tcMar>
              <w:top w:w="15" w:type="dxa"/>
              <w:left w:w="15" w:type="dxa"/>
              <w:bottom w:w="0" w:type="dxa"/>
              <w:right w:w="15" w:type="dxa"/>
            </w:tcMar>
            <w:vAlign w:val="bottom"/>
          </w:tcPr>
          <w:p w14:paraId="324CA788" w14:textId="77777777" w:rsidR="006F4A1B" w:rsidRPr="002A4581" w:rsidRDefault="006F4A1B" w:rsidP="00AC10BF">
            <w:pPr>
              <w:jc w:val="right"/>
              <w:rPr>
                <w:color w:val="000000"/>
              </w:rPr>
            </w:pPr>
            <w:r w:rsidRPr="002A4581">
              <w:rPr>
                <w:color w:val="000000"/>
              </w:rPr>
              <w:t> </w:t>
            </w:r>
          </w:p>
        </w:tc>
        <w:tc>
          <w:tcPr>
            <w:tcW w:w="290" w:type="dxa"/>
            <w:tcBorders>
              <w:top w:val="nil"/>
              <w:left w:val="nil"/>
              <w:bottom w:val="nil"/>
              <w:right w:val="nil"/>
            </w:tcBorders>
            <w:noWrap/>
            <w:tcMar>
              <w:top w:w="15" w:type="dxa"/>
              <w:left w:w="15" w:type="dxa"/>
              <w:bottom w:w="0" w:type="dxa"/>
              <w:right w:w="15" w:type="dxa"/>
            </w:tcMar>
            <w:vAlign w:val="bottom"/>
          </w:tcPr>
          <w:p w14:paraId="41C3E74B" w14:textId="77777777" w:rsidR="006F4A1B" w:rsidRPr="002A4581" w:rsidRDefault="006F4A1B">
            <w:pPr>
              <w:jc w:val="center"/>
              <w:rPr>
                <w:color w:val="000000"/>
              </w:rPr>
            </w:pPr>
          </w:p>
        </w:tc>
        <w:tc>
          <w:tcPr>
            <w:tcW w:w="1200" w:type="dxa"/>
            <w:tcBorders>
              <w:top w:val="nil"/>
              <w:left w:val="nil"/>
              <w:bottom w:val="nil"/>
              <w:right w:val="nil"/>
            </w:tcBorders>
            <w:noWrap/>
            <w:tcMar>
              <w:top w:w="15" w:type="dxa"/>
              <w:left w:w="15" w:type="dxa"/>
              <w:bottom w:w="0" w:type="dxa"/>
              <w:right w:w="15" w:type="dxa"/>
            </w:tcMar>
            <w:vAlign w:val="bottom"/>
          </w:tcPr>
          <w:p w14:paraId="138D0EC0" w14:textId="77777777" w:rsidR="006F4A1B" w:rsidRPr="002A4581" w:rsidRDefault="006F4A1B">
            <w:pPr>
              <w:jc w:val="center"/>
              <w:rPr>
                <w:color w:val="000000"/>
              </w:rPr>
            </w:pPr>
          </w:p>
        </w:tc>
        <w:tc>
          <w:tcPr>
            <w:tcW w:w="307" w:type="dxa"/>
            <w:tcBorders>
              <w:top w:val="nil"/>
              <w:left w:val="nil"/>
              <w:bottom w:val="nil"/>
              <w:right w:val="nil"/>
            </w:tcBorders>
            <w:noWrap/>
            <w:tcMar>
              <w:top w:w="15" w:type="dxa"/>
              <w:left w:w="15" w:type="dxa"/>
              <w:bottom w:w="0" w:type="dxa"/>
              <w:right w:w="15" w:type="dxa"/>
            </w:tcMar>
            <w:vAlign w:val="bottom"/>
          </w:tcPr>
          <w:p w14:paraId="257BA1CF" w14:textId="77777777" w:rsidR="006F4A1B" w:rsidRPr="002A4581" w:rsidRDefault="006F4A1B">
            <w:pPr>
              <w:jc w:val="center"/>
              <w:rPr>
                <w:color w:val="000000"/>
              </w:rPr>
            </w:pPr>
          </w:p>
        </w:tc>
        <w:tc>
          <w:tcPr>
            <w:tcW w:w="953" w:type="dxa"/>
            <w:tcBorders>
              <w:top w:val="nil"/>
              <w:left w:val="nil"/>
              <w:bottom w:val="single" w:sz="8" w:space="0" w:color="auto"/>
              <w:right w:val="nil"/>
            </w:tcBorders>
            <w:noWrap/>
            <w:tcMar>
              <w:top w:w="15" w:type="dxa"/>
              <w:left w:w="15" w:type="dxa"/>
              <w:bottom w:w="0" w:type="dxa"/>
              <w:right w:w="15" w:type="dxa"/>
            </w:tcMar>
            <w:vAlign w:val="bottom"/>
          </w:tcPr>
          <w:p w14:paraId="12FB55AC"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noWrap/>
            <w:tcMar>
              <w:top w:w="15" w:type="dxa"/>
              <w:left w:w="15" w:type="dxa"/>
              <w:bottom w:w="0" w:type="dxa"/>
              <w:right w:w="15" w:type="dxa"/>
            </w:tcMar>
            <w:vAlign w:val="bottom"/>
          </w:tcPr>
          <w:p w14:paraId="4F12684C" w14:textId="77777777" w:rsidR="006F4A1B" w:rsidRPr="002A4581" w:rsidRDefault="006F4A1B">
            <w:pPr>
              <w:jc w:val="center"/>
              <w:rPr>
                <w:color w:val="000000"/>
              </w:rPr>
            </w:pPr>
          </w:p>
        </w:tc>
        <w:tc>
          <w:tcPr>
            <w:tcW w:w="900" w:type="dxa"/>
            <w:tcBorders>
              <w:top w:val="nil"/>
              <w:left w:val="nil"/>
              <w:bottom w:val="nil"/>
              <w:right w:val="nil"/>
            </w:tcBorders>
            <w:noWrap/>
            <w:tcMar>
              <w:top w:w="15" w:type="dxa"/>
              <w:left w:w="15" w:type="dxa"/>
              <w:bottom w:w="0" w:type="dxa"/>
              <w:right w:w="15" w:type="dxa"/>
            </w:tcMar>
            <w:vAlign w:val="bottom"/>
          </w:tcPr>
          <w:p w14:paraId="10380A06"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00</w:t>
            </w:r>
          </w:p>
        </w:tc>
        <w:tc>
          <w:tcPr>
            <w:tcW w:w="180" w:type="dxa"/>
            <w:tcBorders>
              <w:top w:val="nil"/>
              <w:left w:val="nil"/>
              <w:bottom w:val="nil"/>
              <w:right w:val="nil"/>
            </w:tcBorders>
            <w:noWrap/>
            <w:tcMar>
              <w:top w:w="15" w:type="dxa"/>
              <w:left w:w="15" w:type="dxa"/>
              <w:bottom w:w="0" w:type="dxa"/>
              <w:right w:w="15" w:type="dxa"/>
            </w:tcMar>
            <w:vAlign w:val="bottom"/>
          </w:tcPr>
          <w:p w14:paraId="50E5368F" w14:textId="77777777" w:rsidR="006F4A1B" w:rsidRPr="002A4581" w:rsidRDefault="006F4A1B">
            <w:pPr>
              <w:jc w:val="center"/>
              <w:rPr>
                <w:color w:val="000000"/>
              </w:rPr>
            </w:pPr>
          </w:p>
        </w:tc>
        <w:tc>
          <w:tcPr>
            <w:tcW w:w="990" w:type="dxa"/>
            <w:gridSpan w:val="2"/>
            <w:tcBorders>
              <w:top w:val="nil"/>
              <w:left w:val="nil"/>
              <w:bottom w:val="nil"/>
              <w:right w:val="nil"/>
            </w:tcBorders>
            <w:noWrap/>
            <w:tcMar>
              <w:top w:w="15" w:type="dxa"/>
              <w:left w:w="15" w:type="dxa"/>
              <w:bottom w:w="0" w:type="dxa"/>
              <w:right w:w="15" w:type="dxa"/>
            </w:tcMar>
            <w:vAlign w:val="bottom"/>
          </w:tcPr>
          <w:p w14:paraId="046AF680" w14:textId="77777777" w:rsidR="006F4A1B" w:rsidRPr="002A4581" w:rsidRDefault="006F4A1B" w:rsidP="00AC10BF">
            <w:pPr>
              <w:jc w:val="right"/>
              <w:rPr>
                <w:color w:val="000000"/>
              </w:rPr>
            </w:pPr>
          </w:p>
        </w:tc>
      </w:tr>
      <w:tr w:rsidR="006F4A1B" w:rsidRPr="002A4581" w14:paraId="4C3F6055" w14:textId="77777777" w:rsidTr="00CF4524">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2C755818" w14:textId="77777777" w:rsidR="006F4A1B" w:rsidRPr="002A4581" w:rsidRDefault="006F4A1B" w:rsidP="00AC10BF">
            <w:pPr>
              <w:rPr>
                <w:color w:val="000000"/>
              </w:rPr>
            </w:pPr>
            <w:r w:rsidRPr="002A4581">
              <w:rPr>
                <w:color w:val="000000"/>
              </w:rPr>
              <w:t>Bal.</w:t>
            </w:r>
          </w:p>
        </w:tc>
        <w:tc>
          <w:tcPr>
            <w:tcW w:w="904" w:type="dxa"/>
            <w:tcBorders>
              <w:top w:val="nil"/>
              <w:left w:val="nil"/>
              <w:bottom w:val="nil"/>
              <w:right w:val="nil"/>
            </w:tcBorders>
            <w:noWrap/>
            <w:tcMar>
              <w:top w:w="15" w:type="dxa"/>
              <w:left w:w="15" w:type="dxa"/>
              <w:bottom w:w="0" w:type="dxa"/>
              <w:right w:w="15" w:type="dxa"/>
            </w:tcMar>
            <w:vAlign w:val="bottom"/>
          </w:tcPr>
          <w:p w14:paraId="2CC165C4" w14:textId="77777777" w:rsidR="006F4A1B" w:rsidRPr="002A4581" w:rsidRDefault="006F4A1B" w:rsidP="0016629A">
            <w:pPr>
              <w:jc w:val="right"/>
              <w:rPr>
                <w:color w:val="000000"/>
              </w:rPr>
            </w:pPr>
            <w:r w:rsidRPr="002A4581">
              <w:rPr>
                <w:color w:val="000000"/>
              </w:rPr>
              <w:t>$</w:t>
            </w:r>
            <w:r w:rsidR="0016629A">
              <w:rPr>
                <w:color w:val="000000"/>
              </w:rPr>
              <w:t>66,90</w:t>
            </w:r>
            <w:r w:rsidRPr="002A4581">
              <w:rPr>
                <w:color w:val="000000"/>
              </w:rPr>
              <w:t>0</w:t>
            </w:r>
          </w:p>
        </w:tc>
        <w:tc>
          <w:tcPr>
            <w:tcW w:w="270" w:type="dxa"/>
            <w:tcBorders>
              <w:top w:val="nil"/>
              <w:left w:val="nil"/>
              <w:bottom w:val="nil"/>
              <w:right w:val="nil"/>
            </w:tcBorders>
            <w:noWrap/>
            <w:tcMar>
              <w:top w:w="15" w:type="dxa"/>
              <w:left w:w="15" w:type="dxa"/>
              <w:bottom w:w="0" w:type="dxa"/>
              <w:right w:w="15" w:type="dxa"/>
            </w:tcMar>
            <w:vAlign w:val="bottom"/>
          </w:tcPr>
          <w:p w14:paraId="1269C9E7" w14:textId="77777777" w:rsidR="006F4A1B" w:rsidRPr="002A4581" w:rsidRDefault="006F4A1B">
            <w:pPr>
              <w:jc w:val="center"/>
              <w:rPr>
                <w:color w:val="000000"/>
              </w:rPr>
            </w:pPr>
            <w:r w:rsidRPr="002A4581">
              <w:rPr>
                <w:color w:val="000000"/>
              </w:rPr>
              <w:t>+</w:t>
            </w:r>
          </w:p>
        </w:tc>
        <w:tc>
          <w:tcPr>
            <w:tcW w:w="1170" w:type="dxa"/>
            <w:tcBorders>
              <w:top w:val="single" w:sz="8" w:space="0" w:color="auto"/>
              <w:left w:val="nil"/>
              <w:bottom w:val="nil"/>
              <w:right w:val="nil"/>
            </w:tcBorders>
            <w:noWrap/>
            <w:tcMar>
              <w:top w:w="15" w:type="dxa"/>
              <w:left w:w="15" w:type="dxa"/>
              <w:bottom w:w="0" w:type="dxa"/>
              <w:right w:w="15" w:type="dxa"/>
            </w:tcMar>
            <w:vAlign w:val="bottom"/>
          </w:tcPr>
          <w:p w14:paraId="7F735125" w14:textId="77777777" w:rsidR="006F4A1B" w:rsidRPr="002A4581" w:rsidRDefault="006F4A1B" w:rsidP="0016629A">
            <w:pPr>
              <w:jc w:val="right"/>
              <w:rPr>
                <w:color w:val="000000"/>
              </w:rPr>
            </w:pPr>
            <w:r w:rsidRPr="002A4581">
              <w:rPr>
                <w:color w:val="000000"/>
              </w:rPr>
              <w:t>$</w:t>
            </w:r>
            <w:r w:rsidR="0016629A">
              <w:rPr>
                <w:color w:val="000000"/>
              </w:rPr>
              <w:t>12,5</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05FCFB6C" w14:textId="77777777" w:rsidR="006F4A1B" w:rsidRPr="002A4581" w:rsidRDefault="006F4A1B">
            <w:pPr>
              <w:jc w:val="center"/>
              <w:rPr>
                <w:color w:val="000000"/>
              </w:rPr>
            </w:pPr>
            <w:r w:rsidRPr="002A4581">
              <w:rPr>
                <w:color w:val="000000"/>
              </w:rPr>
              <w:t>+</w:t>
            </w:r>
          </w:p>
        </w:tc>
        <w:tc>
          <w:tcPr>
            <w:tcW w:w="990" w:type="dxa"/>
            <w:tcBorders>
              <w:top w:val="nil"/>
              <w:left w:val="nil"/>
              <w:bottom w:val="nil"/>
              <w:right w:val="nil"/>
            </w:tcBorders>
            <w:tcMar>
              <w:top w:w="15" w:type="dxa"/>
              <w:left w:w="15" w:type="dxa"/>
              <w:bottom w:w="0" w:type="dxa"/>
              <w:right w:w="15" w:type="dxa"/>
            </w:tcMar>
            <w:vAlign w:val="center"/>
          </w:tcPr>
          <w:p w14:paraId="5545FED4"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794DE560"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3C659653"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2044D123" w14:textId="77777777" w:rsidR="006F4A1B" w:rsidRPr="002A4581" w:rsidRDefault="006F4A1B">
            <w:pPr>
              <w:jc w:val="center"/>
              <w:rPr>
                <w:color w:val="000000"/>
              </w:rPr>
            </w:pPr>
            <w:r w:rsidRPr="002A4581">
              <w:rPr>
                <w:color w:val="000000"/>
              </w:rPr>
              <w:t>=</w:t>
            </w:r>
          </w:p>
        </w:tc>
        <w:tc>
          <w:tcPr>
            <w:tcW w:w="1170" w:type="dxa"/>
            <w:tcBorders>
              <w:top w:val="nil"/>
              <w:left w:val="nil"/>
              <w:bottom w:val="nil"/>
              <w:right w:val="nil"/>
            </w:tcBorders>
            <w:noWrap/>
            <w:tcMar>
              <w:top w:w="15" w:type="dxa"/>
              <w:left w:w="15" w:type="dxa"/>
              <w:bottom w:w="0" w:type="dxa"/>
              <w:right w:w="15" w:type="dxa"/>
            </w:tcMar>
            <w:vAlign w:val="bottom"/>
          </w:tcPr>
          <w:p w14:paraId="0B17DD2C"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2D8C8FF7"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noWrap/>
            <w:tcMar>
              <w:top w:w="15" w:type="dxa"/>
              <w:left w:w="15" w:type="dxa"/>
              <w:bottom w:w="0" w:type="dxa"/>
              <w:right w:w="15" w:type="dxa"/>
            </w:tcMar>
            <w:vAlign w:val="bottom"/>
          </w:tcPr>
          <w:p w14:paraId="047BCC4D"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noWrap/>
            <w:tcMar>
              <w:top w:w="15" w:type="dxa"/>
              <w:left w:w="15" w:type="dxa"/>
              <w:bottom w:w="0" w:type="dxa"/>
              <w:right w:w="15" w:type="dxa"/>
            </w:tcMar>
            <w:vAlign w:val="bottom"/>
          </w:tcPr>
          <w:p w14:paraId="1C596A16" w14:textId="77777777" w:rsidR="006F4A1B" w:rsidRPr="002A4581" w:rsidRDefault="006F4A1B">
            <w:pPr>
              <w:jc w:val="center"/>
              <w:rPr>
                <w:color w:val="000000"/>
              </w:rPr>
            </w:pPr>
          </w:p>
        </w:tc>
        <w:tc>
          <w:tcPr>
            <w:tcW w:w="1200" w:type="dxa"/>
            <w:tcBorders>
              <w:top w:val="nil"/>
              <w:left w:val="nil"/>
              <w:bottom w:val="nil"/>
              <w:right w:val="nil"/>
            </w:tcBorders>
            <w:noWrap/>
            <w:tcMar>
              <w:top w:w="15" w:type="dxa"/>
              <w:left w:w="15" w:type="dxa"/>
              <w:bottom w:w="0" w:type="dxa"/>
              <w:right w:w="15" w:type="dxa"/>
            </w:tcMar>
            <w:vAlign w:val="bottom"/>
          </w:tcPr>
          <w:p w14:paraId="2D4785BE" w14:textId="77777777" w:rsidR="006F4A1B" w:rsidRPr="002A4581" w:rsidRDefault="006F4A1B">
            <w:pPr>
              <w:jc w:val="center"/>
              <w:rPr>
                <w:color w:val="000000"/>
              </w:rPr>
            </w:pPr>
          </w:p>
        </w:tc>
        <w:tc>
          <w:tcPr>
            <w:tcW w:w="307" w:type="dxa"/>
            <w:tcBorders>
              <w:top w:val="nil"/>
              <w:left w:val="nil"/>
              <w:bottom w:val="nil"/>
              <w:right w:val="nil"/>
            </w:tcBorders>
            <w:noWrap/>
            <w:tcMar>
              <w:top w:w="15" w:type="dxa"/>
              <w:left w:w="15" w:type="dxa"/>
              <w:bottom w:w="0" w:type="dxa"/>
              <w:right w:w="15" w:type="dxa"/>
            </w:tcMar>
            <w:vAlign w:val="bottom"/>
          </w:tcPr>
          <w:p w14:paraId="2BE282E5" w14:textId="77777777" w:rsidR="006F4A1B" w:rsidRPr="002A4581" w:rsidRDefault="006F4A1B">
            <w:pPr>
              <w:jc w:val="center"/>
              <w:rPr>
                <w:color w:val="000000"/>
              </w:rPr>
            </w:pPr>
            <w:r w:rsidRPr="002A4581">
              <w:rPr>
                <w:color w:val="000000"/>
              </w:rPr>
              <w:t>+</w:t>
            </w:r>
          </w:p>
        </w:tc>
        <w:tc>
          <w:tcPr>
            <w:tcW w:w="953" w:type="dxa"/>
            <w:tcBorders>
              <w:top w:val="nil"/>
              <w:left w:val="nil"/>
              <w:bottom w:val="nil"/>
              <w:right w:val="nil"/>
            </w:tcBorders>
            <w:noWrap/>
            <w:tcMar>
              <w:top w:w="15" w:type="dxa"/>
              <w:left w:w="15" w:type="dxa"/>
              <w:bottom w:w="0" w:type="dxa"/>
              <w:right w:w="15" w:type="dxa"/>
            </w:tcMar>
            <w:vAlign w:val="bottom"/>
          </w:tcPr>
          <w:p w14:paraId="2BC45FDD" w14:textId="77777777" w:rsidR="006F4A1B" w:rsidRPr="002A4581" w:rsidRDefault="006F4A1B" w:rsidP="0016629A">
            <w:pPr>
              <w:jc w:val="right"/>
              <w:rPr>
                <w:color w:val="000000"/>
              </w:rPr>
            </w:pPr>
            <w:r w:rsidRPr="002A4581">
              <w:rPr>
                <w:color w:val="000000"/>
              </w:rPr>
              <w:t>$</w:t>
            </w:r>
            <w:r w:rsidR="0016629A">
              <w:rPr>
                <w:color w:val="000000"/>
              </w:rPr>
              <w:t>15,8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279E5E81" w14:textId="77777777" w:rsidR="006F4A1B" w:rsidRPr="002A4581" w:rsidRDefault="006F4A1B">
            <w:pPr>
              <w:jc w:val="center"/>
              <w:rPr>
                <w:color w:val="000000"/>
              </w:rPr>
            </w:pPr>
            <w:r w:rsidRPr="002A4581">
              <w:rPr>
                <w:color w:val="000000"/>
              </w:rPr>
              <w:t>–</w:t>
            </w:r>
          </w:p>
        </w:tc>
        <w:tc>
          <w:tcPr>
            <w:tcW w:w="900" w:type="dxa"/>
            <w:tcBorders>
              <w:top w:val="single" w:sz="8" w:space="0" w:color="auto"/>
              <w:left w:val="nil"/>
              <w:bottom w:val="nil"/>
              <w:right w:val="nil"/>
            </w:tcBorders>
            <w:noWrap/>
            <w:tcMar>
              <w:top w:w="15" w:type="dxa"/>
              <w:left w:w="15" w:type="dxa"/>
              <w:bottom w:w="0" w:type="dxa"/>
              <w:right w:w="15" w:type="dxa"/>
            </w:tcMar>
            <w:vAlign w:val="bottom"/>
          </w:tcPr>
          <w:p w14:paraId="019C3DB4"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00</w:t>
            </w:r>
          </w:p>
        </w:tc>
        <w:tc>
          <w:tcPr>
            <w:tcW w:w="180" w:type="dxa"/>
            <w:tcBorders>
              <w:top w:val="nil"/>
              <w:left w:val="nil"/>
              <w:bottom w:val="nil"/>
              <w:right w:val="nil"/>
            </w:tcBorders>
            <w:noWrap/>
            <w:tcMar>
              <w:top w:w="15" w:type="dxa"/>
              <w:left w:w="15" w:type="dxa"/>
              <w:bottom w:w="0" w:type="dxa"/>
              <w:right w:w="15" w:type="dxa"/>
            </w:tcMar>
            <w:vAlign w:val="bottom"/>
          </w:tcPr>
          <w:p w14:paraId="61F7D6C4" w14:textId="77777777" w:rsidR="006F4A1B" w:rsidRPr="002A4581" w:rsidRDefault="006F4A1B">
            <w:pPr>
              <w:jc w:val="center"/>
              <w:rPr>
                <w:color w:val="000000"/>
              </w:rPr>
            </w:pPr>
            <w:r w:rsidRPr="002A4581">
              <w:rPr>
                <w:color w:val="000000"/>
              </w:rPr>
              <w:t>–</w:t>
            </w:r>
          </w:p>
        </w:tc>
        <w:tc>
          <w:tcPr>
            <w:tcW w:w="990" w:type="dxa"/>
            <w:gridSpan w:val="2"/>
            <w:tcBorders>
              <w:top w:val="single" w:sz="8" w:space="0" w:color="auto"/>
              <w:left w:val="nil"/>
              <w:bottom w:val="nil"/>
              <w:right w:val="nil"/>
            </w:tcBorders>
            <w:noWrap/>
            <w:tcMar>
              <w:top w:w="15" w:type="dxa"/>
              <w:left w:w="15" w:type="dxa"/>
              <w:bottom w:w="0" w:type="dxa"/>
              <w:right w:w="15" w:type="dxa"/>
            </w:tcMar>
            <w:vAlign w:val="bottom"/>
          </w:tcPr>
          <w:p w14:paraId="7BF6F5C4"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w:t>
            </w:r>
          </w:p>
        </w:tc>
      </w:tr>
      <w:tr w:rsidR="006F4A1B" w:rsidRPr="002A4581" w14:paraId="1B2ADCA6" w14:textId="77777777" w:rsidTr="00CF4524">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365F67BC" w14:textId="77777777" w:rsidR="006F4A1B" w:rsidRPr="002A4581" w:rsidRDefault="006F4A1B" w:rsidP="00AC10BF">
            <w:pPr>
              <w:rPr>
                <w:color w:val="000000"/>
              </w:rPr>
            </w:pPr>
            <w:r w:rsidRPr="002A4581">
              <w:rPr>
                <w:color w:val="000000"/>
              </w:rPr>
              <w:t>25</w:t>
            </w:r>
          </w:p>
        </w:tc>
        <w:tc>
          <w:tcPr>
            <w:tcW w:w="904" w:type="dxa"/>
            <w:tcBorders>
              <w:top w:val="nil"/>
              <w:left w:val="nil"/>
              <w:bottom w:val="nil"/>
              <w:right w:val="nil"/>
            </w:tcBorders>
            <w:noWrap/>
            <w:tcMar>
              <w:top w:w="15" w:type="dxa"/>
              <w:left w:w="15" w:type="dxa"/>
              <w:bottom w:w="0" w:type="dxa"/>
              <w:right w:w="15" w:type="dxa"/>
            </w:tcMar>
            <w:vAlign w:val="bottom"/>
          </w:tcPr>
          <w:p w14:paraId="051B5C62" w14:textId="77777777" w:rsidR="006F4A1B" w:rsidRPr="002A4581" w:rsidRDefault="006F4A1B" w:rsidP="0016629A">
            <w:pPr>
              <w:jc w:val="right"/>
              <w:rPr>
                <w:color w:val="000000"/>
              </w:rPr>
            </w:pPr>
            <w:r w:rsidRPr="002A4581">
              <w:rPr>
                <w:color w:val="000000"/>
              </w:rPr>
              <w:t>+</w:t>
            </w:r>
            <w:r w:rsidR="0016629A">
              <w:rPr>
                <w:color w:val="000000"/>
              </w:rPr>
              <w:t>12,5</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05B3E137" w14:textId="77777777" w:rsidR="006F4A1B" w:rsidRPr="002A4581" w:rsidRDefault="006F4A1B">
            <w:pPr>
              <w:jc w:val="center"/>
              <w:rPr>
                <w:color w:val="000000"/>
              </w:rPr>
            </w:pPr>
          </w:p>
        </w:tc>
        <w:tc>
          <w:tcPr>
            <w:tcW w:w="1170" w:type="dxa"/>
            <w:tcBorders>
              <w:top w:val="nil"/>
              <w:left w:val="nil"/>
              <w:bottom w:val="nil"/>
              <w:right w:val="nil"/>
            </w:tcBorders>
            <w:noWrap/>
            <w:tcMar>
              <w:top w:w="15" w:type="dxa"/>
              <w:left w:w="15" w:type="dxa"/>
              <w:bottom w:w="0" w:type="dxa"/>
              <w:right w:w="15" w:type="dxa"/>
            </w:tcMar>
            <w:vAlign w:val="bottom"/>
          </w:tcPr>
          <w:p w14:paraId="60D3A4A4" w14:textId="77777777" w:rsidR="006F4A1B" w:rsidRPr="002A4581" w:rsidRDefault="006F4A1B" w:rsidP="0016629A">
            <w:pPr>
              <w:jc w:val="right"/>
              <w:rPr>
                <w:color w:val="000000"/>
              </w:rPr>
            </w:pPr>
            <w:r w:rsidRPr="002A4581">
              <w:rPr>
                <w:color w:val="000000"/>
              </w:rPr>
              <w:t>–</w:t>
            </w:r>
            <w:r w:rsidR="0016629A">
              <w:rPr>
                <w:color w:val="000000"/>
              </w:rPr>
              <w:t>12,5</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3260011E"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2817B810"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30FD0153"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752899E0"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31A42694" w14:textId="77777777" w:rsidR="006F4A1B" w:rsidRPr="002A4581" w:rsidRDefault="006F4A1B">
            <w:pPr>
              <w:jc w:val="center"/>
              <w:rPr>
                <w:color w:val="000000"/>
              </w:rPr>
            </w:pPr>
          </w:p>
        </w:tc>
        <w:tc>
          <w:tcPr>
            <w:tcW w:w="1170" w:type="dxa"/>
            <w:tcBorders>
              <w:top w:val="nil"/>
              <w:left w:val="nil"/>
              <w:bottom w:val="nil"/>
              <w:right w:val="nil"/>
            </w:tcBorders>
            <w:noWrap/>
            <w:tcMar>
              <w:top w:w="15" w:type="dxa"/>
              <w:left w:w="15" w:type="dxa"/>
              <w:bottom w:w="0" w:type="dxa"/>
              <w:right w:w="15" w:type="dxa"/>
            </w:tcMar>
            <w:vAlign w:val="bottom"/>
          </w:tcPr>
          <w:p w14:paraId="0168CD84"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2CA0FAF3" w14:textId="77777777" w:rsidR="006F4A1B" w:rsidRPr="002A4581" w:rsidRDefault="006F4A1B">
            <w:pPr>
              <w:jc w:val="center"/>
              <w:rPr>
                <w:color w:val="000000"/>
              </w:rPr>
            </w:pPr>
          </w:p>
        </w:tc>
        <w:tc>
          <w:tcPr>
            <w:tcW w:w="1060" w:type="dxa"/>
            <w:tcBorders>
              <w:top w:val="nil"/>
              <w:left w:val="nil"/>
              <w:bottom w:val="single" w:sz="8" w:space="0" w:color="auto"/>
              <w:right w:val="nil"/>
            </w:tcBorders>
            <w:noWrap/>
            <w:tcMar>
              <w:top w:w="15" w:type="dxa"/>
              <w:left w:w="15" w:type="dxa"/>
              <w:bottom w:w="0" w:type="dxa"/>
              <w:right w:w="15" w:type="dxa"/>
            </w:tcMar>
            <w:vAlign w:val="bottom"/>
          </w:tcPr>
          <w:p w14:paraId="36C80662" w14:textId="77777777" w:rsidR="006F4A1B" w:rsidRPr="002A4581" w:rsidRDefault="006F4A1B" w:rsidP="00AC10BF">
            <w:pPr>
              <w:jc w:val="right"/>
              <w:rPr>
                <w:color w:val="000000"/>
              </w:rPr>
            </w:pPr>
            <w:r w:rsidRPr="002A4581">
              <w:rPr>
                <w:color w:val="000000"/>
              </w:rPr>
              <w:t> </w:t>
            </w:r>
          </w:p>
        </w:tc>
        <w:tc>
          <w:tcPr>
            <w:tcW w:w="290" w:type="dxa"/>
            <w:tcBorders>
              <w:top w:val="nil"/>
              <w:left w:val="nil"/>
              <w:bottom w:val="nil"/>
              <w:right w:val="nil"/>
            </w:tcBorders>
            <w:noWrap/>
            <w:tcMar>
              <w:top w:w="15" w:type="dxa"/>
              <w:left w:w="15" w:type="dxa"/>
              <w:bottom w:w="0" w:type="dxa"/>
              <w:right w:w="15" w:type="dxa"/>
            </w:tcMar>
            <w:vAlign w:val="bottom"/>
          </w:tcPr>
          <w:p w14:paraId="32A9B53B" w14:textId="77777777" w:rsidR="006F4A1B" w:rsidRPr="002A4581" w:rsidRDefault="006F4A1B">
            <w:pPr>
              <w:jc w:val="center"/>
              <w:rPr>
                <w:color w:val="000000"/>
              </w:rPr>
            </w:pPr>
          </w:p>
        </w:tc>
        <w:tc>
          <w:tcPr>
            <w:tcW w:w="1200" w:type="dxa"/>
            <w:tcBorders>
              <w:top w:val="nil"/>
              <w:left w:val="nil"/>
              <w:bottom w:val="nil"/>
              <w:right w:val="nil"/>
            </w:tcBorders>
            <w:noWrap/>
            <w:tcMar>
              <w:top w:w="15" w:type="dxa"/>
              <w:left w:w="15" w:type="dxa"/>
              <w:bottom w:w="0" w:type="dxa"/>
              <w:right w:w="15" w:type="dxa"/>
            </w:tcMar>
            <w:vAlign w:val="bottom"/>
          </w:tcPr>
          <w:p w14:paraId="339A6F80" w14:textId="77777777" w:rsidR="006F4A1B" w:rsidRPr="002A4581" w:rsidRDefault="006F4A1B">
            <w:pPr>
              <w:jc w:val="center"/>
              <w:rPr>
                <w:color w:val="000000"/>
              </w:rPr>
            </w:pPr>
          </w:p>
        </w:tc>
        <w:tc>
          <w:tcPr>
            <w:tcW w:w="307" w:type="dxa"/>
            <w:tcBorders>
              <w:top w:val="nil"/>
              <w:left w:val="nil"/>
              <w:bottom w:val="nil"/>
              <w:right w:val="nil"/>
            </w:tcBorders>
            <w:noWrap/>
            <w:tcMar>
              <w:top w:w="15" w:type="dxa"/>
              <w:left w:w="15" w:type="dxa"/>
              <w:bottom w:w="0" w:type="dxa"/>
              <w:right w:w="15" w:type="dxa"/>
            </w:tcMar>
            <w:vAlign w:val="bottom"/>
          </w:tcPr>
          <w:p w14:paraId="46B45DE3" w14:textId="77777777" w:rsidR="006F4A1B" w:rsidRPr="002A4581" w:rsidRDefault="006F4A1B">
            <w:pPr>
              <w:jc w:val="center"/>
              <w:rPr>
                <w:color w:val="000000"/>
              </w:rPr>
            </w:pPr>
          </w:p>
        </w:tc>
        <w:tc>
          <w:tcPr>
            <w:tcW w:w="953" w:type="dxa"/>
            <w:tcBorders>
              <w:top w:val="nil"/>
              <w:left w:val="nil"/>
              <w:bottom w:val="single" w:sz="8" w:space="0" w:color="auto"/>
              <w:right w:val="nil"/>
            </w:tcBorders>
            <w:noWrap/>
            <w:tcMar>
              <w:top w:w="15" w:type="dxa"/>
              <w:left w:w="15" w:type="dxa"/>
              <w:bottom w:w="0" w:type="dxa"/>
              <w:right w:w="15" w:type="dxa"/>
            </w:tcMar>
            <w:vAlign w:val="bottom"/>
          </w:tcPr>
          <w:p w14:paraId="1082A5E2"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noWrap/>
            <w:tcMar>
              <w:top w:w="15" w:type="dxa"/>
              <w:left w:w="15" w:type="dxa"/>
              <w:bottom w:w="0" w:type="dxa"/>
              <w:right w:w="15" w:type="dxa"/>
            </w:tcMar>
            <w:vAlign w:val="bottom"/>
          </w:tcPr>
          <w:p w14:paraId="7F228F76" w14:textId="77777777" w:rsidR="006F4A1B" w:rsidRPr="002A4581" w:rsidRDefault="006F4A1B">
            <w:pPr>
              <w:jc w:val="center"/>
              <w:rPr>
                <w:color w:val="000000"/>
              </w:rPr>
            </w:pPr>
          </w:p>
        </w:tc>
        <w:tc>
          <w:tcPr>
            <w:tcW w:w="900" w:type="dxa"/>
            <w:tcBorders>
              <w:top w:val="nil"/>
              <w:left w:val="nil"/>
              <w:bottom w:val="nil"/>
              <w:right w:val="nil"/>
            </w:tcBorders>
            <w:noWrap/>
            <w:tcMar>
              <w:top w:w="15" w:type="dxa"/>
              <w:left w:w="15" w:type="dxa"/>
              <w:bottom w:w="0" w:type="dxa"/>
              <w:right w:w="15" w:type="dxa"/>
            </w:tcMar>
            <w:vAlign w:val="bottom"/>
          </w:tcPr>
          <w:p w14:paraId="6BE6A331" w14:textId="77777777" w:rsidR="006F4A1B" w:rsidRPr="002A4581" w:rsidRDefault="006F4A1B" w:rsidP="00AC10BF">
            <w:pPr>
              <w:jc w:val="right"/>
              <w:rPr>
                <w:color w:val="000000"/>
              </w:rPr>
            </w:pPr>
          </w:p>
        </w:tc>
        <w:tc>
          <w:tcPr>
            <w:tcW w:w="180" w:type="dxa"/>
            <w:tcBorders>
              <w:top w:val="nil"/>
              <w:left w:val="nil"/>
              <w:bottom w:val="nil"/>
              <w:right w:val="nil"/>
            </w:tcBorders>
            <w:noWrap/>
            <w:tcMar>
              <w:top w:w="15" w:type="dxa"/>
              <w:left w:w="15" w:type="dxa"/>
              <w:bottom w:w="0" w:type="dxa"/>
              <w:right w:w="15" w:type="dxa"/>
            </w:tcMar>
            <w:vAlign w:val="bottom"/>
          </w:tcPr>
          <w:p w14:paraId="0A0F7C6D" w14:textId="77777777" w:rsidR="006F4A1B" w:rsidRPr="002A4581" w:rsidRDefault="006F4A1B">
            <w:pPr>
              <w:jc w:val="center"/>
              <w:rPr>
                <w:color w:val="000000"/>
              </w:rPr>
            </w:pPr>
          </w:p>
        </w:tc>
        <w:tc>
          <w:tcPr>
            <w:tcW w:w="990" w:type="dxa"/>
            <w:gridSpan w:val="2"/>
            <w:tcBorders>
              <w:top w:val="nil"/>
              <w:left w:val="nil"/>
              <w:bottom w:val="nil"/>
              <w:right w:val="nil"/>
            </w:tcBorders>
            <w:noWrap/>
            <w:tcMar>
              <w:top w:w="15" w:type="dxa"/>
              <w:left w:w="15" w:type="dxa"/>
              <w:bottom w:w="0" w:type="dxa"/>
              <w:right w:w="15" w:type="dxa"/>
            </w:tcMar>
            <w:vAlign w:val="bottom"/>
          </w:tcPr>
          <w:p w14:paraId="0F250B30" w14:textId="77777777" w:rsidR="006F4A1B" w:rsidRPr="002A4581" w:rsidRDefault="006F4A1B" w:rsidP="00AC10BF">
            <w:pPr>
              <w:jc w:val="right"/>
              <w:rPr>
                <w:color w:val="000000"/>
              </w:rPr>
            </w:pPr>
          </w:p>
        </w:tc>
      </w:tr>
      <w:tr w:rsidR="006F4A1B" w:rsidRPr="002A4581" w14:paraId="07BB0D94" w14:textId="77777777" w:rsidTr="00CF4524">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565F8639" w14:textId="77777777" w:rsidR="006F4A1B" w:rsidRPr="002A4581" w:rsidRDefault="006F4A1B" w:rsidP="00AC10BF">
            <w:pPr>
              <w:rPr>
                <w:color w:val="000000"/>
              </w:rPr>
            </w:pPr>
            <w:r w:rsidRPr="002A4581">
              <w:rPr>
                <w:color w:val="000000"/>
              </w:rPr>
              <w:t>Bal.</w:t>
            </w:r>
          </w:p>
        </w:tc>
        <w:tc>
          <w:tcPr>
            <w:tcW w:w="904" w:type="dxa"/>
            <w:tcBorders>
              <w:top w:val="single" w:sz="8" w:space="0" w:color="auto"/>
              <w:left w:val="nil"/>
              <w:bottom w:val="nil"/>
              <w:right w:val="nil"/>
            </w:tcBorders>
            <w:noWrap/>
            <w:tcMar>
              <w:top w:w="15" w:type="dxa"/>
              <w:left w:w="15" w:type="dxa"/>
              <w:bottom w:w="0" w:type="dxa"/>
              <w:right w:w="15" w:type="dxa"/>
            </w:tcMar>
            <w:vAlign w:val="bottom"/>
          </w:tcPr>
          <w:p w14:paraId="29AD2235" w14:textId="77777777" w:rsidR="006F4A1B" w:rsidRPr="002A4581" w:rsidRDefault="006F4A1B" w:rsidP="0016629A">
            <w:pPr>
              <w:jc w:val="right"/>
              <w:rPr>
                <w:color w:val="000000"/>
              </w:rPr>
            </w:pPr>
            <w:r w:rsidRPr="002A4581">
              <w:rPr>
                <w:color w:val="000000"/>
              </w:rPr>
              <w:t>$</w:t>
            </w:r>
            <w:r w:rsidR="0016629A">
              <w:rPr>
                <w:color w:val="000000"/>
              </w:rPr>
              <w:t>79,400</w:t>
            </w:r>
          </w:p>
        </w:tc>
        <w:tc>
          <w:tcPr>
            <w:tcW w:w="270" w:type="dxa"/>
            <w:tcBorders>
              <w:top w:val="nil"/>
              <w:left w:val="nil"/>
              <w:bottom w:val="nil"/>
              <w:right w:val="nil"/>
            </w:tcBorders>
            <w:noWrap/>
            <w:tcMar>
              <w:top w:w="15" w:type="dxa"/>
              <w:left w:w="15" w:type="dxa"/>
              <w:bottom w:w="0" w:type="dxa"/>
              <w:right w:w="15" w:type="dxa"/>
            </w:tcMar>
            <w:vAlign w:val="bottom"/>
          </w:tcPr>
          <w:p w14:paraId="72061B80" w14:textId="77777777" w:rsidR="006F4A1B" w:rsidRPr="002A4581" w:rsidRDefault="006F4A1B">
            <w:pPr>
              <w:jc w:val="center"/>
              <w:rPr>
                <w:color w:val="000000"/>
              </w:rPr>
            </w:pPr>
          </w:p>
        </w:tc>
        <w:tc>
          <w:tcPr>
            <w:tcW w:w="1170" w:type="dxa"/>
            <w:tcBorders>
              <w:top w:val="single" w:sz="8" w:space="0" w:color="auto"/>
              <w:left w:val="nil"/>
              <w:bottom w:val="nil"/>
              <w:right w:val="nil"/>
            </w:tcBorders>
            <w:noWrap/>
            <w:tcMar>
              <w:top w:w="15" w:type="dxa"/>
              <w:left w:w="15" w:type="dxa"/>
              <w:bottom w:w="0" w:type="dxa"/>
              <w:right w:w="15" w:type="dxa"/>
            </w:tcMar>
            <w:vAlign w:val="bottom"/>
          </w:tcPr>
          <w:p w14:paraId="6F59EBF1" w14:textId="77777777" w:rsidR="006F4A1B" w:rsidRPr="002A4581" w:rsidRDefault="006F4A1B" w:rsidP="00911C3E">
            <w:pPr>
              <w:jc w:val="right"/>
              <w:rPr>
                <w:color w:val="000000"/>
              </w:rPr>
            </w:pPr>
            <w:r w:rsidRPr="002A4581">
              <w:rPr>
                <w:color w:val="000000"/>
              </w:rPr>
              <w:t> $         0</w:t>
            </w:r>
          </w:p>
        </w:tc>
        <w:tc>
          <w:tcPr>
            <w:tcW w:w="270" w:type="dxa"/>
            <w:tcBorders>
              <w:top w:val="nil"/>
              <w:left w:val="nil"/>
              <w:bottom w:val="nil"/>
              <w:right w:val="nil"/>
            </w:tcBorders>
            <w:noWrap/>
            <w:tcMar>
              <w:top w:w="15" w:type="dxa"/>
              <w:left w:w="15" w:type="dxa"/>
              <w:bottom w:w="0" w:type="dxa"/>
              <w:right w:w="15" w:type="dxa"/>
            </w:tcMar>
            <w:vAlign w:val="bottom"/>
          </w:tcPr>
          <w:p w14:paraId="67BD72DC"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69EC5AEE" w14:textId="77777777" w:rsidR="006F4A1B" w:rsidRPr="002A4581" w:rsidRDefault="006F4A1B" w:rsidP="0016629A">
            <w:pPr>
              <w:jc w:val="right"/>
              <w:rPr>
                <w:color w:val="000000"/>
              </w:rPr>
            </w:pPr>
            <w:r w:rsidRPr="002A4581">
              <w:rPr>
                <w:color w:val="000000"/>
              </w:rPr>
              <w:t>$</w:t>
            </w:r>
            <w:r w:rsidR="0016629A">
              <w:rPr>
                <w:color w:val="000000"/>
              </w:rPr>
              <w:t>3</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2B6943B7"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00578280"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383612C3" w14:textId="77777777" w:rsidR="006F4A1B" w:rsidRPr="002A4581" w:rsidRDefault="006F4A1B">
            <w:pPr>
              <w:jc w:val="center"/>
              <w:rPr>
                <w:color w:val="000000"/>
              </w:rPr>
            </w:pPr>
            <w:r w:rsidRPr="002A4581">
              <w:rPr>
                <w:color w:val="000000"/>
              </w:rPr>
              <w:t>=</w:t>
            </w:r>
          </w:p>
        </w:tc>
        <w:tc>
          <w:tcPr>
            <w:tcW w:w="1170" w:type="dxa"/>
            <w:tcBorders>
              <w:top w:val="single" w:sz="8" w:space="0" w:color="auto"/>
              <w:left w:val="nil"/>
              <w:bottom w:val="nil"/>
              <w:right w:val="nil"/>
            </w:tcBorders>
            <w:noWrap/>
            <w:tcMar>
              <w:top w:w="15" w:type="dxa"/>
              <w:left w:w="15" w:type="dxa"/>
              <w:bottom w:w="0" w:type="dxa"/>
              <w:right w:w="15" w:type="dxa"/>
            </w:tcMar>
            <w:vAlign w:val="bottom"/>
          </w:tcPr>
          <w:p w14:paraId="0D7A8767"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30A94400"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noWrap/>
            <w:tcMar>
              <w:top w:w="15" w:type="dxa"/>
              <w:left w:w="15" w:type="dxa"/>
              <w:bottom w:w="0" w:type="dxa"/>
              <w:right w:w="15" w:type="dxa"/>
            </w:tcMar>
            <w:vAlign w:val="bottom"/>
          </w:tcPr>
          <w:p w14:paraId="68A275B6" w14:textId="77777777" w:rsidR="006F4A1B" w:rsidRPr="002A4581" w:rsidRDefault="006F4A1B" w:rsidP="0016629A">
            <w:pPr>
              <w:jc w:val="right"/>
              <w:rPr>
                <w:color w:val="000000"/>
              </w:rPr>
            </w:pPr>
            <w:r w:rsidRPr="002A4581">
              <w:rPr>
                <w:color w:val="000000"/>
              </w:rPr>
              <w:t>$</w:t>
            </w:r>
            <w:r w:rsidR="0016629A">
              <w:rPr>
                <w:color w:val="000000"/>
              </w:rPr>
              <w:t>65</w:t>
            </w:r>
            <w:r w:rsidRPr="002A4581">
              <w:rPr>
                <w:color w:val="000000"/>
              </w:rPr>
              <w:t>,000</w:t>
            </w:r>
          </w:p>
        </w:tc>
        <w:tc>
          <w:tcPr>
            <w:tcW w:w="290" w:type="dxa"/>
            <w:tcBorders>
              <w:top w:val="nil"/>
              <w:left w:val="nil"/>
              <w:bottom w:val="nil"/>
              <w:right w:val="nil"/>
            </w:tcBorders>
            <w:noWrap/>
            <w:tcMar>
              <w:top w:w="15" w:type="dxa"/>
              <w:left w:w="15" w:type="dxa"/>
              <w:bottom w:w="0" w:type="dxa"/>
              <w:right w:w="15" w:type="dxa"/>
            </w:tcMar>
            <w:vAlign w:val="bottom"/>
          </w:tcPr>
          <w:p w14:paraId="3B8AAC6C" w14:textId="77777777" w:rsidR="006F4A1B" w:rsidRPr="002A4581" w:rsidRDefault="006F4A1B">
            <w:pPr>
              <w:jc w:val="center"/>
              <w:rPr>
                <w:color w:val="000000"/>
              </w:rPr>
            </w:pPr>
          </w:p>
        </w:tc>
        <w:tc>
          <w:tcPr>
            <w:tcW w:w="1200" w:type="dxa"/>
            <w:tcBorders>
              <w:top w:val="nil"/>
              <w:left w:val="nil"/>
              <w:bottom w:val="nil"/>
              <w:right w:val="nil"/>
            </w:tcBorders>
            <w:noWrap/>
            <w:tcMar>
              <w:top w:w="15" w:type="dxa"/>
              <w:left w:w="15" w:type="dxa"/>
              <w:bottom w:w="0" w:type="dxa"/>
              <w:right w:w="15" w:type="dxa"/>
            </w:tcMar>
            <w:vAlign w:val="bottom"/>
          </w:tcPr>
          <w:p w14:paraId="520574E3" w14:textId="77777777" w:rsidR="006F4A1B" w:rsidRPr="002A4581" w:rsidRDefault="006F4A1B">
            <w:pPr>
              <w:jc w:val="center"/>
              <w:rPr>
                <w:color w:val="000000"/>
              </w:rPr>
            </w:pPr>
          </w:p>
        </w:tc>
        <w:tc>
          <w:tcPr>
            <w:tcW w:w="307" w:type="dxa"/>
            <w:tcBorders>
              <w:top w:val="nil"/>
              <w:left w:val="nil"/>
              <w:bottom w:val="nil"/>
              <w:right w:val="nil"/>
            </w:tcBorders>
            <w:noWrap/>
            <w:tcMar>
              <w:top w:w="15" w:type="dxa"/>
              <w:left w:w="15" w:type="dxa"/>
              <w:bottom w:w="0" w:type="dxa"/>
              <w:right w:w="15" w:type="dxa"/>
            </w:tcMar>
            <w:vAlign w:val="bottom"/>
          </w:tcPr>
          <w:p w14:paraId="36621782" w14:textId="77777777" w:rsidR="006F4A1B" w:rsidRPr="002A4581" w:rsidRDefault="006F4A1B">
            <w:pPr>
              <w:jc w:val="center"/>
              <w:rPr>
                <w:color w:val="000000"/>
              </w:rPr>
            </w:pPr>
            <w:r w:rsidRPr="002A4581">
              <w:rPr>
                <w:color w:val="000000"/>
              </w:rPr>
              <w:t>+</w:t>
            </w:r>
          </w:p>
        </w:tc>
        <w:tc>
          <w:tcPr>
            <w:tcW w:w="953" w:type="dxa"/>
            <w:tcBorders>
              <w:top w:val="nil"/>
              <w:left w:val="nil"/>
              <w:bottom w:val="nil"/>
              <w:right w:val="nil"/>
            </w:tcBorders>
            <w:noWrap/>
            <w:tcMar>
              <w:top w:w="15" w:type="dxa"/>
              <w:left w:w="15" w:type="dxa"/>
              <w:bottom w:w="0" w:type="dxa"/>
              <w:right w:w="15" w:type="dxa"/>
            </w:tcMar>
            <w:vAlign w:val="bottom"/>
          </w:tcPr>
          <w:p w14:paraId="6C2CB768" w14:textId="77777777" w:rsidR="006F4A1B" w:rsidRPr="002A4581" w:rsidRDefault="006F4A1B" w:rsidP="0016629A">
            <w:pPr>
              <w:jc w:val="right"/>
              <w:rPr>
                <w:color w:val="000000"/>
              </w:rPr>
            </w:pPr>
            <w:r w:rsidRPr="002A4581">
              <w:rPr>
                <w:color w:val="000000"/>
              </w:rPr>
              <w:t>$</w:t>
            </w:r>
            <w:r w:rsidR="0016629A">
              <w:rPr>
                <w:color w:val="000000"/>
              </w:rPr>
              <w:t>15,8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0A85012D" w14:textId="77777777" w:rsidR="006F4A1B" w:rsidRPr="002A4581" w:rsidRDefault="006F4A1B">
            <w:pPr>
              <w:jc w:val="center"/>
              <w:rPr>
                <w:color w:val="000000"/>
              </w:rPr>
            </w:pPr>
            <w:r w:rsidRPr="002A4581">
              <w:rPr>
                <w:color w:val="000000"/>
              </w:rPr>
              <w:t>–</w:t>
            </w:r>
          </w:p>
        </w:tc>
        <w:tc>
          <w:tcPr>
            <w:tcW w:w="900" w:type="dxa"/>
            <w:tcBorders>
              <w:top w:val="single" w:sz="8" w:space="0" w:color="auto"/>
              <w:left w:val="nil"/>
              <w:bottom w:val="nil"/>
              <w:right w:val="nil"/>
            </w:tcBorders>
            <w:noWrap/>
            <w:tcMar>
              <w:top w:w="15" w:type="dxa"/>
              <w:left w:w="15" w:type="dxa"/>
              <w:bottom w:w="0" w:type="dxa"/>
              <w:right w:w="15" w:type="dxa"/>
            </w:tcMar>
            <w:vAlign w:val="bottom"/>
          </w:tcPr>
          <w:p w14:paraId="2B8AE082"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00</w:t>
            </w:r>
          </w:p>
        </w:tc>
        <w:tc>
          <w:tcPr>
            <w:tcW w:w="180" w:type="dxa"/>
            <w:tcBorders>
              <w:top w:val="nil"/>
              <w:left w:val="nil"/>
              <w:bottom w:val="nil"/>
              <w:right w:val="nil"/>
            </w:tcBorders>
            <w:noWrap/>
            <w:tcMar>
              <w:top w:w="15" w:type="dxa"/>
              <w:left w:w="15" w:type="dxa"/>
              <w:bottom w:w="0" w:type="dxa"/>
              <w:right w:w="15" w:type="dxa"/>
            </w:tcMar>
            <w:vAlign w:val="bottom"/>
          </w:tcPr>
          <w:p w14:paraId="09D3A7CF" w14:textId="77777777" w:rsidR="006F4A1B" w:rsidRPr="002A4581" w:rsidRDefault="006F4A1B">
            <w:pPr>
              <w:jc w:val="center"/>
              <w:rPr>
                <w:color w:val="000000"/>
              </w:rPr>
            </w:pPr>
            <w:r w:rsidRPr="002A4581">
              <w:rPr>
                <w:color w:val="000000"/>
              </w:rPr>
              <w:t>–</w:t>
            </w:r>
          </w:p>
        </w:tc>
        <w:tc>
          <w:tcPr>
            <w:tcW w:w="990" w:type="dxa"/>
            <w:gridSpan w:val="2"/>
            <w:tcBorders>
              <w:top w:val="single" w:sz="8" w:space="0" w:color="auto"/>
              <w:left w:val="nil"/>
              <w:bottom w:val="nil"/>
              <w:right w:val="nil"/>
            </w:tcBorders>
            <w:noWrap/>
            <w:tcMar>
              <w:top w:w="15" w:type="dxa"/>
              <w:left w:w="15" w:type="dxa"/>
              <w:bottom w:w="0" w:type="dxa"/>
              <w:right w:w="15" w:type="dxa"/>
            </w:tcMar>
            <w:vAlign w:val="bottom"/>
          </w:tcPr>
          <w:p w14:paraId="17D955BE" w14:textId="77777777" w:rsidR="006F4A1B" w:rsidRPr="002A4581" w:rsidRDefault="006F4A1B" w:rsidP="0016629A">
            <w:pPr>
              <w:jc w:val="right"/>
              <w:rPr>
                <w:color w:val="000000"/>
              </w:rPr>
            </w:pPr>
            <w:r w:rsidRPr="002A4581">
              <w:rPr>
                <w:color w:val="000000"/>
              </w:rPr>
              <w:t>$1</w:t>
            </w:r>
            <w:r w:rsidR="0016629A">
              <w:rPr>
                <w:color w:val="000000"/>
              </w:rPr>
              <w:t>0</w:t>
            </w:r>
            <w:r w:rsidRPr="002A4581">
              <w:rPr>
                <w:color w:val="000000"/>
              </w:rPr>
              <w:t>0</w:t>
            </w:r>
          </w:p>
        </w:tc>
      </w:tr>
      <w:tr w:rsidR="006F4A1B" w:rsidRPr="002A4581" w14:paraId="453E8C62" w14:textId="77777777" w:rsidTr="00CF4524">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2E04990B" w14:textId="77777777" w:rsidR="006F4A1B" w:rsidRPr="002A4581" w:rsidRDefault="006F4A1B" w:rsidP="00AC10BF">
            <w:pPr>
              <w:rPr>
                <w:color w:val="000000"/>
              </w:rPr>
            </w:pPr>
            <w:r w:rsidRPr="002A4581">
              <w:rPr>
                <w:color w:val="000000"/>
              </w:rPr>
              <w:t>27</w:t>
            </w:r>
          </w:p>
        </w:tc>
        <w:tc>
          <w:tcPr>
            <w:tcW w:w="904" w:type="dxa"/>
            <w:tcBorders>
              <w:top w:val="nil"/>
              <w:left w:val="nil"/>
              <w:bottom w:val="nil"/>
              <w:right w:val="nil"/>
            </w:tcBorders>
            <w:noWrap/>
            <w:tcMar>
              <w:top w:w="15" w:type="dxa"/>
              <w:left w:w="15" w:type="dxa"/>
              <w:bottom w:w="0" w:type="dxa"/>
              <w:right w:w="15" w:type="dxa"/>
            </w:tcMar>
            <w:vAlign w:val="bottom"/>
          </w:tcPr>
          <w:p w14:paraId="01701045"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432CCF4E" w14:textId="77777777" w:rsidR="006F4A1B" w:rsidRPr="002A4581" w:rsidRDefault="006F4A1B">
            <w:pPr>
              <w:jc w:val="center"/>
              <w:rPr>
                <w:color w:val="000000"/>
              </w:rPr>
            </w:pPr>
          </w:p>
        </w:tc>
        <w:tc>
          <w:tcPr>
            <w:tcW w:w="1170" w:type="dxa"/>
            <w:tcBorders>
              <w:top w:val="nil"/>
              <w:left w:val="nil"/>
              <w:bottom w:val="single" w:sz="4" w:space="0" w:color="auto"/>
              <w:right w:val="nil"/>
            </w:tcBorders>
            <w:noWrap/>
            <w:tcMar>
              <w:top w:w="15" w:type="dxa"/>
              <w:left w:w="15" w:type="dxa"/>
              <w:bottom w:w="0" w:type="dxa"/>
              <w:right w:w="15" w:type="dxa"/>
            </w:tcMar>
            <w:vAlign w:val="bottom"/>
          </w:tcPr>
          <w:p w14:paraId="2919AB92" w14:textId="77777777" w:rsidR="006F4A1B" w:rsidRPr="002A4581" w:rsidRDefault="006F4A1B">
            <w:pPr>
              <w:jc w:val="cente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58D7C2E0" w14:textId="77777777" w:rsidR="006F4A1B" w:rsidRPr="002A4581" w:rsidRDefault="006F4A1B">
            <w:pPr>
              <w:jc w:val="center"/>
              <w:rPr>
                <w:color w:val="000000"/>
              </w:rPr>
            </w:pPr>
          </w:p>
        </w:tc>
        <w:tc>
          <w:tcPr>
            <w:tcW w:w="990" w:type="dxa"/>
            <w:tcBorders>
              <w:top w:val="nil"/>
              <w:left w:val="nil"/>
              <w:bottom w:val="single" w:sz="8" w:space="0" w:color="auto"/>
              <w:right w:val="nil"/>
            </w:tcBorders>
            <w:tcMar>
              <w:top w:w="15" w:type="dxa"/>
              <w:left w:w="15" w:type="dxa"/>
              <w:bottom w:w="0" w:type="dxa"/>
              <w:right w:w="15" w:type="dxa"/>
            </w:tcMar>
            <w:vAlign w:val="center"/>
          </w:tcPr>
          <w:p w14:paraId="685BE61C"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noWrap/>
            <w:tcMar>
              <w:top w:w="15" w:type="dxa"/>
              <w:left w:w="15" w:type="dxa"/>
              <w:bottom w:w="0" w:type="dxa"/>
              <w:right w:w="15" w:type="dxa"/>
            </w:tcMar>
            <w:vAlign w:val="bottom"/>
          </w:tcPr>
          <w:p w14:paraId="2897BF1A" w14:textId="77777777" w:rsidR="006F4A1B" w:rsidRPr="002A4581" w:rsidRDefault="006F4A1B">
            <w:pPr>
              <w:jc w:val="center"/>
              <w:rPr>
                <w:color w:val="000000"/>
              </w:rPr>
            </w:pPr>
          </w:p>
        </w:tc>
        <w:tc>
          <w:tcPr>
            <w:tcW w:w="990" w:type="dxa"/>
            <w:tcBorders>
              <w:top w:val="nil"/>
              <w:left w:val="nil"/>
              <w:bottom w:val="nil"/>
              <w:right w:val="nil"/>
            </w:tcBorders>
            <w:tcMar>
              <w:top w:w="15" w:type="dxa"/>
              <w:left w:w="15" w:type="dxa"/>
              <w:bottom w:w="0" w:type="dxa"/>
              <w:right w:w="15" w:type="dxa"/>
            </w:tcMar>
            <w:vAlign w:val="center"/>
          </w:tcPr>
          <w:p w14:paraId="608B16BE"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52F4701B" w14:textId="77777777" w:rsidR="006F4A1B" w:rsidRPr="002A4581" w:rsidRDefault="006F4A1B">
            <w:pPr>
              <w:jc w:val="center"/>
              <w:rPr>
                <w:color w:val="000000"/>
              </w:rPr>
            </w:pPr>
          </w:p>
        </w:tc>
        <w:tc>
          <w:tcPr>
            <w:tcW w:w="1170" w:type="dxa"/>
            <w:tcBorders>
              <w:top w:val="nil"/>
              <w:left w:val="nil"/>
              <w:bottom w:val="single" w:sz="8" w:space="0" w:color="auto"/>
              <w:right w:val="nil"/>
            </w:tcBorders>
            <w:noWrap/>
            <w:tcMar>
              <w:top w:w="15" w:type="dxa"/>
              <w:left w:w="15" w:type="dxa"/>
              <w:bottom w:w="0" w:type="dxa"/>
              <w:right w:w="15" w:type="dxa"/>
            </w:tcMar>
            <w:vAlign w:val="bottom"/>
          </w:tcPr>
          <w:p w14:paraId="067DAA08" w14:textId="77777777" w:rsidR="006F4A1B" w:rsidRPr="002A4581" w:rsidRDefault="006F4A1B" w:rsidP="0016629A">
            <w:pPr>
              <w:jc w:val="right"/>
              <w:rPr>
                <w:color w:val="000000"/>
              </w:rPr>
            </w:pPr>
            <w:r w:rsidRPr="002A4581">
              <w:rPr>
                <w:color w:val="000000"/>
              </w:rPr>
              <w:t>–</w:t>
            </w:r>
            <w:r w:rsidR="0016629A">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1DF0AFCD" w14:textId="77777777" w:rsidR="006F4A1B" w:rsidRPr="002A4581" w:rsidRDefault="006F4A1B">
            <w:pPr>
              <w:jc w:val="center"/>
              <w:rPr>
                <w:color w:val="000000"/>
              </w:rPr>
            </w:pPr>
          </w:p>
        </w:tc>
        <w:tc>
          <w:tcPr>
            <w:tcW w:w="1060" w:type="dxa"/>
            <w:tcBorders>
              <w:top w:val="nil"/>
              <w:left w:val="nil"/>
              <w:bottom w:val="single" w:sz="8" w:space="0" w:color="auto"/>
              <w:right w:val="nil"/>
            </w:tcBorders>
            <w:noWrap/>
            <w:tcMar>
              <w:top w:w="15" w:type="dxa"/>
              <w:left w:w="15" w:type="dxa"/>
              <w:bottom w:w="0" w:type="dxa"/>
              <w:right w:w="15" w:type="dxa"/>
            </w:tcMar>
            <w:vAlign w:val="bottom"/>
          </w:tcPr>
          <w:p w14:paraId="35951C79" w14:textId="77777777" w:rsidR="006F4A1B" w:rsidRPr="002A4581" w:rsidRDefault="006F4A1B" w:rsidP="00AC10BF">
            <w:pPr>
              <w:jc w:val="right"/>
              <w:rPr>
                <w:color w:val="000000"/>
              </w:rPr>
            </w:pPr>
            <w:r w:rsidRPr="002A4581">
              <w:rPr>
                <w:color w:val="000000"/>
              </w:rPr>
              <w:t> </w:t>
            </w:r>
          </w:p>
        </w:tc>
        <w:tc>
          <w:tcPr>
            <w:tcW w:w="290" w:type="dxa"/>
            <w:tcBorders>
              <w:top w:val="nil"/>
              <w:left w:val="nil"/>
              <w:bottom w:val="nil"/>
              <w:right w:val="nil"/>
            </w:tcBorders>
            <w:noWrap/>
            <w:tcMar>
              <w:top w:w="15" w:type="dxa"/>
              <w:left w:w="15" w:type="dxa"/>
              <w:bottom w:w="0" w:type="dxa"/>
              <w:right w:w="15" w:type="dxa"/>
            </w:tcMar>
            <w:vAlign w:val="bottom"/>
          </w:tcPr>
          <w:p w14:paraId="34720EFF" w14:textId="77777777" w:rsidR="006F4A1B" w:rsidRPr="002A4581" w:rsidRDefault="006F4A1B">
            <w:pPr>
              <w:jc w:val="center"/>
              <w:rPr>
                <w:color w:val="000000"/>
              </w:rPr>
            </w:pPr>
          </w:p>
        </w:tc>
        <w:tc>
          <w:tcPr>
            <w:tcW w:w="1200" w:type="dxa"/>
            <w:tcBorders>
              <w:top w:val="nil"/>
              <w:left w:val="nil"/>
              <w:bottom w:val="nil"/>
              <w:right w:val="nil"/>
            </w:tcBorders>
            <w:noWrap/>
            <w:tcMar>
              <w:top w:w="15" w:type="dxa"/>
              <w:left w:w="15" w:type="dxa"/>
              <w:bottom w:w="0" w:type="dxa"/>
              <w:right w:w="15" w:type="dxa"/>
            </w:tcMar>
            <w:vAlign w:val="bottom"/>
          </w:tcPr>
          <w:p w14:paraId="16B61997" w14:textId="77777777" w:rsidR="006F4A1B" w:rsidRPr="002A4581" w:rsidRDefault="006F4A1B">
            <w:pPr>
              <w:jc w:val="center"/>
              <w:rPr>
                <w:color w:val="000000"/>
              </w:rPr>
            </w:pPr>
          </w:p>
        </w:tc>
        <w:tc>
          <w:tcPr>
            <w:tcW w:w="307" w:type="dxa"/>
            <w:tcBorders>
              <w:top w:val="nil"/>
              <w:left w:val="nil"/>
              <w:bottom w:val="nil"/>
              <w:right w:val="nil"/>
            </w:tcBorders>
            <w:noWrap/>
            <w:tcMar>
              <w:top w:w="15" w:type="dxa"/>
              <w:left w:w="15" w:type="dxa"/>
              <w:bottom w:w="0" w:type="dxa"/>
              <w:right w:w="15" w:type="dxa"/>
            </w:tcMar>
            <w:vAlign w:val="bottom"/>
          </w:tcPr>
          <w:p w14:paraId="63007E3C" w14:textId="77777777" w:rsidR="006F4A1B" w:rsidRPr="002A4581" w:rsidRDefault="006F4A1B">
            <w:pPr>
              <w:jc w:val="center"/>
              <w:rPr>
                <w:color w:val="000000"/>
              </w:rPr>
            </w:pPr>
          </w:p>
        </w:tc>
        <w:tc>
          <w:tcPr>
            <w:tcW w:w="953" w:type="dxa"/>
            <w:tcBorders>
              <w:top w:val="nil"/>
              <w:left w:val="nil"/>
              <w:bottom w:val="nil"/>
              <w:right w:val="nil"/>
            </w:tcBorders>
            <w:noWrap/>
            <w:tcMar>
              <w:top w:w="15" w:type="dxa"/>
              <w:left w:w="15" w:type="dxa"/>
              <w:bottom w:w="0" w:type="dxa"/>
              <w:right w:w="15" w:type="dxa"/>
            </w:tcMar>
            <w:vAlign w:val="bottom"/>
          </w:tcPr>
          <w:p w14:paraId="24F7AF79"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4D13691B" w14:textId="77777777" w:rsidR="006F4A1B" w:rsidRPr="002A4581" w:rsidRDefault="006F4A1B">
            <w:pPr>
              <w:jc w:val="center"/>
              <w:rPr>
                <w:color w:val="000000"/>
              </w:rPr>
            </w:pPr>
          </w:p>
        </w:tc>
        <w:tc>
          <w:tcPr>
            <w:tcW w:w="900" w:type="dxa"/>
            <w:tcBorders>
              <w:top w:val="nil"/>
              <w:left w:val="nil"/>
              <w:bottom w:val="nil"/>
              <w:right w:val="nil"/>
            </w:tcBorders>
            <w:noWrap/>
            <w:tcMar>
              <w:top w:w="15" w:type="dxa"/>
              <w:left w:w="15" w:type="dxa"/>
              <w:bottom w:w="0" w:type="dxa"/>
              <w:right w:w="15" w:type="dxa"/>
            </w:tcMar>
            <w:vAlign w:val="bottom"/>
          </w:tcPr>
          <w:p w14:paraId="7CB41AD4" w14:textId="77777777" w:rsidR="006F4A1B" w:rsidRPr="002A4581" w:rsidRDefault="006F4A1B" w:rsidP="00AC10BF">
            <w:pPr>
              <w:jc w:val="right"/>
              <w:rPr>
                <w:color w:val="000000"/>
              </w:rPr>
            </w:pPr>
          </w:p>
        </w:tc>
        <w:tc>
          <w:tcPr>
            <w:tcW w:w="180" w:type="dxa"/>
            <w:tcBorders>
              <w:top w:val="nil"/>
              <w:left w:val="nil"/>
              <w:bottom w:val="nil"/>
              <w:right w:val="nil"/>
            </w:tcBorders>
            <w:noWrap/>
            <w:tcMar>
              <w:top w:w="15" w:type="dxa"/>
              <w:left w:w="15" w:type="dxa"/>
              <w:bottom w:w="0" w:type="dxa"/>
              <w:right w:w="15" w:type="dxa"/>
            </w:tcMar>
            <w:vAlign w:val="bottom"/>
          </w:tcPr>
          <w:p w14:paraId="2476380B" w14:textId="77777777" w:rsidR="006F4A1B" w:rsidRPr="002A4581" w:rsidRDefault="006F4A1B">
            <w:pPr>
              <w:jc w:val="center"/>
              <w:rPr>
                <w:color w:val="000000"/>
              </w:rPr>
            </w:pPr>
          </w:p>
        </w:tc>
        <w:tc>
          <w:tcPr>
            <w:tcW w:w="990" w:type="dxa"/>
            <w:gridSpan w:val="2"/>
            <w:tcBorders>
              <w:top w:val="nil"/>
              <w:left w:val="nil"/>
              <w:bottom w:val="nil"/>
              <w:right w:val="nil"/>
            </w:tcBorders>
            <w:noWrap/>
            <w:tcMar>
              <w:top w:w="15" w:type="dxa"/>
              <w:left w:w="15" w:type="dxa"/>
              <w:bottom w:w="0" w:type="dxa"/>
              <w:right w:w="15" w:type="dxa"/>
            </w:tcMar>
            <w:vAlign w:val="bottom"/>
          </w:tcPr>
          <w:p w14:paraId="6650CFBE" w14:textId="77777777" w:rsidR="006F4A1B" w:rsidRPr="002A4581" w:rsidRDefault="006F4A1B" w:rsidP="00AC10BF">
            <w:pPr>
              <w:jc w:val="right"/>
              <w:rPr>
                <w:color w:val="000000"/>
              </w:rPr>
            </w:pPr>
          </w:p>
        </w:tc>
      </w:tr>
      <w:tr w:rsidR="006F4A1B" w:rsidRPr="002A4581" w14:paraId="70ECED55" w14:textId="77777777" w:rsidTr="00CF4524">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0B9C55B6" w14:textId="77777777" w:rsidR="006F4A1B" w:rsidRPr="002A4581" w:rsidRDefault="006F4A1B" w:rsidP="00AC10BF">
            <w:pPr>
              <w:rPr>
                <w:color w:val="000000"/>
              </w:rPr>
            </w:pPr>
            <w:r w:rsidRPr="002A4581">
              <w:rPr>
                <w:color w:val="000000"/>
              </w:rPr>
              <w:t>Bal.</w:t>
            </w:r>
          </w:p>
        </w:tc>
        <w:tc>
          <w:tcPr>
            <w:tcW w:w="904" w:type="dxa"/>
            <w:tcBorders>
              <w:top w:val="single" w:sz="8" w:space="0" w:color="auto"/>
              <w:left w:val="nil"/>
              <w:bottom w:val="nil"/>
              <w:right w:val="nil"/>
            </w:tcBorders>
            <w:noWrap/>
            <w:tcMar>
              <w:top w:w="15" w:type="dxa"/>
              <w:left w:w="15" w:type="dxa"/>
              <w:bottom w:w="0" w:type="dxa"/>
              <w:right w:w="15" w:type="dxa"/>
            </w:tcMar>
            <w:vAlign w:val="bottom"/>
          </w:tcPr>
          <w:p w14:paraId="0790CCE3" w14:textId="77777777" w:rsidR="006F4A1B" w:rsidRPr="002A4581" w:rsidRDefault="006F4A1B" w:rsidP="0016629A">
            <w:pPr>
              <w:jc w:val="right"/>
              <w:rPr>
                <w:color w:val="000000"/>
              </w:rPr>
            </w:pPr>
            <w:r w:rsidRPr="002A4581">
              <w:rPr>
                <w:color w:val="000000"/>
              </w:rPr>
              <w:t>$</w:t>
            </w:r>
            <w:r w:rsidR="0016629A">
              <w:rPr>
                <w:color w:val="000000"/>
              </w:rPr>
              <w:t>72,600</w:t>
            </w:r>
          </w:p>
        </w:tc>
        <w:tc>
          <w:tcPr>
            <w:tcW w:w="270" w:type="dxa"/>
            <w:tcBorders>
              <w:top w:val="nil"/>
              <w:left w:val="nil"/>
              <w:bottom w:val="nil"/>
              <w:right w:val="nil"/>
            </w:tcBorders>
            <w:noWrap/>
            <w:tcMar>
              <w:top w:w="15" w:type="dxa"/>
              <w:left w:w="15" w:type="dxa"/>
              <w:bottom w:w="0" w:type="dxa"/>
              <w:right w:w="15" w:type="dxa"/>
            </w:tcMar>
            <w:vAlign w:val="bottom"/>
          </w:tcPr>
          <w:p w14:paraId="5910C28E" w14:textId="77777777" w:rsidR="006F4A1B" w:rsidRPr="002A4581" w:rsidRDefault="006F4A1B">
            <w:pPr>
              <w:jc w:val="center"/>
              <w:rPr>
                <w:color w:val="000000"/>
              </w:rPr>
            </w:pPr>
          </w:p>
        </w:tc>
        <w:tc>
          <w:tcPr>
            <w:tcW w:w="1170" w:type="dxa"/>
            <w:tcBorders>
              <w:top w:val="single" w:sz="4" w:space="0" w:color="auto"/>
              <w:left w:val="nil"/>
              <w:bottom w:val="nil"/>
              <w:right w:val="nil"/>
            </w:tcBorders>
            <w:noWrap/>
            <w:tcMar>
              <w:top w:w="15" w:type="dxa"/>
              <w:left w:w="15" w:type="dxa"/>
              <w:bottom w:w="0" w:type="dxa"/>
              <w:right w:w="15" w:type="dxa"/>
            </w:tcMar>
            <w:vAlign w:val="bottom"/>
          </w:tcPr>
          <w:p w14:paraId="7304B439" w14:textId="77777777" w:rsidR="006F4A1B" w:rsidRPr="002A4581" w:rsidRDefault="006E7F02" w:rsidP="006E7F02">
            <w:pPr>
              <w:jc w:val="right"/>
              <w:rPr>
                <w:color w:val="000000"/>
              </w:rPr>
            </w:pPr>
            <w:r w:rsidRPr="002A4581">
              <w:rPr>
                <w:color w:val="000000"/>
              </w:rPr>
              <w:t>$         0</w:t>
            </w:r>
          </w:p>
        </w:tc>
        <w:tc>
          <w:tcPr>
            <w:tcW w:w="270" w:type="dxa"/>
            <w:tcBorders>
              <w:top w:val="nil"/>
              <w:left w:val="nil"/>
              <w:bottom w:val="nil"/>
              <w:right w:val="nil"/>
            </w:tcBorders>
            <w:noWrap/>
            <w:tcMar>
              <w:top w:w="15" w:type="dxa"/>
              <w:left w:w="15" w:type="dxa"/>
              <w:bottom w:w="0" w:type="dxa"/>
              <w:right w:w="15" w:type="dxa"/>
            </w:tcMar>
            <w:vAlign w:val="bottom"/>
          </w:tcPr>
          <w:p w14:paraId="1682EB77" w14:textId="77777777" w:rsidR="006F4A1B" w:rsidRPr="002A4581" w:rsidRDefault="006F4A1B">
            <w:pPr>
              <w:jc w:val="center"/>
              <w:rPr>
                <w:color w:val="000000"/>
              </w:rPr>
            </w:pPr>
            <w:r w:rsidRPr="002A4581">
              <w:rPr>
                <w:color w:val="000000"/>
              </w:rPr>
              <w:t>+</w:t>
            </w:r>
          </w:p>
        </w:tc>
        <w:tc>
          <w:tcPr>
            <w:tcW w:w="990" w:type="dxa"/>
            <w:tcBorders>
              <w:top w:val="nil"/>
              <w:left w:val="nil"/>
              <w:bottom w:val="nil"/>
              <w:right w:val="nil"/>
            </w:tcBorders>
            <w:tcMar>
              <w:top w:w="15" w:type="dxa"/>
              <w:left w:w="15" w:type="dxa"/>
              <w:bottom w:w="0" w:type="dxa"/>
              <w:right w:w="15" w:type="dxa"/>
            </w:tcMar>
            <w:vAlign w:val="center"/>
          </w:tcPr>
          <w:p w14:paraId="378FF857" w14:textId="77777777" w:rsidR="006F4A1B" w:rsidRPr="002A4581" w:rsidRDefault="006F4A1B" w:rsidP="006E7F02">
            <w:pPr>
              <w:jc w:val="right"/>
              <w:rPr>
                <w:color w:val="000000"/>
              </w:rPr>
            </w:pPr>
            <w:r w:rsidRPr="002A4581">
              <w:rPr>
                <w:color w:val="000000"/>
              </w:rPr>
              <w:t>$</w:t>
            </w:r>
            <w:r w:rsidR="006E7F02">
              <w:rPr>
                <w:color w:val="000000"/>
              </w:rPr>
              <w:t>3</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2936FFB8"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nil"/>
              <w:right w:val="nil"/>
            </w:tcBorders>
            <w:tcMar>
              <w:top w:w="15" w:type="dxa"/>
              <w:left w:w="15" w:type="dxa"/>
              <w:bottom w:w="0" w:type="dxa"/>
              <w:right w:w="15" w:type="dxa"/>
            </w:tcMar>
            <w:vAlign w:val="center"/>
          </w:tcPr>
          <w:p w14:paraId="3DFCEEB7" w14:textId="77777777" w:rsidR="006F4A1B" w:rsidRPr="002A4581" w:rsidRDefault="006F4A1B" w:rsidP="006E7F02">
            <w:pPr>
              <w:jc w:val="right"/>
              <w:rPr>
                <w:color w:val="000000"/>
              </w:rPr>
            </w:pPr>
            <w:r w:rsidRPr="002A4581">
              <w:rPr>
                <w:color w:val="000000"/>
              </w:rPr>
              <w:t>$</w:t>
            </w:r>
            <w:r w:rsidR="006E7F02">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2B5EB727" w14:textId="77777777" w:rsidR="006F4A1B" w:rsidRPr="002A4581" w:rsidRDefault="006F4A1B">
            <w:pPr>
              <w:jc w:val="center"/>
              <w:rPr>
                <w:color w:val="000000"/>
              </w:rPr>
            </w:pPr>
            <w:r w:rsidRPr="002A4581">
              <w:rPr>
                <w:color w:val="000000"/>
              </w:rPr>
              <w:t>=</w:t>
            </w:r>
          </w:p>
        </w:tc>
        <w:tc>
          <w:tcPr>
            <w:tcW w:w="1170" w:type="dxa"/>
            <w:tcBorders>
              <w:top w:val="nil"/>
              <w:left w:val="nil"/>
              <w:bottom w:val="nil"/>
              <w:right w:val="nil"/>
            </w:tcBorders>
            <w:noWrap/>
            <w:tcMar>
              <w:top w:w="15" w:type="dxa"/>
              <w:left w:w="15" w:type="dxa"/>
              <w:bottom w:w="0" w:type="dxa"/>
              <w:right w:w="15" w:type="dxa"/>
            </w:tcMar>
            <w:vAlign w:val="bottom"/>
          </w:tcPr>
          <w:p w14:paraId="6BA51062" w14:textId="77777777" w:rsidR="006F4A1B" w:rsidRPr="002A4581" w:rsidRDefault="006F4A1B" w:rsidP="00AC10BF">
            <w:pPr>
              <w:jc w:val="right"/>
              <w:rPr>
                <w:color w:val="000000"/>
              </w:rPr>
            </w:pPr>
            <w:r w:rsidRPr="002A4581">
              <w:rPr>
                <w:color w:val="000000"/>
              </w:rPr>
              <w:t>$       0</w:t>
            </w:r>
          </w:p>
        </w:tc>
        <w:tc>
          <w:tcPr>
            <w:tcW w:w="270" w:type="dxa"/>
            <w:tcBorders>
              <w:top w:val="nil"/>
              <w:left w:val="nil"/>
              <w:bottom w:val="nil"/>
              <w:right w:val="nil"/>
            </w:tcBorders>
            <w:noWrap/>
            <w:tcMar>
              <w:top w:w="15" w:type="dxa"/>
              <w:left w:w="15" w:type="dxa"/>
              <w:bottom w:w="0" w:type="dxa"/>
              <w:right w:w="15" w:type="dxa"/>
            </w:tcMar>
            <w:vAlign w:val="bottom"/>
          </w:tcPr>
          <w:p w14:paraId="367268CD" w14:textId="77777777" w:rsidR="006F4A1B" w:rsidRPr="002A4581" w:rsidRDefault="006F4A1B">
            <w:pPr>
              <w:jc w:val="center"/>
              <w:rPr>
                <w:color w:val="000000"/>
              </w:rPr>
            </w:pPr>
            <w:r w:rsidRPr="002A4581">
              <w:rPr>
                <w:color w:val="000000"/>
              </w:rPr>
              <w:t>+</w:t>
            </w:r>
          </w:p>
        </w:tc>
        <w:tc>
          <w:tcPr>
            <w:tcW w:w="1060" w:type="dxa"/>
            <w:tcBorders>
              <w:top w:val="nil"/>
              <w:left w:val="nil"/>
              <w:bottom w:val="nil"/>
              <w:right w:val="nil"/>
            </w:tcBorders>
            <w:noWrap/>
            <w:tcMar>
              <w:top w:w="15" w:type="dxa"/>
              <w:left w:w="15" w:type="dxa"/>
              <w:bottom w:w="0" w:type="dxa"/>
              <w:right w:w="15" w:type="dxa"/>
            </w:tcMar>
            <w:vAlign w:val="bottom"/>
          </w:tcPr>
          <w:p w14:paraId="5E2B5B36" w14:textId="77777777" w:rsidR="006F4A1B" w:rsidRPr="002A4581" w:rsidRDefault="006F4A1B" w:rsidP="006E7F02">
            <w:pPr>
              <w:jc w:val="right"/>
              <w:rPr>
                <w:color w:val="000000"/>
              </w:rPr>
            </w:pPr>
            <w:r w:rsidRPr="002A4581">
              <w:rPr>
                <w:color w:val="000000"/>
              </w:rPr>
              <w:t>$</w:t>
            </w:r>
            <w:r w:rsidR="006E7F02">
              <w:rPr>
                <w:color w:val="000000"/>
              </w:rPr>
              <w:t>65</w:t>
            </w:r>
            <w:r w:rsidRPr="002A4581">
              <w:rPr>
                <w:color w:val="000000"/>
              </w:rPr>
              <w:t>,000</w:t>
            </w:r>
          </w:p>
        </w:tc>
        <w:tc>
          <w:tcPr>
            <w:tcW w:w="290" w:type="dxa"/>
            <w:tcBorders>
              <w:top w:val="nil"/>
              <w:left w:val="nil"/>
              <w:bottom w:val="nil"/>
              <w:right w:val="nil"/>
            </w:tcBorders>
            <w:noWrap/>
            <w:tcMar>
              <w:top w:w="15" w:type="dxa"/>
              <w:left w:w="15" w:type="dxa"/>
              <w:bottom w:w="0" w:type="dxa"/>
              <w:right w:w="15" w:type="dxa"/>
            </w:tcMar>
            <w:vAlign w:val="bottom"/>
          </w:tcPr>
          <w:p w14:paraId="4056FF2F" w14:textId="77777777" w:rsidR="006F4A1B" w:rsidRPr="002A4581" w:rsidRDefault="006F4A1B">
            <w:pPr>
              <w:jc w:val="center"/>
              <w:rPr>
                <w:color w:val="000000"/>
              </w:rPr>
            </w:pPr>
          </w:p>
        </w:tc>
        <w:tc>
          <w:tcPr>
            <w:tcW w:w="1200" w:type="dxa"/>
            <w:tcBorders>
              <w:top w:val="nil"/>
              <w:left w:val="nil"/>
              <w:right w:val="nil"/>
            </w:tcBorders>
            <w:noWrap/>
            <w:tcMar>
              <w:top w:w="15" w:type="dxa"/>
              <w:left w:w="15" w:type="dxa"/>
              <w:bottom w:w="0" w:type="dxa"/>
              <w:right w:w="15" w:type="dxa"/>
            </w:tcMar>
            <w:vAlign w:val="bottom"/>
          </w:tcPr>
          <w:p w14:paraId="64887C5F" w14:textId="77777777" w:rsidR="006F4A1B" w:rsidRPr="002A4581" w:rsidRDefault="006F4A1B">
            <w:pPr>
              <w:jc w:val="right"/>
              <w:rPr>
                <w:color w:val="000000"/>
              </w:rPr>
            </w:pPr>
          </w:p>
        </w:tc>
        <w:tc>
          <w:tcPr>
            <w:tcW w:w="307" w:type="dxa"/>
            <w:tcBorders>
              <w:top w:val="nil"/>
              <w:left w:val="nil"/>
              <w:bottom w:val="nil"/>
              <w:right w:val="nil"/>
            </w:tcBorders>
            <w:noWrap/>
            <w:tcMar>
              <w:top w:w="15" w:type="dxa"/>
              <w:left w:w="15" w:type="dxa"/>
              <w:bottom w:w="0" w:type="dxa"/>
              <w:right w:w="15" w:type="dxa"/>
            </w:tcMar>
            <w:vAlign w:val="bottom"/>
          </w:tcPr>
          <w:p w14:paraId="63184198" w14:textId="77777777" w:rsidR="006F4A1B" w:rsidRPr="002A4581" w:rsidRDefault="006F4A1B">
            <w:pPr>
              <w:jc w:val="center"/>
              <w:rPr>
                <w:color w:val="000000"/>
              </w:rPr>
            </w:pPr>
            <w:r w:rsidRPr="002A4581">
              <w:rPr>
                <w:color w:val="000000"/>
              </w:rPr>
              <w:t>+</w:t>
            </w:r>
          </w:p>
        </w:tc>
        <w:tc>
          <w:tcPr>
            <w:tcW w:w="953" w:type="dxa"/>
            <w:tcBorders>
              <w:top w:val="single" w:sz="8" w:space="0" w:color="auto"/>
              <w:left w:val="nil"/>
              <w:bottom w:val="nil"/>
              <w:right w:val="nil"/>
            </w:tcBorders>
            <w:noWrap/>
            <w:tcMar>
              <w:top w:w="15" w:type="dxa"/>
              <w:left w:w="15" w:type="dxa"/>
              <w:bottom w:w="0" w:type="dxa"/>
              <w:right w:w="15" w:type="dxa"/>
            </w:tcMar>
            <w:vAlign w:val="bottom"/>
          </w:tcPr>
          <w:p w14:paraId="34995270" w14:textId="77777777" w:rsidR="006F4A1B" w:rsidRPr="002A4581" w:rsidRDefault="006F4A1B" w:rsidP="006E7F02">
            <w:pPr>
              <w:jc w:val="right"/>
              <w:rPr>
                <w:color w:val="000000"/>
              </w:rPr>
            </w:pPr>
            <w:r w:rsidRPr="002A4581">
              <w:rPr>
                <w:color w:val="000000"/>
              </w:rPr>
              <w:t>$</w:t>
            </w:r>
            <w:r w:rsidR="006E7F02">
              <w:rPr>
                <w:color w:val="000000"/>
              </w:rPr>
              <w:t>15,8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78FC73F1" w14:textId="77777777" w:rsidR="006F4A1B" w:rsidRPr="002A4581" w:rsidRDefault="006F4A1B">
            <w:pPr>
              <w:jc w:val="center"/>
              <w:rPr>
                <w:color w:val="000000"/>
              </w:rPr>
            </w:pPr>
            <w:r w:rsidRPr="002A4581">
              <w:rPr>
                <w:color w:val="000000"/>
              </w:rPr>
              <w:t>–</w:t>
            </w:r>
          </w:p>
        </w:tc>
        <w:tc>
          <w:tcPr>
            <w:tcW w:w="900" w:type="dxa"/>
            <w:tcBorders>
              <w:top w:val="single" w:sz="8" w:space="0" w:color="auto"/>
              <w:left w:val="nil"/>
              <w:bottom w:val="nil"/>
              <w:right w:val="nil"/>
            </w:tcBorders>
            <w:noWrap/>
            <w:tcMar>
              <w:top w:w="15" w:type="dxa"/>
              <w:left w:w="15" w:type="dxa"/>
              <w:bottom w:w="0" w:type="dxa"/>
              <w:right w:w="15" w:type="dxa"/>
            </w:tcMar>
            <w:vAlign w:val="bottom"/>
          </w:tcPr>
          <w:p w14:paraId="07F8DBEA" w14:textId="77777777" w:rsidR="006F4A1B" w:rsidRPr="002A4581" w:rsidRDefault="006F4A1B" w:rsidP="006E7F02">
            <w:pPr>
              <w:jc w:val="right"/>
              <w:rPr>
                <w:color w:val="000000"/>
              </w:rPr>
            </w:pPr>
            <w:r w:rsidRPr="002A4581">
              <w:rPr>
                <w:color w:val="000000"/>
              </w:rPr>
              <w:t>$1,</w:t>
            </w:r>
            <w:r w:rsidR="006E7F02">
              <w:rPr>
                <w:color w:val="000000"/>
              </w:rPr>
              <w:t>0</w:t>
            </w:r>
            <w:r w:rsidRPr="002A4581">
              <w:rPr>
                <w:color w:val="000000"/>
              </w:rPr>
              <w:t>00</w:t>
            </w:r>
          </w:p>
        </w:tc>
        <w:tc>
          <w:tcPr>
            <w:tcW w:w="180" w:type="dxa"/>
            <w:tcBorders>
              <w:top w:val="nil"/>
              <w:left w:val="nil"/>
              <w:bottom w:val="nil"/>
              <w:right w:val="nil"/>
            </w:tcBorders>
            <w:noWrap/>
            <w:tcMar>
              <w:top w:w="15" w:type="dxa"/>
              <w:left w:w="15" w:type="dxa"/>
              <w:bottom w:w="0" w:type="dxa"/>
              <w:right w:w="15" w:type="dxa"/>
            </w:tcMar>
            <w:vAlign w:val="bottom"/>
          </w:tcPr>
          <w:p w14:paraId="7119611E" w14:textId="77777777" w:rsidR="006F4A1B" w:rsidRPr="002A4581" w:rsidRDefault="006F4A1B">
            <w:pPr>
              <w:jc w:val="center"/>
              <w:rPr>
                <w:color w:val="000000"/>
              </w:rPr>
            </w:pPr>
            <w:r w:rsidRPr="002A4581">
              <w:rPr>
                <w:color w:val="000000"/>
              </w:rPr>
              <w:t>–</w:t>
            </w:r>
          </w:p>
        </w:tc>
        <w:tc>
          <w:tcPr>
            <w:tcW w:w="990" w:type="dxa"/>
            <w:gridSpan w:val="2"/>
            <w:tcBorders>
              <w:top w:val="single" w:sz="8" w:space="0" w:color="auto"/>
              <w:left w:val="nil"/>
              <w:bottom w:val="nil"/>
              <w:right w:val="nil"/>
            </w:tcBorders>
            <w:noWrap/>
            <w:tcMar>
              <w:top w:w="15" w:type="dxa"/>
              <w:left w:w="15" w:type="dxa"/>
              <w:bottom w:w="0" w:type="dxa"/>
              <w:right w:w="15" w:type="dxa"/>
            </w:tcMar>
            <w:vAlign w:val="bottom"/>
          </w:tcPr>
          <w:p w14:paraId="75AFB62E" w14:textId="77777777" w:rsidR="006F4A1B" w:rsidRPr="002A4581" w:rsidRDefault="006F4A1B" w:rsidP="006E7F02">
            <w:pPr>
              <w:jc w:val="right"/>
              <w:rPr>
                <w:color w:val="000000"/>
              </w:rPr>
            </w:pPr>
            <w:r w:rsidRPr="002A4581">
              <w:rPr>
                <w:color w:val="000000"/>
              </w:rPr>
              <w:t>$1</w:t>
            </w:r>
            <w:r w:rsidR="006E7F02">
              <w:rPr>
                <w:color w:val="000000"/>
              </w:rPr>
              <w:t>0</w:t>
            </w:r>
            <w:r w:rsidRPr="002A4581">
              <w:rPr>
                <w:color w:val="000000"/>
              </w:rPr>
              <w:t>0</w:t>
            </w:r>
          </w:p>
        </w:tc>
      </w:tr>
      <w:tr w:rsidR="006F4A1B" w:rsidRPr="002A4581" w14:paraId="719A9E8A" w14:textId="77777777" w:rsidTr="00CF4524">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4C59C200" w14:textId="77777777" w:rsidR="006F4A1B" w:rsidRPr="002A4581" w:rsidRDefault="006F4A1B" w:rsidP="00AC10BF">
            <w:pPr>
              <w:rPr>
                <w:color w:val="000000"/>
              </w:rPr>
            </w:pPr>
            <w:r w:rsidRPr="002A4581">
              <w:rPr>
                <w:color w:val="000000"/>
              </w:rPr>
              <w:t>2</w:t>
            </w:r>
            <w:r w:rsidR="006B0FA9">
              <w:rPr>
                <w:color w:val="000000"/>
              </w:rPr>
              <w:t>9</w:t>
            </w:r>
          </w:p>
        </w:tc>
        <w:tc>
          <w:tcPr>
            <w:tcW w:w="904" w:type="dxa"/>
            <w:tcBorders>
              <w:top w:val="nil"/>
              <w:left w:val="nil"/>
              <w:bottom w:val="single" w:sz="8" w:space="0" w:color="auto"/>
              <w:right w:val="nil"/>
            </w:tcBorders>
            <w:noWrap/>
            <w:tcMar>
              <w:top w:w="15" w:type="dxa"/>
              <w:left w:w="15" w:type="dxa"/>
              <w:bottom w:w="0" w:type="dxa"/>
              <w:right w:w="15" w:type="dxa"/>
            </w:tcMar>
            <w:vAlign w:val="bottom"/>
          </w:tcPr>
          <w:p w14:paraId="2A745809" w14:textId="77777777" w:rsidR="006F4A1B" w:rsidRPr="002A4581" w:rsidRDefault="006F4A1B" w:rsidP="006E7F02">
            <w:pPr>
              <w:jc w:val="right"/>
              <w:rPr>
                <w:color w:val="000000"/>
              </w:rPr>
            </w:pPr>
            <w:r w:rsidRPr="002A4581">
              <w:rPr>
                <w:color w:val="000000"/>
              </w:rPr>
              <w:t>–</w:t>
            </w:r>
            <w:r w:rsidR="006E7F02">
              <w:rPr>
                <w:color w:val="000000"/>
              </w:rPr>
              <w:t>3</w:t>
            </w:r>
            <w:r w:rsidRPr="002A4581">
              <w:rPr>
                <w:color w:val="000000"/>
              </w:rPr>
              <w:t>,000</w:t>
            </w:r>
          </w:p>
        </w:tc>
        <w:tc>
          <w:tcPr>
            <w:tcW w:w="270" w:type="dxa"/>
            <w:tcBorders>
              <w:top w:val="nil"/>
              <w:left w:val="nil"/>
              <w:bottom w:val="nil"/>
              <w:right w:val="nil"/>
            </w:tcBorders>
            <w:noWrap/>
            <w:tcMar>
              <w:top w:w="15" w:type="dxa"/>
              <w:left w:w="15" w:type="dxa"/>
              <w:bottom w:w="0" w:type="dxa"/>
              <w:right w:w="15" w:type="dxa"/>
            </w:tcMar>
            <w:vAlign w:val="bottom"/>
          </w:tcPr>
          <w:p w14:paraId="4C622989" w14:textId="77777777" w:rsidR="006F4A1B" w:rsidRPr="002A4581" w:rsidRDefault="006F4A1B">
            <w:pPr>
              <w:jc w:val="center"/>
              <w:rPr>
                <w:color w:val="000000"/>
              </w:rPr>
            </w:pPr>
          </w:p>
        </w:tc>
        <w:tc>
          <w:tcPr>
            <w:tcW w:w="1170" w:type="dxa"/>
            <w:tcBorders>
              <w:top w:val="nil"/>
              <w:left w:val="nil"/>
              <w:bottom w:val="single" w:sz="8" w:space="0" w:color="auto"/>
              <w:right w:val="nil"/>
            </w:tcBorders>
            <w:noWrap/>
            <w:tcMar>
              <w:top w:w="15" w:type="dxa"/>
              <w:left w:w="15" w:type="dxa"/>
              <w:bottom w:w="0" w:type="dxa"/>
              <w:right w:w="15" w:type="dxa"/>
            </w:tcMar>
            <w:vAlign w:val="bottom"/>
          </w:tcPr>
          <w:p w14:paraId="6CE0458F" w14:textId="77777777" w:rsidR="006F4A1B" w:rsidRPr="002A4581" w:rsidRDefault="006F4A1B">
            <w:pPr>
              <w:jc w:val="cente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72D96227" w14:textId="77777777" w:rsidR="006F4A1B" w:rsidRPr="002A4581" w:rsidRDefault="006F4A1B">
            <w:pPr>
              <w:jc w:val="center"/>
              <w:rPr>
                <w:color w:val="000000"/>
              </w:rPr>
            </w:pPr>
          </w:p>
        </w:tc>
        <w:tc>
          <w:tcPr>
            <w:tcW w:w="990" w:type="dxa"/>
            <w:tcBorders>
              <w:top w:val="nil"/>
              <w:left w:val="nil"/>
              <w:bottom w:val="single" w:sz="8" w:space="0" w:color="auto"/>
              <w:right w:val="nil"/>
            </w:tcBorders>
            <w:tcMar>
              <w:top w:w="15" w:type="dxa"/>
              <w:left w:w="15" w:type="dxa"/>
              <w:bottom w:w="0" w:type="dxa"/>
              <w:right w:w="15" w:type="dxa"/>
            </w:tcMar>
            <w:vAlign w:val="center"/>
          </w:tcPr>
          <w:p w14:paraId="18975EE4" w14:textId="77777777" w:rsidR="006F4A1B" w:rsidRPr="002A4581" w:rsidRDefault="006F4A1B" w:rsidP="00AC10BF">
            <w:pPr>
              <w:jc w:val="right"/>
              <w:rPr>
                <w:color w:val="000000"/>
              </w:rPr>
            </w:pPr>
            <w:r w:rsidRPr="002A4581">
              <w:rPr>
                <w:color w:val="000000"/>
              </w:rPr>
              <w:t> </w:t>
            </w:r>
          </w:p>
        </w:tc>
        <w:tc>
          <w:tcPr>
            <w:tcW w:w="270" w:type="dxa"/>
            <w:tcBorders>
              <w:top w:val="nil"/>
              <w:left w:val="nil"/>
              <w:bottom w:val="nil"/>
              <w:right w:val="nil"/>
            </w:tcBorders>
            <w:noWrap/>
            <w:tcMar>
              <w:top w:w="15" w:type="dxa"/>
              <w:left w:w="15" w:type="dxa"/>
              <w:bottom w:w="0" w:type="dxa"/>
              <w:right w:w="15" w:type="dxa"/>
            </w:tcMar>
            <w:vAlign w:val="bottom"/>
          </w:tcPr>
          <w:p w14:paraId="022019E3" w14:textId="77777777" w:rsidR="006F4A1B" w:rsidRPr="002A4581" w:rsidRDefault="006F4A1B">
            <w:pPr>
              <w:jc w:val="center"/>
              <w:rPr>
                <w:color w:val="000000"/>
              </w:rPr>
            </w:pPr>
          </w:p>
        </w:tc>
        <w:tc>
          <w:tcPr>
            <w:tcW w:w="990" w:type="dxa"/>
            <w:tcBorders>
              <w:top w:val="nil"/>
              <w:left w:val="nil"/>
              <w:bottom w:val="single" w:sz="8" w:space="0" w:color="auto"/>
              <w:right w:val="nil"/>
            </w:tcBorders>
            <w:tcMar>
              <w:top w:w="15" w:type="dxa"/>
              <w:left w:w="15" w:type="dxa"/>
              <w:bottom w:w="0" w:type="dxa"/>
              <w:right w:w="15" w:type="dxa"/>
            </w:tcMar>
            <w:vAlign w:val="center"/>
          </w:tcPr>
          <w:p w14:paraId="248DD0C4"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6F8EA4A0" w14:textId="77777777" w:rsidR="006F4A1B" w:rsidRPr="002A4581" w:rsidRDefault="006F4A1B">
            <w:pPr>
              <w:jc w:val="center"/>
              <w:rPr>
                <w:color w:val="000000"/>
              </w:rPr>
            </w:pPr>
          </w:p>
        </w:tc>
        <w:tc>
          <w:tcPr>
            <w:tcW w:w="1170" w:type="dxa"/>
            <w:tcBorders>
              <w:top w:val="nil"/>
              <w:left w:val="nil"/>
              <w:right w:val="nil"/>
            </w:tcBorders>
            <w:noWrap/>
            <w:tcMar>
              <w:top w:w="15" w:type="dxa"/>
              <w:left w:w="15" w:type="dxa"/>
              <w:bottom w:w="0" w:type="dxa"/>
              <w:right w:w="15" w:type="dxa"/>
            </w:tcMar>
            <w:vAlign w:val="bottom"/>
          </w:tcPr>
          <w:p w14:paraId="4E4E9286"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3757F705" w14:textId="77777777" w:rsidR="006F4A1B" w:rsidRPr="002A4581" w:rsidRDefault="006F4A1B">
            <w:pPr>
              <w:jc w:val="center"/>
              <w:rPr>
                <w:color w:val="000000"/>
              </w:rPr>
            </w:pPr>
          </w:p>
        </w:tc>
        <w:tc>
          <w:tcPr>
            <w:tcW w:w="1060" w:type="dxa"/>
            <w:tcBorders>
              <w:top w:val="nil"/>
              <w:left w:val="nil"/>
              <w:bottom w:val="single" w:sz="8" w:space="0" w:color="auto"/>
              <w:right w:val="nil"/>
            </w:tcBorders>
            <w:noWrap/>
            <w:tcMar>
              <w:top w:w="15" w:type="dxa"/>
              <w:left w:w="15" w:type="dxa"/>
              <w:bottom w:w="0" w:type="dxa"/>
              <w:right w:w="15" w:type="dxa"/>
            </w:tcMar>
            <w:vAlign w:val="bottom"/>
          </w:tcPr>
          <w:p w14:paraId="44AC5A93" w14:textId="77777777" w:rsidR="006F4A1B" w:rsidRPr="002A4581" w:rsidRDefault="006F4A1B" w:rsidP="00AC10BF">
            <w:pPr>
              <w:jc w:val="right"/>
              <w:rPr>
                <w:color w:val="000000"/>
              </w:rPr>
            </w:pPr>
          </w:p>
        </w:tc>
        <w:tc>
          <w:tcPr>
            <w:tcW w:w="290" w:type="dxa"/>
            <w:tcBorders>
              <w:top w:val="nil"/>
              <w:left w:val="nil"/>
              <w:bottom w:val="nil"/>
              <w:right w:val="nil"/>
            </w:tcBorders>
            <w:noWrap/>
            <w:tcMar>
              <w:top w:w="15" w:type="dxa"/>
              <w:left w:w="15" w:type="dxa"/>
              <w:bottom w:w="0" w:type="dxa"/>
              <w:right w:w="15" w:type="dxa"/>
            </w:tcMar>
            <w:vAlign w:val="bottom"/>
          </w:tcPr>
          <w:p w14:paraId="231B987D" w14:textId="77777777" w:rsidR="006F4A1B" w:rsidRPr="002A4581" w:rsidRDefault="006F4A1B">
            <w:pPr>
              <w:jc w:val="center"/>
              <w:rPr>
                <w:color w:val="000000"/>
              </w:rPr>
            </w:pPr>
          </w:p>
        </w:tc>
        <w:tc>
          <w:tcPr>
            <w:tcW w:w="1200" w:type="dxa"/>
            <w:tcBorders>
              <w:left w:val="nil"/>
              <w:bottom w:val="single" w:sz="8" w:space="0" w:color="auto"/>
              <w:right w:val="nil"/>
            </w:tcBorders>
            <w:noWrap/>
            <w:tcMar>
              <w:top w:w="15" w:type="dxa"/>
              <w:left w:w="15" w:type="dxa"/>
              <w:bottom w:w="0" w:type="dxa"/>
              <w:right w:w="15" w:type="dxa"/>
            </w:tcMar>
            <w:vAlign w:val="bottom"/>
          </w:tcPr>
          <w:p w14:paraId="74B5BA24" w14:textId="77777777" w:rsidR="006F4A1B" w:rsidRPr="002A4581" w:rsidRDefault="006F4A1B" w:rsidP="006E7F02">
            <w:pPr>
              <w:jc w:val="right"/>
              <w:rPr>
                <w:color w:val="000000"/>
              </w:rPr>
            </w:pPr>
            <w:r w:rsidRPr="002A4581">
              <w:rPr>
                <w:color w:val="000000"/>
              </w:rPr>
              <w:t>–</w:t>
            </w:r>
            <w:r w:rsidR="006E7F02">
              <w:rPr>
                <w:color w:val="000000"/>
              </w:rPr>
              <w:t>3</w:t>
            </w:r>
            <w:r w:rsidRPr="002A4581">
              <w:rPr>
                <w:color w:val="000000"/>
              </w:rPr>
              <w:t>,000</w:t>
            </w:r>
          </w:p>
        </w:tc>
        <w:tc>
          <w:tcPr>
            <w:tcW w:w="307" w:type="dxa"/>
            <w:tcBorders>
              <w:top w:val="nil"/>
              <w:left w:val="nil"/>
              <w:bottom w:val="nil"/>
              <w:right w:val="nil"/>
            </w:tcBorders>
            <w:noWrap/>
            <w:tcMar>
              <w:top w:w="15" w:type="dxa"/>
              <w:left w:w="15" w:type="dxa"/>
              <w:bottom w:w="0" w:type="dxa"/>
              <w:right w:w="15" w:type="dxa"/>
            </w:tcMar>
            <w:vAlign w:val="bottom"/>
          </w:tcPr>
          <w:p w14:paraId="7AB2E2E6" w14:textId="77777777" w:rsidR="006F4A1B" w:rsidRPr="002A4581" w:rsidRDefault="006F4A1B">
            <w:pPr>
              <w:jc w:val="center"/>
              <w:rPr>
                <w:color w:val="000000"/>
              </w:rPr>
            </w:pPr>
          </w:p>
        </w:tc>
        <w:tc>
          <w:tcPr>
            <w:tcW w:w="953" w:type="dxa"/>
            <w:tcBorders>
              <w:top w:val="nil"/>
              <w:left w:val="nil"/>
              <w:bottom w:val="single" w:sz="8" w:space="0" w:color="auto"/>
              <w:right w:val="nil"/>
            </w:tcBorders>
            <w:noWrap/>
            <w:tcMar>
              <w:top w:w="15" w:type="dxa"/>
              <w:left w:w="15" w:type="dxa"/>
              <w:bottom w:w="0" w:type="dxa"/>
              <w:right w:w="15" w:type="dxa"/>
            </w:tcMar>
            <w:vAlign w:val="bottom"/>
          </w:tcPr>
          <w:p w14:paraId="3BB77A15" w14:textId="77777777" w:rsidR="006F4A1B" w:rsidRPr="002A4581" w:rsidRDefault="006F4A1B" w:rsidP="00AC10BF">
            <w:pPr>
              <w:jc w:val="right"/>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08D33A18" w14:textId="77777777" w:rsidR="006F4A1B" w:rsidRPr="002A4581" w:rsidRDefault="006F4A1B">
            <w:pPr>
              <w:jc w:val="center"/>
              <w:rPr>
                <w:color w:val="000000"/>
              </w:rPr>
            </w:pPr>
          </w:p>
        </w:tc>
        <w:tc>
          <w:tcPr>
            <w:tcW w:w="900" w:type="dxa"/>
            <w:tcBorders>
              <w:top w:val="nil"/>
              <w:left w:val="nil"/>
              <w:bottom w:val="single" w:sz="8" w:space="0" w:color="auto"/>
              <w:right w:val="nil"/>
            </w:tcBorders>
            <w:noWrap/>
            <w:tcMar>
              <w:top w:w="15" w:type="dxa"/>
              <w:left w:w="15" w:type="dxa"/>
              <w:bottom w:w="0" w:type="dxa"/>
              <w:right w:w="15" w:type="dxa"/>
            </w:tcMar>
            <w:vAlign w:val="bottom"/>
          </w:tcPr>
          <w:p w14:paraId="2A68629E" w14:textId="77777777" w:rsidR="006F4A1B" w:rsidRPr="002A4581" w:rsidRDefault="006F4A1B" w:rsidP="00AC10BF">
            <w:pPr>
              <w:jc w:val="right"/>
              <w:rPr>
                <w:color w:val="000000"/>
              </w:rPr>
            </w:pPr>
          </w:p>
        </w:tc>
        <w:tc>
          <w:tcPr>
            <w:tcW w:w="180" w:type="dxa"/>
            <w:tcBorders>
              <w:top w:val="nil"/>
              <w:left w:val="nil"/>
              <w:bottom w:val="nil"/>
              <w:right w:val="nil"/>
            </w:tcBorders>
            <w:noWrap/>
            <w:tcMar>
              <w:top w:w="15" w:type="dxa"/>
              <w:left w:w="15" w:type="dxa"/>
              <w:bottom w:w="0" w:type="dxa"/>
              <w:right w:w="15" w:type="dxa"/>
            </w:tcMar>
            <w:vAlign w:val="bottom"/>
          </w:tcPr>
          <w:p w14:paraId="019C0E36" w14:textId="77777777" w:rsidR="006F4A1B" w:rsidRPr="002A4581" w:rsidRDefault="006F4A1B">
            <w:pPr>
              <w:jc w:val="center"/>
              <w:rPr>
                <w:color w:val="000000"/>
              </w:rPr>
            </w:pPr>
          </w:p>
        </w:tc>
        <w:tc>
          <w:tcPr>
            <w:tcW w:w="990" w:type="dxa"/>
            <w:gridSpan w:val="2"/>
            <w:tcBorders>
              <w:top w:val="nil"/>
              <w:left w:val="nil"/>
              <w:bottom w:val="single" w:sz="8" w:space="0" w:color="auto"/>
              <w:right w:val="nil"/>
            </w:tcBorders>
            <w:noWrap/>
            <w:tcMar>
              <w:top w:w="15" w:type="dxa"/>
              <w:left w:w="15" w:type="dxa"/>
              <w:bottom w:w="0" w:type="dxa"/>
              <w:right w:w="15" w:type="dxa"/>
            </w:tcMar>
            <w:vAlign w:val="bottom"/>
          </w:tcPr>
          <w:p w14:paraId="5AD9D3AE" w14:textId="77777777" w:rsidR="006F4A1B" w:rsidRPr="002A4581" w:rsidRDefault="006F4A1B" w:rsidP="00AC10BF">
            <w:pPr>
              <w:jc w:val="right"/>
              <w:rPr>
                <w:color w:val="000000"/>
              </w:rPr>
            </w:pPr>
          </w:p>
        </w:tc>
      </w:tr>
      <w:tr w:rsidR="006F4A1B" w:rsidRPr="002A4581" w14:paraId="01329932" w14:textId="77777777" w:rsidTr="00CF4524">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53C101C1" w14:textId="77777777" w:rsidR="006F4A1B" w:rsidRPr="002A4581" w:rsidRDefault="006F4A1B" w:rsidP="00AC10BF">
            <w:pPr>
              <w:rPr>
                <w:color w:val="000000"/>
              </w:rPr>
            </w:pPr>
            <w:r w:rsidRPr="002A4581">
              <w:rPr>
                <w:color w:val="000000"/>
              </w:rPr>
              <w:t>Bal.</w:t>
            </w:r>
          </w:p>
        </w:tc>
        <w:tc>
          <w:tcPr>
            <w:tcW w:w="904" w:type="dxa"/>
            <w:tcBorders>
              <w:top w:val="single" w:sz="8" w:space="0" w:color="auto"/>
              <w:left w:val="nil"/>
              <w:bottom w:val="double" w:sz="4" w:space="0" w:color="auto"/>
              <w:right w:val="nil"/>
            </w:tcBorders>
            <w:noWrap/>
            <w:tcMar>
              <w:top w:w="15" w:type="dxa"/>
              <w:left w:w="15" w:type="dxa"/>
              <w:bottom w:w="0" w:type="dxa"/>
              <w:right w:w="15" w:type="dxa"/>
            </w:tcMar>
            <w:vAlign w:val="bottom"/>
          </w:tcPr>
          <w:p w14:paraId="2E6D1910" w14:textId="77777777" w:rsidR="006F4A1B" w:rsidRPr="002A4581" w:rsidRDefault="006F4A1B" w:rsidP="006E7F02">
            <w:pPr>
              <w:jc w:val="right"/>
              <w:rPr>
                <w:color w:val="000000"/>
              </w:rPr>
            </w:pPr>
            <w:r w:rsidRPr="002A4581">
              <w:rPr>
                <w:color w:val="000000"/>
              </w:rPr>
              <w:t>$</w:t>
            </w:r>
            <w:r w:rsidR="006E7F02">
              <w:rPr>
                <w:color w:val="000000"/>
              </w:rPr>
              <w:t>69,600</w:t>
            </w:r>
          </w:p>
        </w:tc>
        <w:tc>
          <w:tcPr>
            <w:tcW w:w="270" w:type="dxa"/>
            <w:tcBorders>
              <w:top w:val="nil"/>
              <w:left w:val="nil"/>
              <w:bottom w:val="nil"/>
              <w:right w:val="nil"/>
            </w:tcBorders>
            <w:noWrap/>
            <w:tcMar>
              <w:top w:w="15" w:type="dxa"/>
              <w:left w:w="15" w:type="dxa"/>
              <w:bottom w:w="0" w:type="dxa"/>
              <w:right w:w="15" w:type="dxa"/>
            </w:tcMar>
            <w:vAlign w:val="bottom"/>
          </w:tcPr>
          <w:p w14:paraId="2A674D63" w14:textId="77777777" w:rsidR="006F4A1B" w:rsidRPr="002A4581" w:rsidRDefault="006F4A1B">
            <w:pPr>
              <w:jc w:val="center"/>
              <w:rPr>
                <w:color w:val="000000"/>
              </w:rPr>
            </w:pPr>
            <w:r w:rsidRPr="002A4581">
              <w:rPr>
                <w:color w:val="000000"/>
              </w:rPr>
              <w:t>+</w:t>
            </w:r>
          </w:p>
        </w:tc>
        <w:tc>
          <w:tcPr>
            <w:tcW w:w="1170" w:type="dxa"/>
            <w:tcBorders>
              <w:top w:val="single" w:sz="8" w:space="0" w:color="auto"/>
              <w:left w:val="nil"/>
              <w:bottom w:val="double" w:sz="4" w:space="0" w:color="auto"/>
              <w:right w:val="nil"/>
            </w:tcBorders>
            <w:noWrap/>
            <w:tcMar>
              <w:top w:w="15" w:type="dxa"/>
              <w:left w:w="15" w:type="dxa"/>
              <w:bottom w:w="0" w:type="dxa"/>
              <w:right w:w="15" w:type="dxa"/>
            </w:tcMar>
            <w:vAlign w:val="bottom"/>
          </w:tcPr>
          <w:p w14:paraId="581088E2" w14:textId="77777777" w:rsidR="006F4A1B" w:rsidRPr="002A4581" w:rsidRDefault="006F4A1B">
            <w:pPr>
              <w:jc w:val="right"/>
              <w:rPr>
                <w:color w:val="000000"/>
              </w:rPr>
            </w:pPr>
            <w:r w:rsidRPr="002A4581">
              <w:rPr>
                <w:color w:val="000000"/>
              </w:rPr>
              <w:t> $         0</w:t>
            </w:r>
          </w:p>
        </w:tc>
        <w:tc>
          <w:tcPr>
            <w:tcW w:w="270" w:type="dxa"/>
            <w:tcBorders>
              <w:top w:val="nil"/>
              <w:left w:val="nil"/>
              <w:bottom w:val="nil"/>
              <w:right w:val="nil"/>
            </w:tcBorders>
            <w:noWrap/>
            <w:tcMar>
              <w:top w:w="15" w:type="dxa"/>
              <w:left w:w="15" w:type="dxa"/>
              <w:bottom w:w="0" w:type="dxa"/>
              <w:right w:w="15" w:type="dxa"/>
            </w:tcMar>
            <w:vAlign w:val="bottom"/>
          </w:tcPr>
          <w:p w14:paraId="0D602F9B" w14:textId="77777777" w:rsidR="006F4A1B" w:rsidRPr="002A4581" w:rsidRDefault="006F4A1B" w:rsidP="00E9172F">
            <w:pPr>
              <w:jc w:val="center"/>
              <w:rPr>
                <w:color w:val="000000"/>
              </w:rPr>
            </w:pPr>
            <w:r w:rsidRPr="002A4581">
              <w:rPr>
                <w:color w:val="000000"/>
              </w:rPr>
              <w:t>+</w:t>
            </w:r>
          </w:p>
        </w:tc>
        <w:tc>
          <w:tcPr>
            <w:tcW w:w="990" w:type="dxa"/>
            <w:tcBorders>
              <w:top w:val="single" w:sz="8" w:space="0" w:color="auto"/>
              <w:left w:val="nil"/>
              <w:bottom w:val="double" w:sz="4" w:space="0" w:color="auto"/>
              <w:right w:val="nil"/>
            </w:tcBorders>
            <w:noWrap/>
            <w:tcMar>
              <w:top w:w="15" w:type="dxa"/>
              <w:left w:w="15" w:type="dxa"/>
              <w:bottom w:w="0" w:type="dxa"/>
              <w:right w:w="15" w:type="dxa"/>
            </w:tcMar>
            <w:vAlign w:val="bottom"/>
          </w:tcPr>
          <w:p w14:paraId="3E0EF732" w14:textId="77777777" w:rsidR="006F4A1B" w:rsidRPr="002A4581" w:rsidRDefault="006F4A1B" w:rsidP="006E7F02">
            <w:pPr>
              <w:jc w:val="right"/>
              <w:rPr>
                <w:color w:val="000000"/>
              </w:rPr>
            </w:pPr>
            <w:r w:rsidRPr="002A4581">
              <w:rPr>
                <w:color w:val="000000"/>
              </w:rPr>
              <w:t>$</w:t>
            </w:r>
            <w:r w:rsidR="006E7F02">
              <w:rPr>
                <w:color w:val="000000"/>
              </w:rPr>
              <w:t>3</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5F2E013E" w14:textId="77777777" w:rsidR="006F4A1B" w:rsidRPr="002A4581" w:rsidRDefault="006F4A1B">
            <w:pPr>
              <w:jc w:val="center"/>
              <w:rPr>
                <w:color w:val="000000"/>
              </w:rPr>
            </w:pPr>
            <w:r w:rsidRPr="002A4581">
              <w:rPr>
                <w:color w:val="000000"/>
              </w:rPr>
              <w:t>+</w:t>
            </w:r>
          </w:p>
        </w:tc>
        <w:tc>
          <w:tcPr>
            <w:tcW w:w="990" w:type="dxa"/>
            <w:tcBorders>
              <w:top w:val="single" w:sz="8" w:space="0" w:color="auto"/>
              <w:left w:val="nil"/>
              <w:bottom w:val="double" w:sz="4" w:space="0" w:color="auto"/>
              <w:right w:val="nil"/>
            </w:tcBorders>
            <w:tcMar>
              <w:top w:w="15" w:type="dxa"/>
              <w:left w:w="15" w:type="dxa"/>
              <w:bottom w:w="0" w:type="dxa"/>
              <w:right w:w="15" w:type="dxa"/>
            </w:tcMar>
            <w:vAlign w:val="center"/>
          </w:tcPr>
          <w:p w14:paraId="02F29DB0" w14:textId="77777777" w:rsidR="006F4A1B" w:rsidRPr="002A4581" w:rsidRDefault="006F4A1B" w:rsidP="006E7F02">
            <w:pPr>
              <w:jc w:val="right"/>
              <w:rPr>
                <w:color w:val="000000"/>
              </w:rPr>
            </w:pPr>
            <w:r w:rsidRPr="002A4581">
              <w:rPr>
                <w:color w:val="000000"/>
              </w:rPr>
              <w:t>$</w:t>
            </w:r>
            <w:r w:rsidR="006E7F02">
              <w:rPr>
                <w:color w:val="000000"/>
              </w:rPr>
              <w:t>6,8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30982D93" w14:textId="77777777" w:rsidR="006F4A1B" w:rsidRPr="002A4581" w:rsidRDefault="006F4A1B">
            <w:pPr>
              <w:jc w:val="center"/>
              <w:rPr>
                <w:color w:val="000000"/>
              </w:rPr>
            </w:pPr>
            <w:r w:rsidRPr="002A4581">
              <w:rPr>
                <w:color w:val="000000"/>
              </w:rPr>
              <w:t>=</w:t>
            </w:r>
          </w:p>
        </w:tc>
        <w:tc>
          <w:tcPr>
            <w:tcW w:w="1170" w:type="dxa"/>
            <w:tcBorders>
              <w:top w:val="single" w:sz="4" w:space="0" w:color="auto"/>
              <w:left w:val="nil"/>
              <w:bottom w:val="double" w:sz="4" w:space="0" w:color="auto"/>
              <w:right w:val="nil"/>
            </w:tcBorders>
            <w:noWrap/>
            <w:tcMar>
              <w:top w:w="15" w:type="dxa"/>
              <w:left w:w="15" w:type="dxa"/>
              <w:bottom w:w="0" w:type="dxa"/>
              <w:right w:w="15" w:type="dxa"/>
            </w:tcMar>
            <w:vAlign w:val="bottom"/>
          </w:tcPr>
          <w:p w14:paraId="59192291" w14:textId="77777777" w:rsidR="006F4A1B" w:rsidRPr="002A4581" w:rsidRDefault="006F4A1B" w:rsidP="00AC10BF">
            <w:pPr>
              <w:jc w:val="right"/>
              <w:rPr>
                <w:color w:val="000000"/>
              </w:rPr>
            </w:pPr>
            <w:r w:rsidRPr="002A4581">
              <w:rPr>
                <w:color w:val="000000"/>
              </w:rPr>
              <w:t>$       0</w:t>
            </w:r>
          </w:p>
        </w:tc>
        <w:tc>
          <w:tcPr>
            <w:tcW w:w="270" w:type="dxa"/>
            <w:tcBorders>
              <w:top w:val="nil"/>
              <w:left w:val="nil"/>
              <w:bottom w:val="nil"/>
              <w:right w:val="nil"/>
            </w:tcBorders>
            <w:noWrap/>
            <w:tcMar>
              <w:top w:w="15" w:type="dxa"/>
              <w:left w:w="15" w:type="dxa"/>
              <w:bottom w:w="0" w:type="dxa"/>
              <w:right w:w="15" w:type="dxa"/>
            </w:tcMar>
            <w:vAlign w:val="bottom"/>
          </w:tcPr>
          <w:p w14:paraId="344FEE11" w14:textId="77777777" w:rsidR="006F4A1B" w:rsidRPr="002A4581" w:rsidRDefault="006F4A1B">
            <w:pPr>
              <w:jc w:val="center"/>
              <w:rPr>
                <w:color w:val="000000"/>
              </w:rPr>
            </w:pPr>
            <w:r w:rsidRPr="002A4581">
              <w:rPr>
                <w:color w:val="000000"/>
              </w:rPr>
              <w:t>+</w:t>
            </w:r>
          </w:p>
        </w:tc>
        <w:tc>
          <w:tcPr>
            <w:tcW w:w="1060" w:type="dxa"/>
            <w:tcBorders>
              <w:top w:val="single" w:sz="8" w:space="0" w:color="auto"/>
              <w:left w:val="nil"/>
              <w:bottom w:val="double" w:sz="4" w:space="0" w:color="auto"/>
              <w:right w:val="nil"/>
            </w:tcBorders>
            <w:noWrap/>
            <w:tcMar>
              <w:top w:w="15" w:type="dxa"/>
              <w:left w:w="15" w:type="dxa"/>
              <w:bottom w:w="0" w:type="dxa"/>
              <w:right w:w="15" w:type="dxa"/>
            </w:tcMar>
            <w:vAlign w:val="bottom"/>
          </w:tcPr>
          <w:p w14:paraId="796CD066" w14:textId="77777777" w:rsidR="006F4A1B" w:rsidRPr="002A4581" w:rsidRDefault="006F4A1B" w:rsidP="006E7F02">
            <w:pPr>
              <w:jc w:val="right"/>
              <w:rPr>
                <w:color w:val="000000"/>
              </w:rPr>
            </w:pPr>
            <w:r w:rsidRPr="002A4581">
              <w:rPr>
                <w:color w:val="000000"/>
              </w:rPr>
              <w:t>$</w:t>
            </w:r>
            <w:r w:rsidR="006E7F02">
              <w:rPr>
                <w:color w:val="000000"/>
              </w:rPr>
              <w:t>65</w:t>
            </w:r>
            <w:r w:rsidRPr="002A4581">
              <w:rPr>
                <w:color w:val="000000"/>
              </w:rPr>
              <w:t>,000</w:t>
            </w:r>
          </w:p>
        </w:tc>
        <w:tc>
          <w:tcPr>
            <w:tcW w:w="290" w:type="dxa"/>
            <w:tcBorders>
              <w:top w:val="nil"/>
              <w:left w:val="nil"/>
              <w:bottom w:val="nil"/>
              <w:right w:val="nil"/>
            </w:tcBorders>
            <w:noWrap/>
            <w:tcMar>
              <w:top w:w="15" w:type="dxa"/>
              <w:left w:w="15" w:type="dxa"/>
              <w:bottom w:w="0" w:type="dxa"/>
              <w:right w:w="15" w:type="dxa"/>
            </w:tcMar>
            <w:vAlign w:val="bottom"/>
          </w:tcPr>
          <w:p w14:paraId="5E83CB2B" w14:textId="77777777" w:rsidR="006F4A1B" w:rsidRPr="002A4581" w:rsidRDefault="006F4A1B">
            <w:pPr>
              <w:jc w:val="center"/>
              <w:rPr>
                <w:color w:val="000000"/>
              </w:rPr>
            </w:pPr>
            <w:r w:rsidRPr="002A4581">
              <w:rPr>
                <w:color w:val="000000"/>
              </w:rPr>
              <w:t>–</w:t>
            </w:r>
          </w:p>
        </w:tc>
        <w:tc>
          <w:tcPr>
            <w:tcW w:w="1200" w:type="dxa"/>
            <w:tcBorders>
              <w:top w:val="single" w:sz="8" w:space="0" w:color="auto"/>
              <w:left w:val="nil"/>
              <w:bottom w:val="double" w:sz="4" w:space="0" w:color="auto"/>
              <w:right w:val="nil"/>
            </w:tcBorders>
            <w:noWrap/>
            <w:tcMar>
              <w:top w:w="15" w:type="dxa"/>
              <w:left w:w="15" w:type="dxa"/>
              <w:bottom w:w="0" w:type="dxa"/>
              <w:right w:w="15" w:type="dxa"/>
            </w:tcMar>
            <w:vAlign w:val="bottom"/>
          </w:tcPr>
          <w:p w14:paraId="0116230A" w14:textId="77777777" w:rsidR="006F4A1B" w:rsidRPr="002A4581" w:rsidRDefault="006F4A1B" w:rsidP="006E7F02">
            <w:pPr>
              <w:jc w:val="right"/>
              <w:rPr>
                <w:color w:val="000000"/>
              </w:rPr>
            </w:pPr>
            <w:r w:rsidRPr="002A4581">
              <w:rPr>
                <w:color w:val="000000"/>
              </w:rPr>
              <w:t>$</w:t>
            </w:r>
            <w:r w:rsidR="006E7F02">
              <w:rPr>
                <w:color w:val="000000"/>
              </w:rPr>
              <w:t>3</w:t>
            </w:r>
            <w:r w:rsidRPr="002A4581">
              <w:rPr>
                <w:color w:val="000000"/>
              </w:rPr>
              <w:t>,000</w:t>
            </w:r>
          </w:p>
        </w:tc>
        <w:tc>
          <w:tcPr>
            <w:tcW w:w="307" w:type="dxa"/>
            <w:tcBorders>
              <w:left w:val="nil"/>
              <w:bottom w:val="nil"/>
              <w:right w:val="nil"/>
            </w:tcBorders>
            <w:noWrap/>
            <w:tcMar>
              <w:top w:w="15" w:type="dxa"/>
              <w:left w:w="15" w:type="dxa"/>
              <w:bottom w:w="0" w:type="dxa"/>
              <w:right w:w="15" w:type="dxa"/>
            </w:tcMar>
            <w:vAlign w:val="bottom"/>
          </w:tcPr>
          <w:p w14:paraId="494AF81F" w14:textId="77777777" w:rsidR="006F4A1B" w:rsidRPr="002A4581" w:rsidRDefault="006F4A1B">
            <w:pPr>
              <w:rPr>
                <w:color w:val="000000"/>
              </w:rPr>
            </w:pPr>
            <w:r w:rsidRPr="002A4581">
              <w:rPr>
                <w:color w:val="000000"/>
              </w:rPr>
              <w:t> +</w:t>
            </w:r>
          </w:p>
        </w:tc>
        <w:tc>
          <w:tcPr>
            <w:tcW w:w="953" w:type="dxa"/>
            <w:tcBorders>
              <w:top w:val="single" w:sz="8" w:space="0" w:color="auto"/>
              <w:left w:val="nil"/>
              <w:bottom w:val="double" w:sz="4" w:space="0" w:color="auto"/>
              <w:right w:val="nil"/>
            </w:tcBorders>
            <w:noWrap/>
            <w:tcMar>
              <w:top w:w="15" w:type="dxa"/>
              <w:left w:w="15" w:type="dxa"/>
              <w:bottom w:w="0" w:type="dxa"/>
              <w:right w:w="15" w:type="dxa"/>
            </w:tcMar>
            <w:vAlign w:val="bottom"/>
          </w:tcPr>
          <w:p w14:paraId="5C1D8DA9" w14:textId="77777777" w:rsidR="006F4A1B" w:rsidRPr="002A4581" w:rsidRDefault="006F4A1B" w:rsidP="006E7F02">
            <w:pPr>
              <w:jc w:val="right"/>
              <w:rPr>
                <w:color w:val="000000"/>
              </w:rPr>
            </w:pPr>
            <w:r w:rsidRPr="002A4581">
              <w:rPr>
                <w:color w:val="000000"/>
              </w:rPr>
              <w:t>$</w:t>
            </w:r>
            <w:r w:rsidR="006E7F02">
              <w:rPr>
                <w:color w:val="000000"/>
              </w:rPr>
              <w:t>15,8</w:t>
            </w:r>
            <w:r w:rsidRPr="002A4581">
              <w:rPr>
                <w:color w:val="000000"/>
              </w:rPr>
              <w:t>00</w:t>
            </w:r>
          </w:p>
        </w:tc>
        <w:tc>
          <w:tcPr>
            <w:tcW w:w="270" w:type="dxa"/>
            <w:tcBorders>
              <w:top w:val="nil"/>
              <w:left w:val="nil"/>
              <w:bottom w:val="nil"/>
              <w:right w:val="nil"/>
            </w:tcBorders>
            <w:noWrap/>
            <w:tcMar>
              <w:top w:w="15" w:type="dxa"/>
              <w:left w:w="15" w:type="dxa"/>
              <w:bottom w:w="0" w:type="dxa"/>
              <w:right w:w="15" w:type="dxa"/>
            </w:tcMar>
            <w:vAlign w:val="bottom"/>
          </w:tcPr>
          <w:p w14:paraId="74D06DE0" w14:textId="77777777" w:rsidR="006F4A1B" w:rsidRPr="002A4581" w:rsidRDefault="006F4A1B">
            <w:pPr>
              <w:jc w:val="center"/>
              <w:rPr>
                <w:color w:val="000000"/>
              </w:rPr>
            </w:pPr>
            <w:r w:rsidRPr="002A4581">
              <w:rPr>
                <w:color w:val="000000"/>
              </w:rPr>
              <w:t>–</w:t>
            </w:r>
          </w:p>
        </w:tc>
        <w:tc>
          <w:tcPr>
            <w:tcW w:w="900" w:type="dxa"/>
            <w:tcBorders>
              <w:top w:val="single" w:sz="8" w:space="0" w:color="auto"/>
              <w:left w:val="nil"/>
              <w:bottom w:val="double" w:sz="4" w:space="0" w:color="auto"/>
              <w:right w:val="nil"/>
            </w:tcBorders>
            <w:noWrap/>
            <w:tcMar>
              <w:top w:w="15" w:type="dxa"/>
              <w:left w:w="15" w:type="dxa"/>
              <w:bottom w:w="0" w:type="dxa"/>
              <w:right w:w="15" w:type="dxa"/>
            </w:tcMar>
            <w:vAlign w:val="bottom"/>
          </w:tcPr>
          <w:p w14:paraId="7B141046" w14:textId="77777777" w:rsidR="006F4A1B" w:rsidRPr="002A4581" w:rsidRDefault="006F4A1B" w:rsidP="006E7F02">
            <w:pPr>
              <w:jc w:val="right"/>
              <w:rPr>
                <w:color w:val="000000"/>
              </w:rPr>
            </w:pPr>
            <w:r w:rsidRPr="002A4581">
              <w:rPr>
                <w:color w:val="000000"/>
              </w:rPr>
              <w:t>$1,</w:t>
            </w:r>
            <w:r w:rsidR="006E7F02">
              <w:rPr>
                <w:color w:val="000000"/>
              </w:rPr>
              <w:t>0</w:t>
            </w:r>
            <w:r w:rsidRPr="002A4581">
              <w:rPr>
                <w:color w:val="000000"/>
              </w:rPr>
              <w:t>00</w:t>
            </w:r>
          </w:p>
        </w:tc>
        <w:tc>
          <w:tcPr>
            <w:tcW w:w="180" w:type="dxa"/>
            <w:tcBorders>
              <w:top w:val="nil"/>
              <w:left w:val="nil"/>
              <w:bottom w:val="nil"/>
              <w:right w:val="nil"/>
            </w:tcBorders>
            <w:noWrap/>
            <w:tcMar>
              <w:top w:w="15" w:type="dxa"/>
              <w:left w:w="15" w:type="dxa"/>
              <w:bottom w:w="0" w:type="dxa"/>
              <w:right w:w="15" w:type="dxa"/>
            </w:tcMar>
            <w:vAlign w:val="bottom"/>
          </w:tcPr>
          <w:p w14:paraId="4BC14ED5" w14:textId="77777777" w:rsidR="006F4A1B" w:rsidRPr="002A4581" w:rsidRDefault="006F4A1B">
            <w:pPr>
              <w:jc w:val="center"/>
              <w:rPr>
                <w:color w:val="000000"/>
              </w:rPr>
            </w:pPr>
            <w:r w:rsidRPr="002A4581">
              <w:rPr>
                <w:color w:val="000000"/>
              </w:rPr>
              <w:t>–</w:t>
            </w:r>
          </w:p>
        </w:tc>
        <w:tc>
          <w:tcPr>
            <w:tcW w:w="990" w:type="dxa"/>
            <w:gridSpan w:val="2"/>
            <w:tcBorders>
              <w:top w:val="single" w:sz="8" w:space="0" w:color="auto"/>
              <w:left w:val="nil"/>
              <w:bottom w:val="double" w:sz="4" w:space="0" w:color="auto"/>
              <w:right w:val="nil"/>
            </w:tcBorders>
            <w:noWrap/>
            <w:tcMar>
              <w:top w:w="15" w:type="dxa"/>
              <w:left w:w="15" w:type="dxa"/>
              <w:bottom w:w="0" w:type="dxa"/>
              <w:right w:w="15" w:type="dxa"/>
            </w:tcMar>
            <w:vAlign w:val="bottom"/>
          </w:tcPr>
          <w:p w14:paraId="51FA0F87" w14:textId="77777777" w:rsidR="006F4A1B" w:rsidRPr="002A4581" w:rsidRDefault="006F4A1B" w:rsidP="006E7F02">
            <w:pPr>
              <w:jc w:val="right"/>
              <w:rPr>
                <w:color w:val="000000"/>
              </w:rPr>
            </w:pPr>
            <w:r w:rsidRPr="002A4581">
              <w:rPr>
                <w:color w:val="000000"/>
              </w:rPr>
              <w:t>$1</w:t>
            </w:r>
            <w:r w:rsidR="006E7F02">
              <w:rPr>
                <w:color w:val="000000"/>
              </w:rPr>
              <w:t>0</w:t>
            </w:r>
            <w:r w:rsidRPr="002A4581">
              <w:rPr>
                <w:color w:val="000000"/>
              </w:rPr>
              <w:t>0</w:t>
            </w:r>
          </w:p>
        </w:tc>
      </w:tr>
      <w:tr w:rsidR="006F4A1B" w:rsidRPr="002A4581" w14:paraId="2A26D882" w14:textId="77777777" w:rsidTr="00CF4524">
        <w:trPr>
          <w:trHeight w:val="20"/>
          <w:jc w:val="center"/>
        </w:trPr>
        <w:tc>
          <w:tcPr>
            <w:tcW w:w="461" w:type="dxa"/>
            <w:tcBorders>
              <w:top w:val="nil"/>
              <w:left w:val="nil"/>
              <w:bottom w:val="nil"/>
              <w:right w:val="nil"/>
            </w:tcBorders>
            <w:noWrap/>
            <w:tcMar>
              <w:top w:w="15" w:type="dxa"/>
              <w:left w:w="15" w:type="dxa"/>
              <w:bottom w:w="0" w:type="dxa"/>
              <w:right w:w="15" w:type="dxa"/>
            </w:tcMar>
            <w:vAlign w:val="bottom"/>
          </w:tcPr>
          <w:p w14:paraId="0D2BBCE7" w14:textId="77777777" w:rsidR="006F4A1B" w:rsidRPr="002A4581" w:rsidRDefault="006F4A1B" w:rsidP="00AC10BF">
            <w:pPr>
              <w:rPr>
                <w:color w:val="000000"/>
              </w:rPr>
            </w:pPr>
          </w:p>
        </w:tc>
        <w:tc>
          <w:tcPr>
            <w:tcW w:w="904" w:type="dxa"/>
            <w:tcBorders>
              <w:top w:val="double" w:sz="4" w:space="0" w:color="auto"/>
              <w:left w:val="nil"/>
              <w:bottom w:val="nil"/>
              <w:right w:val="nil"/>
            </w:tcBorders>
            <w:noWrap/>
            <w:tcMar>
              <w:top w:w="15" w:type="dxa"/>
              <w:left w:w="15" w:type="dxa"/>
              <w:bottom w:w="0" w:type="dxa"/>
              <w:right w:w="15" w:type="dxa"/>
            </w:tcMar>
            <w:vAlign w:val="bottom"/>
          </w:tcPr>
          <w:p w14:paraId="61FAA410" w14:textId="77777777" w:rsidR="006F4A1B" w:rsidRPr="002A4581" w:rsidRDefault="006F4A1B">
            <w:pP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6774DD5A" w14:textId="77777777" w:rsidR="006F4A1B" w:rsidRPr="002A4581" w:rsidRDefault="006F4A1B">
            <w:pPr>
              <w:rPr>
                <w:color w:val="000000"/>
              </w:rPr>
            </w:pPr>
          </w:p>
        </w:tc>
        <w:tc>
          <w:tcPr>
            <w:tcW w:w="1170" w:type="dxa"/>
            <w:tcBorders>
              <w:top w:val="double" w:sz="4" w:space="0" w:color="auto"/>
              <w:left w:val="nil"/>
              <w:bottom w:val="nil"/>
              <w:right w:val="nil"/>
            </w:tcBorders>
            <w:noWrap/>
            <w:tcMar>
              <w:top w:w="15" w:type="dxa"/>
              <w:left w:w="15" w:type="dxa"/>
              <w:bottom w:w="0" w:type="dxa"/>
              <w:right w:w="15" w:type="dxa"/>
            </w:tcMar>
            <w:vAlign w:val="bottom"/>
          </w:tcPr>
          <w:p w14:paraId="095CBEA2" w14:textId="77777777" w:rsidR="006F4A1B" w:rsidRPr="002A4581" w:rsidRDefault="006F4A1B">
            <w:pP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460A06C5" w14:textId="77777777" w:rsidR="006F4A1B" w:rsidRPr="002A4581" w:rsidRDefault="006F4A1B">
            <w:pPr>
              <w:rPr>
                <w:color w:val="000000"/>
              </w:rPr>
            </w:pPr>
          </w:p>
        </w:tc>
        <w:tc>
          <w:tcPr>
            <w:tcW w:w="990" w:type="dxa"/>
            <w:tcBorders>
              <w:top w:val="double" w:sz="4" w:space="0" w:color="auto"/>
              <w:left w:val="nil"/>
              <w:bottom w:val="nil"/>
              <w:right w:val="nil"/>
            </w:tcBorders>
            <w:noWrap/>
            <w:tcMar>
              <w:top w:w="15" w:type="dxa"/>
              <w:left w:w="15" w:type="dxa"/>
              <w:bottom w:w="0" w:type="dxa"/>
              <w:right w:w="15" w:type="dxa"/>
            </w:tcMar>
            <w:vAlign w:val="bottom"/>
          </w:tcPr>
          <w:p w14:paraId="09B29D12" w14:textId="77777777" w:rsidR="006F4A1B" w:rsidRPr="002A4581" w:rsidRDefault="006F4A1B">
            <w:pP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2440656D" w14:textId="77777777" w:rsidR="006F4A1B" w:rsidRPr="002A4581" w:rsidRDefault="006F4A1B">
            <w:pPr>
              <w:rPr>
                <w:color w:val="000000"/>
              </w:rPr>
            </w:pPr>
          </w:p>
        </w:tc>
        <w:tc>
          <w:tcPr>
            <w:tcW w:w="990" w:type="dxa"/>
            <w:tcBorders>
              <w:top w:val="double" w:sz="4" w:space="0" w:color="auto"/>
              <w:left w:val="nil"/>
              <w:bottom w:val="nil"/>
              <w:right w:val="nil"/>
            </w:tcBorders>
            <w:noWrap/>
            <w:tcMar>
              <w:top w:w="15" w:type="dxa"/>
              <w:left w:w="15" w:type="dxa"/>
              <w:bottom w:w="0" w:type="dxa"/>
              <w:right w:w="15" w:type="dxa"/>
            </w:tcMar>
            <w:vAlign w:val="bottom"/>
          </w:tcPr>
          <w:p w14:paraId="557FCEAD" w14:textId="77777777" w:rsidR="006F4A1B" w:rsidRPr="002A4581" w:rsidRDefault="006F4A1B">
            <w:pP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2328B903" w14:textId="77777777" w:rsidR="006F4A1B" w:rsidRPr="002A4581" w:rsidRDefault="006F4A1B">
            <w:pPr>
              <w:rPr>
                <w:color w:val="000000"/>
              </w:rPr>
            </w:pPr>
          </w:p>
        </w:tc>
        <w:tc>
          <w:tcPr>
            <w:tcW w:w="1170" w:type="dxa"/>
            <w:tcBorders>
              <w:top w:val="double" w:sz="4" w:space="0" w:color="auto"/>
              <w:left w:val="nil"/>
              <w:bottom w:val="nil"/>
              <w:right w:val="nil"/>
            </w:tcBorders>
            <w:noWrap/>
            <w:tcMar>
              <w:top w:w="15" w:type="dxa"/>
              <w:left w:w="15" w:type="dxa"/>
              <w:bottom w:w="0" w:type="dxa"/>
              <w:right w:w="15" w:type="dxa"/>
            </w:tcMar>
            <w:vAlign w:val="bottom"/>
          </w:tcPr>
          <w:p w14:paraId="6C4E6CB9" w14:textId="77777777" w:rsidR="006F4A1B" w:rsidRPr="002A4581" w:rsidRDefault="006F4A1B">
            <w:pP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17ADDDBC" w14:textId="77777777" w:rsidR="006F4A1B" w:rsidRPr="002A4581" w:rsidRDefault="006F4A1B">
            <w:pPr>
              <w:rPr>
                <w:color w:val="000000"/>
              </w:rPr>
            </w:pPr>
          </w:p>
        </w:tc>
        <w:tc>
          <w:tcPr>
            <w:tcW w:w="1060" w:type="dxa"/>
            <w:tcBorders>
              <w:top w:val="double" w:sz="4" w:space="0" w:color="auto"/>
              <w:left w:val="nil"/>
              <w:bottom w:val="nil"/>
              <w:right w:val="nil"/>
            </w:tcBorders>
            <w:noWrap/>
            <w:tcMar>
              <w:top w:w="15" w:type="dxa"/>
              <w:left w:w="15" w:type="dxa"/>
              <w:bottom w:w="0" w:type="dxa"/>
              <w:right w:w="15" w:type="dxa"/>
            </w:tcMar>
            <w:vAlign w:val="bottom"/>
          </w:tcPr>
          <w:p w14:paraId="042037C3" w14:textId="77777777" w:rsidR="006F4A1B" w:rsidRPr="002A4581" w:rsidRDefault="006F4A1B">
            <w:pPr>
              <w:rPr>
                <w:color w:val="000000"/>
              </w:rPr>
            </w:pPr>
          </w:p>
        </w:tc>
        <w:tc>
          <w:tcPr>
            <w:tcW w:w="290" w:type="dxa"/>
            <w:tcBorders>
              <w:top w:val="nil"/>
              <w:left w:val="nil"/>
              <w:bottom w:val="nil"/>
              <w:right w:val="nil"/>
            </w:tcBorders>
            <w:noWrap/>
            <w:tcMar>
              <w:top w:w="15" w:type="dxa"/>
              <w:left w:w="15" w:type="dxa"/>
              <w:bottom w:w="0" w:type="dxa"/>
              <w:right w:w="15" w:type="dxa"/>
            </w:tcMar>
            <w:vAlign w:val="bottom"/>
          </w:tcPr>
          <w:p w14:paraId="6307EBBC" w14:textId="77777777" w:rsidR="006F4A1B" w:rsidRPr="002A4581" w:rsidRDefault="006F4A1B">
            <w:pPr>
              <w:rPr>
                <w:color w:val="000000"/>
              </w:rPr>
            </w:pPr>
          </w:p>
        </w:tc>
        <w:tc>
          <w:tcPr>
            <w:tcW w:w="1200" w:type="dxa"/>
            <w:tcBorders>
              <w:top w:val="double" w:sz="4" w:space="0" w:color="auto"/>
              <w:left w:val="nil"/>
              <w:bottom w:val="nil"/>
              <w:right w:val="nil"/>
            </w:tcBorders>
            <w:noWrap/>
            <w:tcMar>
              <w:top w:w="15" w:type="dxa"/>
              <w:left w:w="15" w:type="dxa"/>
              <w:bottom w:w="0" w:type="dxa"/>
              <w:right w:w="15" w:type="dxa"/>
            </w:tcMar>
            <w:vAlign w:val="bottom"/>
          </w:tcPr>
          <w:p w14:paraId="41EB7878" w14:textId="77777777" w:rsidR="006F4A1B" w:rsidRPr="002A4581" w:rsidRDefault="006F4A1B">
            <w:pPr>
              <w:rPr>
                <w:color w:val="000000"/>
              </w:rPr>
            </w:pPr>
          </w:p>
        </w:tc>
        <w:tc>
          <w:tcPr>
            <w:tcW w:w="307" w:type="dxa"/>
            <w:tcBorders>
              <w:top w:val="nil"/>
              <w:left w:val="nil"/>
              <w:bottom w:val="nil"/>
              <w:right w:val="nil"/>
            </w:tcBorders>
            <w:noWrap/>
            <w:tcMar>
              <w:top w:w="15" w:type="dxa"/>
              <w:left w:w="15" w:type="dxa"/>
              <w:bottom w:w="0" w:type="dxa"/>
              <w:right w:w="15" w:type="dxa"/>
            </w:tcMar>
            <w:vAlign w:val="bottom"/>
          </w:tcPr>
          <w:p w14:paraId="01796006" w14:textId="77777777" w:rsidR="006F4A1B" w:rsidRPr="002A4581" w:rsidRDefault="006F4A1B">
            <w:pPr>
              <w:rPr>
                <w:color w:val="000000"/>
              </w:rPr>
            </w:pPr>
          </w:p>
        </w:tc>
        <w:tc>
          <w:tcPr>
            <w:tcW w:w="953" w:type="dxa"/>
            <w:tcBorders>
              <w:top w:val="double" w:sz="4" w:space="0" w:color="auto"/>
              <w:left w:val="nil"/>
              <w:bottom w:val="nil"/>
              <w:right w:val="nil"/>
            </w:tcBorders>
            <w:noWrap/>
            <w:tcMar>
              <w:top w:w="15" w:type="dxa"/>
              <w:left w:w="15" w:type="dxa"/>
              <w:bottom w:w="0" w:type="dxa"/>
              <w:right w:w="15" w:type="dxa"/>
            </w:tcMar>
            <w:vAlign w:val="bottom"/>
          </w:tcPr>
          <w:p w14:paraId="28658426" w14:textId="77777777" w:rsidR="006F4A1B" w:rsidRPr="002A4581" w:rsidRDefault="006F4A1B">
            <w:pPr>
              <w:rPr>
                <w:color w:val="000000"/>
              </w:rPr>
            </w:pPr>
          </w:p>
        </w:tc>
        <w:tc>
          <w:tcPr>
            <w:tcW w:w="270" w:type="dxa"/>
            <w:tcBorders>
              <w:top w:val="nil"/>
              <w:left w:val="nil"/>
              <w:bottom w:val="nil"/>
              <w:right w:val="nil"/>
            </w:tcBorders>
            <w:noWrap/>
            <w:tcMar>
              <w:top w:w="15" w:type="dxa"/>
              <w:left w:w="15" w:type="dxa"/>
              <w:bottom w:w="0" w:type="dxa"/>
              <w:right w:w="15" w:type="dxa"/>
            </w:tcMar>
            <w:vAlign w:val="bottom"/>
          </w:tcPr>
          <w:p w14:paraId="598B6199" w14:textId="77777777" w:rsidR="006F4A1B" w:rsidRPr="002A4581" w:rsidRDefault="006F4A1B">
            <w:pPr>
              <w:rPr>
                <w:color w:val="000000"/>
              </w:rPr>
            </w:pPr>
          </w:p>
        </w:tc>
        <w:tc>
          <w:tcPr>
            <w:tcW w:w="900" w:type="dxa"/>
            <w:tcBorders>
              <w:top w:val="double" w:sz="4" w:space="0" w:color="auto"/>
              <w:left w:val="nil"/>
              <w:bottom w:val="nil"/>
              <w:right w:val="nil"/>
            </w:tcBorders>
            <w:noWrap/>
            <w:tcMar>
              <w:top w:w="15" w:type="dxa"/>
              <w:left w:w="15" w:type="dxa"/>
              <w:bottom w:w="0" w:type="dxa"/>
              <w:right w:w="15" w:type="dxa"/>
            </w:tcMar>
            <w:vAlign w:val="bottom"/>
          </w:tcPr>
          <w:p w14:paraId="532C0DF9" w14:textId="77777777" w:rsidR="006F4A1B" w:rsidRPr="002A4581" w:rsidRDefault="006F4A1B">
            <w:pPr>
              <w:rPr>
                <w:color w:val="000000"/>
              </w:rPr>
            </w:pPr>
          </w:p>
        </w:tc>
        <w:tc>
          <w:tcPr>
            <w:tcW w:w="180" w:type="dxa"/>
            <w:tcBorders>
              <w:top w:val="nil"/>
              <w:left w:val="nil"/>
              <w:bottom w:val="nil"/>
              <w:right w:val="nil"/>
            </w:tcBorders>
            <w:noWrap/>
            <w:tcMar>
              <w:top w:w="15" w:type="dxa"/>
              <w:left w:w="15" w:type="dxa"/>
              <w:bottom w:w="0" w:type="dxa"/>
              <w:right w:w="15" w:type="dxa"/>
            </w:tcMar>
            <w:vAlign w:val="bottom"/>
          </w:tcPr>
          <w:p w14:paraId="5C20F474" w14:textId="77777777" w:rsidR="006F4A1B" w:rsidRPr="002A4581" w:rsidRDefault="006F4A1B">
            <w:pPr>
              <w:rPr>
                <w:color w:val="000000"/>
              </w:rPr>
            </w:pPr>
          </w:p>
        </w:tc>
        <w:tc>
          <w:tcPr>
            <w:tcW w:w="990" w:type="dxa"/>
            <w:gridSpan w:val="2"/>
            <w:tcBorders>
              <w:top w:val="double" w:sz="4" w:space="0" w:color="auto"/>
              <w:left w:val="nil"/>
              <w:bottom w:val="nil"/>
              <w:right w:val="nil"/>
            </w:tcBorders>
            <w:noWrap/>
            <w:tcMar>
              <w:top w:w="15" w:type="dxa"/>
              <w:left w:w="15" w:type="dxa"/>
              <w:bottom w:w="0" w:type="dxa"/>
              <w:right w:w="15" w:type="dxa"/>
            </w:tcMar>
            <w:vAlign w:val="bottom"/>
          </w:tcPr>
          <w:p w14:paraId="774EEEAA" w14:textId="77777777" w:rsidR="006F4A1B" w:rsidRPr="002A4581" w:rsidRDefault="006F4A1B">
            <w:pPr>
              <w:rPr>
                <w:color w:val="000000"/>
              </w:rPr>
            </w:pPr>
          </w:p>
        </w:tc>
      </w:tr>
    </w:tbl>
    <w:p w14:paraId="2F4CCAAB" w14:textId="77777777" w:rsidR="006F4A1B" w:rsidRDefault="006F4A1B" w:rsidP="00616618">
      <w:pPr>
        <w:pStyle w:val="CRGENQNLFIRST"/>
        <w:keepLines w:val="0"/>
        <w:widowControl w:val="0"/>
        <w:tabs>
          <w:tab w:val="clear" w:pos="900"/>
          <w:tab w:val="left" w:pos="902"/>
        </w:tabs>
        <w:spacing w:before="0" w:line="480" w:lineRule="auto"/>
        <w:ind w:left="1259" w:hanging="1259"/>
        <w:jc w:val="left"/>
        <w:rPr>
          <w:rFonts w:ascii="Times New Roman" w:hAnsi="Times New Roman"/>
          <w:noProof w:val="0"/>
          <w:sz w:val="24"/>
        </w:rPr>
        <w:sectPr w:rsidR="006F4A1B" w:rsidSect="008C4AF6">
          <w:pgSz w:w="15840" w:h="12240" w:orient="landscape" w:code="1"/>
          <w:pgMar w:top="1080" w:right="1080" w:bottom="1080" w:left="1080" w:header="720" w:footer="720" w:gutter="0"/>
          <w:cols w:space="720"/>
          <w:docGrid w:linePitch="272"/>
        </w:sectPr>
      </w:pPr>
    </w:p>
    <w:p w14:paraId="3007DAFD" w14:textId="77777777" w:rsidR="006F4A1B" w:rsidRDefault="006F4A1B" w:rsidP="003E3A50">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pPr>
      <w:r>
        <w:rPr>
          <w:rFonts w:ascii="Times New Roman" w:hAnsi="Times New Roman"/>
          <w:b/>
          <w:noProof w:val="0"/>
          <w:sz w:val="24"/>
        </w:rPr>
        <w:lastRenderedPageBreak/>
        <w:t>P1-52B, cont.</w:t>
      </w:r>
    </w:p>
    <w:p w14:paraId="3868DFB9" w14:textId="77777777" w:rsidR="006F4A1B" w:rsidRDefault="006F4A1B" w:rsidP="003E3A50">
      <w:pPr>
        <w:pStyle w:val="CRGENQNLFIRST"/>
        <w:keepLines w:val="0"/>
        <w:widowControl w:val="0"/>
        <w:tabs>
          <w:tab w:val="clear" w:pos="900"/>
          <w:tab w:val="left" w:pos="902"/>
        </w:tabs>
        <w:spacing w:before="0" w:line="240" w:lineRule="auto"/>
        <w:ind w:left="1259" w:hanging="1259"/>
        <w:jc w:val="left"/>
        <w:rPr>
          <w:rFonts w:ascii="Times New Roman" w:hAnsi="Times New Roman"/>
          <w:b/>
          <w:noProof w:val="0"/>
          <w:sz w:val="24"/>
        </w:rPr>
      </w:pPr>
      <w:r w:rsidRPr="003E3A50">
        <w:rPr>
          <w:rFonts w:ascii="Times New Roman" w:hAnsi="Times New Roman"/>
          <w:b/>
          <w:noProof w:val="0"/>
          <w:sz w:val="24"/>
        </w:rPr>
        <w:t>Requirement 2a</w:t>
      </w:r>
    </w:p>
    <w:p w14:paraId="2A5B7E72" w14:textId="77777777" w:rsidR="006F4A1B" w:rsidRPr="006173D7" w:rsidRDefault="006F4A1B" w:rsidP="006173D7"/>
    <w:tbl>
      <w:tblPr>
        <w:tblW w:w="9445" w:type="dxa"/>
        <w:tblInd w:w="93" w:type="dxa"/>
        <w:tblLook w:val="00A0" w:firstRow="1" w:lastRow="0" w:firstColumn="1" w:lastColumn="0" w:noHBand="0" w:noVBand="0"/>
      </w:tblPr>
      <w:tblGrid>
        <w:gridCol w:w="7160"/>
        <w:gridCol w:w="1080"/>
        <w:gridCol w:w="1205"/>
      </w:tblGrid>
      <w:tr w:rsidR="006F4A1B" w:rsidRPr="003B0CD9" w14:paraId="33D3ECBD" w14:textId="77777777" w:rsidTr="006173D7">
        <w:trPr>
          <w:trHeight w:val="20"/>
        </w:trPr>
        <w:tc>
          <w:tcPr>
            <w:tcW w:w="9445" w:type="dxa"/>
            <w:gridSpan w:val="3"/>
            <w:tcBorders>
              <w:top w:val="single" w:sz="4" w:space="0" w:color="auto"/>
              <w:left w:val="nil"/>
              <w:bottom w:val="nil"/>
              <w:right w:val="nil"/>
            </w:tcBorders>
            <w:vAlign w:val="center"/>
          </w:tcPr>
          <w:p w14:paraId="130EA4C6" w14:textId="77777777" w:rsidR="006F4A1B" w:rsidRPr="003B0CD9" w:rsidRDefault="006E7F02" w:rsidP="003E20F5">
            <w:pPr>
              <w:jc w:val="center"/>
              <w:rPr>
                <w:rFonts w:eastAsia="Times New Roman"/>
                <w:bCs/>
                <w:color w:val="000000"/>
                <w:sz w:val="24"/>
                <w:szCs w:val="24"/>
              </w:rPr>
            </w:pPr>
            <w:r>
              <w:rPr>
                <w:rFonts w:eastAsia="Times New Roman"/>
                <w:bCs/>
                <w:color w:val="000000"/>
                <w:sz w:val="24"/>
                <w:szCs w:val="24"/>
              </w:rPr>
              <w:t>ANDRE SIMMON</w:t>
            </w:r>
            <w:r w:rsidR="006F4A1B" w:rsidRPr="003B0CD9">
              <w:rPr>
                <w:rFonts w:eastAsia="Times New Roman"/>
                <w:bCs/>
                <w:color w:val="000000"/>
                <w:sz w:val="24"/>
                <w:szCs w:val="24"/>
              </w:rPr>
              <w:t>, CPA</w:t>
            </w:r>
          </w:p>
        </w:tc>
      </w:tr>
      <w:tr w:rsidR="006F4A1B" w:rsidRPr="003B0CD9" w14:paraId="4E0FA143" w14:textId="77777777" w:rsidTr="006173D7">
        <w:trPr>
          <w:trHeight w:val="20"/>
        </w:trPr>
        <w:tc>
          <w:tcPr>
            <w:tcW w:w="9445" w:type="dxa"/>
            <w:gridSpan w:val="3"/>
            <w:tcBorders>
              <w:top w:val="nil"/>
              <w:left w:val="nil"/>
              <w:right w:val="nil"/>
            </w:tcBorders>
            <w:vAlign w:val="center"/>
          </w:tcPr>
          <w:p w14:paraId="642DD9F6" w14:textId="77777777" w:rsidR="006F4A1B" w:rsidRPr="003B0CD9" w:rsidRDefault="006F4A1B" w:rsidP="00F2347F">
            <w:pPr>
              <w:jc w:val="center"/>
              <w:rPr>
                <w:rFonts w:eastAsia="Times New Roman"/>
                <w:bCs/>
                <w:color w:val="000000"/>
                <w:sz w:val="24"/>
                <w:szCs w:val="24"/>
              </w:rPr>
            </w:pPr>
            <w:r w:rsidRPr="003B0CD9">
              <w:rPr>
                <w:rFonts w:eastAsia="Times New Roman"/>
                <w:bCs/>
                <w:color w:val="000000"/>
                <w:sz w:val="24"/>
                <w:szCs w:val="24"/>
              </w:rPr>
              <w:t>Income Statement</w:t>
            </w:r>
          </w:p>
        </w:tc>
      </w:tr>
      <w:tr w:rsidR="006F4A1B" w:rsidRPr="003B0CD9" w14:paraId="4A61FEC3" w14:textId="77777777" w:rsidTr="006173D7">
        <w:trPr>
          <w:trHeight w:val="20"/>
        </w:trPr>
        <w:tc>
          <w:tcPr>
            <w:tcW w:w="9445" w:type="dxa"/>
            <w:gridSpan w:val="3"/>
            <w:tcBorders>
              <w:top w:val="nil"/>
              <w:left w:val="nil"/>
              <w:bottom w:val="single" w:sz="4" w:space="0" w:color="auto"/>
              <w:right w:val="nil"/>
            </w:tcBorders>
            <w:vAlign w:val="center"/>
          </w:tcPr>
          <w:p w14:paraId="48AA5A96" w14:textId="77777777" w:rsidR="006F4A1B" w:rsidRPr="003B0CD9" w:rsidRDefault="006F4A1B" w:rsidP="00F2347F">
            <w:pPr>
              <w:jc w:val="center"/>
              <w:rPr>
                <w:rFonts w:eastAsia="Times New Roman"/>
                <w:bCs/>
                <w:color w:val="000000"/>
                <w:sz w:val="24"/>
                <w:szCs w:val="24"/>
              </w:rPr>
            </w:pPr>
            <w:r w:rsidRPr="003B0CD9">
              <w:rPr>
                <w:rFonts w:eastAsia="Times New Roman"/>
                <w:bCs/>
                <w:color w:val="000000"/>
                <w:sz w:val="24"/>
                <w:szCs w:val="24"/>
              </w:rPr>
              <w:t xml:space="preserve">Month Ended </w:t>
            </w:r>
            <w:r w:rsidR="00187657">
              <w:rPr>
                <w:rFonts w:eastAsia="Times New Roman"/>
                <w:bCs/>
                <w:color w:val="000000"/>
                <w:sz w:val="24"/>
                <w:szCs w:val="24"/>
              </w:rPr>
              <w:t>February 29</w:t>
            </w:r>
            <w:r w:rsidRPr="003B0CD9">
              <w:rPr>
                <w:rFonts w:eastAsia="Times New Roman"/>
                <w:bCs/>
                <w:color w:val="000000"/>
                <w:sz w:val="24"/>
                <w:szCs w:val="24"/>
              </w:rPr>
              <w:t xml:space="preserve">, </w:t>
            </w:r>
            <w:r w:rsidR="00187657">
              <w:rPr>
                <w:rFonts w:eastAsia="Times New Roman"/>
                <w:bCs/>
                <w:color w:val="000000"/>
                <w:sz w:val="24"/>
                <w:szCs w:val="24"/>
              </w:rPr>
              <w:t>2016</w:t>
            </w:r>
          </w:p>
        </w:tc>
      </w:tr>
      <w:tr w:rsidR="006F4A1B" w:rsidRPr="003B0CD9" w14:paraId="1A92B4E7" w14:textId="77777777" w:rsidTr="006173D7">
        <w:trPr>
          <w:trHeight w:val="20"/>
        </w:trPr>
        <w:tc>
          <w:tcPr>
            <w:tcW w:w="7160" w:type="dxa"/>
            <w:tcBorders>
              <w:top w:val="single" w:sz="4" w:space="0" w:color="auto"/>
              <w:left w:val="nil"/>
              <w:right w:val="nil"/>
            </w:tcBorders>
            <w:vAlign w:val="center"/>
          </w:tcPr>
          <w:p w14:paraId="2C77699D" w14:textId="77777777" w:rsidR="006F4A1B" w:rsidRPr="003B0CD9" w:rsidRDefault="006F4A1B" w:rsidP="003E3A50">
            <w:pPr>
              <w:rPr>
                <w:rFonts w:eastAsia="Times New Roman"/>
                <w:bCs/>
                <w:color w:val="000000"/>
                <w:sz w:val="24"/>
                <w:szCs w:val="24"/>
              </w:rPr>
            </w:pPr>
          </w:p>
        </w:tc>
        <w:tc>
          <w:tcPr>
            <w:tcW w:w="1080" w:type="dxa"/>
            <w:tcBorders>
              <w:top w:val="single" w:sz="4" w:space="0" w:color="auto"/>
              <w:left w:val="nil"/>
              <w:right w:val="nil"/>
            </w:tcBorders>
            <w:vAlign w:val="center"/>
          </w:tcPr>
          <w:p w14:paraId="7C1B7FA7" w14:textId="77777777" w:rsidR="006F4A1B" w:rsidRPr="003B0CD9" w:rsidRDefault="006F4A1B" w:rsidP="00F2347F">
            <w:pPr>
              <w:jc w:val="right"/>
              <w:rPr>
                <w:rFonts w:eastAsia="Times New Roman"/>
                <w:bCs/>
                <w:color w:val="000000"/>
                <w:sz w:val="24"/>
                <w:szCs w:val="24"/>
              </w:rPr>
            </w:pPr>
          </w:p>
        </w:tc>
        <w:tc>
          <w:tcPr>
            <w:tcW w:w="1205" w:type="dxa"/>
            <w:tcBorders>
              <w:top w:val="single" w:sz="4" w:space="0" w:color="auto"/>
              <w:left w:val="nil"/>
              <w:right w:val="nil"/>
            </w:tcBorders>
            <w:vAlign w:val="center"/>
          </w:tcPr>
          <w:p w14:paraId="45FD1EC8" w14:textId="77777777" w:rsidR="006F4A1B" w:rsidRPr="003B0CD9" w:rsidRDefault="006F4A1B" w:rsidP="003E3A50">
            <w:pPr>
              <w:jc w:val="right"/>
              <w:rPr>
                <w:rFonts w:eastAsia="Times New Roman"/>
                <w:bCs/>
                <w:color w:val="000000"/>
                <w:sz w:val="24"/>
                <w:szCs w:val="24"/>
              </w:rPr>
            </w:pPr>
          </w:p>
        </w:tc>
      </w:tr>
      <w:tr w:rsidR="006F4A1B" w:rsidRPr="003B0CD9" w14:paraId="538FA5AB" w14:textId="77777777" w:rsidTr="006173D7">
        <w:trPr>
          <w:trHeight w:val="20"/>
        </w:trPr>
        <w:tc>
          <w:tcPr>
            <w:tcW w:w="7160" w:type="dxa"/>
            <w:tcBorders>
              <w:left w:val="nil"/>
              <w:bottom w:val="nil"/>
              <w:right w:val="nil"/>
            </w:tcBorders>
            <w:vAlign w:val="center"/>
          </w:tcPr>
          <w:p w14:paraId="0932B805" w14:textId="77777777" w:rsidR="006F4A1B" w:rsidRPr="003B0CD9" w:rsidRDefault="006F4A1B" w:rsidP="003E3A50">
            <w:pPr>
              <w:rPr>
                <w:rFonts w:eastAsia="Times New Roman"/>
                <w:bCs/>
                <w:color w:val="000000"/>
                <w:sz w:val="24"/>
                <w:szCs w:val="24"/>
              </w:rPr>
            </w:pPr>
            <w:r w:rsidRPr="003B0CD9">
              <w:rPr>
                <w:rFonts w:eastAsia="Times New Roman"/>
                <w:bCs/>
                <w:color w:val="000000"/>
                <w:sz w:val="24"/>
                <w:szCs w:val="24"/>
              </w:rPr>
              <w:t>Revenues:</w:t>
            </w:r>
          </w:p>
        </w:tc>
        <w:tc>
          <w:tcPr>
            <w:tcW w:w="1080" w:type="dxa"/>
            <w:tcBorders>
              <w:left w:val="nil"/>
              <w:bottom w:val="nil"/>
              <w:right w:val="nil"/>
            </w:tcBorders>
            <w:vAlign w:val="center"/>
          </w:tcPr>
          <w:p w14:paraId="79CA50D5" w14:textId="77777777" w:rsidR="006F4A1B" w:rsidRPr="003B0CD9" w:rsidRDefault="006F4A1B" w:rsidP="00F2347F">
            <w:pPr>
              <w:jc w:val="right"/>
              <w:rPr>
                <w:rFonts w:eastAsia="Times New Roman"/>
                <w:bCs/>
                <w:color w:val="000000"/>
                <w:sz w:val="24"/>
                <w:szCs w:val="24"/>
              </w:rPr>
            </w:pPr>
          </w:p>
        </w:tc>
        <w:tc>
          <w:tcPr>
            <w:tcW w:w="1205" w:type="dxa"/>
            <w:tcBorders>
              <w:left w:val="nil"/>
              <w:bottom w:val="nil"/>
              <w:right w:val="nil"/>
            </w:tcBorders>
            <w:vAlign w:val="center"/>
          </w:tcPr>
          <w:p w14:paraId="618C0459" w14:textId="77777777" w:rsidR="006F4A1B" w:rsidRPr="003B0CD9" w:rsidRDefault="006F4A1B" w:rsidP="003E3A50">
            <w:pPr>
              <w:jc w:val="right"/>
              <w:rPr>
                <w:rFonts w:eastAsia="Times New Roman"/>
                <w:bCs/>
                <w:color w:val="000000"/>
                <w:sz w:val="24"/>
                <w:szCs w:val="24"/>
              </w:rPr>
            </w:pPr>
          </w:p>
        </w:tc>
      </w:tr>
      <w:tr w:rsidR="006F4A1B" w:rsidRPr="003B0CD9" w14:paraId="63B7DDFF" w14:textId="77777777" w:rsidTr="006173D7">
        <w:trPr>
          <w:trHeight w:val="20"/>
        </w:trPr>
        <w:tc>
          <w:tcPr>
            <w:tcW w:w="7160" w:type="dxa"/>
            <w:tcBorders>
              <w:top w:val="nil"/>
              <w:left w:val="nil"/>
              <w:bottom w:val="nil"/>
              <w:right w:val="nil"/>
            </w:tcBorders>
            <w:vAlign w:val="center"/>
          </w:tcPr>
          <w:p w14:paraId="48D37B12" w14:textId="77777777" w:rsidR="006F4A1B" w:rsidRPr="003B0CD9" w:rsidRDefault="006F4A1B" w:rsidP="00F2347F">
            <w:pPr>
              <w:rPr>
                <w:rFonts w:eastAsia="Times New Roman"/>
                <w:bCs/>
                <w:color w:val="000000"/>
                <w:sz w:val="24"/>
                <w:szCs w:val="24"/>
              </w:rPr>
            </w:pPr>
            <w:r w:rsidRPr="003B0CD9">
              <w:rPr>
                <w:rFonts w:eastAsia="Times New Roman"/>
                <w:bCs/>
                <w:color w:val="000000"/>
                <w:sz w:val="24"/>
                <w:szCs w:val="24"/>
              </w:rPr>
              <w:t xml:space="preserve">   Service Revenue</w:t>
            </w:r>
          </w:p>
        </w:tc>
        <w:tc>
          <w:tcPr>
            <w:tcW w:w="1080" w:type="dxa"/>
            <w:tcBorders>
              <w:top w:val="nil"/>
              <w:left w:val="nil"/>
              <w:bottom w:val="nil"/>
              <w:right w:val="nil"/>
            </w:tcBorders>
            <w:vAlign w:val="center"/>
          </w:tcPr>
          <w:p w14:paraId="7425353B" w14:textId="77777777" w:rsidR="006F4A1B" w:rsidRPr="003B0CD9" w:rsidRDefault="006F4A1B" w:rsidP="00F2347F">
            <w:pPr>
              <w:jc w:val="right"/>
              <w:rPr>
                <w:rFonts w:eastAsia="Times New Roman"/>
                <w:bCs/>
                <w:color w:val="000000"/>
                <w:sz w:val="24"/>
                <w:szCs w:val="24"/>
              </w:rPr>
            </w:pPr>
          </w:p>
        </w:tc>
        <w:tc>
          <w:tcPr>
            <w:tcW w:w="1205" w:type="dxa"/>
            <w:tcBorders>
              <w:top w:val="nil"/>
              <w:left w:val="nil"/>
              <w:right w:val="nil"/>
            </w:tcBorders>
            <w:vAlign w:val="center"/>
          </w:tcPr>
          <w:p w14:paraId="52781484" w14:textId="77777777" w:rsidR="006F4A1B" w:rsidRPr="003B0CD9" w:rsidRDefault="006F4A1B" w:rsidP="006E7F02">
            <w:pPr>
              <w:rPr>
                <w:rFonts w:eastAsia="Times New Roman"/>
                <w:bCs/>
                <w:color w:val="000000"/>
                <w:sz w:val="24"/>
                <w:szCs w:val="24"/>
              </w:rPr>
            </w:pPr>
            <w:r>
              <w:rPr>
                <w:rFonts w:eastAsia="Times New Roman"/>
                <w:bCs/>
                <w:color w:val="000000"/>
                <w:sz w:val="24"/>
                <w:szCs w:val="24"/>
              </w:rPr>
              <w:t xml:space="preserve"> $ </w:t>
            </w:r>
            <w:r w:rsidR="006E7F02">
              <w:rPr>
                <w:rFonts w:eastAsia="Times New Roman"/>
                <w:bCs/>
                <w:color w:val="000000"/>
                <w:sz w:val="24"/>
                <w:szCs w:val="24"/>
              </w:rPr>
              <w:t>15,8</w:t>
            </w:r>
            <w:r w:rsidRPr="003B0CD9">
              <w:rPr>
                <w:rFonts w:eastAsia="Times New Roman"/>
                <w:bCs/>
                <w:color w:val="000000"/>
                <w:sz w:val="24"/>
                <w:szCs w:val="24"/>
              </w:rPr>
              <w:t>00</w:t>
            </w:r>
          </w:p>
        </w:tc>
      </w:tr>
      <w:tr w:rsidR="006F4A1B" w:rsidRPr="003B0CD9" w14:paraId="7C74180D" w14:textId="77777777" w:rsidTr="006173D7">
        <w:trPr>
          <w:trHeight w:val="20"/>
        </w:trPr>
        <w:tc>
          <w:tcPr>
            <w:tcW w:w="7160" w:type="dxa"/>
            <w:tcBorders>
              <w:top w:val="nil"/>
              <w:left w:val="nil"/>
              <w:bottom w:val="nil"/>
              <w:right w:val="nil"/>
            </w:tcBorders>
            <w:vAlign w:val="center"/>
          </w:tcPr>
          <w:p w14:paraId="1FCC7BDF" w14:textId="77777777" w:rsidR="006F4A1B" w:rsidRPr="003B0CD9" w:rsidRDefault="006F4A1B" w:rsidP="00F2347F">
            <w:pPr>
              <w:rPr>
                <w:rFonts w:eastAsia="Times New Roman"/>
                <w:bCs/>
                <w:color w:val="000000"/>
                <w:sz w:val="24"/>
                <w:szCs w:val="24"/>
              </w:rPr>
            </w:pPr>
            <w:r w:rsidRPr="003B0CD9">
              <w:rPr>
                <w:rFonts w:eastAsia="Times New Roman"/>
                <w:bCs/>
                <w:color w:val="000000"/>
                <w:sz w:val="24"/>
                <w:szCs w:val="24"/>
              </w:rPr>
              <w:t>Expenses:</w:t>
            </w:r>
          </w:p>
        </w:tc>
        <w:tc>
          <w:tcPr>
            <w:tcW w:w="1080" w:type="dxa"/>
            <w:tcBorders>
              <w:top w:val="nil"/>
              <w:left w:val="nil"/>
              <w:bottom w:val="nil"/>
              <w:right w:val="nil"/>
            </w:tcBorders>
            <w:vAlign w:val="center"/>
          </w:tcPr>
          <w:p w14:paraId="02B8D3A3" w14:textId="77777777" w:rsidR="006F4A1B" w:rsidRPr="003B0CD9" w:rsidRDefault="006F4A1B" w:rsidP="00F2347F">
            <w:pPr>
              <w:jc w:val="right"/>
              <w:rPr>
                <w:rFonts w:eastAsia="Times New Roman"/>
                <w:bCs/>
                <w:color w:val="000000"/>
                <w:sz w:val="24"/>
                <w:szCs w:val="24"/>
              </w:rPr>
            </w:pPr>
          </w:p>
        </w:tc>
        <w:tc>
          <w:tcPr>
            <w:tcW w:w="1205" w:type="dxa"/>
            <w:tcBorders>
              <w:top w:val="nil"/>
              <w:left w:val="nil"/>
              <w:bottom w:val="nil"/>
              <w:right w:val="nil"/>
            </w:tcBorders>
            <w:vAlign w:val="center"/>
          </w:tcPr>
          <w:p w14:paraId="079BBB7B" w14:textId="77777777" w:rsidR="006F4A1B" w:rsidRPr="003B0CD9" w:rsidRDefault="006F4A1B" w:rsidP="00F2347F">
            <w:pPr>
              <w:jc w:val="right"/>
              <w:rPr>
                <w:rFonts w:eastAsia="Times New Roman"/>
                <w:bCs/>
                <w:color w:val="000000"/>
                <w:sz w:val="24"/>
                <w:szCs w:val="24"/>
              </w:rPr>
            </w:pPr>
          </w:p>
        </w:tc>
      </w:tr>
      <w:tr w:rsidR="006F4A1B" w:rsidRPr="003B0CD9" w14:paraId="4A71DC86" w14:textId="77777777" w:rsidTr="006173D7">
        <w:trPr>
          <w:trHeight w:val="20"/>
        </w:trPr>
        <w:tc>
          <w:tcPr>
            <w:tcW w:w="7160" w:type="dxa"/>
            <w:tcBorders>
              <w:top w:val="nil"/>
              <w:left w:val="nil"/>
              <w:bottom w:val="nil"/>
              <w:right w:val="nil"/>
            </w:tcBorders>
            <w:noWrap/>
            <w:vAlign w:val="bottom"/>
          </w:tcPr>
          <w:p w14:paraId="0CCBAEAA" w14:textId="77777777" w:rsidR="006F4A1B" w:rsidRPr="003B0CD9" w:rsidRDefault="006F4A1B" w:rsidP="00F2347F">
            <w:pPr>
              <w:rPr>
                <w:rFonts w:eastAsia="Times New Roman"/>
                <w:bCs/>
                <w:sz w:val="24"/>
                <w:szCs w:val="24"/>
              </w:rPr>
            </w:pPr>
            <w:r w:rsidRPr="003B0CD9">
              <w:rPr>
                <w:rFonts w:eastAsia="Times New Roman"/>
                <w:bCs/>
                <w:sz w:val="24"/>
                <w:szCs w:val="24"/>
              </w:rPr>
              <w:t xml:space="preserve">   Rent Expense</w:t>
            </w:r>
          </w:p>
        </w:tc>
        <w:tc>
          <w:tcPr>
            <w:tcW w:w="1080" w:type="dxa"/>
            <w:tcBorders>
              <w:top w:val="nil"/>
              <w:left w:val="nil"/>
              <w:right w:val="nil"/>
            </w:tcBorders>
            <w:vAlign w:val="center"/>
          </w:tcPr>
          <w:p w14:paraId="7CF8755D" w14:textId="77777777" w:rsidR="006F4A1B" w:rsidRPr="003B0CD9" w:rsidRDefault="006F4A1B" w:rsidP="00F2347F">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006E7F02">
              <w:rPr>
                <w:rFonts w:eastAsia="Times New Roman"/>
                <w:bCs/>
                <w:color w:val="000000"/>
                <w:sz w:val="24"/>
                <w:szCs w:val="24"/>
              </w:rPr>
              <w:t>1,0</w:t>
            </w:r>
            <w:r w:rsidRPr="003B0CD9">
              <w:rPr>
                <w:rFonts w:eastAsia="Times New Roman"/>
                <w:bCs/>
                <w:color w:val="000000"/>
                <w:sz w:val="24"/>
                <w:szCs w:val="24"/>
              </w:rPr>
              <w:t>00</w:t>
            </w:r>
          </w:p>
        </w:tc>
        <w:tc>
          <w:tcPr>
            <w:tcW w:w="1205" w:type="dxa"/>
            <w:tcBorders>
              <w:top w:val="nil"/>
              <w:left w:val="nil"/>
              <w:bottom w:val="nil"/>
              <w:right w:val="nil"/>
            </w:tcBorders>
            <w:vAlign w:val="center"/>
          </w:tcPr>
          <w:p w14:paraId="62BB672C" w14:textId="77777777" w:rsidR="006F4A1B" w:rsidRPr="003B0CD9" w:rsidRDefault="006F4A1B" w:rsidP="00F2347F">
            <w:pPr>
              <w:jc w:val="right"/>
              <w:rPr>
                <w:rFonts w:eastAsia="Times New Roman"/>
                <w:bCs/>
                <w:color w:val="000000"/>
                <w:sz w:val="24"/>
                <w:szCs w:val="24"/>
              </w:rPr>
            </w:pPr>
          </w:p>
        </w:tc>
      </w:tr>
      <w:tr w:rsidR="006F4A1B" w:rsidRPr="003B0CD9" w14:paraId="687F1E7C" w14:textId="77777777" w:rsidTr="006173D7">
        <w:trPr>
          <w:trHeight w:val="20"/>
        </w:trPr>
        <w:tc>
          <w:tcPr>
            <w:tcW w:w="7160" w:type="dxa"/>
            <w:tcBorders>
              <w:top w:val="nil"/>
              <w:left w:val="nil"/>
              <w:bottom w:val="nil"/>
              <w:right w:val="nil"/>
            </w:tcBorders>
            <w:vAlign w:val="center"/>
          </w:tcPr>
          <w:p w14:paraId="0D25DCD8" w14:textId="77777777" w:rsidR="006F4A1B" w:rsidRPr="003B0CD9" w:rsidRDefault="006F4A1B" w:rsidP="00155DA4">
            <w:pPr>
              <w:rPr>
                <w:rFonts w:eastAsia="Times New Roman"/>
                <w:bCs/>
                <w:color w:val="000000"/>
                <w:sz w:val="24"/>
                <w:szCs w:val="24"/>
              </w:rPr>
            </w:pPr>
            <w:r w:rsidRPr="003B0CD9">
              <w:rPr>
                <w:rFonts w:eastAsia="Times New Roman"/>
                <w:bCs/>
                <w:color w:val="000000"/>
                <w:sz w:val="24"/>
                <w:szCs w:val="24"/>
              </w:rPr>
              <w:t xml:space="preserve">   Utilit</w:t>
            </w:r>
            <w:r>
              <w:rPr>
                <w:rFonts w:eastAsia="Times New Roman"/>
                <w:bCs/>
                <w:color w:val="000000"/>
                <w:sz w:val="24"/>
                <w:szCs w:val="24"/>
              </w:rPr>
              <w:t>ies</w:t>
            </w:r>
            <w:r w:rsidRPr="003B0CD9">
              <w:rPr>
                <w:rFonts w:eastAsia="Times New Roman"/>
                <w:bCs/>
                <w:color w:val="000000"/>
                <w:sz w:val="24"/>
                <w:szCs w:val="24"/>
              </w:rPr>
              <w:t xml:space="preserve"> Expense</w:t>
            </w:r>
          </w:p>
        </w:tc>
        <w:tc>
          <w:tcPr>
            <w:tcW w:w="1080" w:type="dxa"/>
            <w:tcBorders>
              <w:top w:val="nil"/>
              <w:left w:val="nil"/>
              <w:bottom w:val="single" w:sz="4" w:space="0" w:color="auto"/>
              <w:right w:val="nil"/>
            </w:tcBorders>
            <w:vAlign w:val="center"/>
          </w:tcPr>
          <w:p w14:paraId="00960DFC" w14:textId="77777777" w:rsidR="006F4A1B" w:rsidRPr="003B0CD9" w:rsidRDefault="006F4A1B" w:rsidP="006E7F02">
            <w:pPr>
              <w:jc w:val="right"/>
              <w:rPr>
                <w:rFonts w:eastAsia="Times New Roman"/>
                <w:bCs/>
                <w:color w:val="000000"/>
                <w:sz w:val="24"/>
                <w:szCs w:val="24"/>
              </w:rPr>
            </w:pPr>
            <w:r w:rsidRPr="003B0CD9">
              <w:rPr>
                <w:rFonts w:eastAsia="Times New Roman"/>
                <w:bCs/>
                <w:color w:val="000000"/>
                <w:sz w:val="24"/>
                <w:szCs w:val="24"/>
              </w:rPr>
              <w:t>1</w:t>
            </w:r>
            <w:r w:rsidR="006E7F02">
              <w:rPr>
                <w:rFonts w:eastAsia="Times New Roman"/>
                <w:bCs/>
                <w:color w:val="000000"/>
                <w:sz w:val="24"/>
                <w:szCs w:val="24"/>
              </w:rPr>
              <w:t>0</w:t>
            </w:r>
            <w:r w:rsidRPr="003B0CD9">
              <w:rPr>
                <w:rFonts w:eastAsia="Times New Roman"/>
                <w:bCs/>
                <w:color w:val="000000"/>
                <w:sz w:val="24"/>
                <w:szCs w:val="24"/>
              </w:rPr>
              <w:t>0</w:t>
            </w:r>
          </w:p>
        </w:tc>
        <w:tc>
          <w:tcPr>
            <w:tcW w:w="1205" w:type="dxa"/>
            <w:tcBorders>
              <w:top w:val="nil"/>
              <w:left w:val="nil"/>
              <w:bottom w:val="nil"/>
              <w:right w:val="nil"/>
            </w:tcBorders>
            <w:vAlign w:val="center"/>
          </w:tcPr>
          <w:p w14:paraId="17A322EA" w14:textId="77777777" w:rsidR="006F4A1B" w:rsidRPr="003B0CD9" w:rsidRDefault="006F4A1B" w:rsidP="00F2347F">
            <w:pPr>
              <w:jc w:val="right"/>
              <w:rPr>
                <w:rFonts w:eastAsia="Times New Roman"/>
                <w:bCs/>
                <w:color w:val="000000"/>
                <w:sz w:val="24"/>
                <w:szCs w:val="24"/>
              </w:rPr>
            </w:pPr>
          </w:p>
        </w:tc>
      </w:tr>
      <w:tr w:rsidR="006F4A1B" w:rsidRPr="003B0CD9" w14:paraId="45FEF81D" w14:textId="77777777" w:rsidTr="006173D7">
        <w:trPr>
          <w:trHeight w:val="20"/>
        </w:trPr>
        <w:tc>
          <w:tcPr>
            <w:tcW w:w="7160" w:type="dxa"/>
            <w:tcBorders>
              <w:top w:val="nil"/>
              <w:left w:val="nil"/>
              <w:bottom w:val="nil"/>
              <w:right w:val="nil"/>
            </w:tcBorders>
            <w:vAlign w:val="center"/>
          </w:tcPr>
          <w:p w14:paraId="6FC15838" w14:textId="77777777" w:rsidR="006F4A1B" w:rsidRPr="003B0CD9" w:rsidRDefault="006F4A1B" w:rsidP="00F2347F">
            <w:pPr>
              <w:rPr>
                <w:rFonts w:eastAsia="Times New Roman"/>
                <w:bCs/>
                <w:color w:val="000000"/>
                <w:sz w:val="24"/>
                <w:szCs w:val="24"/>
              </w:rPr>
            </w:pPr>
            <w:r w:rsidRPr="003B0CD9">
              <w:rPr>
                <w:rFonts w:eastAsia="Times New Roman"/>
                <w:bCs/>
                <w:color w:val="000000"/>
                <w:sz w:val="24"/>
                <w:szCs w:val="24"/>
              </w:rPr>
              <w:t xml:space="preserve">Total </w:t>
            </w:r>
            <w:r>
              <w:rPr>
                <w:rFonts w:eastAsia="Times New Roman"/>
                <w:bCs/>
                <w:color w:val="000000"/>
                <w:sz w:val="24"/>
                <w:szCs w:val="24"/>
              </w:rPr>
              <w:t>E</w:t>
            </w:r>
            <w:r w:rsidRPr="003B0CD9">
              <w:rPr>
                <w:rFonts w:eastAsia="Times New Roman"/>
                <w:bCs/>
                <w:color w:val="000000"/>
                <w:sz w:val="24"/>
                <w:szCs w:val="24"/>
              </w:rPr>
              <w:t>xpenses</w:t>
            </w:r>
          </w:p>
        </w:tc>
        <w:tc>
          <w:tcPr>
            <w:tcW w:w="1080" w:type="dxa"/>
            <w:tcBorders>
              <w:top w:val="nil"/>
              <w:left w:val="nil"/>
              <w:bottom w:val="nil"/>
              <w:right w:val="nil"/>
            </w:tcBorders>
            <w:vAlign w:val="center"/>
          </w:tcPr>
          <w:p w14:paraId="67624458" w14:textId="77777777" w:rsidR="006F4A1B" w:rsidRPr="003B0CD9" w:rsidRDefault="006F4A1B" w:rsidP="00F2347F">
            <w:pPr>
              <w:jc w:val="right"/>
              <w:rPr>
                <w:rFonts w:eastAsia="Times New Roman"/>
                <w:bCs/>
                <w:color w:val="000000"/>
                <w:sz w:val="24"/>
                <w:szCs w:val="24"/>
                <w:u w:val="single"/>
              </w:rPr>
            </w:pPr>
          </w:p>
        </w:tc>
        <w:tc>
          <w:tcPr>
            <w:tcW w:w="1205" w:type="dxa"/>
            <w:tcBorders>
              <w:top w:val="nil"/>
              <w:left w:val="nil"/>
              <w:bottom w:val="single" w:sz="4" w:space="0" w:color="auto"/>
              <w:right w:val="nil"/>
            </w:tcBorders>
            <w:vAlign w:val="center"/>
          </w:tcPr>
          <w:p w14:paraId="3FE4C24E" w14:textId="77777777" w:rsidR="006F4A1B" w:rsidRPr="009C0ACD" w:rsidRDefault="006E7F02" w:rsidP="00F2347F">
            <w:pPr>
              <w:jc w:val="right"/>
              <w:rPr>
                <w:rFonts w:eastAsia="Times New Roman"/>
                <w:bCs/>
                <w:color w:val="000000"/>
                <w:sz w:val="24"/>
                <w:szCs w:val="24"/>
              </w:rPr>
            </w:pPr>
            <w:r>
              <w:rPr>
                <w:rFonts w:eastAsia="Times New Roman"/>
                <w:bCs/>
                <w:color w:val="000000"/>
                <w:sz w:val="24"/>
                <w:szCs w:val="24"/>
              </w:rPr>
              <w:t>1,100</w:t>
            </w:r>
          </w:p>
        </w:tc>
      </w:tr>
      <w:tr w:rsidR="006F4A1B" w:rsidRPr="003B0CD9" w14:paraId="092D6008" w14:textId="77777777" w:rsidTr="006173D7">
        <w:trPr>
          <w:trHeight w:val="20"/>
        </w:trPr>
        <w:tc>
          <w:tcPr>
            <w:tcW w:w="7160" w:type="dxa"/>
            <w:tcBorders>
              <w:top w:val="nil"/>
              <w:left w:val="nil"/>
              <w:bottom w:val="nil"/>
              <w:right w:val="nil"/>
            </w:tcBorders>
            <w:vAlign w:val="center"/>
          </w:tcPr>
          <w:p w14:paraId="618138D7" w14:textId="77777777" w:rsidR="006F4A1B" w:rsidRPr="003B0CD9" w:rsidRDefault="006F4A1B" w:rsidP="00F2347F">
            <w:pPr>
              <w:rPr>
                <w:rFonts w:eastAsia="Times New Roman"/>
                <w:bCs/>
                <w:color w:val="000000"/>
                <w:sz w:val="24"/>
                <w:szCs w:val="24"/>
              </w:rPr>
            </w:pPr>
            <w:r w:rsidRPr="003B0CD9">
              <w:rPr>
                <w:rFonts w:eastAsia="Times New Roman"/>
                <w:bCs/>
                <w:color w:val="000000"/>
                <w:sz w:val="24"/>
                <w:szCs w:val="24"/>
              </w:rPr>
              <w:t xml:space="preserve">Net </w:t>
            </w:r>
            <w:r>
              <w:rPr>
                <w:rFonts w:eastAsia="Times New Roman"/>
                <w:bCs/>
                <w:color w:val="000000"/>
                <w:sz w:val="24"/>
                <w:szCs w:val="24"/>
              </w:rPr>
              <w:t>I</w:t>
            </w:r>
            <w:r w:rsidRPr="003B0CD9">
              <w:rPr>
                <w:rFonts w:eastAsia="Times New Roman"/>
                <w:bCs/>
                <w:color w:val="000000"/>
                <w:sz w:val="24"/>
                <w:szCs w:val="24"/>
              </w:rPr>
              <w:t>ncome</w:t>
            </w:r>
          </w:p>
        </w:tc>
        <w:tc>
          <w:tcPr>
            <w:tcW w:w="1080" w:type="dxa"/>
            <w:tcBorders>
              <w:top w:val="nil"/>
              <w:left w:val="nil"/>
              <w:bottom w:val="nil"/>
              <w:right w:val="nil"/>
            </w:tcBorders>
            <w:vAlign w:val="center"/>
          </w:tcPr>
          <w:p w14:paraId="356E74CF" w14:textId="77777777" w:rsidR="006F4A1B" w:rsidRPr="003B0CD9" w:rsidRDefault="006F4A1B" w:rsidP="00F2347F">
            <w:pPr>
              <w:jc w:val="right"/>
              <w:rPr>
                <w:rFonts w:eastAsia="Times New Roman"/>
                <w:bCs/>
                <w:color w:val="000000"/>
                <w:sz w:val="24"/>
                <w:szCs w:val="24"/>
              </w:rPr>
            </w:pPr>
          </w:p>
        </w:tc>
        <w:tc>
          <w:tcPr>
            <w:tcW w:w="1205" w:type="dxa"/>
            <w:tcBorders>
              <w:top w:val="single" w:sz="4" w:space="0" w:color="auto"/>
              <w:left w:val="nil"/>
              <w:bottom w:val="double" w:sz="4" w:space="0" w:color="auto"/>
              <w:right w:val="nil"/>
            </w:tcBorders>
            <w:vAlign w:val="center"/>
          </w:tcPr>
          <w:p w14:paraId="698407D5" w14:textId="77777777" w:rsidR="006F4A1B" w:rsidRDefault="006F4A1B" w:rsidP="006E7F02">
            <w:pPr>
              <w:jc w:val="right"/>
              <w:rPr>
                <w:rFonts w:eastAsia="Times New Roman"/>
                <w:bCs/>
                <w:color w:val="000000"/>
                <w:sz w:val="24"/>
                <w:szCs w:val="24"/>
              </w:rPr>
            </w:pPr>
            <w:r w:rsidRPr="00E9172F">
              <w:rPr>
                <w:rFonts w:eastAsia="Times New Roman"/>
                <w:bCs/>
                <w:color w:val="000000"/>
                <w:sz w:val="24"/>
                <w:szCs w:val="24"/>
              </w:rPr>
              <w:t>$ 14,</w:t>
            </w:r>
            <w:r w:rsidR="006E7F02">
              <w:rPr>
                <w:rFonts w:eastAsia="Times New Roman"/>
                <w:bCs/>
                <w:color w:val="000000"/>
                <w:sz w:val="24"/>
                <w:szCs w:val="24"/>
              </w:rPr>
              <w:t>700</w:t>
            </w:r>
          </w:p>
        </w:tc>
      </w:tr>
      <w:tr w:rsidR="006F4A1B" w:rsidRPr="003B0CD9" w14:paraId="332AD747" w14:textId="77777777" w:rsidTr="006173D7">
        <w:trPr>
          <w:trHeight w:val="20"/>
        </w:trPr>
        <w:tc>
          <w:tcPr>
            <w:tcW w:w="7160" w:type="dxa"/>
            <w:tcBorders>
              <w:top w:val="nil"/>
              <w:left w:val="nil"/>
              <w:bottom w:val="single" w:sz="4" w:space="0" w:color="auto"/>
              <w:right w:val="nil"/>
            </w:tcBorders>
            <w:vAlign w:val="center"/>
          </w:tcPr>
          <w:p w14:paraId="2CC9CABB" w14:textId="77777777" w:rsidR="006F4A1B" w:rsidRPr="003B0CD9" w:rsidRDefault="006F4A1B" w:rsidP="00F2347F">
            <w:pPr>
              <w:rPr>
                <w:rFonts w:eastAsia="Times New Roman"/>
                <w:bCs/>
                <w:color w:val="000000"/>
                <w:sz w:val="24"/>
                <w:szCs w:val="24"/>
              </w:rPr>
            </w:pPr>
          </w:p>
        </w:tc>
        <w:tc>
          <w:tcPr>
            <w:tcW w:w="1080" w:type="dxa"/>
            <w:tcBorders>
              <w:top w:val="nil"/>
              <w:left w:val="nil"/>
              <w:bottom w:val="single" w:sz="4" w:space="0" w:color="auto"/>
              <w:right w:val="nil"/>
            </w:tcBorders>
            <w:vAlign w:val="center"/>
          </w:tcPr>
          <w:p w14:paraId="547327C6" w14:textId="77777777" w:rsidR="006F4A1B" w:rsidRPr="003B0CD9" w:rsidRDefault="006F4A1B" w:rsidP="00F2347F">
            <w:pPr>
              <w:jc w:val="right"/>
              <w:rPr>
                <w:rFonts w:eastAsia="Times New Roman"/>
                <w:bCs/>
                <w:color w:val="000000"/>
                <w:sz w:val="24"/>
                <w:szCs w:val="24"/>
              </w:rPr>
            </w:pPr>
          </w:p>
        </w:tc>
        <w:tc>
          <w:tcPr>
            <w:tcW w:w="1205" w:type="dxa"/>
            <w:tcBorders>
              <w:top w:val="double" w:sz="4" w:space="0" w:color="auto"/>
              <w:left w:val="nil"/>
              <w:bottom w:val="single" w:sz="4" w:space="0" w:color="auto"/>
              <w:right w:val="nil"/>
            </w:tcBorders>
            <w:vAlign w:val="center"/>
          </w:tcPr>
          <w:p w14:paraId="60C9A77A" w14:textId="77777777" w:rsidR="006F4A1B" w:rsidRDefault="006F4A1B">
            <w:pPr>
              <w:jc w:val="right"/>
              <w:rPr>
                <w:rFonts w:eastAsia="Times New Roman"/>
                <w:bCs/>
                <w:color w:val="000000"/>
                <w:sz w:val="24"/>
                <w:szCs w:val="24"/>
                <w:u w:val="double"/>
              </w:rPr>
            </w:pPr>
          </w:p>
        </w:tc>
      </w:tr>
    </w:tbl>
    <w:p w14:paraId="0D917E1C" w14:textId="77777777" w:rsidR="006F4A1B" w:rsidRPr="00600EE8" w:rsidRDefault="006F4A1B" w:rsidP="003E3A50">
      <w:pPr>
        <w:pStyle w:val="CRGENQNLLLMID"/>
        <w:keepLines w:val="0"/>
        <w:widowControl w:val="0"/>
        <w:tabs>
          <w:tab w:val="clear" w:pos="1260"/>
          <w:tab w:val="left" w:pos="1259"/>
        </w:tabs>
        <w:spacing w:line="240" w:lineRule="auto"/>
        <w:ind w:left="1497" w:hanging="1497"/>
        <w:jc w:val="left"/>
        <w:rPr>
          <w:rFonts w:ascii="Times New Roman" w:hAnsi="Times New Roman"/>
          <w:noProof w:val="0"/>
          <w:sz w:val="24"/>
        </w:rPr>
      </w:pPr>
    </w:p>
    <w:p w14:paraId="219FBE4F" w14:textId="77777777" w:rsidR="006F4A1B" w:rsidRDefault="006F4A1B" w:rsidP="003E3A50">
      <w:pPr>
        <w:pStyle w:val="CRGENQNLLLMID"/>
        <w:keepLines w:val="0"/>
        <w:widowControl w:val="0"/>
        <w:tabs>
          <w:tab w:val="clear" w:pos="1260"/>
          <w:tab w:val="left" w:pos="1259"/>
        </w:tabs>
        <w:spacing w:line="240" w:lineRule="auto"/>
        <w:ind w:left="1497" w:hanging="1497"/>
        <w:jc w:val="left"/>
        <w:rPr>
          <w:rStyle w:val="LLLTR"/>
          <w:rFonts w:ascii="Times New Roman" w:hAnsi="Times New Roman"/>
          <w:b/>
          <w:noProof w:val="0"/>
          <w:sz w:val="24"/>
        </w:rPr>
      </w:pPr>
      <w:r w:rsidRPr="003E3A50">
        <w:rPr>
          <w:rFonts w:ascii="Times New Roman" w:hAnsi="Times New Roman"/>
          <w:b/>
          <w:noProof w:val="0"/>
          <w:sz w:val="24"/>
        </w:rPr>
        <w:t>Requirement</w:t>
      </w:r>
      <w:r>
        <w:rPr>
          <w:rFonts w:ascii="Times New Roman" w:hAnsi="Times New Roman"/>
          <w:noProof w:val="0"/>
          <w:sz w:val="24"/>
        </w:rPr>
        <w:t xml:space="preserve"> </w:t>
      </w:r>
      <w:r w:rsidRPr="003E3A50">
        <w:rPr>
          <w:rStyle w:val="LLLTR"/>
          <w:rFonts w:ascii="Times New Roman" w:hAnsi="Times New Roman"/>
          <w:b/>
          <w:noProof w:val="0"/>
          <w:sz w:val="24"/>
        </w:rPr>
        <w:t>2</w:t>
      </w:r>
      <w:r w:rsidRPr="00600EE8">
        <w:rPr>
          <w:rStyle w:val="LLLTR"/>
          <w:rFonts w:ascii="Times New Roman" w:hAnsi="Times New Roman"/>
          <w:b/>
          <w:noProof w:val="0"/>
          <w:sz w:val="24"/>
        </w:rPr>
        <w:t>b</w:t>
      </w:r>
    </w:p>
    <w:p w14:paraId="085490C7" w14:textId="77777777" w:rsidR="006F4A1B" w:rsidRPr="006173D7" w:rsidRDefault="006F4A1B" w:rsidP="006173D7"/>
    <w:tbl>
      <w:tblPr>
        <w:tblpPr w:leftFromText="180" w:rightFromText="180" w:vertAnchor="text" w:tblpY="1"/>
        <w:tblOverlap w:val="never"/>
        <w:tblW w:w="9235" w:type="dxa"/>
        <w:tblLook w:val="00A0" w:firstRow="1" w:lastRow="0" w:firstColumn="1" w:lastColumn="0" w:noHBand="0" w:noVBand="0"/>
      </w:tblPr>
      <w:tblGrid>
        <w:gridCol w:w="7935"/>
        <w:gridCol w:w="1300"/>
      </w:tblGrid>
      <w:tr w:rsidR="006F4A1B" w:rsidRPr="003B0CD9" w14:paraId="33714855" w14:textId="77777777" w:rsidTr="006173D7">
        <w:trPr>
          <w:trHeight w:val="20"/>
        </w:trPr>
        <w:tc>
          <w:tcPr>
            <w:tcW w:w="9235" w:type="dxa"/>
            <w:gridSpan w:val="2"/>
            <w:tcBorders>
              <w:top w:val="single" w:sz="4" w:space="0" w:color="auto"/>
              <w:left w:val="nil"/>
              <w:bottom w:val="nil"/>
              <w:right w:val="nil"/>
            </w:tcBorders>
            <w:vAlign w:val="center"/>
          </w:tcPr>
          <w:p w14:paraId="2F42DEFC" w14:textId="77777777" w:rsidR="006F4A1B" w:rsidRPr="003B0CD9" w:rsidRDefault="006E7F02" w:rsidP="002A4581">
            <w:pPr>
              <w:jc w:val="center"/>
              <w:rPr>
                <w:rFonts w:eastAsia="Times New Roman"/>
                <w:bCs/>
                <w:color w:val="000000"/>
                <w:sz w:val="24"/>
                <w:szCs w:val="24"/>
              </w:rPr>
            </w:pPr>
            <w:r>
              <w:rPr>
                <w:rFonts w:eastAsia="Times New Roman"/>
                <w:bCs/>
                <w:color w:val="000000"/>
                <w:sz w:val="24"/>
                <w:szCs w:val="24"/>
              </w:rPr>
              <w:t>ANDRE SIMMON</w:t>
            </w:r>
            <w:r w:rsidR="006F4A1B" w:rsidRPr="003B0CD9">
              <w:rPr>
                <w:rFonts w:eastAsia="Times New Roman"/>
                <w:bCs/>
                <w:color w:val="000000"/>
                <w:sz w:val="24"/>
                <w:szCs w:val="24"/>
              </w:rPr>
              <w:t>, CPA</w:t>
            </w:r>
          </w:p>
        </w:tc>
      </w:tr>
      <w:tr w:rsidR="006F4A1B" w:rsidRPr="003B0CD9" w14:paraId="7C86D962" w14:textId="77777777" w:rsidTr="006173D7">
        <w:trPr>
          <w:trHeight w:val="20"/>
        </w:trPr>
        <w:tc>
          <w:tcPr>
            <w:tcW w:w="9235" w:type="dxa"/>
            <w:gridSpan w:val="2"/>
            <w:tcBorders>
              <w:top w:val="nil"/>
              <w:left w:val="nil"/>
              <w:right w:val="nil"/>
            </w:tcBorders>
            <w:vAlign w:val="center"/>
          </w:tcPr>
          <w:p w14:paraId="1BF0B61B" w14:textId="77777777" w:rsidR="006F4A1B" w:rsidRPr="003B0CD9" w:rsidRDefault="006F4A1B" w:rsidP="006A1164">
            <w:pPr>
              <w:jc w:val="center"/>
              <w:rPr>
                <w:rFonts w:eastAsia="Times New Roman"/>
                <w:bCs/>
                <w:color w:val="000000"/>
                <w:sz w:val="24"/>
                <w:szCs w:val="24"/>
              </w:rPr>
            </w:pPr>
            <w:r w:rsidRPr="003B0CD9">
              <w:rPr>
                <w:rFonts w:eastAsia="Times New Roman"/>
                <w:bCs/>
                <w:color w:val="000000"/>
                <w:sz w:val="24"/>
                <w:szCs w:val="24"/>
              </w:rPr>
              <w:t xml:space="preserve">Statement of </w:t>
            </w:r>
            <w:r>
              <w:rPr>
                <w:rFonts w:eastAsia="Times New Roman"/>
                <w:bCs/>
                <w:color w:val="000000"/>
                <w:sz w:val="24"/>
                <w:szCs w:val="24"/>
              </w:rPr>
              <w:t>Retained Earnings</w:t>
            </w:r>
          </w:p>
        </w:tc>
      </w:tr>
      <w:tr w:rsidR="006F4A1B" w:rsidRPr="003B0CD9" w14:paraId="4D40AE06" w14:textId="77777777" w:rsidTr="006173D7">
        <w:trPr>
          <w:trHeight w:val="20"/>
        </w:trPr>
        <w:tc>
          <w:tcPr>
            <w:tcW w:w="9235" w:type="dxa"/>
            <w:gridSpan w:val="2"/>
            <w:tcBorders>
              <w:top w:val="nil"/>
              <w:left w:val="nil"/>
              <w:bottom w:val="single" w:sz="4" w:space="0" w:color="auto"/>
              <w:right w:val="nil"/>
            </w:tcBorders>
            <w:vAlign w:val="center"/>
          </w:tcPr>
          <w:p w14:paraId="5C4E91EA" w14:textId="77777777" w:rsidR="006F4A1B" w:rsidRPr="003B0CD9" w:rsidRDefault="006F4A1B" w:rsidP="002A4581">
            <w:pPr>
              <w:jc w:val="center"/>
              <w:rPr>
                <w:rFonts w:eastAsia="Times New Roman"/>
                <w:bCs/>
                <w:color w:val="000000"/>
                <w:sz w:val="24"/>
                <w:szCs w:val="24"/>
              </w:rPr>
            </w:pPr>
            <w:r w:rsidRPr="003B0CD9">
              <w:rPr>
                <w:rFonts w:eastAsia="Times New Roman"/>
                <w:bCs/>
                <w:color w:val="000000"/>
                <w:sz w:val="24"/>
                <w:szCs w:val="24"/>
              </w:rPr>
              <w:t xml:space="preserve">Month Ended </w:t>
            </w:r>
            <w:r w:rsidR="00187657">
              <w:rPr>
                <w:rFonts w:eastAsia="Times New Roman"/>
                <w:bCs/>
                <w:color w:val="000000"/>
                <w:sz w:val="24"/>
                <w:szCs w:val="24"/>
              </w:rPr>
              <w:t>February 29</w:t>
            </w:r>
            <w:r w:rsidRPr="003B0CD9">
              <w:rPr>
                <w:rFonts w:eastAsia="Times New Roman"/>
                <w:bCs/>
                <w:color w:val="000000"/>
                <w:sz w:val="24"/>
                <w:szCs w:val="24"/>
              </w:rPr>
              <w:t xml:space="preserve">, </w:t>
            </w:r>
            <w:r w:rsidR="00187657">
              <w:rPr>
                <w:rFonts w:eastAsia="Times New Roman"/>
                <w:bCs/>
                <w:color w:val="000000"/>
                <w:sz w:val="24"/>
                <w:szCs w:val="24"/>
              </w:rPr>
              <w:t>2016</w:t>
            </w:r>
          </w:p>
        </w:tc>
      </w:tr>
      <w:tr w:rsidR="006F4A1B" w:rsidRPr="003B0CD9" w14:paraId="732976DB" w14:textId="77777777" w:rsidTr="006173D7">
        <w:trPr>
          <w:trHeight w:val="20"/>
        </w:trPr>
        <w:tc>
          <w:tcPr>
            <w:tcW w:w="7935" w:type="dxa"/>
            <w:tcBorders>
              <w:left w:val="nil"/>
              <w:bottom w:val="nil"/>
              <w:right w:val="nil"/>
            </w:tcBorders>
            <w:vAlign w:val="center"/>
          </w:tcPr>
          <w:p w14:paraId="45610B39" w14:textId="77777777" w:rsidR="006F4A1B" w:rsidRPr="003B0CD9" w:rsidRDefault="006F4A1B" w:rsidP="002A4581">
            <w:pPr>
              <w:rPr>
                <w:rFonts w:eastAsia="Times New Roman"/>
                <w:bCs/>
                <w:color w:val="000000"/>
                <w:sz w:val="24"/>
                <w:szCs w:val="24"/>
              </w:rPr>
            </w:pPr>
            <w:r>
              <w:rPr>
                <w:rFonts w:eastAsia="Times New Roman"/>
                <w:bCs/>
                <w:color w:val="000000"/>
                <w:sz w:val="24"/>
                <w:szCs w:val="24"/>
              </w:rPr>
              <w:t>Retained Earnings</w:t>
            </w:r>
            <w:r w:rsidRPr="003B0CD9">
              <w:rPr>
                <w:rFonts w:eastAsia="Times New Roman"/>
                <w:bCs/>
                <w:color w:val="000000"/>
                <w:sz w:val="24"/>
                <w:szCs w:val="24"/>
              </w:rPr>
              <w:t xml:space="preserve">, February 1, </w:t>
            </w:r>
            <w:r w:rsidR="00187657">
              <w:rPr>
                <w:rFonts w:eastAsia="Times New Roman"/>
                <w:bCs/>
                <w:color w:val="000000"/>
                <w:sz w:val="24"/>
                <w:szCs w:val="24"/>
              </w:rPr>
              <w:t>2016</w:t>
            </w:r>
          </w:p>
        </w:tc>
        <w:tc>
          <w:tcPr>
            <w:tcW w:w="1300" w:type="dxa"/>
            <w:tcBorders>
              <w:left w:val="nil"/>
              <w:bottom w:val="nil"/>
              <w:right w:val="nil"/>
            </w:tcBorders>
            <w:vAlign w:val="center"/>
          </w:tcPr>
          <w:p w14:paraId="36F86AE4" w14:textId="77777777" w:rsidR="006F4A1B" w:rsidRPr="003B0CD9" w:rsidRDefault="006F4A1B" w:rsidP="002A4581">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Pr="003B0CD9">
              <w:rPr>
                <w:rFonts w:eastAsia="Times New Roman"/>
                <w:bCs/>
                <w:color w:val="000000"/>
                <w:sz w:val="24"/>
                <w:szCs w:val="24"/>
              </w:rPr>
              <w:t>0</w:t>
            </w:r>
          </w:p>
        </w:tc>
      </w:tr>
      <w:tr w:rsidR="006F4A1B" w:rsidRPr="003B0CD9" w14:paraId="52403A07" w14:textId="77777777" w:rsidTr="006173D7">
        <w:trPr>
          <w:trHeight w:val="20"/>
        </w:trPr>
        <w:tc>
          <w:tcPr>
            <w:tcW w:w="7935" w:type="dxa"/>
            <w:tcBorders>
              <w:top w:val="nil"/>
              <w:left w:val="nil"/>
              <w:bottom w:val="nil"/>
              <w:right w:val="nil"/>
            </w:tcBorders>
            <w:vAlign w:val="center"/>
          </w:tcPr>
          <w:p w14:paraId="18C19B15" w14:textId="77777777" w:rsidR="006F4A1B" w:rsidRPr="003B0CD9" w:rsidRDefault="006F4A1B" w:rsidP="002A4581">
            <w:pPr>
              <w:rPr>
                <w:rFonts w:eastAsia="Times New Roman"/>
                <w:bCs/>
                <w:color w:val="000000"/>
                <w:sz w:val="24"/>
                <w:szCs w:val="24"/>
              </w:rPr>
            </w:pPr>
            <w:r w:rsidRPr="003B0CD9">
              <w:rPr>
                <w:rFonts w:eastAsia="Times New Roman"/>
                <w:bCs/>
                <w:color w:val="000000"/>
                <w:sz w:val="24"/>
                <w:szCs w:val="24"/>
              </w:rPr>
              <w:t xml:space="preserve">Net income </w:t>
            </w:r>
            <w:r>
              <w:rPr>
                <w:rFonts w:eastAsia="Times New Roman"/>
                <w:bCs/>
                <w:color w:val="000000"/>
                <w:sz w:val="24"/>
                <w:szCs w:val="24"/>
              </w:rPr>
              <w:t>for the month</w:t>
            </w:r>
          </w:p>
        </w:tc>
        <w:tc>
          <w:tcPr>
            <w:tcW w:w="1300" w:type="dxa"/>
            <w:tcBorders>
              <w:top w:val="nil"/>
              <w:left w:val="nil"/>
              <w:bottom w:val="single" w:sz="4" w:space="0" w:color="auto"/>
              <w:right w:val="nil"/>
            </w:tcBorders>
            <w:vAlign w:val="center"/>
          </w:tcPr>
          <w:p w14:paraId="56674148" w14:textId="77777777" w:rsidR="006F4A1B" w:rsidRPr="009C0ACD" w:rsidRDefault="006F4A1B" w:rsidP="006E7F02">
            <w:pPr>
              <w:jc w:val="right"/>
              <w:rPr>
                <w:rFonts w:eastAsia="Times New Roman"/>
                <w:bCs/>
                <w:color w:val="000000"/>
                <w:sz w:val="24"/>
                <w:szCs w:val="24"/>
              </w:rPr>
            </w:pPr>
            <w:r w:rsidRPr="00E9172F">
              <w:rPr>
                <w:rFonts w:eastAsia="Times New Roman"/>
                <w:bCs/>
                <w:color w:val="000000"/>
                <w:sz w:val="24"/>
                <w:szCs w:val="24"/>
              </w:rPr>
              <w:t>14,</w:t>
            </w:r>
            <w:r w:rsidR="006E7F02">
              <w:rPr>
                <w:rFonts w:eastAsia="Times New Roman"/>
                <w:bCs/>
                <w:color w:val="000000"/>
                <w:sz w:val="24"/>
                <w:szCs w:val="24"/>
              </w:rPr>
              <w:t>700</w:t>
            </w:r>
          </w:p>
        </w:tc>
      </w:tr>
      <w:tr w:rsidR="006F4A1B" w:rsidRPr="003B0CD9" w14:paraId="77A995B8" w14:textId="77777777" w:rsidTr="006173D7">
        <w:trPr>
          <w:trHeight w:val="20"/>
        </w:trPr>
        <w:tc>
          <w:tcPr>
            <w:tcW w:w="7935" w:type="dxa"/>
            <w:tcBorders>
              <w:top w:val="nil"/>
              <w:left w:val="nil"/>
              <w:bottom w:val="nil"/>
              <w:right w:val="nil"/>
            </w:tcBorders>
            <w:vAlign w:val="center"/>
          </w:tcPr>
          <w:p w14:paraId="04FEF457" w14:textId="77777777" w:rsidR="006F4A1B" w:rsidRPr="003B0CD9" w:rsidRDefault="006F4A1B" w:rsidP="002A4581">
            <w:pPr>
              <w:rPr>
                <w:rFonts w:eastAsia="Times New Roman"/>
                <w:bCs/>
                <w:color w:val="000000"/>
                <w:sz w:val="24"/>
                <w:szCs w:val="24"/>
              </w:rPr>
            </w:pPr>
          </w:p>
        </w:tc>
        <w:tc>
          <w:tcPr>
            <w:tcW w:w="1300" w:type="dxa"/>
            <w:tcBorders>
              <w:top w:val="single" w:sz="4" w:space="0" w:color="auto"/>
              <w:left w:val="nil"/>
              <w:bottom w:val="nil"/>
              <w:right w:val="nil"/>
            </w:tcBorders>
            <w:vAlign w:val="center"/>
          </w:tcPr>
          <w:p w14:paraId="43F06042" w14:textId="77777777" w:rsidR="006F4A1B" w:rsidRPr="003B0CD9" w:rsidRDefault="006F4A1B" w:rsidP="006E7F02">
            <w:pPr>
              <w:jc w:val="right"/>
              <w:rPr>
                <w:rFonts w:eastAsia="Times New Roman"/>
                <w:bCs/>
                <w:color w:val="000000"/>
                <w:sz w:val="24"/>
                <w:szCs w:val="24"/>
              </w:rPr>
            </w:pPr>
            <w:r>
              <w:rPr>
                <w:rFonts w:eastAsia="Times New Roman"/>
                <w:bCs/>
                <w:color w:val="000000"/>
                <w:sz w:val="24"/>
                <w:szCs w:val="24"/>
              </w:rPr>
              <w:t xml:space="preserve">  14</w:t>
            </w:r>
            <w:r w:rsidRPr="003B0CD9">
              <w:rPr>
                <w:rFonts w:eastAsia="Times New Roman"/>
                <w:bCs/>
                <w:color w:val="000000"/>
                <w:sz w:val="24"/>
                <w:szCs w:val="24"/>
              </w:rPr>
              <w:t>,</w:t>
            </w:r>
            <w:r w:rsidR="006E7F02">
              <w:rPr>
                <w:rFonts w:eastAsia="Times New Roman"/>
                <w:bCs/>
                <w:color w:val="000000"/>
                <w:sz w:val="24"/>
                <w:szCs w:val="24"/>
              </w:rPr>
              <w:t>700</w:t>
            </w:r>
          </w:p>
        </w:tc>
      </w:tr>
      <w:tr w:rsidR="006F4A1B" w:rsidRPr="003B0CD9" w14:paraId="2ADF8287" w14:textId="77777777" w:rsidTr="006173D7">
        <w:trPr>
          <w:trHeight w:val="20"/>
        </w:trPr>
        <w:tc>
          <w:tcPr>
            <w:tcW w:w="7935" w:type="dxa"/>
            <w:tcBorders>
              <w:top w:val="nil"/>
              <w:left w:val="nil"/>
              <w:bottom w:val="nil"/>
              <w:right w:val="nil"/>
            </w:tcBorders>
            <w:vAlign w:val="center"/>
          </w:tcPr>
          <w:p w14:paraId="3FE1BA91" w14:textId="77777777" w:rsidR="006F4A1B" w:rsidRPr="003B0CD9" w:rsidRDefault="006F4A1B" w:rsidP="002A4581">
            <w:pPr>
              <w:rPr>
                <w:rFonts w:eastAsia="Times New Roman"/>
                <w:bCs/>
                <w:color w:val="000000"/>
                <w:sz w:val="24"/>
                <w:szCs w:val="24"/>
              </w:rPr>
            </w:pPr>
            <w:r>
              <w:rPr>
                <w:rFonts w:eastAsia="Times New Roman"/>
                <w:bCs/>
                <w:color w:val="000000"/>
                <w:sz w:val="24"/>
                <w:szCs w:val="24"/>
              </w:rPr>
              <w:t>Dividends</w:t>
            </w:r>
          </w:p>
        </w:tc>
        <w:tc>
          <w:tcPr>
            <w:tcW w:w="1300" w:type="dxa"/>
            <w:tcBorders>
              <w:top w:val="nil"/>
              <w:left w:val="nil"/>
              <w:bottom w:val="single" w:sz="4" w:space="0" w:color="auto"/>
              <w:right w:val="nil"/>
            </w:tcBorders>
            <w:vAlign w:val="center"/>
          </w:tcPr>
          <w:p w14:paraId="51BF16EE" w14:textId="77777777" w:rsidR="006F4A1B" w:rsidRPr="003B0CD9" w:rsidRDefault="006F4A1B" w:rsidP="006E7F02">
            <w:pPr>
              <w:ind w:right="-103"/>
              <w:jc w:val="right"/>
              <w:rPr>
                <w:rFonts w:eastAsia="Times New Roman"/>
                <w:bCs/>
                <w:color w:val="000000"/>
                <w:sz w:val="24"/>
                <w:szCs w:val="24"/>
              </w:rPr>
            </w:pPr>
            <w:r>
              <w:rPr>
                <w:rFonts w:eastAsia="Times New Roman"/>
                <w:bCs/>
                <w:color w:val="000000"/>
                <w:sz w:val="24"/>
                <w:szCs w:val="24"/>
              </w:rPr>
              <w:t>(</w:t>
            </w:r>
            <w:r w:rsidR="006E7F02">
              <w:rPr>
                <w:rFonts w:eastAsia="Times New Roman"/>
                <w:bCs/>
                <w:color w:val="000000"/>
                <w:sz w:val="24"/>
                <w:szCs w:val="24"/>
              </w:rPr>
              <w:t>3</w:t>
            </w:r>
            <w:r w:rsidRPr="003B0CD9">
              <w:rPr>
                <w:rFonts w:eastAsia="Times New Roman"/>
                <w:bCs/>
                <w:color w:val="000000"/>
                <w:sz w:val="24"/>
                <w:szCs w:val="24"/>
              </w:rPr>
              <w:t>,000</w:t>
            </w:r>
            <w:r>
              <w:rPr>
                <w:rFonts w:eastAsia="Times New Roman"/>
                <w:bCs/>
                <w:color w:val="000000"/>
                <w:sz w:val="24"/>
                <w:szCs w:val="24"/>
              </w:rPr>
              <w:t>)</w:t>
            </w:r>
          </w:p>
        </w:tc>
      </w:tr>
      <w:tr w:rsidR="006F4A1B" w:rsidRPr="003B0CD9" w14:paraId="55B2DFB6" w14:textId="77777777" w:rsidTr="006173D7">
        <w:trPr>
          <w:trHeight w:val="20"/>
        </w:trPr>
        <w:tc>
          <w:tcPr>
            <w:tcW w:w="7935" w:type="dxa"/>
            <w:tcBorders>
              <w:top w:val="nil"/>
              <w:left w:val="nil"/>
              <w:bottom w:val="nil"/>
              <w:right w:val="nil"/>
            </w:tcBorders>
          </w:tcPr>
          <w:p w14:paraId="5B9F3541" w14:textId="77777777" w:rsidR="006F4A1B" w:rsidRPr="003B0CD9" w:rsidRDefault="006F4A1B" w:rsidP="002A4581">
            <w:pPr>
              <w:rPr>
                <w:rFonts w:eastAsia="Times New Roman"/>
                <w:bCs/>
                <w:color w:val="000000"/>
                <w:sz w:val="24"/>
                <w:szCs w:val="24"/>
              </w:rPr>
            </w:pPr>
            <w:r>
              <w:rPr>
                <w:rFonts w:eastAsia="Times New Roman"/>
                <w:bCs/>
                <w:color w:val="000000"/>
                <w:sz w:val="24"/>
                <w:szCs w:val="24"/>
              </w:rPr>
              <w:t>Retained Earnings</w:t>
            </w:r>
            <w:r w:rsidRPr="003B0CD9">
              <w:rPr>
                <w:rFonts w:eastAsia="Times New Roman"/>
                <w:bCs/>
                <w:color w:val="000000"/>
                <w:sz w:val="24"/>
                <w:szCs w:val="24"/>
              </w:rPr>
              <w:t xml:space="preserve">, </w:t>
            </w:r>
            <w:r w:rsidR="00187657">
              <w:rPr>
                <w:rFonts w:eastAsia="Times New Roman"/>
                <w:bCs/>
                <w:color w:val="000000"/>
                <w:sz w:val="24"/>
                <w:szCs w:val="24"/>
              </w:rPr>
              <w:t>February 29</w:t>
            </w:r>
            <w:r w:rsidRPr="003B0CD9">
              <w:rPr>
                <w:rFonts w:eastAsia="Times New Roman"/>
                <w:bCs/>
                <w:color w:val="000000"/>
                <w:sz w:val="24"/>
                <w:szCs w:val="24"/>
              </w:rPr>
              <w:t xml:space="preserve">, </w:t>
            </w:r>
            <w:r w:rsidR="00187657">
              <w:rPr>
                <w:rFonts w:eastAsia="Times New Roman"/>
                <w:bCs/>
                <w:color w:val="000000"/>
                <w:sz w:val="24"/>
                <w:szCs w:val="24"/>
              </w:rPr>
              <w:t>2016</w:t>
            </w:r>
          </w:p>
        </w:tc>
        <w:tc>
          <w:tcPr>
            <w:tcW w:w="1300" w:type="dxa"/>
            <w:tcBorders>
              <w:top w:val="single" w:sz="4" w:space="0" w:color="auto"/>
              <w:left w:val="nil"/>
              <w:bottom w:val="double" w:sz="4" w:space="0" w:color="auto"/>
              <w:right w:val="nil"/>
            </w:tcBorders>
          </w:tcPr>
          <w:p w14:paraId="05CAF202" w14:textId="77777777" w:rsidR="006F4A1B" w:rsidRPr="009C0ACD" w:rsidRDefault="006F4A1B" w:rsidP="006E7F02">
            <w:pPr>
              <w:jc w:val="right"/>
              <w:rPr>
                <w:rFonts w:eastAsia="Times New Roman"/>
                <w:bCs/>
                <w:color w:val="000000"/>
                <w:sz w:val="24"/>
                <w:szCs w:val="24"/>
              </w:rPr>
            </w:pPr>
            <w:r w:rsidRPr="00E9172F">
              <w:rPr>
                <w:rFonts w:eastAsia="Times New Roman"/>
                <w:bCs/>
                <w:color w:val="000000"/>
                <w:sz w:val="24"/>
                <w:szCs w:val="24"/>
              </w:rPr>
              <w:t>$</w:t>
            </w:r>
            <w:r w:rsidR="006E7F02">
              <w:rPr>
                <w:rFonts w:eastAsia="Times New Roman"/>
                <w:bCs/>
                <w:color w:val="000000"/>
                <w:sz w:val="24"/>
                <w:szCs w:val="24"/>
              </w:rPr>
              <w:t xml:space="preserve">  11,700</w:t>
            </w:r>
          </w:p>
        </w:tc>
      </w:tr>
      <w:tr w:rsidR="006F4A1B" w:rsidRPr="003B0CD9" w14:paraId="74C4923A" w14:textId="77777777" w:rsidTr="006173D7">
        <w:trPr>
          <w:trHeight w:val="20"/>
        </w:trPr>
        <w:tc>
          <w:tcPr>
            <w:tcW w:w="7935" w:type="dxa"/>
            <w:tcBorders>
              <w:top w:val="nil"/>
              <w:left w:val="nil"/>
              <w:bottom w:val="single" w:sz="4" w:space="0" w:color="auto"/>
              <w:right w:val="nil"/>
            </w:tcBorders>
            <w:vAlign w:val="center"/>
          </w:tcPr>
          <w:p w14:paraId="4A3D30AB" w14:textId="77777777" w:rsidR="006F4A1B" w:rsidRPr="003B0CD9" w:rsidRDefault="006F4A1B" w:rsidP="002A4581">
            <w:pPr>
              <w:rPr>
                <w:rFonts w:eastAsia="Times New Roman"/>
                <w:bCs/>
                <w:color w:val="000000"/>
                <w:sz w:val="24"/>
                <w:szCs w:val="24"/>
              </w:rPr>
            </w:pPr>
          </w:p>
        </w:tc>
        <w:tc>
          <w:tcPr>
            <w:tcW w:w="1300" w:type="dxa"/>
            <w:tcBorders>
              <w:top w:val="double" w:sz="4" w:space="0" w:color="auto"/>
              <w:left w:val="nil"/>
              <w:bottom w:val="single" w:sz="4" w:space="0" w:color="auto"/>
              <w:right w:val="nil"/>
            </w:tcBorders>
            <w:vAlign w:val="center"/>
          </w:tcPr>
          <w:p w14:paraId="2880EB03" w14:textId="77777777" w:rsidR="006F4A1B" w:rsidRDefault="006F4A1B" w:rsidP="002A4581">
            <w:pPr>
              <w:jc w:val="right"/>
              <w:rPr>
                <w:rFonts w:eastAsia="Times New Roman"/>
                <w:bCs/>
                <w:color w:val="000000"/>
                <w:sz w:val="24"/>
                <w:szCs w:val="24"/>
                <w:u w:val="double"/>
              </w:rPr>
            </w:pPr>
          </w:p>
        </w:tc>
      </w:tr>
    </w:tbl>
    <w:p w14:paraId="342AA77E" w14:textId="77777777" w:rsidR="006F4A1B" w:rsidRPr="00600EE8" w:rsidRDefault="006F4A1B" w:rsidP="00616618">
      <w:pPr>
        <w:pStyle w:val="CRGENQNLLLMID"/>
        <w:keepLines w:val="0"/>
        <w:widowControl w:val="0"/>
        <w:tabs>
          <w:tab w:val="clear" w:pos="1260"/>
          <w:tab w:val="left" w:pos="1259"/>
        </w:tabs>
        <w:spacing w:line="480" w:lineRule="auto"/>
        <w:ind w:left="1497" w:hanging="1497"/>
        <w:jc w:val="left"/>
        <w:rPr>
          <w:rFonts w:ascii="Times New Roman" w:hAnsi="Times New Roman"/>
          <w:noProof w:val="0"/>
          <w:sz w:val="24"/>
        </w:rPr>
      </w:pPr>
      <w:r>
        <w:rPr>
          <w:rFonts w:ascii="Times New Roman" w:hAnsi="Times New Roman"/>
          <w:noProof w:val="0"/>
          <w:sz w:val="24"/>
        </w:rPr>
        <w:br w:type="textWrapping" w:clear="all"/>
      </w:r>
    </w:p>
    <w:p w14:paraId="63686051" w14:textId="77777777" w:rsidR="006F4A1B" w:rsidRDefault="006F4A1B" w:rsidP="00E82BCC">
      <w:pPr>
        <w:pStyle w:val="CRGENQNLLLLAST"/>
        <w:keepLines w:val="0"/>
        <w:widowControl w:val="0"/>
        <w:tabs>
          <w:tab w:val="clear" w:pos="1260"/>
          <w:tab w:val="left" w:pos="1259"/>
        </w:tabs>
        <w:spacing w:line="480" w:lineRule="auto"/>
        <w:ind w:left="0" w:firstLine="0"/>
        <w:jc w:val="left"/>
        <w:rPr>
          <w:rStyle w:val="LLLTR"/>
          <w:rFonts w:ascii="Times New Roman" w:hAnsi="Times New Roman"/>
          <w:noProof w:val="0"/>
          <w:sz w:val="24"/>
        </w:rPr>
      </w:pPr>
      <w:r w:rsidRPr="003E3A50">
        <w:rPr>
          <w:rStyle w:val="LLLTR"/>
          <w:rFonts w:ascii="Times New Roman" w:hAnsi="Times New Roman"/>
          <w:b/>
          <w:noProof w:val="0"/>
          <w:sz w:val="24"/>
        </w:rPr>
        <w:t>Requirement 2</w:t>
      </w:r>
      <w:r w:rsidRPr="00600EE8">
        <w:rPr>
          <w:rStyle w:val="LLLTR"/>
          <w:rFonts w:ascii="Times New Roman" w:hAnsi="Times New Roman"/>
          <w:b/>
          <w:noProof w:val="0"/>
          <w:sz w:val="24"/>
        </w:rPr>
        <w:t>c</w:t>
      </w:r>
    </w:p>
    <w:tbl>
      <w:tblPr>
        <w:tblW w:w="9252" w:type="dxa"/>
        <w:tblInd w:w="93" w:type="dxa"/>
        <w:tblLook w:val="00A0" w:firstRow="1" w:lastRow="0" w:firstColumn="1" w:lastColumn="0" w:noHBand="0" w:noVBand="0"/>
      </w:tblPr>
      <w:tblGrid>
        <w:gridCol w:w="3345"/>
        <w:gridCol w:w="1080"/>
        <w:gridCol w:w="3767"/>
        <w:gridCol w:w="1060"/>
      </w:tblGrid>
      <w:tr w:rsidR="006F4A1B" w:rsidRPr="003B0CD9" w14:paraId="67974853" w14:textId="77777777" w:rsidTr="002A4581">
        <w:trPr>
          <w:trHeight w:val="20"/>
        </w:trPr>
        <w:tc>
          <w:tcPr>
            <w:tcW w:w="9252" w:type="dxa"/>
            <w:gridSpan w:val="4"/>
            <w:tcBorders>
              <w:top w:val="single" w:sz="4" w:space="0" w:color="auto"/>
              <w:left w:val="nil"/>
              <w:bottom w:val="nil"/>
              <w:right w:val="nil"/>
            </w:tcBorders>
            <w:vAlign w:val="center"/>
          </w:tcPr>
          <w:p w14:paraId="3643F192" w14:textId="77777777" w:rsidR="006F4A1B" w:rsidRPr="003B0CD9" w:rsidRDefault="006E7F02" w:rsidP="00F2347F">
            <w:pPr>
              <w:jc w:val="center"/>
              <w:rPr>
                <w:rFonts w:eastAsia="Times New Roman"/>
                <w:bCs/>
                <w:color w:val="000000"/>
                <w:sz w:val="24"/>
                <w:szCs w:val="24"/>
              </w:rPr>
            </w:pPr>
            <w:r>
              <w:rPr>
                <w:rFonts w:eastAsia="Times New Roman"/>
                <w:bCs/>
                <w:color w:val="000000"/>
                <w:sz w:val="24"/>
                <w:szCs w:val="24"/>
              </w:rPr>
              <w:t>ANDRE SIMMON</w:t>
            </w:r>
            <w:r w:rsidR="006F4A1B" w:rsidRPr="003B0CD9">
              <w:rPr>
                <w:rFonts w:eastAsia="Times New Roman"/>
                <w:bCs/>
                <w:color w:val="000000"/>
                <w:sz w:val="24"/>
                <w:szCs w:val="24"/>
              </w:rPr>
              <w:t>, CPA</w:t>
            </w:r>
          </w:p>
        </w:tc>
      </w:tr>
      <w:tr w:rsidR="006F4A1B" w:rsidRPr="003B0CD9" w14:paraId="773294E0" w14:textId="77777777" w:rsidTr="002A4581">
        <w:trPr>
          <w:trHeight w:val="20"/>
        </w:trPr>
        <w:tc>
          <w:tcPr>
            <w:tcW w:w="9252" w:type="dxa"/>
            <w:gridSpan w:val="4"/>
            <w:tcBorders>
              <w:top w:val="nil"/>
              <w:left w:val="nil"/>
              <w:bottom w:val="nil"/>
              <w:right w:val="nil"/>
            </w:tcBorders>
            <w:vAlign w:val="center"/>
          </w:tcPr>
          <w:p w14:paraId="31BE93A3" w14:textId="77777777" w:rsidR="006F4A1B" w:rsidRPr="003B0CD9" w:rsidRDefault="006F4A1B" w:rsidP="00F2347F">
            <w:pPr>
              <w:jc w:val="center"/>
              <w:rPr>
                <w:rFonts w:eastAsia="Times New Roman"/>
                <w:bCs/>
                <w:color w:val="000000"/>
                <w:sz w:val="24"/>
                <w:szCs w:val="24"/>
              </w:rPr>
            </w:pPr>
            <w:r w:rsidRPr="003B0CD9">
              <w:rPr>
                <w:rFonts w:eastAsia="Times New Roman"/>
                <w:bCs/>
                <w:color w:val="000000"/>
                <w:sz w:val="24"/>
                <w:szCs w:val="24"/>
              </w:rPr>
              <w:t>Balance Sheet</w:t>
            </w:r>
          </w:p>
        </w:tc>
      </w:tr>
      <w:tr w:rsidR="006F4A1B" w:rsidRPr="003B0CD9" w14:paraId="3D2690C1" w14:textId="77777777" w:rsidTr="002A4581">
        <w:trPr>
          <w:trHeight w:val="20"/>
        </w:trPr>
        <w:tc>
          <w:tcPr>
            <w:tcW w:w="9252" w:type="dxa"/>
            <w:gridSpan w:val="4"/>
            <w:tcBorders>
              <w:top w:val="nil"/>
              <w:left w:val="nil"/>
              <w:bottom w:val="single" w:sz="4" w:space="0" w:color="auto"/>
              <w:right w:val="nil"/>
            </w:tcBorders>
            <w:vAlign w:val="center"/>
          </w:tcPr>
          <w:p w14:paraId="6A864C36" w14:textId="77777777" w:rsidR="006F4A1B" w:rsidRPr="003B0CD9" w:rsidRDefault="00187657" w:rsidP="00F2347F">
            <w:pPr>
              <w:jc w:val="center"/>
              <w:rPr>
                <w:rFonts w:eastAsia="Times New Roman"/>
                <w:bCs/>
                <w:color w:val="000000"/>
                <w:sz w:val="24"/>
                <w:szCs w:val="24"/>
              </w:rPr>
            </w:pPr>
            <w:r>
              <w:rPr>
                <w:rFonts w:eastAsia="Times New Roman"/>
                <w:bCs/>
                <w:color w:val="000000"/>
                <w:sz w:val="24"/>
                <w:szCs w:val="24"/>
              </w:rPr>
              <w:t>February 29</w:t>
            </w:r>
            <w:r w:rsidR="006F4A1B">
              <w:rPr>
                <w:rFonts w:eastAsia="Times New Roman"/>
                <w:bCs/>
                <w:color w:val="000000"/>
                <w:sz w:val="24"/>
                <w:szCs w:val="24"/>
              </w:rPr>
              <w:t>,</w:t>
            </w:r>
            <w:r w:rsidR="00551806">
              <w:rPr>
                <w:rFonts w:eastAsia="Times New Roman"/>
                <w:bCs/>
                <w:color w:val="000000"/>
                <w:sz w:val="24"/>
                <w:szCs w:val="24"/>
              </w:rPr>
              <w:t xml:space="preserve"> </w:t>
            </w:r>
            <w:r>
              <w:rPr>
                <w:rFonts w:eastAsia="Times New Roman"/>
                <w:bCs/>
                <w:color w:val="000000"/>
                <w:sz w:val="24"/>
                <w:szCs w:val="24"/>
              </w:rPr>
              <w:t>2016</w:t>
            </w:r>
          </w:p>
        </w:tc>
      </w:tr>
      <w:tr w:rsidR="006F4A1B" w:rsidRPr="003B0CD9" w14:paraId="4AFE2FCF" w14:textId="77777777" w:rsidTr="002A4581">
        <w:trPr>
          <w:trHeight w:val="20"/>
        </w:trPr>
        <w:tc>
          <w:tcPr>
            <w:tcW w:w="4425" w:type="dxa"/>
            <w:gridSpan w:val="2"/>
            <w:tcBorders>
              <w:top w:val="single" w:sz="4" w:space="0" w:color="auto"/>
              <w:left w:val="nil"/>
            </w:tcBorders>
            <w:vAlign w:val="center"/>
          </w:tcPr>
          <w:p w14:paraId="0B8C0D7D" w14:textId="77777777" w:rsidR="006F4A1B" w:rsidRPr="003B0CD9" w:rsidRDefault="006F4A1B" w:rsidP="00F2347F">
            <w:pPr>
              <w:jc w:val="center"/>
              <w:rPr>
                <w:rFonts w:eastAsia="Times New Roman"/>
                <w:bCs/>
                <w:color w:val="000000"/>
                <w:sz w:val="24"/>
                <w:szCs w:val="24"/>
              </w:rPr>
            </w:pPr>
          </w:p>
        </w:tc>
        <w:tc>
          <w:tcPr>
            <w:tcW w:w="4827" w:type="dxa"/>
            <w:gridSpan w:val="2"/>
            <w:tcBorders>
              <w:right w:val="nil"/>
            </w:tcBorders>
            <w:vAlign w:val="center"/>
          </w:tcPr>
          <w:p w14:paraId="16EE31EE" w14:textId="77777777" w:rsidR="006F4A1B" w:rsidRPr="003B0CD9" w:rsidDel="003D799F" w:rsidRDefault="006F4A1B" w:rsidP="00F2347F">
            <w:pPr>
              <w:jc w:val="center"/>
              <w:rPr>
                <w:rFonts w:eastAsia="Times New Roman"/>
                <w:bCs/>
                <w:color w:val="000000"/>
                <w:sz w:val="24"/>
                <w:szCs w:val="24"/>
              </w:rPr>
            </w:pPr>
          </w:p>
        </w:tc>
      </w:tr>
      <w:tr w:rsidR="006F4A1B" w:rsidRPr="003B0CD9" w14:paraId="58DFEF77" w14:textId="77777777" w:rsidTr="002A4581">
        <w:trPr>
          <w:trHeight w:val="20"/>
        </w:trPr>
        <w:tc>
          <w:tcPr>
            <w:tcW w:w="4425" w:type="dxa"/>
            <w:gridSpan w:val="2"/>
            <w:tcBorders>
              <w:left w:val="nil"/>
              <w:bottom w:val="nil"/>
            </w:tcBorders>
            <w:vAlign w:val="center"/>
          </w:tcPr>
          <w:p w14:paraId="147CE275" w14:textId="77777777" w:rsidR="006F4A1B" w:rsidRPr="003B0CD9" w:rsidRDefault="006F4A1B" w:rsidP="00F2347F">
            <w:pPr>
              <w:jc w:val="center"/>
              <w:rPr>
                <w:rFonts w:eastAsia="Times New Roman"/>
                <w:bCs/>
                <w:color w:val="000000"/>
                <w:sz w:val="24"/>
                <w:szCs w:val="24"/>
              </w:rPr>
            </w:pPr>
            <w:r w:rsidRPr="003B0CD9">
              <w:rPr>
                <w:rFonts w:eastAsia="Times New Roman"/>
                <w:bCs/>
                <w:color w:val="000000"/>
                <w:sz w:val="24"/>
                <w:szCs w:val="24"/>
              </w:rPr>
              <w:t>Assets</w:t>
            </w:r>
          </w:p>
        </w:tc>
        <w:tc>
          <w:tcPr>
            <w:tcW w:w="4827" w:type="dxa"/>
            <w:gridSpan w:val="2"/>
            <w:tcBorders>
              <w:right w:val="nil"/>
            </w:tcBorders>
            <w:vAlign w:val="center"/>
          </w:tcPr>
          <w:p w14:paraId="16085635" w14:textId="77777777" w:rsidR="006F4A1B" w:rsidRPr="003B0CD9" w:rsidRDefault="006F4A1B" w:rsidP="00F2347F">
            <w:pPr>
              <w:jc w:val="center"/>
              <w:rPr>
                <w:rFonts w:eastAsia="Times New Roman"/>
                <w:bCs/>
                <w:color w:val="000000"/>
                <w:sz w:val="24"/>
                <w:szCs w:val="24"/>
              </w:rPr>
            </w:pPr>
            <w:r>
              <w:rPr>
                <w:rFonts w:eastAsia="Times New Roman"/>
                <w:bCs/>
                <w:color w:val="000000"/>
                <w:sz w:val="24"/>
                <w:szCs w:val="24"/>
              </w:rPr>
              <w:t>Liabilities</w:t>
            </w:r>
          </w:p>
        </w:tc>
      </w:tr>
      <w:tr w:rsidR="006F4A1B" w:rsidRPr="003B0CD9" w14:paraId="392A5DF6" w14:textId="77777777" w:rsidTr="002A4581">
        <w:trPr>
          <w:trHeight w:val="20"/>
        </w:trPr>
        <w:tc>
          <w:tcPr>
            <w:tcW w:w="3345" w:type="dxa"/>
            <w:tcBorders>
              <w:top w:val="nil"/>
              <w:left w:val="nil"/>
              <w:bottom w:val="nil"/>
              <w:right w:val="nil"/>
            </w:tcBorders>
            <w:vAlign w:val="center"/>
          </w:tcPr>
          <w:p w14:paraId="21F29B9F" w14:textId="77777777" w:rsidR="006F4A1B" w:rsidRPr="003B0CD9" w:rsidRDefault="006F4A1B" w:rsidP="00F2347F">
            <w:pPr>
              <w:rPr>
                <w:rFonts w:eastAsia="Times New Roman"/>
                <w:bCs/>
                <w:color w:val="000000"/>
                <w:sz w:val="24"/>
                <w:szCs w:val="24"/>
              </w:rPr>
            </w:pPr>
            <w:r w:rsidRPr="003B0CD9">
              <w:rPr>
                <w:rFonts w:eastAsia="Times New Roman"/>
                <w:bCs/>
                <w:color w:val="000000"/>
                <w:sz w:val="24"/>
                <w:szCs w:val="24"/>
              </w:rPr>
              <w:t>Cash</w:t>
            </w:r>
          </w:p>
        </w:tc>
        <w:tc>
          <w:tcPr>
            <w:tcW w:w="1080" w:type="dxa"/>
            <w:tcBorders>
              <w:top w:val="nil"/>
              <w:left w:val="nil"/>
              <w:bottom w:val="nil"/>
            </w:tcBorders>
            <w:vAlign w:val="center"/>
          </w:tcPr>
          <w:p w14:paraId="7348F21C" w14:textId="77777777" w:rsidR="006F4A1B" w:rsidRPr="003B0CD9" w:rsidRDefault="006F4A1B" w:rsidP="006E7F02">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006E7F02">
              <w:rPr>
                <w:rFonts w:eastAsia="Times New Roman"/>
                <w:bCs/>
                <w:color w:val="000000"/>
                <w:sz w:val="24"/>
                <w:szCs w:val="24"/>
              </w:rPr>
              <w:t>69,600</w:t>
            </w:r>
          </w:p>
        </w:tc>
        <w:tc>
          <w:tcPr>
            <w:tcW w:w="3767" w:type="dxa"/>
            <w:tcBorders>
              <w:top w:val="nil"/>
              <w:right w:val="nil"/>
            </w:tcBorders>
            <w:vAlign w:val="center"/>
          </w:tcPr>
          <w:p w14:paraId="507D03B9" w14:textId="77777777" w:rsidR="006F4A1B" w:rsidRPr="003B0CD9" w:rsidRDefault="006F4A1B" w:rsidP="003D799F">
            <w:pPr>
              <w:rPr>
                <w:rFonts w:eastAsia="Times New Roman"/>
                <w:bCs/>
                <w:color w:val="000000"/>
                <w:sz w:val="24"/>
                <w:szCs w:val="24"/>
              </w:rPr>
            </w:pPr>
          </w:p>
        </w:tc>
        <w:tc>
          <w:tcPr>
            <w:tcW w:w="1060" w:type="dxa"/>
            <w:tcBorders>
              <w:top w:val="nil"/>
              <w:left w:val="nil"/>
              <w:bottom w:val="nil"/>
              <w:right w:val="nil"/>
            </w:tcBorders>
            <w:vAlign w:val="center"/>
          </w:tcPr>
          <w:p w14:paraId="6704AB3E" w14:textId="77777777" w:rsidR="006F4A1B" w:rsidRPr="003B0CD9" w:rsidRDefault="006F4A1B" w:rsidP="003D799F">
            <w:pPr>
              <w:jc w:val="right"/>
              <w:rPr>
                <w:rFonts w:eastAsia="Times New Roman"/>
                <w:bCs/>
                <w:color w:val="000000"/>
                <w:sz w:val="24"/>
                <w:szCs w:val="24"/>
              </w:rPr>
            </w:pPr>
          </w:p>
        </w:tc>
      </w:tr>
      <w:tr w:rsidR="006F4A1B" w:rsidRPr="003B0CD9" w14:paraId="1EFC45D6" w14:textId="77777777" w:rsidTr="002A4581">
        <w:trPr>
          <w:trHeight w:val="20"/>
        </w:trPr>
        <w:tc>
          <w:tcPr>
            <w:tcW w:w="3345" w:type="dxa"/>
            <w:tcBorders>
              <w:top w:val="nil"/>
              <w:left w:val="nil"/>
              <w:bottom w:val="nil"/>
              <w:right w:val="nil"/>
            </w:tcBorders>
            <w:vAlign w:val="center"/>
          </w:tcPr>
          <w:p w14:paraId="29638A8C" w14:textId="77777777" w:rsidR="006F4A1B" w:rsidRPr="003B0CD9" w:rsidRDefault="006F4A1B" w:rsidP="00F2347F">
            <w:pPr>
              <w:rPr>
                <w:rFonts w:eastAsia="Times New Roman"/>
                <w:bCs/>
                <w:color w:val="000000"/>
                <w:sz w:val="24"/>
                <w:szCs w:val="24"/>
              </w:rPr>
            </w:pPr>
            <w:r>
              <w:rPr>
                <w:rFonts w:eastAsia="Times New Roman"/>
                <w:bCs/>
                <w:color w:val="000000"/>
                <w:sz w:val="24"/>
                <w:szCs w:val="24"/>
              </w:rPr>
              <w:t xml:space="preserve">Office </w:t>
            </w:r>
            <w:r w:rsidRPr="003B0CD9">
              <w:rPr>
                <w:rFonts w:eastAsia="Times New Roman"/>
                <w:bCs/>
                <w:color w:val="000000"/>
                <w:sz w:val="24"/>
                <w:szCs w:val="24"/>
              </w:rPr>
              <w:t>Supplies</w:t>
            </w:r>
          </w:p>
        </w:tc>
        <w:tc>
          <w:tcPr>
            <w:tcW w:w="1080" w:type="dxa"/>
            <w:tcBorders>
              <w:top w:val="nil"/>
              <w:left w:val="nil"/>
            </w:tcBorders>
            <w:vAlign w:val="center"/>
          </w:tcPr>
          <w:p w14:paraId="6AC6F114" w14:textId="77777777" w:rsidR="006F4A1B" w:rsidRPr="003B0CD9" w:rsidRDefault="006E7F02" w:rsidP="003421D0">
            <w:pPr>
              <w:jc w:val="right"/>
              <w:rPr>
                <w:rFonts w:eastAsia="Times New Roman"/>
                <w:bCs/>
                <w:color w:val="000000"/>
                <w:sz w:val="24"/>
                <w:szCs w:val="24"/>
              </w:rPr>
            </w:pPr>
            <w:r>
              <w:rPr>
                <w:rFonts w:eastAsia="Times New Roman"/>
                <w:bCs/>
                <w:color w:val="000000"/>
                <w:sz w:val="24"/>
                <w:szCs w:val="24"/>
              </w:rPr>
              <w:t>3</w:t>
            </w:r>
            <w:r w:rsidR="006F4A1B" w:rsidRPr="003B0CD9">
              <w:rPr>
                <w:rFonts w:eastAsia="Times New Roman"/>
                <w:bCs/>
                <w:color w:val="000000"/>
                <w:sz w:val="24"/>
                <w:szCs w:val="24"/>
              </w:rPr>
              <w:t>00</w:t>
            </w:r>
          </w:p>
        </w:tc>
        <w:tc>
          <w:tcPr>
            <w:tcW w:w="3767" w:type="dxa"/>
            <w:tcBorders>
              <w:top w:val="nil"/>
              <w:right w:val="nil"/>
            </w:tcBorders>
            <w:vAlign w:val="center"/>
          </w:tcPr>
          <w:p w14:paraId="6D1B6C65" w14:textId="77777777" w:rsidR="006F4A1B" w:rsidRPr="003B0CD9" w:rsidRDefault="006F4A1B" w:rsidP="00F2347F">
            <w:pPr>
              <w:rPr>
                <w:rFonts w:eastAsia="Times New Roman"/>
                <w:bCs/>
                <w:color w:val="000000"/>
                <w:sz w:val="24"/>
                <w:szCs w:val="24"/>
              </w:rPr>
            </w:pPr>
          </w:p>
        </w:tc>
        <w:tc>
          <w:tcPr>
            <w:tcW w:w="1060" w:type="dxa"/>
            <w:tcBorders>
              <w:top w:val="nil"/>
              <w:left w:val="nil"/>
              <w:bottom w:val="nil"/>
              <w:right w:val="nil"/>
            </w:tcBorders>
            <w:vAlign w:val="center"/>
          </w:tcPr>
          <w:p w14:paraId="501A60B1" w14:textId="77777777" w:rsidR="006F4A1B" w:rsidRPr="003B0CD9" w:rsidRDefault="006F4A1B" w:rsidP="003E3A50">
            <w:pPr>
              <w:rPr>
                <w:rFonts w:eastAsia="Times New Roman"/>
                <w:bCs/>
                <w:color w:val="000000"/>
                <w:sz w:val="24"/>
                <w:szCs w:val="24"/>
              </w:rPr>
            </w:pPr>
          </w:p>
        </w:tc>
      </w:tr>
      <w:tr w:rsidR="006F4A1B" w:rsidRPr="003B0CD9" w14:paraId="58531822" w14:textId="77777777" w:rsidTr="002A4581">
        <w:trPr>
          <w:trHeight w:val="20"/>
        </w:trPr>
        <w:tc>
          <w:tcPr>
            <w:tcW w:w="3345" w:type="dxa"/>
            <w:tcBorders>
              <w:top w:val="nil"/>
              <w:left w:val="nil"/>
              <w:bottom w:val="nil"/>
              <w:right w:val="nil"/>
            </w:tcBorders>
            <w:vAlign w:val="center"/>
          </w:tcPr>
          <w:p w14:paraId="4F0FECEC" w14:textId="77777777" w:rsidR="006F4A1B" w:rsidRPr="003B0CD9" w:rsidRDefault="006F4A1B" w:rsidP="00F2347F">
            <w:pPr>
              <w:rPr>
                <w:rFonts w:eastAsia="Times New Roman"/>
                <w:bCs/>
                <w:color w:val="000000"/>
                <w:sz w:val="24"/>
                <w:szCs w:val="24"/>
              </w:rPr>
            </w:pPr>
            <w:r w:rsidRPr="003B0CD9">
              <w:rPr>
                <w:rFonts w:eastAsia="Times New Roman"/>
                <w:bCs/>
                <w:color w:val="000000"/>
                <w:sz w:val="24"/>
                <w:szCs w:val="24"/>
              </w:rPr>
              <w:t>Office Furniture</w:t>
            </w:r>
          </w:p>
        </w:tc>
        <w:tc>
          <w:tcPr>
            <w:tcW w:w="1080" w:type="dxa"/>
            <w:tcBorders>
              <w:top w:val="nil"/>
              <w:left w:val="nil"/>
            </w:tcBorders>
            <w:vAlign w:val="center"/>
          </w:tcPr>
          <w:p w14:paraId="3100ECD5" w14:textId="77777777" w:rsidR="006F4A1B" w:rsidRPr="003B0CD9" w:rsidRDefault="006E7F02" w:rsidP="003421D0">
            <w:pPr>
              <w:jc w:val="right"/>
              <w:rPr>
                <w:rFonts w:eastAsia="Times New Roman"/>
                <w:bCs/>
                <w:color w:val="000000"/>
                <w:sz w:val="24"/>
                <w:szCs w:val="24"/>
              </w:rPr>
            </w:pPr>
            <w:r>
              <w:rPr>
                <w:rFonts w:eastAsia="Times New Roman"/>
                <w:bCs/>
                <w:color w:val="000000"/>
                <w:sz w:val="24"/>
                <w:szCs w:val="24"/>
              </w:rPr>
              <w:t>6,8</w:t>
            </w:r>
            <w:r w:rsidR="006F4A1B" w:rsidRPr="003B0CD9">
              <w:rPr>
                <w:rFonts w:eastAsia="Times New Roman"/>
                <w:bCs/>
                <w:color w:val="000000"/>
                <w:sz w:val="24"/>
                <w:szCs w:val="24"/>
              </w:rPr>
              <w:t>00</w:t>
            </w:r>
          </w:p>
        </w:tc>
        <w:tc>
          <w:tcPr>
            <w:tcW w:w="4827" w:type="dxa"/>
            <w:gridSpan w:val="2"/>
            <w:tcBorders>
              <w:top w:val="nil"/>
              <w:right w:val="nil"/>
            </w:tcBorders>
            <w:vAlign w:val="center"/>
          </w:tcPr>
          <w:p w14:paraId="0B8A6BB8" w14:textId="77777777" w:rsidR="006F4A1B" w:rsidRPr="003B0CD9" w:rsidRDefault="006F4A1B" w:rsidP="00F2347F">
            <w:pPr>
              <w:jc w:val="center"/>
              <w:rPr>
                <w:rFonts w:eastAsia="Times New Roman"/>
                <w:bCs/>
                <w:color w:val="000000"/>
                <w:sz w:val="24"/>
                <w:szCs w:val="24"/>
              </w:rPr>
            </w:pPr>
            <w:r>
              <w:rPr>
                <w:rFonts w:eastAsia="Times New Roman"/>
                <w:bCs/>
                <w:color w:val="000000"/>
                <w:sz w:val="24"/>
                <w:szCs w:val="24"/>
              </w:rPr>
              <w:t>Stockholders’</w:t>
            </w:r>
            <w:r w:rsidRPr="003B0CD9">
              <w:rPr>
                <w:rFonts w:eastAsia="Times New Roman"/>
                <w:bCs/>
                <w:color w:val="000000"/>
                <w:sz w:val="24"/>
                <w:szCs w:val="24"/>
              </w:rPr>
              <w:t xml:space="preserve"> Equity</w:t>
            </w:r>
          </w:p>
        </w:tc>
      </w:tr>
      <w:tr w:rsidR="006F4A1B" w:rsidRPr="003B0CD9" w14:paraId="1B2BBA63" w14:textId="77777777" w:rsidTr="0056077F">
        <w:trPr>
          <w:trHeight w:val="20"/>
        </w:trPr>
        <w:tc>
          <w:tcPr>
            <w:tcW w:w="3345" w:type="dxa"/>
            <w:tcBorders>
              <w:top w:val="nil"/>
              <w:left w:val="nil"/>
              <w:bottom w:val="nil"/>
              <w:right w:val="nil"/>
            </w:tcBorders>
            <w:vAlign w:val="center"/>
          </w:tcPr>
          <w:p w14:paraId="06D1A33A" w14:textId="77777777" w:rsidR="006F4A1B" w:rsidRPr="003B0CD9" w:rsidRDefault="006F4A1B" w:rsidP="00F2347F">
            <w:pPr>
              <w:rPr>
                <w:rFonts w:eastAsia="Times New Roman"/>
                <w:bCs/>
                <w:color w:val="000000"/>
                <w:sz w:val="24"/>
                <w:szCs w:val="24"/>
              </w:rPr>
            </w:pPr>
          </w:p>
        </w:tc>
        <w:tc>
          <w:tcPr>
            <w:tcW w:w="1080" w:type="dxa"/>
            <w:tcBorders>
              <w:left w:val="nil"/>
            </w:tcBorders>
            <w:vAlign w:val="center"/>
          </w:tcPr>
          <w:p w14:paraId="336F9780" w14:textId="77777777" w:rsidR="006F4A1B" w:rsidRPr="003B0CD9" w:rsidRDefault="006F4A1B" w:rsidP="00F2347F">
            <w:pPr>
              <w:jc w:val="center"/>
              <w:rPr>
                <w:rFonts w:eastAsia="Times New Roman"/>
                <w:bCs/>
                <w:color w:val="000000"/>
                <w:sz w:val="24"/>
                <w:szCs w:val="24"/>
              </w:rPr>
            </w:pPr>
          </w:p>
        </w:tc>
        <w:tc>
          <w:tcPr>
            <w:tcW w:w="3767" w:type="dxa"/>
            <w:tcBorders>
              <w:top w:val="nil"/>
              <w:right w:val="nil"/>
            </w:tcBorders>
            <w:vAlign w:val="center"/>
          </w:tcPr>
          <w:p w14:paraId="5B13E283" w14:textId="77777777" w:rsidR="006F4A1B" w:rsidRPr="003B0CD9" w:rsidRDefault="006F4A1B" w:rsidP="0056077F">
            <w:pPr>
              <w:rPr>
                <w:rFonts w:eastAsia="Times New Roman"/>
                <w:bCs/>
                <w:color w:val="000000"/>
                <w:sz w:val="24"/>
                <w:szCs w:val="24"/>
              </w:rPr>
            </w:pPr>
            <w:r>
              <w:rPr>
                <w:rFonts w:eastAsia="Times New Roman"/>
                <w:bCs/>
                <w:color w:val="000000"/>
                <w:sz w:val="24"/>
                <w:szCs w:val="24"/>
              </w:rPr>
              <w:t>Common Stock</w:t>
            </w:r>
          </w:p>
        </w:tc>
        <w:tc>
          <w:tcPr>
            <w:tcW w:w="1060" w:type="dxa"/>
            <w:tcBorders>
              <w:top w:val="nil"/>
              <w:left w:val="nil"/>
              <w:right w:val="nil"/>
            </w:tcBorders>
            <w:vAlign w:val="center"/>
          </w:tcPr>
          <w:p w14:paraId="24E5B3B4" w14:textId="77777777" w:rsidR="006F4A1B" w:rsidRPr="0056077F" w:rsidRDefault="006F4A1B" w:rsidP="006E7F02">
            <w:pPr>
              <w:jc w:val="right"/>
              <w:rPr>
                <w:rFonts w:ascii="M Avenir Medium" w:hAnsi="M Avenir Medium"/>
                <w:bCs/>
                <w:noProof/>
                <w:color w:val="000000"/>
                <w:sz w:val="24"/>
                <w:szCs w:val="24"/>
              </w:rPr>
            </w:pPr>
            <w:r>
              <w:rPr>
                <w:rFonts w:eastAsia="Times New Roman"/>
                <w:bCs/>
                <w:color w:val="000000"/>
                <w:sz w:val="24"/>
                <w:szCs w:val="24"/>
              </w:rPr>
              <w:t xml:space="preserve">$ </w:t>
            </w:r>
            <w:r w:rsidR="006E7F02">
              <w:rPr>
                <w:rFonts w:eastAsia="Times New Roman"/>
                <w:bCs/>
                <w:color w:val="000000"/>
                <w:sz w:val="24"/>
                <w:szCs w:val="24"/>
              </w:rPr>
              <w:t>65</w:t>
            </w:r>
            <w:r>
              <w:rPr>
                <w:rFonts w:eastAsia="Times New Roman"/>
                <w:bCs/>
                <w:color w:val="000000"/>
                <w:sz w:val="24"/>
                <w:szCs w:val="24"/>
              </w:rPr>
              <w:t>,000</w:t>
            </w:r>
          </w:p>
        </w:tc>
      </w:tr>
      <w:tr w:rsidR="006F4A1B" w:rsidRPr="003B0CD9" w14:paraId="56901E42" w14:textId="77777777" w:rsidTr="0056077F">
        <w:trPr>
          <w:trHeight w:val="20"/>
        </w:trPr>
        <w:tc>
          <w:tcPr>
            <w:tcW w:w="3345" w:type="dxa"/>
            <w:tcBorders>
              <w:top w:val="nil"/>
              <w:left w:val="nil"/>
              <w:right w:val="nil"/>
            </w:tcBorders>
            <w:vAlign w:val="center"/>
          </w:tcPr>
          <w:p w14:paraId="779A3211" w14:textId="77777777" w:rsidR="006F4A1B" w:rsidRPr="003B0CD9" w:rsidRDefault="006F4A1B" w:rsidP="00E82BCC">
            <w:pPr>
              <w:rPr>
                <w:rFonts w:eastAsia="Times New Roman"/>
                <w:bCs/>
                <w:color w:val="000000"/>
                <w:sz w:val="24"/>
                <w:szCs w:val="24"/>
              </w:rPr>
            </w:pPr>
          </w:p>
        </w:tc>
        <w:tc>
          <w:tcPr>
            <w:tcW w:w="1080" w:type="dxa"/>
            <w:tcBorders>
              <w:left w:val="nil"/>
            </w:tcBorders>
            <w:vAlign w:val="center"/>
          </w:tcPr>
          <w:p w14:paraId="717FA8AA" w14:textId="77777777" w:rsidR="006F4A1B" w:rsidRPr="00E9172F" w:rsidRDefault="006F4A1B" w:rsidP="00E9172F">
            <w:pPr>
              <w:jc w:val="right"/>
              <w:rPr>
                <w:rFonts w:eastAsia="Times New Roman"/>
                <w:bCs/>
                <w:color w:val="000000"/>
                <w:sz w:val="24"/>
                <w:szCs w:val="24"/>
              </w:rPr>
            </w:pPr>
          </w:p>
        </w:tc>
        <w:tc>
          <w:tcPr>
            <w:tcW w:w="3767" w:type="dxa"/>
            <w:tcBorders>
              <w:top w:val="nil"/>
              <w:right w:val="nil"/>
            </w:tcBorders>
            <w:vAlign w:val="center"/>
          </w:tcPr>
          <w:p w14:paraId="49767094" w14:textId="77777777" w:rsidR="006F4A1B" w:rsidRPr="003B0CD9" w:rsidRDefault="006F4A1B" w:rsidP="00A37D70">
            <w:pPr>
              <w:rPr>
                <w:rFonts w:eastAsia="Times New Roman"/>
                <w:bCs/>
                <w:color w:val="000000"/>
                <w:sz w:val="24"/>
                <w:szCs w:val="24"/>
              </w:rPr>
            </w:pPr>
            <w:r>
              <w:rPr>
                <w:rFonts w:eastAsia="Times New Roman"/>
                <w:bCs/>
                <w:color w:val="000000"/>
                <w:sz w:val="24"/>
                <w:szCs w:val="24"/>
              </w:rPr>
              <w:t>Retained Earnings</w:t>
            </w:r>
          </w:p>
        </w:tc>
        <w:tc>
          <w:tcPr>
            <w:tcW w:w="1060" w:type="dxa"/>
            <w:tcBorders>
              <w:left w:val="nil"/>
              <w:bottom w:val="single" w:sz="4" w:space="0" w:color="auto"/>
              <w:right w:val="nil"/>
            </w:tcBorders>
            <w:vAlign w:val="center"/>
          </w:tcPr>
          <w:p w14:paraId="5FC9AA1E" w14:textId="77777777" w:rsidR="006F4A1B" w:rsidRPr="0056077F" w:rsidRDefault="006E7F02" w:rsidP="0056077F">
            <w:pPr>
              <w:jc w:val="right"/>
              <w:rPr>
                <w:rFonts w:ascii="M Avenir Medium" w:hAnsi="M Avenir Medium"/>
                <w:bCs/>
                <w:noProof/>
                <w:color w:val="000000"/>
                <w:sz w:val="24"/>
                <w:szCs w:val="24"/>
              </w:rPr>
            </w:pPr>
            <w:r>
              <w:rPr>
                <w:rFonts w:eastAsia="Times New Roman"/>
                <w:bCs/>
                <w:color w:val="000000"/>
                <w:sz w:val="24"/>
                <w:szCs w:val="24"/>
              </w:rPr>
              <w:t>11,700</w:t>
            </w:r>
          </w:p>
        </w:tc>
      </w:tr>
      <w:tr w:rsidR="006F4A1B" w:rsidRPr="003B0CD9" w14:paraId="48A3CA94" w14:textId="77777777" w:rsidTr="0056077F">
        <w:trPr>
          <w:trHeight w:val="20"/>
        </w:trPr>
        <w:tc>
          <w:tcPr>
            <w:tcW w:w="3345" w:type="dxa"/>
            <w:tcBorders>
              <w:top w:val="nil"/>
              <w:left w:val="nil"/>
              <w:right w:val="nil"/>
            </w:tcBorders>
            <w:vAlign w:val="center"/>
          </w:tcPr>
          <w:p w14:paraId="71E5B040" w14:textId="77777777" w:rsidR="006F4A1B" w:rsidRPr="003B0CD9" w:rsidRDefault="006F4A1B" w:rsidP="00E82BCC">
            <w:pPr>
              <w:rPr>
                <w:rFonts w:eastAsia="Times New Roman"/>
                <w:bCs/>
                <w:color w:val="000000"/>
                <w:sz w:val="24"/>
                <w:szCs w:val="24"/>
              </w:rPr>
            </w:pPr>
          </w:p>
        </w:tc>
        <w:tc>
          <w:tcPr>
            <w:tcW w:w="1080" w:type="dxa"/>
            <w:tcBorders>
              <w:left w:val="nil"/>
              <w:bottom w:val="single" w:sz="4" w:space="0" w:color="auto"/>
            </w:tcBorders>
            <w:vAlign w:val="center"/>
          </w:tcPr>
          <w:p w14:paraId="13A78522" w14:textId="77777777" w:rsidR="006F4A1B" w:rsidRPr="00E9172F" w:rsidRDefault="006F4A1B" w:rsidP="00E9172F">
            <w:pPr>
              <w:jc w:val="right"/>
              <w:rPr>
                <w:rFonts w:eastAsia="Times New Roman"/>
                <w:bCs/>
                <w:color w:val="000000"/>
                <w:sz w:val="24"/>
                <w:szCs w:val="24"/>
              </w:rPr>
            </w:pPr>
          </w:p>
        </w:tc>
        <w:tc>
          <w:tcPr>
            <w:tcW w:w="3767" w:type="dxa"/>
            <w:tcBorders>
              <w:top w:val="nil"/>
              <w:right w:val="nil"/>
            </w:tcBorders>
            <w:vAlign w:val="center"/>
          </w:tcPr>
          <w:p w14:paraId="1CAB22D3" w14:textId="77777777" w:rsidR="006F4A1B" w:rsidRPr="003B0CD9" w:rsidRDefault="006F4A1B" w:rsidP="00A37D70">
            <w:pPr>
              <w:rPr>
                <w:rFonts w:eastAsia="Times New Roman"/>
                <w:bCs/>
                <w:color w:val="000000"/>
                <w:sz w:val="24"/>
                <w:szCs w:val="24"/>
              </w:rPr>
            </w:pPr>
            <w:r>
              <w:rPr>
                <w:rFonts w:eastAsia="Times New Roman"/>
                <w:bCs/>
                <w:color w:val="000000"/>
                <w:sz w:val="24"/>
                <w:szCs w:val="24"/>
              </w:rPr>
              <w:t>Total Stockholders’ Equity</w:t>
            </w:r>
          </w:p>
        </w:tc>
        <w:tc>
          <w:tcPr>
            <w:tcW w:w="1060" w:type="dxa"/>
            <w:tcBorders>
              <w:top w:val="single" w:sz="4" w:space="0" w:color="auto"/>
              <w:left w:val="nil"/>
              <w:bottom w:val="single" w:sz="4" w:space="0" w:color="auto"/>
              <w:right w:val="nil"/>
            </w:tcBorders>
            <w:vAlign w:val="center"/>
          </w:tcPr>
          <w:p w14:paraId="6C63B857" w14:textId="77777777" w:rsidR="006F4A1B" w:rsidRPr="00E9172F" w:rsidRDefault="006E7F02" w:rsidP="0056077F">
            <w:pPr>
              <w:jc w:val="right"/>
              <w:rPr>
                <w:rFonts w:eastAsia="Times New Roman"/>
                <w:bCs/>
                <w:color w:val="000000"/>
                <w:sz w:val="24"/>
                <w:szCs w:val="24"/>
              </w:rPr>
            </w:pPr>
            <w:r>
              <w:rPr>
                <w:rFonts w:eastAsia="Times New Roman"/>
                <w:bCs/>
                <w:color w:val="000000"/>
                <w:sz w:val="24"/>
                <w:szCs w:val="24"/>
              </w:rPr>
              <w:t>76,700</w:t>
            </w:r>
          </w:p>
        </w:tc>
      </w:tr>
      <w:tr w:rsidR="006F4A1B" w:rsidRPr="003B0CD9" w14:paraId="4691A90B" w14:textId="77777777" w:rsidTr="0056077F">
        <w:trPr>
          <w:trHeight w:val="20"/>
        </w:trPr>
        <w:tc>
          <w:tcPr>
            <w:tcW w:w="3345" w:type="dxa"/>
            <w:tcBorders>
              <w:top w:val="nil"/>
              <w:left w:val="nil"/>
              <w:right w:val="nil"/>
            </w:tcBorders>
            <w:vAlign w:val="center"/>
          </w:tcPr>
          <w:p w14:paraId="4E9F7C09" w14:textId="77777777" w:rsidR="006F4A1B" w:rsidRDefault="006F4A1B" w:rsidP="00E82BCC">
            <w:pPr>
              <w:rPr>
                <w:rFonts w:eastAsia="Times New Roman"/>
                <w:bCs/>
                <w:color w:val="000000"/>
                <w:sz w:val="24"/>
                <w:szCs w:val="24"/>
              </w:rPr>
            </w:pPr>
          </w:p>
          <w:p w14:paraId="5766512A" w14:textId="77777777" w:rsidR="006F4A1B" w:rsidRPr="003B0CD9" w:rsidRDefault="006F4A1B" w:rsidP="00E82BCC">
            <w:pPr>
              <w:rPr>
                <w:rFonts w:eastAsia="Times New Roman"/>
                <w:bCs/>
                <w:color w:val="000000"/>
                <w:sz w:val="24"/>
                <w:szCs w:val="24"/>
              </w:rPr>
            </w:pPr>
            <w:r w:rsidRPr="003B0CD9">
              <w:rPr>
                <w:rFonts w:eastAsia="Times New Roman"/>
                <w:bCs/>
                <w:color w:val="000000"/>
                <w:sz w:val="24"/>
                <w:szCs w:val="24"/>
              </w:rPr>
              <w:t xml:space="preserve">Total </w:t>
            </w:r>
            <w:r>
              <w:rPr>
                <w:rFonts w:eastAsia="Times New Roman"/>
                <w:bCs/>
                <w:color w:val="000000"/>
                <w:sz w:val="24"/>
                <w:szCs w:val="24"/>
              </w:rPr>
              <w:t>A</w:t>
            </w:r>
            <w:r w:rsidRPr="003B0CD9">
              <w:rPr>
                <w:rFonts w:eastAsia="Times New Roman"/>
                <w:bCs/>
                <w:color w:val="000000"/>
                <w:sz w:val="24"/>
                <w:szCs w:val="24"/>
              </w:rPr>
              <w:t>ssets</w:t>
            </w:r>
          </w:p>
        </w:tc>
        <w:tc>
          <w:tcPr>
            <w:tcW w:w="1080" w:type="dxa"/>
            <w:tcBorders>
              <w:top w:val="single" w:sz="4" w:space="0" w:color="auto"/>
              <w:left w:val="nil"/>
              <w:bottom w:val="double" w:sz="4" w:space="0" w:color="auto"/>
            </w:tcBorders>
            <w:vAlign w:val="center"/>
          </w:tcPr>
          <w:p w14:paraId="0B44A7AE" w14:textId="77777777" w:rsidR="006F4A1B" w:rsidRDefault="006F4A1B" w:rsidP="00E9172F">
            <w:pPr>
              <w:jc w:val="right"/>
              <w:rPr>
                <w:rFonts w:eastAsia="Times New Roman"/>
                <w:bCs/>
                <w:color w:val="000000"/>
                <w:sz w:val="24"/>
                <w:szCs w:val="24"/>
              </w:rPr>
            </w:pPr>
          </w:p>
          <w:p w14:paraId="63E17582" w14:textId="77777777" w:rsidR="006F4A1B" w:rsidRDefault="006F4A1B" w:rsidP="006E7F02">
            <w:pPr>
              <w:jc w:val="right"/>
              <w:rPr>
                <w:rFonts w:eastAsia="Times New Roman"/>
                <w:bCs/>
                <w:color w:val="000000"/>
                <w:sz w:val="24"/>
                <w:szCs w:val="24"/>
              </w:rPr>
            </w:pPr>
            <w:r w:rsidRPr="00E9172F">
              <w:rPr>
                <w:rFonts w:eastAsia="Times New Roman"/>
                <w:bCs/>
                <w:color w:val="000000"/>
                <w:sz w:val="24"/>
                <w:szCs w:val="24"/>
              </w:rPr>
              <w:t xml:space="preserve">$ </w:t>
            </w:r>
            <w:r w:rsidR="006E7F02">
              <w:rPr>
                <w:rFonts w:eastAsia="Times New Roman"/>
                <w:bCs/>
                <w:color w:val="000000"/>
                <w:sz w:val="24"/>
                <w:szCs w:val="24"/>
              </w:rPr>
              <w:t>76,700</w:t>
            </w:r>
          </w:p>
        </w:tc>
        <w:tc>
          <w:tcPr>
            <w:tcW w:w="3767" w:type="dxa"/>
            <w:tcBorders>
              <w:top w:val="nil"/>
              <w:right w:val="nil"/>
            </w:tcBorders>
            <w:vAlign w:val="center"/>
          </w:tcPr>
          <w:p w14:paraId="5B65D803" w14:textId="77777777" w:rsidR="006F4A1B" w:rsidRDefault="006F4A1B" w:rsidP="00A37D70">
            <w:pPr>
              <w:rPr>
                <w:rFonts w:eastAsia="Times New Roman"/>
                <w:bCs/>
                <w:color w:val="000000"/>
                <w:sz w:val="24"/>
                <w:szCs w:val="24"/>
              </w:rPr>
            </w:pPr>
            <w:r w:rsidRPr="003B0CD9">
              <w:rPr>
                <w:rFonts w:eastAsia="Times New Roman"/>
                <w:bCs/>
                <w:color w:val="000000"/>
                <w:sz w:val="24"/>
                <w:szCs w:val="24"/>
              </w:rPr>
              <w:t xml:space="preserve">Total </w:t>
            </w:r>
            <w:r>
              <w:rPr>
                <w:rFonts w:eastAsia="Times New Roman"/>
                <w:bCs/>
                <w:color w:val="000000"/>
                <w:sz w:val="24"/>
                <w:szCs w:val="24"/>
              </w:rPr>
              <w:t>Liabilities and Stockholders’</w:t>
            </w:r>
            <w:r w:rsidRPr="003B0CD9">
              <w:rPr>
                <w:rFonts w:eastAsia="Times New Roman"/>
                <w:bCs/>
                <w:color w:val="000000"/>
                <w:sz w:val="24"/>
                <w:szCs w:val="24"/>
              </w:rPr>
              <w:t xml:space="preserve"> </w:t>
            </w:r>
          </w:p>
          <w:p w14:paraId="6D1CD87C" w14:textId="77777777" w:rsidR="006F4A1B" w:rsidRDefault="006F4A1B" w:rsidP="0056077F">
            <w:pPr>
              <w:rPr>
                <w:rFonts w:ascii="Calibri" w:hAnsi="Calibri" w:cs="Calibri"/>
                <w:color w:val="000000"/>
                <w:sz w:val="22"/>
                <w:szCs w:val="22"/>
              </w:rPr>
            </w:pPr>
            <w:r>
              <w:rPr>
                <w:rFonts w:eastAsia="Times New Roman"/>
                <w:bCs/>
                <w:color w:val="000000"/>
                <w:sz w:val="24"/>
                <w:szCs w:val="24"/>
              </w:rPr>
              <w:t xml:space="preserve">     </w:t>
            </w:r>
            <w:r w:rsidRPr="003B0CD9">
              <w:rPr>
                <w:rFonts w:eastAsia="Times New Roman"/>
                <w:bCs/>
                <w:color w:val="000000"/>
                <w:sz w:val="24"/>
                <w:szCs w:val="24"/>
              </w:rPr>
              <w:t>Equity</w:t>
            </w:r>
          </w:p>
        </w:tc>
        <w:tc>
          <w:tcPr>
            <w:tcW w:w="1060" w:type="dxa"/>
            <w:tcBorders>
              <w:top w:val="single" w:sz="4" w:space="0" w:color="auto"/>
              <w:left w:val="nil"/>
              <w:bottom w:val="double" w:sz="4" w:space="0" w:color="auto"/>
              <w:right w:val="nil"/>
            </w:tcBorders>
            <w:vAlign w:val="center"/>
          </w:tcPr>
          <w:p w14:paraId="06A9EE62" w14:textId="77777777" w:rsidR="006F4A1B" w:rsidRDefault="006F4A1B" w:rsidP="00E82BCC">
            <w:pPr>
              <w:rPr>
                <w:rFonts w:eastAsia="Times New Roman"/>
                <w:bCs/>
                <w:color w:val="000000"/>
                <w:sz w:val="24"/>
                <w:szCs w:val="24"/>
              </w:rPr>
            </w:pPr>
          </w:p>
          <w:p w14:paraId="402AD748" w14:textId="77777777" w:rsidR="006F4A1B" w:rsidRPr="002B3065" w:rsidRDefault="006F4A1B" w:rsidP="006E7F02">
            <w:pPr>
              <w:rPr>
                <w:rFonts w:eastAsia="Times New Roman"/>
                <w:bCs/>
                <w:color w:val="000000"/>
                <w:sz w:val="24"/>
                <w:szCs w:val="24"/>
              </w:rPr>
            </w:pPr>
            <w:r w:rsidRPr="00E9172F">
              <w:rPr>
                <w:rFonts w:eastAsia="Times New Roman"/>
                <w:bCs/>
                <w:color w:val="000000"/>
                <w:sz w:val="24"/>
                <w:szCs w:val="24"/>
              </w:rPr>
              <w:t xml:space="preserve">$ </w:t>
            </w:r>
            <w:r w:rsidR="006E7F02">
              <w:rPr>
                <w:rFonts w:eastAsia="Times New Roman"/>
                <w:bCs/>
                <w:color w:val="000000"/>
                <w:sz w:val="24"/>
                <w:szCs w:val="24"/>
              </w:rPr>
              <w:t>76,700</w:t>
            </w:r>
          </w:p>
        </w:tc>
      </w:tr>
      <w:tr w:rsidR="006F4A1B" w:rsidRPr="003B0CD9" w14:paraId="1CEF9420" w14:textId="77777777" w:rsidTr="002A4581">
        <w:tblPrEx>
          <w:tblBorders>
            <w:top w:val="single" w:sz="4" w:space="0" w:color="auto"/>
          </w:tblBorders>
          <w:tblLook w:val="0000" w:firstRow="0" w:lastRow="0" w:firstColumn="0" w:lastColumn="0" w:noHBand="0" w:noVBand="0"/>
        </w:tblPrEx>
        <w:trPr>
          <w:trHeight w:val="20"/>
        </w:trPr>
        <w:tc>
          <w:tcPr>
            <w:tcW w:w="9252" w:type="dxa"/>
            <w:gridSpan w:val="4"/>
            <w:tcBorders>
              <w:top w:val="nil"/>
              <w:bottom w:val="single" w:sz="4" w:space="0" w:color="auto"/>
            </w:tcBorders>
          </w:tcPr>
          <w:p w14:paraId="5D0ED433" w14:textId="77777777" w:rsidR="006F4A1B" w:rsidRPr="003B0CD9" w:rsidRDefault="006F4A1B" w:rsidP="00F2347F"/>
        </w:tc>
      </w:tr>
    </w:tbl>
    <w:p w14:paraId="2E12632C" w14:textId="77777777" w:rsidR="006F4A1B" w:rsidRPr="00514C65" w:rsidRDefault="006F4A1B" w:rsidP="00F2347F">
      <w:pPr>
        <w:rPr>
          <w:sz w:val="24"/>
          <w:szCs w:val="24"/>
        </w:rPr>
      </w:pPr>
    </w:p>
    <w:p w14:paraId="7A22C464" w14:textId="77777777" w:rsidR="00514C65" w:rsidRDefault="00514C65">
      <w:pPr>
        <w:rPr>
          <w:sz w:val="24"/>
        </w:rPr>
      </w:pPr>
      <w:r>
        <w:rPr>
          <w:sz w:val="24"/>
        </w:rPr>
        <w:br w:type="page"/>
      </w:r>
    </w:p>
    <w:p w14:paraId="5C239700" w14:textId="79317A03" w:rsidR="00514C65" w:rsidRPr="001D74B0" w:rsidRDefault="006F4A1B" w:rsidP="00514C65">
      <w:pPr>
        <w:rPr>
          <w:b/>
          <w:sz w:val="24"/>
          <w:szCs w:val="24"/>
        </w:rPr>
      </w:pPr>
      <w:r>
        <w:rPr>
          <w:vanish/>
          <w:sz w:val="24"/>
        </w:rPr>
        <w:lastRenderedPageBreak/>
        <w:t>&lt;listitem&gt;&lt;inst&gt;</w:t>
      </w:r>
      <w:r w:rsidR="00514C65" w:rsidRPr="001D74B0">
        <w:rPr>
          <w:b/>
          <w:sz w:val="24"/>
          <w:szCs w:val="24"/>
        </w:rPr>
        <w:t xml:space="preserve">P1-53B </w:t>
      </w:r>
      <w:proofErr w:type="gramStart"/>
      <w:r w:rsidR="00514C65" w:rsidRPr="001D74B0">
        <w:rPr>
          <w:b/>
          <w:sz w:val="24"/>
          <w:szCs w:val="24"/>
        </w:rPr>
        <w:t>Using</w:t>
      </w:r>
      <w:proofErr w:type="gramEnd"/>
      <w:r w:rsidR="00514C65" w:rsidRPr="001D74B0">
        <w:rPr>
          <w:b/>
          <w:sz w:val="24"/>
          <w:szCs w:val="24"/>
        </w:rPr>
        <w:t xml:space="preserve"> the accounting equation for transaction analysis and preparing financial statements</w:t>
      </w:r>
    </w:p>
    <w:p w14:paraId="5C64AFD1" w14:textId="77777777" w:rsidR="00514C65" w:rsidRPr="007050B6" w:rsidRDefault="00514C65" w:rsidP="00514C65">
      <w:pPr>
        <w:rPr>
          <w:sz w:val="24"/>
          <w:szCs w:val="24"/>
        </w:rPr>
      </w:pPr>
      <w:r>
        <w:rPr>
          <w:sz w:val="24"/>
          <w:szCs w:val="24"/>
        </w:rPr>
        <w:t>Learning Objectives 4, 5</w:t>
      </w:r>
    </w:p>
    <w:p w14:paraId="1DB9D672" w14:textId="77777777" w:rsidR="00514C65" w:rsidRPr="007050B6" w:rsidRDefault="00514C65" w:rsidP="00514C65">
      <w:pPr>
        <w:rPr>
          <w:sz w:val="24"/>
          <w:szCs w:val="24"/>
        </w:rPr>
      </w:pPr>
      <w:r w:rsidRPr="007050B6">
        <w:rPr>
          <w:sz w:val="24"/>
          <w:szCs w:val="24"/>
        </w:rPr>
        <w:t>2c. Total Assets $89,060</w:t>
      </w:r>
    </w:p>
    <w:p w14:paraId="7D648E01" w14:textId="77777777" w:rsidR="00514C65" w:rsidRPr="007050B6" w:rsidRDefault="00514C65" w:rsidP="00514C65">
      <w:pPr>
        <w:rPr>
          <w:sz w:val="24"/>
          <w:szCs w:val="24"/>
        </w:rPr>
      </w:pPr>
    </w:p>
    <w:p w14:paraId="15A8BE38" w14:textId="77777777" w:rsidR="00514C65" w:rsidRPr="007050B6" w:rsidRDefault="00514C65" w:rsidP="00514C65">
      <w:pPr>
        <w:rPr>
          <w:sz w:val="24"/>
          <w:szCs w:val="24"/>
        </w:rPr>
      </w:pPr>
      <w:r w:rsidRPr="007050B6">
        <w:rPr>
          <w:sz w:val="24"/>
          <w:szCs w:val="24"/>
        </w:rPr>
        <w:t xml:space="preserve">Ariana Peterson recently opened her own law office, which she operates as a corpora- </w:t>
      </w:r>
      <w:proofErr w:type="spellStart"/>
      <w:r w:rsidRPr="007050B6">
        <w:rPr>
          <w:sz w:val="24"/>
          <w:szCs w:val="24"/>
        </w:rPr>
        <w:t>tion</w:t>
      </w:r>
      <w:proofErr w:type="spellEnd"/>
      <w:r w:rsidRPr="007050B6">
        <w:rPr>
          <w:sz w:val="24"/>
          <w:szCs w:val="24"/>
        </w:rPr>
        <w:t>. The name of the new entity is Ariana Peterson, Attorney. Peterson experienced the following events during the organizing phase of the new business and its first month of operation, December 2016. Some of the events were personal and did not affect the law practice. Others were business transactions and should be</w:t>
      </w:r>
      <w:r>
        <w:rPr>
          <w:sz w:val="24"/>
          <w:szCs w:val="24"/>
        </w:rPr>
        <w:t xml:space="preserve"> accounted for by the business.</w:t>
      </w:r>
    </w:p>
    <w:p w14:paraId="05961595" w14:textId="77777777" w:rsidR="00514C65" w:rsidRPr="007050B6" w:rsidRDefault="00514C65" w:rsidP="00514C65">
      <w:pPr>
        <w:rPr>
          <w:sz w:val="24"/>
          <w:szCs w:val="24"/>
        </w:rPr>
      </w:pPr>
    </w:p>
    <w:p w14:paraId="69C6A12F" w14:textId="68C56E9D" w:rsidR="00514C65" w:rsidRPr="007050B6" w:rsidRDefault="00514C65" w:rsidP="00514C65">
      <w:pPr>
        <w:rPr>
          <w:sz w:val="24"/>
          <w:szCs w:val="24"/>
        </w:rPr>
      </w:pPr>
      <w:r>
        <w:rPr>
          <w:noProof/>
          <w:sz w:val="24"/>
          <w:szCs w:val="24"/>
        </w:rPr>
        <w:drawing>
          <wp:inline distT="0" distB="0" distL="0" distR="0" wp14:anchorId="3CF9F472" wp14:editId="3103FD31">
            <wp:extent cx="4480560" cy="3505200"/>
            <wp:effectExtent l="0" t="0" r="0" b="0"/>
            <wp:docPr id="34" name="Picture 34" descr="Unfig_p51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Unfig_p51_01"/>
                    <pic:cNvPicPr>
                      <a:picLocks noChangeAspect="1" noChangeArrowheads="1"/>
                    </pic:cNvPicPr>
                  </pic:nvPicPr>
                  <pic:blipFill rotWithShape="1">
                    <a:blip r:embed="rId44">
                      <a:extLst>
                        <a:ext uri="{28A0092B-C50C-407E-A947-70E740481C1C}">
                          <a14:useLocalDpi xmlns:a14="http://schemas.microsoft.com/office/drawing/2010/main" val="0"/>
                        </a:ext>
                      </a:extLst>
                    </a:blip>
                    <a:srcRect b="6504"/>
                    <a:stretch/>
                  </pic:blipFill>
                  <pic:spPr bwMode="auto">
                    <a:xfrm>
                      <a:off x="0" y="0"/>
                      <a:ext cx="4480560" cy="3505200"/>
                    </a:xfrm>
                    <a:prstGeom prst="rect">
                      <a:avLst/>
                    </a:prstGeom>
                    <a:noFill/>
                    <a:ln>
                      <a:noFill/>
                    </a:ln>
                    <a:extLst>
                      <a:ext uri="{53640926-AAD7-44d8-BBD7-CCE9431645EC}">
                        <a14:shadowObscured xmlns:a14="http://schemas.microsoft.com/office/drawing/2010/main"/>
                      </a:ext>
                    </a:extLst>
                  </pic:spPr>
                </pic:pic>
              </a:graphicData>
            </a:graphic>
          </wp:inline>
        </w:drawing>
      </w:r>
    </w:p>
    <w:p w14:paraId="042280CA" w14:textId="77777777" w:rsidR="00514C65" w:rsidRPr="007050B6" w:rsidRDefault="00514C65" w:rsidP="00514C65">
      <w:pPr>
        <w:rPr>
          <w:sz w:val="24"/>
          <w:szCs w:val="24"/>
        </w:rPr>
      </w:pPr>
    </w:p>
    <w:p w14:paraId="3AB36A66" w14:textId="77777777" w:rsidR="00514C65" w:rsidRPr="0002786A" w:rsidRDefault="00514C65" w:rsidP="00514C65">
      <w:pPr>
        <w:rPr>
          <w:b/>
          <w:sz w:val="24"/>
          <w:szCs w:val="24"/>
        </w:rPr>
      </w:pPr>
      <w:r w:rsidRPr="0002786A">
        <w:rPr>
          <w:b/>
          <w:sz w:val="24"/>
          <w:szCs w:val="24"/>
        </w:rPr>
        <w:t>Requirements</w:t>
      </w:r>
    </w:p>
    <w:p w14:paraId="10059A8F" w14:textId="77777777" w:rsidR="00514C65" w:rsidRPr="0002786A" w:rsidRDefault="00514C65" w:rsidP="00464B02">
      <w:pPr>
        <w:pStyle w:val="ListParagraph"/>
        <w:numPr>
          <w:ilvl w:val="0"/>
          <w:numId w:val="44"/>
        </w:numPr>
        <w:spacing w:after="0" w:line="240" w:lineRule="auto"/>
        <w:ind w:left="360"/>
        <w:rPr>
          <w:rFonts w:ascii="Times New Roman" w:hAnsi="Times New Roman"/>
          <w:sz w:val="24"/>
          <w:szCs w:val="24"/>
        </w:rPr>
      </w:pPr>
      <w:r w:rsidRPr="0002786A">
        <w:rPr>
          <w:rFonts w:ascii="Times New Roman" w:hAnsi="Times New Roman"/>
          <w:sz w:val="24"/>
          <w:szCs w:val="24"/>
        </w:rPr>
        <w:t>Analyze the effects of the preceding events on the accounting equation of Ariana Peterson, Attorney. Use a format similar to Exhibit 1-6.</w:t>
      </w:r>
    </w:p>
    <w:p w14:paraId="420708B6" w14:textId="77777777" w:rsidR="00514C65" w:rsidRPr="0002786A" w:rsidRDefault="00514C65" w:rsidP="00464B02">
      <w:pPr>
        <w:pStyle w:val="ListParagraph"/>
        <w:numPr>
          <w:ilvl w:val="0"/>
          <w:numId w:val="44"/>
        </w:numPr>
        <w:spacing w:after="0" w:line="240" w:lineRule="auto"/>
        <w:ind w:left="360"/>
        <w:rPr>
          <w:rFonts w:ascii="Times New Roman" w:hAnsi="Times New Roman"/>
          <w:sz w:val="24"/>
          <w:szCs w:val="24"/>
        </w:rPr>
      </w:pPr>
      <w:r w:rsidRPr="0002786A">
        <w:rPr>
          <w:rFonts w:ascii="Times New Roman" w:hAnsi="Times New Roman"/>
          <w:sz w:val="24"/>
          <w:szCs w:val="24"/>
        </w:rPr>
        <w:t>Prepare the following financial statements:</w:t>
      </w:r>
    </w:p>
    <w:p w14:paraId="22E600C4" w14:textId="77777777" w:rsidR="00514C65" w:rsidRPr="0002786A" w:rsidRDefault="00514C65" w:rsidP="00464B02">
      <w:pPr>
        <w:pStyle w:val="ListParagraph"/>
        <w:numPr>
          <w:ilvl w:val="1"/>
          <w:numId w:val="44"/>
        </w:numPr>
        <w:spacing w:after="0" w:line="240" w:lineRule="auto"/>
        <w:ind w:left="720"/>
        <w:rPr>
          <w:rFonts w:ascii="Times New Roman" w:hAnsi="Times New Roman"/>
          <w:sz w:val="24"/>
          <w:szCs w:val="24"/>
        </w:rPr>
      </w:pPr>
      <w:r w:rsidRPr="0002786A">
        <w:rPr>
          <w:rFonts w:ascii="Times New Roman" w:hAnsi="Times New Roman"/>
          <w:sz w:val="24"/>
          <w:szCs w:val="24"/>
        </w:rPr>
        <w:t>Income statement.</w:t>
      </w:r>
    </w:p>
    <w:p w14:paraId="6CB82017" w14:textId="77777777" w:rsidR="00514C65" w:rsidRPr="0002786A" w:rsidRDefault="00514C65" w:rsidP="00464B02">
      <w:pPr>
        <w:pStyle w:val="ListParagraph"/>
        <w:numPr>
          <w:ilvl w:val="1"/>
          <w:numId w:val="44"/>
        </w:numPr>
        <w:spacing w:after="0" w:line="240" w:lineRule="auto"/>
        <w:ind w:left="720"/>
        <w:rPr>
          <w:rFonts w:ascii="Times New Roman" w:hAnsi="Times New Roman"/>
          <w:sz w:val="24"/>
          <w:szCs w:val="24"/>
        </w:rPr>
      </w:pPr>
      <w:r w:rsidRPr="0002786A">
        <w:rPr>
          <w:rFonts w:ascii="Times New Roman" w:hAnsi="Times New Roman"/>
          <w:sz w:val="24"/>
          <w:szCs w:val="24"/>
        </w:rPr>
        <w:t>Statement of retained earnings.</w:t>
      </w:r>
    </w:p>
    <w:p w14:paraId="6EB3F7BB" w14:textId="77777777" w:rsidR="00514C65" w:rsidRPr="0002786A" w:rsidRDefault="00514C65" w:rsidP="00464B02">
      <w:pPr>
        <w:pStyle w:val="ListParagraph"/>
        <w:numPr>
          <w:ilvl w:val="1"/>
          <w:numId w:val="44"/>
        </w:numPr>
        <w:spacing w:after="0" w:line="240" w:lineRule="auto"/>
        <w:ind w:left="720"/>
        <w:rPr>
          <w:rFonts w:ascii="Times New Roman" w:hAnsi="Times New Roman"/>
          <w:sz w:val="24"/>
          <w:szCs w:val="24"/>
        </w:rPr>
      </w:pPr>
      <w:r w:rsidRPr="0002786A">
        <w:rPr>
          <w:rFonts w:ascii="Times New Roman" w:hAnsi="Times New Roman"/>
          <w:sz w:val="24"/>
          <w:szCs w:val="24"/>
        </w:rPr>
        <w:t>Balance sheet.</w:t>
      </w:r>
    </w:p>
    <w:p w14:paraId="0933B800" w14:textId="77777777" w:rsidR="00514C65" w:rsidRPr="007050B6" w:rsidRDefault="00514C65" w:rsidP="00514C65">
      <w:pPr>
        <w:rPr>
          <w:sz w:val="24"/>
          <w:szCs w:val="24"/>
        </w:rPr>
      </w:pPr>
    </w:p>
    <w:p w14:paraId="127356C5" w14:textId="56D28135" w:rsidR="006F4A1B" w:rsidRDefault="006F4A1B" w:rsidP="003E3A50">
      <w:pPr>
        <w:pStyle w:val="CRGENQNLMID"/>
        <w:keepLines w:val="0"/>
        <w:widowControl w:val="0"/>
        <w:spacing w:before="0" w:line="480" w:lineRule="auto"/>
        <w:ind w:left="1259" w:hanging="1259"/>
        <w:jc w:val="left"/>
        <w:rPr>
          <w:rFonts w:ascii="Times New Roman" w:hAnsi="Times New Roman"/>
          <w:noProof w:val="0"/>
          <w:sz w:val="24"/>
        </w:rPr>
        <w:sectPr w:rsidR="006F4A1B" w:rsidSect="008C4AF6">
          <w:pgSz w:w="12240" w:h="15840" w:code="1"/>
          <w:pgMar w:top="1080" w:right="1080" w:bottom="1080" w:left="1080" w:header="720" w:footer="720" w:gutter="0"/>
          <w:cols w:space="720"/>
          <w:docGrid w:linePitch="272"/>
        </w:sectPr>
      </w:pPr>
    </w:p>
    <w:p w14:paraId="6574BD04" w14:textId="77777777" w:rsidR="00514C65" w:rsidRPr="007050B6" w:rsidRDefault="00514C65" w:rsidP="00514C65">
      <w:pPr>
        <w:rPr>
          <w:sz w:val="24"/>
          <w:szCs w:val="24"/>
        </w:rPr>
      </w:pPr>
      <w:r w:rsidRPr="007810F2">
        <w:rPr>
          <w:b/>
          <w:sz w:val="24"/>
          <w:szCs w:val="24"/>
        </w:rPr>
        <w:lastRenderedPageBreak/>
        <w:t>SOLUTION</w:t>
      </w:r>
    </w:p>
    <w:p w14:paraId="4A843565" w14:textId="77777777" w:rsidR="00514C65" w:rsidRDefault="00514C65" w:rsidP="00F709EB">
      <w:pPr>
        <w:pStyle w:val="NoSpacing"/>
        <w:rPr>
          <w:b/>
          <w:sz w:val="24"/>
        </w:rPr>
      </w:pPr>
    </w:p>
    <w:p w14:paraId="0AF8F1E5" w14:textId="77777777" w:rsidR="006F4A1B" w:rsidRDefault="006F4A1B" w:rsidP="00F709EB">
      <w:pPr>
        <w:pStyle w:val="NoSpacing"/>
        <w:rPr>
          <w:b/>
          <w:sz w:val="24"/>
        </w:rPr>
      </w:pPr>
      <w:r>
        <w:rPr>
          <w:b/>
          <w:sz w:val="24"/>
        </w:rPr>
        <w:t>Requirement 1</w:t>
      </w:r>
      <w:r w:rsidRPr="00262408">
        <w:rPr>
          <w:b/>
          <w:sz w:val="24"/>
        </w:rPr>
        <w:tab/>
      </w:r>
    </w:p>
    <w:p w14:paraId="0B649EDC" w14:textId="77777777" w:rsidR="006F4A1B" w:rsidRPr="00262408" w:rsidRDefault="006F4A1B" w:rsidP="00F709EB">
      <w:pPr>
        <w:pStyle w:val="NoSpacing"/>
      </w:pPr>
    </w:p>
    <w:tbl>
      <w:tblPr>
        <w:tblW w:w="14500" w:type="dxa"/>
        <w:jc w:val="center"/>
        <w:tblInd w:w="93" w:type="dxa"/>
        <w:tblLayout w:type="fixed"/>
        <w:tblLook w:val="00A0" w:firstRow="1" w:lastRow="0" w:firstColumn="1" w:lastColumn="0" w:noHBand="0" w:noVBand="0"/>
      </w:tblPr>
      <w:tblGrid>
        <w:gridCol w:w="687"/>
        <w:gridCol w:w="1085"/>
        <w:gridCol w:w="236"/>
        <w:gridCol w:w="1194"/>
        <w:gridCol w:w="341"/>
        <w:gridCol w:w="1096"/>
        <w:gridCol w:w="401"/>
        <w:gridCol w:w="1116"/>
        <w:gridCol w:w="271"/>
        <w:gridCol w:w="1180"/>
        <w:gridCol w:w="259"/>
        <w:gridCol w:w="1239"/>
        <w:gridCol w:w="270"/>
        <w:gridCol w:w="1184"/>
        <w:gridCol w:w="341"/>
        <w:gridCol w:w="1060"/>
        <w:gridCol w:w="290"/>
        <w:gridCol w:w="980"/>
        <w:gridCol w:w="290"/>
        <w:gridCol w:w="980"/>
      </w:tblGrid>
      <w:tr w:rsidR="006F4A1B" w:rsidRPr="002A4581" w14:paraId="13B131F1" w14:textId="77777777" w:rsidTr="00CF4524">
        <w:trPr>
          <w:trHeight w:val="20"/>
          <w:jc w:val="center"/>
        </w:trPr>
        <w:tc>
          <w:tcPr>
            <w:tcW w:w="687" w:type="dxa"/>
            <w:tcBorders>
              <w:top w:val="nil"/>
              <w:left w:val="nil"/>
              <w:bottom w:val="single" w:sz="4" w:space="0" w:color="auto"/>
              <w:right w:val="nil"/>
            </w:tcBorders>
            <w:vAlign w:val="center"/>
          </w:tcPr>
          <w:p w14:paraId="2E2F0808" w14:textId="77777777" w:rsidR="006F4A1B" w:rsidRPr="002A4581" w:rsidRDefault="006F4A1B" w:rsidP="00E77A98">
            <w:pPr>
              <w:rPr>
                <w:rFonts w:eastAsia="Times New Roman"/>
                <w:color w:val="000000"/>
              </w:rPr>
            </w:pPr>
          </w:p>
        </w:tc>
        <w:tc>
          <w:tcPr>
            <w:tcW w:w="5469" w:type="dxa"/>
            <w:gridSpan w:val="7"/>
            <w:tcBorders>
              <w:top w:val="nil"/>
              <w:left w:val="nil"/>
              <w:bottom w:val="single" w:sz="4" w:space="0" w:color="auto"/>
              <w:right w:val="nil"/>
            </w:tcBorders>
          </w:tcPr>
          <w:p w14:paraId="5D53F7E4" w14:textId="77777777" w:rsidR="006F4A1B" w:rsidRPr="002A4581" w:rsidRDefault="006F4A1B" w:rsidP="00E77A98">
            <w:pPr>
              <w:jc w:val="center"/>
              <w:rPr>
                <w:rFonts w:eastAsia="Times New Roman"/>
                <w:color w:val="000000"/>
              </w:rPr>
            </w:pPr>
            <w:r w:rsidRPr="002A4581">
              <w:rPr>
                <w:rFonts w:eastAsia="Times New Roman"/>
                <w:color w:val="000000"/>
              </w:rPr>
              <w:t>Assets</w:t>
            </w:r>
          </w:p>
        </w:tc>
        <w:tc>
          <w:tcPr>
            <w:tcW w:w="271" w:type="dxa"/>
            <w:tcBorders>
              <w:top w:val="nil"/>
              <w:left w:val="nil"/>
              <w:bottom w:val="single" w:sz="4" w:space="0" w:color="auto"/>
              <w:right w:val="nil"/>
            </w:tcBorders>
            <w:vAlign w:val="center"/>
          </w:tcPr>
          <w:p w14:paraId="7959CFA0" w14:textId="77777777" w:rsidR="006F4A1B" w:rsidRPr="002A4581" w:rsidRDefault="006F4A1B" w:rsidP="00E77A98">
            <w:pPr>
              <w:rPr>
                <w:rFonts w:eastAsia="Times New Roman"/>
                <w:color w:val="000000"/>
              </w:rPr>
            </w:pPr>
            <w:r w:rsidRPr="002A4581">
              <w:rPr>
                <w:rFonts w:eastAsia="Times New Roman"/>
                <w:color w:val="000000"/>
              </w:rPr>
              <w:t>=</w:t>
            </w:r>
          </w:p>
        </w:tc>
        <w:tc>
          <w:tcPr>
            <w:tcW w:w="1180" w:type="dxa"/>
            <w:tcBorders>
              <w:top w:val="nil"/>
              <w:left w:val="nil"/>
              <w:bottom w:val="single" w:sz="4" w:space="0" w:color="auto"/>
              <w:right w:val="nil"/>
            </w:tcBorders>
            <w:vAlign w:val="center"/>
          </w:tcPr>
          <w:p w14:paraId="057F1940" w14:textId="77777777" w:rsidR="006F4A1B" w:rsidRPr="002A4581" w:rsidRDefault="006F4A1B" w:rsidP="00E77A98">
            <w:pPr>
              <w:jc w:val="center"/>
              <w:rPr>
                <w:rFonts w:eastAsia="Times New Roman"/>
                <w:color w:val="000000"/>
              </w:rPr>
            </w:pPr>
            <w:r w:rsidRPr="002A4581">
              <w:rPr>
                <w:rFonts w:eastAsia="Times New Roman"/>
                <w:color w:val="000000"/>
              </w:rPr>
              <w:t>Liabilities</w:t>
            </w:r>
          </w:p>
        </w:tc>
        <w:tc>
          <w:tcPr>
            <w:tcW w:w="259" w:type="dxa"/>
            <w:tcBorders>
              <w:top w:val="nil"/>
              <w:left w:val="nil"/>
              <w:bottom w:val="single" w:sz="4" w:space="0" w:color="auto"/>
              <w:right w:val="nil"/>
            </w:tcBorders>
            <w:vAlign w:val="center"/>
          </w:tcPr>
          <w:p w14:paraId="77F863EB" w14:textId="77777777" w:rsidR="006F4A1B" w:rsidRPr="002A4581" w:rsidRDefault="006F4A1B" w:rsidP="00E77A98">
            <w:pPr>
              <w:jc w:val="center"/>
              <w:rPr>
                <w:rFonts w:eastAsia="Times New Roman"/>
                <w:color w:val="000000"/>
              </w:rPr>
            </w:pPr>
            <w:r w:rsidRPr="002A4581">
              <w:rPr>
                <w:rFonts w:eastAsia="Times New Roman"/>
                <w:color w:val="000000"/>
              </w:rPr>
              <w:t>+</w:t>
            </w:r>
          </w:p>
        </w:tc>
        <w:tc>
          <w:tcPr>
            <w:tcW w:w="6634" w:type="dxa"/>
            <w:gridSpan w:val="9"/>
            <w:tcBorders>
              <w:top w:val="nil"/>
              <w:left w:val="nil"/>
              <w:bottom w:val="single" w:sz="4" w:space="0" w:color="auto"/>
              <w:right w:val="nil"/>
            </w:tcBorders>
            <w:vAlign w:val="center"/>
          </w:tcPr>
          <w:p w14:paraId="0F1E2D01" w14:textId="77777777" w:rsidR="006F4A1B" w:rsidRPr="002A4581" w:rsidRDefault="006F4A1B" w:rsidP="00E77A98">
            <w:pPr>
              <w:jc w:val="center"/>
              <w:rPr>
                <w:rFonts w:eastAsia="Times New Roman"/>
                <w:color w:val="000000"/>
              </w:rPr>
            </w:pPr>
            <w:r w:rsidRPr="002A4581">
              <w:rPr>
                <w:rFonts w:eastAsia="Times New Roman"/>
                <w:color w:val="000000"/>
              </w:rPr>
              <w:t>Equity</w:t>
            </w:r>
          </w:p>
        </w:tc>
      </w:tr>
      <w:tr w:rsidR="006F4A1B" w:rsidRPr="002A4581" w14:paraId="382D489F" w14:textId="77777777" w:rsidTr="00CF4524">
        <w:trPr>
          <w:trHeight w:val="20"/>
          <w:jc w:val="center"/>
        </w:trPr>
        <w:tc>
          <w:tcPr>
            <w:tcW w:w="687" w:type="dxa"/>
            <w:tcBorders>
              <w:top w:val="single" w:sz="4" w:space="0" w:color="auto"/>
              <w:left w:val="nil"/>
              <w:right w:val="nil"/>
            </w:tcBorders>
            <w:vAlign w:val="center"/>
          </w:tcPr>
          <w:p w14:paraId="0FD5B555" w14:textId="77777777" w:rsidR="006F4A1B" w:rsidRPr="002A4581" w:rsidRDefault="006F4A1B" w:rsidP="00E77A98">
            <w:pPr>
              <w:rPr>
                <w:rFonts w:eastAsia="Times New Roman"/>
                <w:color w:val="000000"/>
              </w:rPr>
            </w:pPr>
          </w:p>
        </w:tc>
        <w:tc>
          <w:tcPr>
            <w:tcW w:w="1085" w:type="dxa"/>
            <w:tcBorders>
              <w:top w:val="single" w:sz="4" w:space="0" w:color="auto"/>
              <w:left w:val="nil"/>
              <w:right w:val="nil"/>
            </w:tcBorders>
            <w:vAlign w:val="center"/>
          </w:tcPr>
          <w:p w14:paraId="149A3BFF" w14:textId="77777777" w:rsidR="006F4A1B" w:rsidRPr="002A4581" w:rsidRDefault="006F4A1B" w:rsidP="00B72BFD">
            <w:pPr>
              <w:jc w:val="center"/>
              <w:rPr>
                <w:rFonts w:eastAsia="Times New Roman"/>
                <w:color w:val="000000"/>
              </w:rPr>
            </w:pPr>
          </w:p>
        </w:tc>
        <w:tc>
          <w:tcPr>
            <w:tcW w:w="236" w:type="dxa"/>
            <w:tcBorders>
              <w:top w:val="single" w:sz="4" w:space="0" w:color="auto"/>
              <w:left w:val="nil"/>
              <w:right w:val="nil"/>
            </w:tcBorders>
            <w:vAlign w:val="center"/>
          </w:tcPr>
          <w:p w14:paraId="7BFC6F5D" w14:textId="77777777" w:rsidR="006F4A1B" w:rsidRPr="002A4581" w:rsidRDefault="006F4A1B" w:rsidP="00B72BFD">
            <w:pPr>
              <w:jc w:val="center"/>
              <w:rPr>
                <w:rFonts w:eastAsia="Times New Roman"/>
                <w:color w:val="000000"/>
              </w:rPr>
            </w:pPr>
          </w:p>
        </w:tc>
        <w:tc>
          <w:tcPr>
            <w:tcW w:w="1194" w:type="dxa"/>
            <w:tcBorders>
              <w:top w:val="single" w:sz="4" w:space="0" w:color="auto"/>
              <w:left w:val="nil"/>
              <w:right w:val="nil"/>
            </w:tcBorders>
            <w:vAlign w:val="center"/>
          </w:tcPr>
          <w:p w14:paraId="1E4938CD" w14:textId="77777777" w:rsidR="006F4A1B" w:rsidRPr="002A4581" w:rsidRDefault="006F4A1B" w:rsidP="00B72BFD">
            <w:pPr>
              <w:jc w:val="center"/>
              <w:rPr>
                <w:rFonts w:eastAsia="Times New Roman"/>
                <w:color w:val="000000"/>
              </w:rPr>
            </w:pPr>
          </w:p>
        </w:tc>
        <w:tc>
          <w:tcPr>
            <w:tcW w:w="341" w:type="dxa"/>
            <w:tcBorders>
              <w:top w:val="single" w:sz="4" w:space="0" w:color="auto"/>
              <w:left w:val="nil"/>
              <w:right w:val="nil"/>
            </w:tcBorders>
            <w:vAlign w:val="center"/>
          </w:tcPr>
          <w:p w14:paraId="7A14C73E" w14:textId="77777777" w:rsidR="006F4A1B" w:rsidRPr="002A4581" w:rsidRDefault="006F4A1B" w:rsidP="00B72BFD">
            <w:pPr>
              <w:jc w:val="center"/>
              <w:rPr>
                <w:rFonts w:eastAsia="Times New Roman"/>
                <w:color w:val="000000"/>
              </w:rPr>
            </w:pPr>
          </w:p>
        </w:tc>
        <w:tc>
          <w:tcPr>
            <w:tcW w:w="1096" w:type="dxa"/>
            <w:tcBorders>
              <w:top w:val="single" w:sz="4" w:space="0" w:color="auto"/>
              <w:left w:val="nil"/>
              <w:right w:val="nil"/>
            </w:tcBorders>
            <w:vAlign w:val="center"/>
          </w:tcPr>
          <w:p w14:paraId="0A2C8D43" w14:textId="77777777" w:rsidR="006F4A1B" w:rsidRPr="002A4581" w:rsidRDefault="006F4A1B" w:rsidP="00B72BFD">
            <w:pPr>
              <w:jc w:val="center"/>
              <w:rPr>
                <w:rFonts w:eastAsia="Times New Roman"/>
                <w:color w:val="000000"/>
              </w:rPr>
            </w:pPr>
          </w:p>
        </w:tc>
        <w:tc>
          <w:tcPr>
            <w:tcW w:w="401" w:type="dxa"/>
            <w:tcBorders>
              <w:top w:val="single" w:sz="4" w:space="0" w:color="auto"/>
              <w:left w:val="nil"/>
              <w:right w:val="nil"/>
            </w:tcBorders>
            <w:vAlign w:val="center"/>
          </w:tcPr>
          <w:p w14:paraId="6A340101" w14:textId="77777777" w:rsidR="006F4A1B" w:rsidRPr="002A4581" w:rsidRDefault="006F4A1B" w:rsidP="00B72BFD">
            <w:pPr>
              <w:jc w:val="center"/>
              <w:rPr>
                <w:rFonts w:eastAsia="Times New Roman"/>
                <w:color w:val="000000"/>
              </w:rPr>
            </w:pPr>
          </w:p>
        </w:tc>
        <w:tc>
          <w:tcPr>
            <w:tcW w:w="1116" w:type="dxa"/>
            <w:tcBorders>
              <w:top w:val="single" w:sz="4" w:space="0" w:color="auto"/>
              <w:left w:val="nil"/>
              <w:right w:val="nil"/>
            </w:tcBorders>
            <w:vAlign w:val="center"/>
          </w:tcPr>
          <w:p w14:paraId="68177002" w14:textId="77777777" w:rsidR="006F4A1B" w:rsidRPr="002A4581" w:rsidRDefault="006F4A1B" w:rsidP="00B72BFD">
            <w:pPr>
              <w:jc w:val="center"/>
              <w:rPr>
                <w:rFonts w:eastAsia="Times New Roman"/>
                <w:color w:val="000000"/>
              </w:rPr>
            </w:pPr>
          </w:p>
        </w:tc>
        <w:tc>
          <w:tcPr>
            <w:tcW w:w="271" w:type="dxa"/>
            <w:tcBorders>
              <w:top w:val="single" w:sz="4" w:space="0" w:color="auto"/>
              <w:left w:val="nil"/>
              <w:right w:val="nil"/>
            </w:tcBorders>
            <w:vAlign w:val="center"/>
          </w:tcPr>
          <w:p w14:paraId="6630E51A" w14:textId="77777777" w:rsidR="006F4A1B" w:rsidRPr="002A4581" w:rsidRDefault="006F4A1B" w:rsidP="00B72BFD">
            <w:pPr>
              <w:jc w:val="center"/>
              <w:rPr>
                <w:rFonts w:eastAsia="Times New Roman"/>
                <w:color w:val="000000"/>
              </w:rPr>
            </w:pPr>
          </w:p>
        </w:tc>
        <w:tc>
          <w:tcPr>
            <w:tcW w:w="1180" w:type="dxa"/>
            <w:tcBorders>
              <w:top w:val="single" w:sz="4" w:space="0" w:color="auto"/>
              <w:left w:val="nil"/>
              <w:right w:val="nil"/>
            </w:tcBorders>
            <w:vAlign w:val="center"/>
          </w:tcPr>
          <w:p w14:paraId="7CD1F141" w14:textId="77777777" w:rsidR="006F4A1B" w:rsidRPr="002A4581" w:rsidRDefault="006F4A1B" w:rsidP="00B72BFD">
            <w:pPr>
              <w:jc w:val="center"/>
              <w:rPr>
                <w:rFonts w:eastAsia="Times New Roman"/>
                <w:color w:val="000000"/>
              </w:rPr>
            </w:pPr>
          </w:p>
        </w:tc>
        <w:tc>
          <w:tcPr>
            <w:tcW w:w="259" w:type="dxa"/>
            <w:tcBorders>
              <w:top w:val="single" w:sz="4" w:space="0" w:color="auto"/>
              <w:left w:val="nil"/>
              <w:right w:val="nil"/>
            </w:tcBorders>
            <w:vAlign w:val="center"/>
          </w:tcPr>
          <w:p w14:paraId="1D215083" w14:textId="77777777" w:rsidR="006F4A1B" w:rsidRPr="002A4581" w:rsidRDefault="006F4A1B" w:rsidP="00B72BFD">
            <w:pPr>
              <w:jc w:val="center"/>
              <w:rPr>
                <w:rFonts w:eastAsia="Times New Roman"/>
                <w:color w:val="000000"/>
              </w:rPr>
            </w:pPr>
          </w:p>
        </w:tc>
        <w:tc>
          <w:tcPr>
            <w:tcW w:w="1239" w:type="dxa"/>
            <w:tcBorders>
              <w:top w:val="single" w:sz="4" w:space="0" w:color="auto"/>
              <w:left w:val="nil"/>
              <w:bottom w:val="single" w:sz="4" w:space="0" w:color="auto"/>
              <w:right w:val="nil"/>
            </w:tcBorders>
            <w:vAlign w:val="center"/>
          </w:tcPr>
          <w:p w14:paraId="221A7BD9" w14:textId="77777777" w:rsidR="006F4A1B" w:rsidRDefault="006F4A1B" w:rsidP="00B72BFD">
            <w:pPr>
              <w:jc w:val="center"/>
              <w:rPr>
                <w:rFonts w:eastAsia="Times New Roman"/>
                <w:color w:val="000000"/>
              </w:rPr>
            </w:pPr>
            <w:r>
              <w:rPr>
                <w:rFonts w:eastAsia="Times New Roman"/>
                <w:color w:val="000000"/>
              </w:rPr>
              <w:t xml:space="preserve">Contributed </w:t>
            </w:r>
          </w:p>
          <w:p w14:paraId="6D0DE788" w14:textId="77777777" w:rsidR="006F4A1B" w:rsidRDefault="006F4A1B" w:rsidP="00B72BFD">
            <w:pPr>
              <w:jc w:val="center"/>
              <w:rPr>
                <w:rFonts w:eastAsia="Times New Roman"/>
                <w:color w:val="000000"/>
              </w:rPr>
            </w:pPr>
            <w:r>
              <w:rPr>
                <w:rFonts w:eastAsia="Times New Roman"/>
                <w:color w:val="000000"/>
              </w:rPr>
              <w:t>Capital</w:t>
            </w:r>
          </w:p>
        </w:tc>
        <w:tc>
          <w:tcPr>
            <w:tcW w:w="270" w:type="dxa"/>
            <w:tcBorders>
              <w:top w:val="single" w:sz="4" w:space="0" w:color="auto"/>
              <w:left w:val="nil"/>
              <w:bottom w:val="single" w:sz="4" w:space="0" w:color="auto"/>
              <w:right w:val="nil"/>
            </w:tcBorders>
            <w:vAlign w:val="center"/>
          </w:tcPr>
          <w:p w14:paraId="497832FC" w14:textId="77777777" w:rsidR="006F4A1B" w:rsidRPr="002A4581" w:rsidRDefault="006F4A1B" w:rsidP="00B72BFD">
            <w:pPr>
              <w:jc w:val="center"/>
              <w:rPr>
                <w:rFonts w:eastAsia="Times New Roman"/>
                <w:color w:val="000000"/>
              </w:rPr>
            </w:pPr>
            <w:r>
              <w:rPr>
                <w:rFonts w:eastAsia="Times New Roman"/>
                <w:color w:val="000000"/>
              </w:rPr>
              <w:t>+</w:t>
            </w:r>
          </w:p>
        </w:tc>
        <w:tc>
          <w:tcPr>
            <w:tcW w:w="5125" w:type="dxa"/>
            <w:gridSpan w:val="7"/>
            <w:tcBorders>
              <w:top w:val="single" w:sz="4" w:space="0" w:color="auto"/>
              <w:left w:val="nil"/>
              <w:bottom w:val="single" w:sz="4" w:space="0" w:color="auto"/>
              <w:right w:val="nil"/>
            </w:tcBorders>
            <w:vAlign w:val="center"/>
          </w:tcPr>
          <w:p w14:paraId="2348BAA6" w14:textId="77777777" w:rsidR="006F4A1B" w:rsidRPr="002A4581" w:rsidRDefault="006F4A1B" w:rsidP="00B72BFD">
            <w:pPr>
              <w:jc w:val="center"/>
              <w:rPr>
                <w:rFonts w:eastAsia="Times New Roman"/>
                <w:color w:val="000000"/>
              </w:rPr>
            </w:pPr>
            <w:r>
              <w:rPr>
                <w:rFonts w:eastAsia="Times New Roman"/>
                <w:color w:val="000000"/>
              </w:rPr>
              <w:t>Retained Earnings</w:t>
            </w:r>
          </w:p>
        </w:tc>
      </w:tr>
      <w:tr w:rsidR="006F4A1B" w:rsidRPr="002A4581" w14:paraId="1C2A3CBC" w14:textId="77777777" w:rsidTr="00CF4524">
        <w:trPr>
          <w:trHeight w:val="20"/>
          <w:jc w:val="center"/>
        </w:trPr>
        <w:tc>
          <w:tcPr>
            <w:tcW w:w="687" w:type="dxa"/>
            <w:tcBorders>
              <w:left w:val="nil"/>
              <w:bottom w:val="single" w:sz="4" w:space="0" w:color="auto"/>
              <w:right w:val="nil"/>
            </w:tcBorders>
            <w:vAlign w:val="center"/>
          </w:tcPr>
          <w:p w14:paraId="3C47DF31" w14:textId="77777777" w:rsidR="006F4A1B" w:rsidRPr="002A4581" w:rsidRDefault="006F4A1B" w:rsidP="00E77A98">
            <w:pPr>
              <w:rPr>
                <w:rFonts w:eastAsia="Times New Roman"/>
                <w:color w:val="000000"/>
              </w:rPr>
            </w:pPr>
          </w:p>
        </w:tc>
        <w:tc>
          <w:tcPr>
            <w:tcW w:w="1085" w:type="dxa"/>
            <w:tcBorders>
              <w:left w:val="nil"/>
              <w:bottom w:val="single" w:sz="4" w:space="0" w:color="auto"/>
              <w:right w:val="nil"/>
            </w:tcBorders>
            <w:vAlign w:val="center"/>
          </w:tcPr>
          <w:p w14:paraId="2C4A3611" w14:textId="77777777" w:rsidR="006F4A1B" w:rsidRPr="002A4581" w:rsidRDefault="006F4A1B" w:rsidP="00B72BFD">
            <w:pPr>
              <w:jc w:val="center"/>
              <w:rPr>
                <w:rFonts w:eastAsia="Times New Roman"/>
                <w:color w:val="000000"/>
              </w:rPr>
            </w:pPr>
            <w:r w:rsidRPr="002A4581">
              <w:rPr>
                <w:rFonts w:eastAsia="Times New Roman"/>
                <w:color w:val="000000"/>
              </w:rPr>
              <w:t>Cash</w:t>
            </w:r>
          </w:p>
        </w:tc>
        <w:tc>
          <w:tcPr>
            <w:tcW w:w="236" w:type="dxa"/>
            <w:tcBorders>
              <w:left w:val="nil"/>
              <w:bottom w:val="single" w:sz="4" w:space="0" w:color="auto"/>
              <w:right w:val="nil"/>
            </w:tcBorders>
            <w:vAlign w:val="center"/>
          </w:tcPr>
          <w:p w14:paraId="3608E6CB"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1194" w:type="dxa"/>
            <w:tcBorders>
              <w:left w:val="nil"/>
              <w:bottom w:val="single" w:sz="4" w:space="0" w:color="auto"/>
              <w:right w:val="nil"/>
            </w:tcBorders>
            <w:vAlign w:val="center"/>
          </w:tcPr>
          <w:p w14:paraId="0E8AD191" w14:textId="77777777" w:rsidR="006F4A1B" w:rsidRPr="002A4581" w:rsidRDefault="006F4A1B" w:rsidP="00B72BFD">
            <w:pPr>
              <w:jc w:val="center"/>
              <w:rPr>
                <w:rFonts w:eastAsia="Times New Roman"/>
                <w:color w:val="000000"/>
              </w:rPr>
            </w:pPr>
            <w:r w:rsidRPr="002A4581">
              <w:rPr>
                <w:rFonts w:eastAsia="Times New Roman"/>
                <w:color w:val="000000"/>
              </w:rPr>
              <w:t>Accounts Receivable</w:t>
            </w:r>
          </w:p>
        </w:tc>
        <w:tc>
          <w:tcPr>
            <w:tcW w:w="341" w:type="dxa"/>
            <w:tcBorders>
              <w:left w:val="nil"/>
              <w:bottom w:val="single" w:sz="4" w:space="0" w:color="auto"/>
              <w:right w:val="nil"/>
            </w:tcBorders>
            <w:vAlign w:val="center"/>
          </w:tcPr>
          <w:p w14:paraId="7E9656A7"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1096" w:type="dxa"/>
            <w:tcBorders>
              <w:left w:val="nil"/>
              <w:bottom w:val="single" w:sz="4" w:space="0" w:color="auto"/>
              <w:right w:val="nil"/>
            </w:tcBorders>
            <w:vAlign w:val="center"/>
          </w:tcPr>
          <w:p w14:paraId="68874099" w14:textId="77777777" w:rsidR="006F4A1B" w:rsidRPr="002A4581" w:rsidRDefault="006F4A1B" w:rsidP="00B72BFD">
            <w:pPr>
              <w:jc w:val="center"/>
              <w:rPr>
                <w:rFonts w:eastAsia="Times New Roman"/>
                <w:color w:val="000000"/>
              </w:rPr>
            </w:pPr>
            <w:r w:rsidRPr="002A4581">
              <w:rPr>
                <w:rFonts w:eastAsia="Times New Roman"/>
                <w:color w:val="000000"/>
              </w:rPr>
              <w:t>Office Supplies</w:t>
            </w:r>
          </w:p>
        </w:tc>
        <w:tc>
          <w:tcPr>
            <w:tcW w:w="401" w:type="dxa"/>
            <w:tcBorders>
              <w:left w:val="nil"/>
              <w:bottom w:val="single" w:sz="4" w:space="0" w:color="auto"/>
              <w:right w:val="nil"/>
            </w:tcBorders>
            <w:vAlign w:val="center"/>
          </w:tcPr>
          <w:p w14:paraId="27C61835"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1116" w:type="dxa"/>
            <w:tcBorders>
              <w:left w:val="nil"/>
              <w:bottom w:val="single" w:sz="4" w:space="0" w:color="auto"/>
              <w:right w:val="nil"/>
            </w:tcBorders>
            <w:vAlign w:val="center"/>
          </w:tcPr>
          <w:p w14:paraId="759B6EEF" w14:textId="77777777" w:rsidR="006F4A1B" w:rsidRPr="002A4581" w:rsidRDefault="006F4A1B" w:rsidP="00B72BFD">
            <w:pPr>
              <w:jc w:val="center"/>
              <w:rPr>
                <w:rFonts w:eastAsia="Times New Roman"/>
                <w:color w:val="000000"/>
              </w:rPr>
            </w:pPr>
            <w:r w:rsidRPr="002A4581">
              <w:rPr>
                <w:rFonts w:eastAsia="Times New Roman"/>
                <w:color w:val="000000"/>
              </w:rPr>
              <w:t>Computer</w:t>
            </w:r>
          </w:p>
        </w:tc>
        <w:tc>
          <w:tcPr>
            <w:tcW w:w="271" w:type="dxa"/>
            <w:tcBorders>
              <w:left w:val="nil"/>
              <w:bottom w:val="single" w:sz="4" w:space="0" w:color="auto"/>
              <w:right w:val="nil"/>
            </w:tcBorders>
            <w:vAlign w:val="center"/>
          </w:tcPr>
          <w:p w14:paraId="66FBC42D"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1180" w:type="dxa"/>
            <w:tcBorders>
              <w:left w:val="nil"/>
              <w:bottom w:val="single" w:sz="4" w:space="0" w:color="auto"/>
              <w:right w:val="nil"/>
            </w:tcBorders>
            <w:vAlign w:val="center"/>
          </w:tcPr>
          <w:p w14:paraId="63A1EE34" w14:textId="77777777" w:rsidR="006F4A1B" w:rsidRPr="002A4581" w:rsidRDefault="006F4A1B" w:rsidP="00B72BFD">
            <w:pPr>
              <w:jc w:val="center"/>
              <w:rPr>
                <w:rFonts w:eastAsia="Times New Roman"/>
                <w:color w:val="000000"/>
              </w:rPr>
            </w:pPr>
            <w:r w:rsidRPr="002A4581">
              <w:rPr>
                <w:rFonts w:eastAsia="Times New Roman"/>
                <w:color w:val="000000"/>
              </w:rPr>
              <w:t>Accounts Payable</w:t>
            </w:r>
          </w:p>
        </w:tc>
        <w:tc>
          <w:tcPr>
            <w:tcW w:w="259" w:type="dxa"/>
            <w:tcBorders>
              <w:left w:val="nil"/>
              <w:bottom w:val="single" w:sz="4" w:space="0" w:color="auto"/>
              <w:right w:val="nil"/>
            </w:tcBorders>
            <w:vAlign w:val="center"/>
          </w:tcPr>
          <w:p w14:paraId="563C2465"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1239" w:type="dxa"/>
            <w:tcBorders>
              <w:top w:val="single" w:sz="4" w:space="0" w:color="auto"/>
              <w:left w:val="nil"/>
              <w:bottom w:val="single" w:sz="4" w:space="0" w:color="auto"/>
              <w:right w:val="nil"/>
            </w:tcBorders>
            <w:vAlign w:val="center"/>
          </w:tcPr>
          <w:p w14:paraId="5C4D18EC" w14:textId="77777777" w:rsidR="006F4A1B" w:rsidRPr="002A4581" w:rsidRDefault="006F4A1B" w:rsidP="00B72BFD">
            <w:pPr>
              <w:jc w:val="center"/>
              <w:rPr>
                <w:rFonts w:eastAsia="Times New Roman"/>
                <w:color w:val="000000"/>
              </w:rPr>
            </w:pPr>
            <w:r>
              <w:rPr>
                <w:rFonts w:eastAsia="Times New Roman"/>
                <w:color w:val="000000"/>
              </w:rPr>
              <w:t>Common Stock</w:t>
            </w:r>
          </w:p>
        </w:tc>
        <w:tc>
          <w:tcPr>
            <w:tcW w:w="270" w:type="dxa"/>
            <w:tcBorders>
              <w:top w:val="single" w:sz="4" w:space="0" w:color="auto"/>
              <w:left w:val="nil"/>
              <w:bottom w:val="single" w:sz="4" w:space="0" w:color="auto"/>
              <w:right w:val="nil"/>
            </w:tcBorders>
            <w:vAlign w:val="center"/>
          </w:tcPr>
          <w:p w14:paraId="14C1F499"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1184" w:type="dxa"/>
            <w:tcBorders>
              <w:top w:val="single" w:sz="4" w:space="0" w:color="auto"/>
              <w:left w:val="nil"/>
              <w:bottom w:val="single" w:sz="4" w:space="0" w:color="auto"/>
              <w:right w:val="nil"/>
            </w:tcBorders>
            <w:vAlign w:val="center"/>
          </w:tcPr>
          <w:p w14:paraId="6FD14368" w14:textId="77777777" w:rsidR="006F4A1B" w:rsidRPr="002A4581" w:rsidRDefault="006F4A1B" w:rsidP="00B72BFD">
            <w:pPr>
              <w:jc w:val="center"/>
              <w:rPr>
                <w:rFonts w:eastAsia="Times New Roman"/>
                <w:color w:val="000000"/>
              </w:rPr>
            </w:pPr>
            <w:r>
              <w:rPr>
                <w:rFonts w:eastAsia="Times New Roman"/>
                <w:color w:val="000000"/>
              </w:rPr>
              <w:t>Dividends</w:t>
            </w:r>
          </w:p>
        </w:tc>
        <w:tc>
          <w:tcPr>
            <w:tcW w:w="341" w:type="dxa"/>
            <w:tcBorders>
              <w:top w:val="single" w:sz="4" w:space="0" w:color="auto"/>
              <w:left w:val="nil"/>
              <w:bottom w:val="single" w:sz="4" w:space="0" w:color="auto"/>
              <w:right w:val="nil"/>
            </w:tcBorders>
            <w:vAlign w:val="center"/>
          </w:tcPr>
          <w:p w14:paraId="4A13E4F7"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1060" w:type="dxa"/>
            <w:tcBorders>
              <w:top w:val="single" w:sz="4" w:space="0" w:color="auto"/>
              <w:left w:val="nil"/>
              <w:bottom w:val="single" w:sz="4" w:space="0" w:color="auto"/>
              <w:right w:val="nil"/>
            </w:tcBorders>
            <w:vAlign w:val="center"/>
          </w:tcPr>
          <w:p w14:paraId="7843BF0E" w14:textId="77777777" w:rsidR="006F4A1B" w:rsidRPr="002A4581" w:rsidRDefault="006F4A1B" w:rsidP="00B72BFD">
            <w:pPr>
              <w:jc w:val="center"/>
              <w:rPr>
                <w:rFonts w:eastAsia="Times New Roman"/>
                <w:color w:val="000000"/>
              </w:rPr>
            </w:pPr>
            <w:r w:rsidRPr="002A4581">
              <w:rPr>
                <w:rFonts w:eastAsia="Times New Roman"/>
                <w:color w:val="000000"/>
              </w:rPr>
              <w:t>Service Revenue</w:t>
            </w:r>
          </w:p>
        </w:tc>
        <w:tc>
          <w:tcPr>
            <w:tcW w:w="290" w:type="dxa"/>
            <w:tcBorders>
              <w:top w:val="single" w:sz="4" w:space="0" w:color="auto"/>
              <w:left w:val="nil"/>
              <w:bottom w:val="single" w:sz="4" w:space="0" w:color="auto"/>
              <w:right w:val="nil"/>
            </w:tcBorders>
            <w:vAlign w:val="center"/>
          </w:tcPr>
          <w:p w14:paraId="5A05686E"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980" w:type="dxa"/>
            <w:tcBorders>
              <w:top w:val="single" w:sz="4" w:space="0" w:color="auto"/>
              <w:left w:val="nil"/>
              <w:bottom w:val="single" w:sz="4" w:space="0" w:color="auto"/>
              <w:right w:val="nil"/>
            </w:tcBorders>
            <w:vAlign w:val="center"/>
          </w:tcPr>
          <w:p w14:paraId="1C8436FA" w14:textId="77777777" w:rsidR="006F4A1B" w:rsidRPr="002A4581" w:rsidRDefault="006F4A1B" w:rsidP="00B72BFD">
            <w:pPr>
              <w:jc w:val="center"/>
              <w:rPr>
                <w:rFonts w:eastAsia="Times New Roman"/>
                <w:color w:val="000000"/>
              </w:rPr>
            </w:pPr>
            <w:r w:rsidRPr="002A4581">
              <w:rPr>
                <w:rFonts w:eastAsia="Times New Roman"/>
                <w:color w:val="000000"/>
              </w:rPr>
              <w:t>Utility Expense</w:t>
            </w:r>
          </w:p>
        </w:tc>
        <w:tc>
          <w:tcPr>
            <w:tcW w:w="290" w:type="dxa"/>
            <w:tcBorders>
              <w:top w:val="single" w:sz="4" w:space="0" w:color="auto"/>
              <w:left w:val="nil"/>
              <w:bottom w:val="single" w:sz="4" w:space="0" w:color="auto"/>
              <w:right w:val="nil"/>
            </w:tcBorders>
            <w:vAlign w:val="center"/>
          </w:tcPr>
          <w:p w14:paraId="173DE7B2" w14:textId="77777777" w:rsidR="006F4A1B" w:rsidRPr="002A4581" w:rsidRDefault="006F4A1B" w:rsidP="00B72BFD">
            <w:pPr>
              <w:jc w:val="center"/>
              <w:rPr>
                <w:rFonts w:eastAsia="Times New Roman"/>
                <w:color w:val="000000"/>
              </w:rPr>
            </w:pPr>
            <w:r w:rsidRPr="002A4581">
              <w:rPr>
                <w:rFonts w:eastAsia="Times New Roman"/>
                <w:color w:val="000000"/>
              </w:rPr>
              <w:t>–</w:t>
            </w:r>
          </w:p>
        </w:tc>
        <w:tc>
          <w:tcPr>
            <w:tcW w:w="980" w:type="dxa"/>
            <w:tcBorders>
              <w:top w:val="single" w:sz="4" w:space="0" w:color="auto"/>
              <w:left w:val="nil"/>
              <w:bottom w:val="single" w:sz="4" w:space="0" w:color="auto"/>
              <w:right w:val="nil"/>
            </w:tcBorders>
            <w:vAlign w:val="center"/>
          </w:tcPr>
          <w:p w14:paraId="3CEE4718" w14:textId="77777777" w:rsidR="006F4A1B" w:rsidRPr="002A4581" w:rsidRDefault="006F4A1B" w:rsidP="00B72BFD">
            <w:pPr>
              <w:jc w:val="center"/>
              <w:rPr>
                <w:rFonts w:eastAsia="Times New Roman"/>
                <w:color w:val="000000"/>
              </w:rPr>
            </w:pPr>
            <w:r w:rsidRPr="002A4581">
              <w:rPr>
                <w:rFonts w:eastAsia="Times New Roman"/>
                <w:color w:val="000000"/>
              </w:rPr>
              <w:t>Misc. Expense</w:t>
            </w:r>
          </w:p>
        </w:tc>
      </w:tr>
      <w:tr w:rsidR="006F4A1B" w:rsidRPr="002A4581" w14:paraId="5B1D1C92" w14:textId="77777777" w:rsidTr="00CF4524">
        <w:trPr>
          <w:trHeight w:val="20"/>
          <w:jc w:val="center"/>
        </w:trPr>
        <w:tc>
          <w:tcPr>
            <w:tcW w:w="687" w:type="dxa"/>
            <w:tcBorders>
              <w:top w:val="single" w:sz="4" w:space="0" w:color="auto"/>
              <w:left w:val="nil"/>
              <w:bottom w:val="nil"/>
              <w:right w:val="nil"/>
            </w:tcBorders>
            <w:noWrap/>
            <w:vAlign w:val="bottom"/>
          </w:tcPr>
          <w:p w14:paraId="1B68CA0C" w14:textId="77777777" w:rsidR="006F4A1B" w:rsidRPr="002A4581" w:rsidRDefault="006F4A1B" w:rsidP="00F709EB">
            <w:pPr>
              <w:rPr>
                <w:rFonts w:eastAsia="Times New Roman"/>
                <w:color w:val="000000"/>
              </w:rPr>
            </w:pPr>
            <w:r w:rsidRPr="002A4581">
              <w:rPr>
                <w:rFonts w:eastAsia="Times New Roman"/>
                <w:color w:val="000000"/>
              </w:rPr>
              <w:t>3</w:t>
            </w:r>
          </w:p>
        </w:tc>
        <w:tc>
          <w:tcPr>
            <w:tcW w:w="1085" w:type="dxa"/>
            <w:tcBorders>
              <w:top w:val="single" w:sz="4" w:space="0" w:color="auto"/>
              <w:left w:val="nil"/>
              <w:bottom w:val="nil"/>
              <w:right w:val="nil"/>
            </w:tcBorders>
            <w:noWrap/>
            <w:vAlign w:val="bottom"/>
          </w:tcPr>
          <w:p w14:paraId="1E1BE85B" w14:textId="77777777" w:rsidR="006F4A1B" w:rsidRPr="002A4581" w:rsidRDefault="006E7F02" w:rsidP="002A4581">
            <w:pPr>
              <w:jc w:val="right"/>
              <w:rPr>
                <w:rFonts w:eastAsia="Times New Roman"/>
                <w:color w:val="000000"/>
              </w:rPr>
            </w:pPr>
            <w:r>
              <w:rPr>
                <w:rFonts w:eastAsia="Times New Roman"/>
                <w:color w:val="000000"/>
              </w:rPr>
              <w:t>+65</w:t>
            </w:r>
            <w:r w:rsidR="006F4A1B" w:rsidRPr="002A4581">
              <w:rPr>
                <w:rFonts w:eastAsia="Times New Roman"/>
                <w:color w:val="000000"/>
              </w:rPr>
              <w:t>,000</w:t>
            </w:r>
          </w:p>
        </w:tc>
        <w:tc>
          <w:tcPr>
            <w:tcW w:w="236" w:type="dxa"/>
            <w:tcBorders>
              <w:top w:val="single" w:sz="4" w:space="0" w:color="auto"/>
              <w:left w:val="nil"/>
              <w:bottom w:val="nil"/>
              <w:right w:val="nil"/>
            </w:tcBorders>
            <w:noWrap/>
            <w:vAlign w:val="bottom"/>
          </w:tcPr>
          <w:p w14:paraId="2FADB52A" w14:textId="77777777" w:rsidR="006F4A1B" w:rsidRPr="002A4581" w:rsidRDefault="006F4A1B" w:rsidP="002A4581">
            <w:pPr>
              <w:jc w:val="right"/>
              <w:rPr>
                <w:rFonts w:eastAsia="Times New Roman"/>
                <w:color w:val="000000"/>
              </w:rPr>
            </w:pPr>
          </w:p>
        </w:tc>
        <w:tc>
          <w:tcPr>
            <w:tcW w:w="1194" w:type="dxa"/>
            <w:tcBorders>
              <w:top w:val="single" w:sz="4" w:space="0" w:color="auto"/>
              <w:left w:val="nil"/>
              <w:bottom w:val="nil"/>
              <w:right w:val="nil"/>
            </w:tcBorders>
            <w:noWrap/>
            <w:vAlign w:val="bottom"/>
          </w:tcPr>
          <w:p w14:paraId="360BD863" w14:textId="77777777" w:rsidR="006F4A1B" w:rsidRPr="002A4581" w:rsidRDefault="006F4A1B" w:rsidP="002A4581">
            <w:pPr>
              <w:jc w:val="right"/>
              <w:rPr>
                <w:rFonts w:eastAsia="Times New Roman"/>
                <w:color w:val="000000"/>
              </w:rPr>
            </w:pPr>
          </w:p>
        </w:tc>
        <w:tc>
          <w:tcPr>
            <w:tcW w:w="341" w:type="dxa"/>
            <w:tcBorders>
              <w:top w:val="single" w:sz="4" w:space="0" w:color="auto"/>
              <w:left w:val="nil"/>
              <w:bottom w:val="nil"/>
              <w:right w:val="nil"/>
            </w:tcBorders>
            <w:vAlign w:val="bottom"/>
          </w:tcPr>
          <w:p w14:paraId="7F79166B" w14:textId="77777777" w:rsidR="006F4A1B" w:rsidRPr="002A4581" w:rsidRDefault="006F4A1B" w:rsidP="002A4581">
            <w:pPr>
              <w:jc w:val="right"/>
              <w:rPr>
                <w:rFonts w:eastAsia="Times New Roman"/>
                <w:color w:val="000000"/>
              </w:rPr>
            </w:pPr>
          </w:p>
        </w:tc>
        <w:tc>
          <w:tcPr>
            <w:tcW w:w="1096" w:type="dxa"/>
            <w:tcBorders>
              <w:top w:val="single" w:sz="4" w:space="0" w:color="auto"/>
              <w:left w:val="nil"/>
              <w:bottom w:val="nil"/>
              <w:right w:val="nil"/>
            </w:tcBorders>
            <w:vAlign w:val="bottom"/>
          </w:tcPr>
          <w:p w14:paraId="635DF982" w14:textId="77777777" w:rsidR="006F4A1B" w:rsidRPr="002A4581" w:rsidRDefault="006F4A1B" w:rsidP="002A4581">
            <w:pPr>
              <w:jc w:val="right"/>
              <w:rPr>
                <w:rFonts w:eastAsia="Times New Roman"/>
                <w:color w:val="000000"/>
              </w:rPr>
            </w:pPr>
          </w:p>
        </w:tc>
        <w:tc>
          <w:tcPr>
            <w:tcW w:w="401" w:type="dxa"/>
            <w:tcBorders>
              <w:top w:val="single" w:sz="4" w:space="0" w:color="auto"/>
              <w:left w:val="nil"/>
              <w:bottom w:val="nil"/>
              <w:right w:val="nil"/>
            </w:tcBorders>
            <w:vAlign w:val="bottom"/>
          </w:tcPr>
          <w:p w14:paraId="2739ED22" w14:textId="77777777" w:rsidR="006F4A1B" w:rsidRPr="002A4581" w:rsidRDefault="006F4A1B" w:rsidP="002A4581">
            <w:pPr>
              <w:jc w:val="right"/>
              <w:rPr>
                <w:rFonts w:eastAsia="Times New Roman"/>
                <w:color w:val="000000"/>
              </w:rPr>
            </w:pPr>
          </w:p>
        </w:tc>
        <w:tc>
          <w:tcPr>
            <w:tcW w:w="1116" w:type="dxa"/>
            <w:tcBorders>
              <w:top w:val="single" w:sz="4" w:space="0" w:color="auto"/>
              <w:left w:val="nil"/>
              <w:bottom w:val="nil"/>
              <w:right w:val="nil"/>
            </w:tcBorders>
            <w:vAlign w:val="bottom"/>
          </w:tcPr>
          <w:p w14:paraId="744B0352" w14:textId="77777777" w:rsidR="006F4A1B" w:rsidRPr="002A4581" w:rsidRDefault="006F4A1B" w:rsidP="002A4581">
            <w:pPr>
              <w:jc w:val="right"/>
              <w:rPr>
                <w:rFonts w:eastAsia="Times New Roman"/>
                <w:color w:val="000000"/>
              </w:rPr>
            </w:pPr>
          </w:p>
        </w:tc>
        <w:tc>
          <w:tcPr>
            <w:tcW w:w="271" w:type="dxa"/>
            <w:tcBorders>
              <w:top w:val="single" w:sz="4" w:space="0" w:color="auto"/>
              <w:left w:val="nil"/>
              <w:bottom w:val="nil"/>
              <w:right w:val="nil"/>
            </w:tcBorders>
            <w:noWrap/>
            <w:vAlign w:val="bottom"/>
          </w:tcPr>
          <w:p w14:paraId="7CCB560C" w14:textId="77777777" w:rsidR="006F4A1B" w:rsidRPr="002A4581" w:rsidRDefault="006F4A1B" w:rsidP="002A4581">
            <w:pPr>
              <w:jc w:val="right"/>
              <w:rPr>
                <w:rFonts w:eastAsia="Times New Roman"/>
                <w:color w:val="000000"/>
              </w:rPr>
            </w:pPr>
          </w:p>
        </w:tc>
        <w:tc>
          <w:tcPr>
            <w:tcW w:w="1180" w:type="dxa"/>
            <w:tcBorders>
              <w:top w:val="single" w:sz="4" w:space="0" w:color="auto"/>
              <w:left w:val="nil"/>
              <w:bottom w:val="nil"/>
              <w:right w:val="nil"/>
            </w:tcBorders>
            <w:noWrap/>
            <w:vAlign w:val="bottom"/>
          </w:tcPr>
          <w:p w14:paraId="1FB114E7" w14:textId="77777777" w:rsidR="006F4A1B" w:rsidRPr="002A4581" w:rsidRDefault="006F4A1B" w:rsidP="002A4581">
            <w:pPr>
              <w:jc w:val="right"/>
              <w:rPr>
                <w:rFonts w:eastAsia="Times New Roman"/>
                <w:color w:val="000000"/>
              </w:rPr>
            </w:pPr>
          </w:p>
        </w:tc>
        <w:tc>
          <w:tcPr>
            <w:tcW w:w="259" w:type="dxa"/>
            <w:tcBorders>
              <w:top w:val="single" w:sz="4" w:space="0" w:color="auto"/>
              <w:left w:val="nil"/>
              <w:bottom w:val="nil"/>
              <w:right w:val="nil"/>
            </w:tcBorders>
            <w:noWrap/>
            <w:vAlign w:val="bottom"/>
          </w:tcPr>
          <w:p w14:paraId="677BB636" w14:textId="77777777" w:rsidR="006F4A1B" w:rsidRPr="002A4581" w:rsidRDefault="006F4A1B" w:rsidP="002A4581">
            <w:pPr>
              <w:jc w:val="right"/>
              <w:rPr>
                <w:rFonts w:eastAsia="Times New Roman"/>
                <w:color w:val="000000"/>
              </w:rPr>
            </w:pPr>
          </w:p>
        </w:tc>
        <w:tc>
          <w:tcPr>
            <w:tcW w:w="1239" w:type="dxa"/>
            <w:tcBorders>
              <w:top w:val="single" w:sz="4" w:space="0" w:color="auto"/>
              <w:left w:val="nil"/>
              <w:bottom w:val="nil"/>
              <w:right w:val="nil"/>
            </w:tcBorders>
            <w:noWrap/>
            <w:vAlign w:val="bottom"/>
          </w:tcPr>
          <w:p w14:paraId="100A1CB9"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single" w:sz="4" w:space="0" w:color="auto"/>
              <w:left w:val="nil"/>
              <w:bottom w:val="nil"/>
              <w:right w:val="nil"/>
            </w:tcBorders>
            <w:noWrap/>
            <w:vAlign w:val="bottom"/>
          </w:tcPr>
          <w:p w14:paraId="6EFC9648" w14:textId="77777777" w:rsidR="006F4A1B" w:rsidRPr="002A4581" w:rsidRDefault="006F4A1B" w:rsidP="002A4581">
            <w:pPr>
              <w:jc w:val="right"/>
              <w:rPr>
                <w:rFonts w:eastAsia="Times New Roman"/>
                <w:color w:val="000000"/>
              </w:rPr>
            </w:pPr>
          </w:p>
        </w:tc>
        <w:tc>
          <w:tcPr>
            <w:tcW w:w="1184" w:type="dxa"/>
            <w:tcBorders>
              <w:top w:val="single" w:sz="4" w:space="0" w:color="auto"/>
              <w:left w:val="nil"/>
              <w:bottom w:val="nil"/>
              <w:right w:val="nil"/>
            </w:tcBorders>
            <w:noWrap/>
            <w:vAlign w:val="bottom"/>
          </w:tcPr>
          <w:p w14:paraId="6B1E4762" w14:textId="77777777" w:rsidR="006F4A1B" w:rsidRPr="002A4581" w:rsidRDefault="006F4A1B" w:rsidP="002A4581">
            <w:pPr>
              <w:jc w:val="right"/>
              <w:rPr>
                <w:rFonts w:eastAsia="Times New Roman"/>
                <w:color w:val="000000"/>
              </w:rPr>
            </w:pPr>
          </w:p>
        </w:tc>
        <w:tc>
          <w:tcPr>
            <w:tcW w:w="341" w:type="dxa"/>
            <w:tcBorders>
              <w:top w:val="single" w:sz="4" w:space="0" w:color="auto"/>
              <w:left w:val="nil"/>
              <w:bottom w:val="nil"/>
              <w:right w:val="nil"/>
            </w:tcBorders>
            <w:noWrap/>
            <w:vAlign w:val="bottom"/>
          </w:tcPr>
          <w:p w14:paraId="03A564EE" w14:textId="77777777" w:rsidR="006F4A1B" w:rsidRPr="002A4581" w:rsidRDefault="006F4A1B" w:rsidP="002A4581">
            <w:pPr>
              <w:jc w:val="right"/>
              <w:rPr>
                <w:rFonts w:eastAsia="Times New Roman"/>
                <w:color w:val="000000"/>
              </w:rPr>
            </w:pPr>
          </w:p>
        </w:tc>
        <w:tc>
          <w:tcPr>
            <w:tcW w:w="1060" w:type="dxa"/>
            <w:tcBorders>
              <w:top w:val="single" w:sz="4" w:space="0" w:color="auto"/>
              <w:left w:val="nil"/>
              <w:bottom w:val="nil"/>
              <w:right w:val="nil"/>
            </w:tcBorders>
            <w:noWrap/>
            <w:vAlign w:val="bottom"/>
          </w:tcPr>
          <w:p w14:paraId="7B1DA858" w14:textId="77777777" w:rsidR="006F4A1B" w:rsidRPr="002A4581" w:rsidRDefault="006F4A1B" w:rsidP="002A4581">
            <w:pPr>
              <w:jc w:val="right"/>
              <w:rPr>
                <w:rFonts w:eastAsia="Times New Roman"/>
                <w:color w:val="000000"/>
              </w:rPr>
            </w:pPr>
          </w:p>
        </w:tc>
        <w:tc>
          <w:tcPr>
            <w:tcW w:w="290" w:type="dxa"/>
            <w:tcBorders>
              <w:top w:val="single" w:sz="4" w:space="0" w:color="auto"/>
              <w:left w:val="nil"/>
              <w:bottom w:val="nil"/>
              <w:right w:val="nil"/>
            </w:tcBorders>
            <w:noWrap/>
            <w:vAlign w:val="bottom"/>
          </w:tcPr>
          <w:p w14:paraId="3BD0266A" w14:textId="77777777" w:rsidR="006F4A1B" w:rsidRPr="002A4581" w:rsidRDefault="006F4A1B" w:rsidP="002A4581">
            <w:pPr>
              <w:jc w:val="right"/>
              <w:rPr>
                <w:rFonts w:eastAsia="Times New Roman"/>
                <w:color w:val="000000"/>
              </w:rPr>
            </w:pPr>
          </w:p>
        </w:tc>
        <w:tc>
          <w:tcPr>
            <w:tcW w:w="980" w:type="dxa"/>
            <w:tcBorders>
              <w:top w:val="single" w:sz="4" w:space="0" w:color="auto"/>
              <w:left w:val="nil"/>
              <w:bottom w:val="nil"/>
              <w:right w:val="nil"/>
            </w:tcBorders>
            <w:noWrap/>
            <w:vAlign w:val="bottom"/>
          </w:tcPr>
          <w:p w14:paraId="3B5E8075" w14:textId="77777777" w:rsidR="006F4A1B" w:rsidRPr="002A4581" w:rsidRDefault="006F4A1B" w:rsidP="002A4581">
            <w:pPr>
              <w:jc w:val="right"/>
              <w:rPr>
                <w:rFonts w:eastAsia="Times New Roman"/>
                <w:color w:val="000000"/>
              </w:rPr>
            </w:pPr>
          </w:p>
        </w:tc>
        <w:tc>
          <w:tcPr>
            <w:tcW w:w="290" w:type="dxa"/>
            <w:tcBorders>
              <w:top w:val="single" w:sz="4" w:space="0" w:color="auto"/>
              <w:left w:val="nil"/>
              <w:bottom w:val="nil"/>
              <w:right w:val="nil"/>
            </w:tcBorders>
            <w:noWrap/>
            <w:vAlign w:val="bottom"/>
          </w:tcPr>
          <w:p w14:paraId="3372DB13" w14:textId="77777777" w:rsidR="006F4A1B" w:rsidRPr="002A4581" w:rsidRDefault="006F4A1B" w:rsidP="002A4581">
            <w:pPr>
              <w:jc w:val="right"/>
              <w:rPr>
                <w:rFonts w:eastAsia="Times New Roman"/>
                <w:color w:val="000000"/>
              </w:rPr>
            </w:pPr>
          </w:p>
        </w:tc>
        <w:tc>
          <w:tcPr>
            <w:tcW w:w="980" w:type="dxa"/>
            <w:tcBorders>
              <w:top w:val="single" w:sz="4" w:space="0" w:color="auto"/>
              <w:left w:val="nil"/>
              <w:bottom w:val="nil"/>
              <w:right w:val="nil"/>
            </w:tcBorders>
            <w:noWrap/>
            <w:vAlign w:val="bottom"/>
          </w:tcPr>
          <w:p w14:paraId="584B482F" w14:textId="77777777" w:rsidR="006F4A1B" w:rsidRPr="002A4581" w:rsidRDefault="006F4A1B" w:rsidP="002A4581">
            <w:pPr>
              <w:jc w:val="right"/>
              <w:rPr>
                <w:rFonts w:eastAsia="Times New Roman"/>
                <w:color w:val="000000"/>
              </w:rPr>
            </w:pPr>
          </w:p>
        </w:tc>
      </w:tr>
      <w:tr w:rsidR="006F4A1B" w:rsidRPr="002A4581" w14:paraId="161DC769" w14:textId="77777777" w:rsidTr="00CF4524">
        <w:trPr>
          <w:trHeight w:val="20"/>
          <w:jc w:val="center"/>
        </w:trPr>
        <w:tc>
          <w:tcPr>
            <w:tcW w:w="687" w:type="dxa"/>
            <w:tcBorders>
              <w:top w:val="nil"/>
              <w:left w:val="nil"/>
              <w:bottom w:val="nil"/>
              <w:right w:val="nil"/>
            </w:tcBorders>
            <w:noWrap/>
            <w:vAlign w:val="bottom"/>
          </w:tcPr>
          <w:p w14:paraId="06DE03A8" w14:textId="77777777" w:rsidR="006F4A1B" w:rsidRPr="002A4581" w:rsidRDefault="006F4A1B" w:rsidP="00F709EB">
            <w:pPr>
              <w:rPr>
                <w:rFonts w:eastAsia="Times New Roman"/>
                <w:color w:val="000000"/>
              </w:rPr>
            </w:pPr>
            <w:r w:rsidRPr="002A4581">
              <w:rPr>
                <w:rFonts w:eastAsia="Times New Roman"/>
                <w:color w:val="000000"/>
              </w:rPr>
              <w:t>5</w:t>
            </w:r>
          </w:p>
        </w:tc>
        <w:tc>
          <w:tcPr>
            <w:tcW w:w="1085" w:type="dxa"/>
            <w:tcBorders>
              <w:top w:val="nil"/>
              <w:left w:val="nil"/>
              <w:bottom w:val="single" w:sz="8" w:space="0" w:color="auto"/>
              <w:right w:val="nil"/>
            </w:tcBorders>
            <w:noWrap/>
            <w:vAlign w:val="bottom"/>
          </w:tcPr>
          <w:p w14:paraId="0E3EE5C1"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00</w:t>
            </w:r>
          </w:p>
        </w:tc>
        <w:tc>
          <w:tcPr>
            <w:tcW w:w="236" w:type="dxa"/>
            <w:tcBorders>
              <w:top w:val="nil"/>
              <w:left w:val="nil"/>
              <w:bottom w:val="nil"/>
              <w:right w:val="nil"/>
            </w:tcBorders>
            <w:noWrap/>
            <w:vAlign w:val="bottom"/>
          </w:tcPr>
          <w:p w14:paraId="1E00C68D"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1ECDD3DC"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59456115" w14:textId="77777777" w:rsidR="006F4A1B" w:rsidRPr="002A4581" w:rsidRDefault="006F4A1B" w:rsidP="002A4581">
            <w:pPr>
              <w:jc w:val="right"/>
              <w:rPr>
                <w:rFonts w:eastAsia="Times New Roman"/>
                <w:color w:val="000000"/>
              </w:rPr>
            </w:pPr>
          </w:p>
        </w:tc>
        <w:tc>
          <w:tcPr>
            <w:tcW w:w="1096" w:type="dxa"/>
            <w:tcBorders>
              <w:top w:val="nil"/>
              <w:left w:val="nil"/>
              <w:bottom w:val="nil"/>
              <w:right w:val="nil"/>
            </w:tcBorders>
            <w:vAlign w:val="bottom"/>
          </w:tcPr>
          <w:p w14:paraId="55AA4B61"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top w:val="nil"/>
              <w:left w:val="nil"/>
              <w:bottom w:val="nil"/>
              <w:right w:val="nil"/>
            </w:tcBorders>
            <w:vAlign w:val="bottom"/>
          </w:tcPr>
          <w:p w14:paraId="011A9F89" w14:textId="77777777" w:rsidR="006F4A1B" w:rsidRPr="002A4581" w:rsidRDefault="006F4A1B" w:rsidP="002A4581">
            <w:pPr>
              <w:jc w:val="right"/>
              <w:rPr>
                <w:rFonts w:eastAsia="Times New Roman"/>
                <w:color w:val="000000"/>
              </w:rPr>
            </w:pPr>
          </w:p>
        </w:tc>
        <w:tc>
          <w:tcPr>
            <w:tcW w:w="1116" w:type="dxa"/>
            <w:tcBorders>
              <w:top w:val="nil"/>
              <w:left w:val="nil"/>
              <w:bottom w:val="nil"/>
              <w:right w:val="nil"/>
            </w:tcBorders>
            <w:vAlign w:val="bottom"/>
          </w:tcPr>
          <w:p w14:paraId="7566EF55" w14:textId="77777777" w:rsidR="006F4A1B" w:rsidRPr="002A4581" w:rsidRDefault="006F4A1B" w:rsidP="002A4581">
            <w:pPr>
              <w:jc w:val="right"/>
              <w:rPr>
                <w:rFonts w:eastAsia="Times New Roman"/>
                <w:color w:val="000000"/>
              </w:rPr>
            </w:pPr>
          </w:p>
        </w:tc>
        <w:tc>
          <w:tcPr>
            <w:tcW w:w="271" w:type="dxa"/>
            <w:tcBorders>
              <w:top w:val="nil"/>
              <w:left w:val="nil"/>
              <w:bottom w:val="nil"/>
              <w:right w:val="nil"/>
            </w:tcBorders>
            <w:noWrap/>
            <w:vAlign w:val="bottom"/>
          </w:tcPr>
          <w:p w14:paraId="08F8824D" w14:textId="77777777" w:rsidR="006F4A1B" w:rsidRPr="002A4581" w:rsidRDefault="006F4A1B" w:rsidP="002A4581">
            <w:pPr>
              <w:jc w:val="right"/>
              <w:rPr>
                <w:rFonts w:eastAsia="Times New Roman"/>
                <w:color w:val="000000"/>
              </w:rPr>
            </w:pPr>
          </w:p>
        </w:tc>
        <w:tc>
          <w:tcPr>
            <w:tcW w:w="1180" w:type="dxa"/>
            <w:tcBorders>
              <w:top w:val="nil"/>
              <w:left w:val="nil"/>
              <w:bottom w:val="nil"/>
              <w:right w:val="nil"/>
            </w:tcBorders>
            <w:noWrap/>
            <w:vAlign w:val="bottom"/>
          </w:tcPr>
          <w:p w14:paraId="40AB6AB6" w14:textId="77777777" w:rsidR="006F4A1B" w:rsidRPr="002A4581" w:rsidRDefault="006F4A1B" w:rsidP="002A4581">
            <w:pPr>
              <w:jc w:val="right"/>
              <w:rPr>
                <w:rFonts w:eastAsia="Times New Roman"/>
                <w:color w:val="000000"/>
              </w:rPr>
            </w:pPr>
          </w:p>
        </w:tc>
        <w:tc>
          <w:tcPr>
            <w:tcW w:w="259" w:type="dxa"/>
            <w:tcBorders>
              <w:top w:val="nil"/>
              <w:left w:val="nil"/>
              <w:bottom w:val="nil"/>
              <w:right w:val="nil"/>
            </w:tcBorders>
            <w:noWrap/>
            <w:vAlign w:val="bottom"/>
          </w:tcPr>
          <w:p w14:paraId="0B299E70" w14:textId="77777777" w:rsidR="006F4A1B" w:rsidRPr="002A4581" w:rsidRDefault="006F4A1B" w:rsidP="002A4581">
            <w:pPr>
              <w:jc w:val="right"/>
              <w:rPr>
                <w:rFonts w:eastAsia="Times New Roman"/>
                <w:color w:val="000000"/>
              </w:rPr>
            </w:pPr>
          </w:p>
        </w:tc>
        <w:tc>
          <w:tcPr>
            <w:tcW w:w="1239" w:type="dxa"/>
            <w:tcBorders>
              <w:top w:val="nil"/>
              <w:left w:val="nil"/>
              <w:bottom w:val="nil"/>
              <w:right w:val="nil"/>
            </w:tcBorders>
            <w:noWrap/>
            <w:vAlign w:val="bottom"/>
          </w:tcPr>
          <w:p w14:paraId="56AFEBC1" w14:textId="77777777" w:rsidR="006F4A1B" w:rsidRPr="002A4581" w:rsidRDefault="006F4A1B" w:rsidP="002A4581">
            <w:pPr>
              <w:jc w:val="right"/>
              <w:rPr>
                <w:rFonts w:eastAsia="Times New Roman"/>
                <w:color w:val="000000"/>
              </w:rPr>
            </w:pPr>
          </w:p>
        </w:tc>
        <w:tc>
          <w:tcPr>
            <w:tcW w:w="270" w:type="dxa"/>
            <w:tcBorders>
              <w:top w:val="nil"/>
              <w:left w:val="nil"/>
              <w:bottom w:val="nil"/>
              <w:right w:val="nil"/>
            </w:tcBorders>
            <w:noWrap/>
            <w:vAlign w:val="bottom"/>
          </w:tcPr>
          <w:p w14:paraId="35F42660" w14:textId="77777777" w:rsidR="006F4A1B" w:rsidRPr="002A4581" w:rsidRDefault="006F4A1B" w:rsidP="002A4581">
            <w:pPr>
              <w:jc w:val="right"/>
              <w:rPr>
                <w:rFonts w:eastAsia="Times New Roman"/>
                <w:color w:val="000000"/>
              </w:rPr>
            </w:pPr>
          </w:p>
        </w:tc>
        <w:tc>
          <w:tcPr>
            <w:tcW w:w="1184" w:type="dxa"/>
            <w:tcBorders>
              <w:top w:val="nil"/>
              <w:left w:val="nil"/>
              <w:bottom w:val="nil"/>
              <w:right w:val="nil"/>
            </w:tcBorders>
            <w:noWrap/>
            <w:vAlign w:val="bottom"/>
          </w:tcPr>
          <w:p w14:paraId="727113DA"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noWrap/>
            <w:vAlign w:val="bottom"/>
          </w:tcPr>
          <w:p w14:paraId="7713905F" w14:textId="77777777" w:rsidR="006F4A1B" w:rsidRPr="002A4581" w:rsidRDefault="006F4A1B" w:rsidP="002A4581">
            <w:pPr>
              <w:jc w:val="right"/>
              <w:rPr>
                <w:rFonts w:eastAsia="Times New Roman"/>
                <w:color w:val="000000"/>
              </w:rPr>
            </w:pPr>
          </w:p>
        </w:tc>
        <w:tc>
          <w:tcPr>
            <w:tcW w:w="1060" w:type="dxa"/>
            <w:tcBorders>
              <w:top w:val="nil"/>
              <w:left w:val="nil"/>
              <w:bottom w:val="nil"/>
              <w:right w:val="nil"/>
            </w:tcBorders>
            <w:noWrap/>
            <w:vAlign w:val="bottom"/>
          </w:tcPr>
          <w:p w14:paraId="44968838"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5DF4A1FC"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0CF731FE"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024590E7"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41D4A72A" w14:textId="77777777" w:rsidR="006F4A1B" w:rsidRPr="002A4581" w:rsidRDefault="006F4A1B" w:rsidP="002A4581">
            <w:pPr>
              <w:jc w:val="right"/>
              <w:rPr>
                <w:rFonts w:eastAsia="Times New Roman"/>
                <w:color w:val="000000"/>
              </w:rPr>
            </w:pPr>
          </w:p>
        </w:tc>
      </w:tr>
      <w:tr w:rsidR="006F4A1B" w:rsidRPr="002A4581" w14:paraId="198CB8D0" w14:textId="77777777" w:rsidTr="00CF4524">
        <w:trPr>
          <w:trHeight w:val="20"/>
          <w:jc w:val="center"/>
        </w:trPr>
        <w:tc>
          <w:tcPr>
            <w:tcW w:w="687" w:type="dxa"/>
            <w:tcBorders>
              <w:top w:val="nil"/>
              <w:left w:val="nil"/>
              <w:bottom w:val="nil"/>
              <w:right w:val="nil"/>
            </w:tcBorders>
            <w:noWrap/>
            <w:vAlign w:val="bottom"/>
          </w:tcPr>
          <w:p w14:paraId="0F77C6C3"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nil"/>
              <w:left w:val="nil"/>
              <w:bottom w:val="nil"/>
              <w:right w:val="nil"/>
            </w:tcBorders>
            <w:noWrap/>
            <w:vAlign w:val="bottom"/>
          </w:tcPr>
          <w:p w14:paraId="0110E27D"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64,600</w:t>
            </w:r>
            <w:r w:rsidRPr="002A4581">
              <w:rPr>
                <w:rFonts w:eastAsia="Times New Roman"/>
                <w:color w:val="000000"/>
              </w:rPr>
              <w:t xml:space="preserve"> </w:t>
            </w:r>
          </w:p>
        </w:tc>
        <w:tc>
          <w:tcPr>
            <w:tcW w:w="236" w:type="dxa"/>
            <w:tcBorders>
              <w:top w:val="nil"/>
              <w:left w:val="nil"/>
              <w:bottom w:val="nil"/>
              <w:right w:val="nil"/>
            </w:tcBorders>
            <w:noWrap/>
            <w:vAlign w:val="bottom"/>
          </w:tcPr>
          <w:p w14:paraId="7FCD78FF"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08A7D98F"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2A51F8D3" w14:textId="77777777" w:rsidR="006F4A1B" w:rsidRPr="002A4581" w:rsidRDefault="006F4A1B" w:rsidP="002A4581">
            <w:pPr>
              <w:jc w:val="right"/>
              <w:rPr>
                <w:rFonts w:eastAsia="Times New Roman"/>
                <w:color w:val="000000"/>
              </w:rPr>
            </w:pPr>
          </w:p>
        </w:tc>
        <w:tc>
          <w:tcPr>
            <w:tcW w:w="1096" w:type="dxa"/>
            <w:tcBorders>
              <w:top w:val="single" w:sz="4" w:space="0" w:color="auto"/>
              <w:left w:val="nil"/>
              <w:bottom w:val="nil"/>
              <w:right w:val="nil"/>
            </w:tcBorders>
            <w:vAlign w:val="bottom"/>
          </w:tcPr>
          <w:p w14:paraId="25C38122"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top w:val="nil"/>
              <w:left w:val="nil"/>
              <w:bottom w:val="nil"/>
              <w:right w:val="nil"/>
            </w:tcBorders>
            <w:vAlign w:val="bottom"/>
          </w:tcPr>
          <w:p w14:paraId="583DBDF5"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nil"/>
              <w:left w:val="nil"/>
              <w:bottom w:val="nil"/>
              <w:right w:val="nil"/>
            </w:tcBorders>
            <w:vAlign w:val="bottom"/>
          </w:tcPr>
          <w:p w14:paraId="53AD3A37" w14:textId="77777777" w:rsidR="006F4A1B" w:rsidRPr="002A4581" w:rsidRDefault="006F4A1B" w:rsidP="002A4581">
            <w:pPr>
              <w:jc w:val="right"/>
              <w:rPr>
                <w:rFonts w:eastAsia="Times New Roman"/>
                <w:color w:val="000000"/>
              </w:rPr>
            </w:pPr>
          </w:p>
        </w:tc>
        <w:tc>
          <w:tcPr>
            <w:tcW w:w="271" w:type="dxa"/>
            <w:tcBorders>
              <w:top w:val="nil"/>
              <w:left w:val="nil"/>
              <w:bottom w:val="nil"/>
              <w:right w:val="nil"/>
            </w:tcBorders>
            <w:noWrap/>
            <w:vAlign w:val="bottom"/>
          </w:tcPr>
          <w:p w14:paraId="379F447F"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nil"/>
              <w:left w:val="nil"/>
              <w:bottom w:val="nil"/>
              <w:right w:val="nil"/>
            </w:tcBorders>
            <w:noWrap/>
            <w:vAlign w:val="bottom"/>
          </w:tcPr>
          <w:p w14:paraId="741380EB" w14:textId="77777777" w:rsidR="006F4A1B" w:rsidRPr="002A4581" w:rsidRDefault="006F4A1B" w:rsidP="002A4581">
            <w:pPr>
              <w:jc w:val="right"/>
              <w:rPr>
                <w:rFonts w:eastAsia="Times New Roman"/>
                <w:color w:val="000000"/>
              </w:rPr>
            </w:pPr>
          </w:p>
        </w:tc>
        <w:tc>
          <w:tcPr>
            <w:tcW w:w="259" w:type="dxa"/>
            <w:tcBorders>
              <w:top w:val="nil"/>
              <w:left w:val="nil"/>
              <w:bottom w:val="nil"/>
              <w:right w:val="nil"/>
            </w:tcBorders>
            <w:noWrap/>
            <w:vAlign w:val="bottom"/>
          </w:tcPr>
          <w:p w14:paraId="2B45ADD6"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nil"/>
              <w:right w:val="nil"/>
            </w:tcBorders>
            <w:noWrap/>
            <w:vAlign w:val="bottom"/>
          </w:tcPr>
          <w:p w14:paraId="2B2AA4F7"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1E075061" w14:textId="77777777" w:rsidR="006F4A1B" w:rsidRPr="002A4581" w:rsidRDefault="006F4A1B" w:rsidP="002A4581">
            <w:pPr>
              <w:jc w:val="right"/>
              <w:rPr>
                <w:rFonts w:eastAsia="Times New Roman"/>
                <w:color w:val="000000"/>
              </w:rPr>
            </w:pPr>
          </w:p>
        </w:tc>
        <w:tc>
          <w:tcPr>
            <w:tcW w:w="1184" w:type="dxa"/>
            <w:tcBorders>
              <w:top w:val="nil"/>
              <w:left w:val="nil"/>
              <w:bottom w:val="nil"/>
              <w:right w:val="nil"/>
            </w:tcBorders>
            <w:noWrap/>
            <w:vAlign w:val="bottom"/>
          </w:tcPr>
          <w:p w14:paraId="19A35901"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noWrap/>
            <w:vAlign w:val="bottom"/>
          </w:tcPr>
          <w:p w14:paraId="2A9A44F2" w14:textId="77777777" w:rsidR="006F4A1B" w:rsidRPr="002A4581" w:rsidRDefault="006F4A1B" w:rsidP="002A4581">
            <w:pPr>
              <w:jc w:val="right"/>
              <w:rPr>
                <w:rFonts w:eastAsia="Times New Roman"/>
                <w:color w:val="000000"/>
              </w:rPr>
            </w:pPr>
          </w:p>
        </w:tc>
        <w:tc>
          <w:tcPr>
            <w:tcW w:w="1060" w:type="dxa"/>
            <w:tcBorders>
              <w:top w:val="nil"/>
              <w:left w:val="nil"/>
              <w:bottom w:val="nil"/>
              <w:right w:val="nil"/>
            </w:tcBorders>
            <w:noWrap/>
            <w:vAlign w:val="bottom"/>
          </w:tcPr>
          <w:p w14:paraId="7B53B99F"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5605146D"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1BED899E"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02C53B15"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63784F72" w14:textId="77777777" w:rsidR="006F4A1B" w:rsidRPr="002A4581" w:rsidRDefault="006F4A1B" w:rsidP="002A4581">
            <w:pPr>
              <w:jc w:val="right"/>
              <w:rPr>
                <w:rFonts w:eastAsia="Times New Roman"/>
                <w:color w:val="000000"/>
              </w:rPr>
            </w:pPr>
          </w:p>
        </w:tc>
      </w:tr>
      <w:tr w:rsidR="006F4A1B" w:rsidRPr="002A4581" w14:paraId="074C4577" w14:textId="77777777" w:rsidTr="00CF4524">
        <w:trPr>
          <w:trHeight w:val="20"/>
          <w:jc w:val="center"/>
        </w:trPr>
        <w:tc>
          <w:tcPr>
            <w:tcW w:w="687" w:type="dxa"/>
            <w:tcBorders>
              <w:top w:val="nil"/>
              <w:left w:val="nil"/>
              <w:bottom w:val="nil"/>
              <w:right w:val="nil"/>
            </w:tcBorders>
            <w:noWrap/>
            <w:vAlign w:val="bottom"/>
          </w:tcPr>
          <w:p w14:paraId="469AB95C" w14:textId="77777777" w:rsidR="006F4A1B" w:rsidRPr="002A4581" w:rsidRDefault="006F4A1B" w:rsidP="00F709EB">
            <w:pPr>
              <w:rPr>
                <w:rFonts w:eastAsia="Times New Roman"/>
                <w:color w:val="000000"/>
              </w:rPr>
            </w:pPr>
            <w:r w:rsidRPr="002A4581">
              <w:rPr>
                <w:rFonts w:eastAsia="Times New Roman"/>
                <w:color w:val="000000"/>
              </w:rPr>
              <w:t>7</w:t>
            </w:r>
          </w:p>
        </w:tc>
        <w:tc>
          <w:tcPr>
            <w:tcW w:w="1085" w:type="dxa"/>
            <w:tcBorders>
              <w:top w:val="nil"/>
              <w:left w:val="nil"/>
              <w:bottom w:val="nil"/>
              <w:right w:val="nil"/>
            </w:tcBorders>
            <w:noWrap/>
            <w:vAlign w:val="bottom"/>
          </w:tcPr>
          <w:p w14:paraId="38C5E84C" w14:textId="77777777" w:rsidR="006F4A1B" w:rsidRPr="002A4581" w:rsidRDefault="006F4A1B" w:rsidP="002A4581">
            <w:pPr>
              <w:jc w:val="right"/>
              <w:rPr>
                <w:rFonts w:eastAsia="Times New Roman"/>
                <w:color w:val="000000"/>
              </w:rPr>
            </w:pPr>
          </w:p>
        </w:tc>
        <w:tc>
          <w:tcPr>
            <w:tcW w:w="236" w:type="dxa"/>
            <w:tcBorders>
              <w:top w:val="nil"/>
              <w:left w:val="nil"/>
              <w:bottom w:val="nil"/>
              <w:right w:val="nil"/>
            </w:tcBorders>
            <w:noWrap/>
            <w:vAlign w:val="bottom"/>
          </w:tcPr>
          <w:p w14:paraId="1B6D7857"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51AE5515"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2802D84D" w14:textId="77777777" w:rsidR="006F4A1B" w:rsidRPr="002A4581" w:rsidRDefault="006F4A1B" w:rsidP="002A4581">
            <w:pPr>
              <w:jc w:val="right"/>
              <w:rPr>
                <w:rFonts w:eastAsia="Times New Roman"/>
                <w:color w:val="000000"/>
              </w:rPr>
            </w:pPr>
          </w:p>
        </w:tc>
        <w:tc>
          <w:tcPr>
            <w:tcW w:w="1096" w:type="dxa"/>
            <w:tcBorders>
              <w:top w:val="nil"/>
              <w:left w:val="nil"/>
              <w:bottom w:val="single" w:sz="8" w:space="0" w:color="auto"/>
              <w:right w:val="nil"/>
            </w:tcBorders>
            <w:vAlign w:val="bottom"/>
          </w:tcPr>
          <w:p w14:paraId="1030DB5E"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401" w:type="dxa"/>
            <w:tcBorders>
              <w:top w:val="nil"/>
              <w:left w:val="nil"/>
              <w:right w:val="nil"/>
            </w:tcBorders>
            <w:vAlign w:val="bottom"/>
          </w:tcPr>
          <w:p w14:paraId="3D5C4D03" w14:textId="77777777" w:rsidR="006F4A1B" w:rsidRPr="002A4581" w:rsidRDefault="006F4A1B" w:rsidP="002A4581">
            <w:pPr>
              <w:jc w:val="right"/>
              <w:rPr>
                <w:rFonts w:eastAsia="Times New Roman"/>
                <w:color w:val="000000"/>
              </w:rPr>
            </w:pPr>
          </w:p>
        </w:tc>
        <w:tc>
          <w:tcPr>
            <w:tcW w:w="1116" w:type="dxa"/>
            <w:tcBorders>
              <w:top w:val="nil"/>
              <w:left w:val="nil"/>
              <w:bottom w:val="single" w:sz="8" w:space="0" w:color="auto"/>
              <w:right w:val="nil"/>
            </w:tcBorders>
            <w:vAlign w:val="bottom"/>
          </w:tcPr>
          <w:p w14:paraId="190337D8"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00</w:t>
            </w:r>
          </w:p>
        </w:tc>
        <w:tc>
          <w:tcPr>
            <w:tcW w:w="271" w:type="dxa"/>
            <w:tcBorders>
              <w:top w:val="nil"/>
              <w:left w:val="nil"/>
              <w:bottom w:val="nil"/>
              <w:right w:val="nil"/>
            </w:tcBorders>
            <w:noWrap/>
            <w:vAlign w:val="bottom"/>
          </w:tcPr>
          <w:p w14:paraId="2B822573" w14:textId="77777777" w:rsidR="006F4A1B" w:rsidRPr="002A4581" w:rsidRDefault="006F4A1B" w:rsidP="002A4581">
            <w:pPr>
              <w:jc w:val="right"/>
              <w:rPr>
                <w:rFonts w:eastAsia="Times New Roman"/>
                <w:color w:val="000000"/>
              </w:rPr>
            </w:pPr>
          </w:p>
        </w:tc>
        <w:tc>
          <w:tcPr>
            <w:tcW w:w="1180" w:type="dxa"/>
            <w:tcBorders>
              <w:top w:val="nil"/>
              <w:left w:val="nil"/>
              <w:bottom w:val="single" w:sz="8" w:space="0" w:color="auto"/>
              <w:right w:val="nil"/>
            </w:tcBorders>
            <w:noWrap/>
            <w:vAlign w:val="bottom"/>
          </w:tcPr>
          <w:p w14:paraId="3AE3674C"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59" w:type="dxa"/>
            <w:tcBorders>
              <w:top w:val="nil"/>
              <w:left w:val="nil"/>
              <w:bottom w:val="nil"/>
              <w:right w:val="nil"/>
            </w:tcBorders>
            <w:noWrap/>
            <w:vAlign w:val="bottom"/>
          </w:tcPr>
          <w:p w14:paraId="40FEA321" w14:textId="77777777" w:rsidR="006F4A1B" w:rsidRPr="002A4581" w:rsidRDefault="006F4A1B" w:rsidP="002A4581">
            <w:pPr>
              <w:jc w:val="right"/>
              <w:rPr>
                <w:rFonts w:eastAsia="Times New Roman"/>
                <w:color w:val="000000"/>
              </w:rPr>
            </w:pPr>
          </w:p>
        </w:tc>
        <w:tc>
          <w:tcPr>
            <w:tcW w:w="1239" w:type="dxa"/>
            <w:tcBorders>
              <w:top w:val="nil"/>
              <w:left w:val="nil"/>
              <w:bottom w:val="single" w:sz="8" w:space="0" w:color="auto"/>
              <w:right w:val="nil"/>
            </w:tcBorders>
            <w:noWrap/>
            <w:vAlign w:val="bottom"/>
          </w:tcPr>
          <w:p w14:paraId="03C4FEA3"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70" w:type="dxa"/>
            <w:tcBorders>
              <w:top w:val="nil"/>
              <w:left w:val="nil"/>
              <w:bottom w:val="nil"/>
              <w:right w:val="nil"/>
            </w:tcBorders>
            <w:noWrap/>
            <w:vAlign w:val="bottom"/>
          </w:tcPr>
          <w:p w14:paraId="376957EE" w14:textId="77777777" w:rsidR="006F4A1B" w:rsidRPr="002A4581" w:rsidRDefault="006F4A1B" w:rsidP="002A4581">
            <w:pPr>
              <w:jc w:val="right"/>
              <w:rPr>
                <w:rFonts w:eastAsia="Times New Roman"/>
                <w:color w:val="000000"/>
              </w:rPr>
            </w:pPr>
          </w:p>
        </w:tc>
        <w:tc>
          <w:tcPr>
            <w:tcW w:w="1184" w:type="dxa"/>
            <w:tcBorders>
              <w:top w:val="nil"/>
              <w:left w:val="nil"/>
              <w:bottom w:val="nil"/>
              <w:right w:val="nil"/>
            </w:tcBorders>
            <w:noWrap/>
            <w:vAlign w:val="bottom"/>
          </w:tcPr>
          <w:p w14:paraId="5F5F1F73"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noWrap/>
            <w:vAlign w:val="bottom"/>
          </w:tcPr>
          <w:p w14:paraId="5F465E62" w14:textId="77777777" w:rsidR="006F4A1B" w:rsidRPr="002A4581" w:rsidRDefault="006F4A1B" w:rsidP="002A4581">
            <w:pPr>
              <w:jc w:val="right"/>
              <w:rPr>
                <w:rFonts w:eastAsia="Times New Roman"/>
                <w:color w:val="000000"/>
              </w:rPr>
            </w:pPr>
          </w:p>
        </w:tc>
        <w:tc>
          <w:tcPr>
            <w:tcW w:w="1060" w:type="dxa"/>
            <w:tcBorders>
              <w:top w:val="nil"/>
              <w:left w:val="nil"/>
              <w:bottom w:val="nil"/>
              <w:right w:val="nil"/>
            </w:tcBorders>
            <w:noWrap/>
            <w:vAlign w:val="bottom"/>
          </w:tcPr>
          <w:p w14:paraId="299FCD1D"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728CA082"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17F6864D"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678B012D"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5AB906F2" w14:textId="77777777" w:rsidR="006F4A1B" w:rsidRPr="002A4581" w:rsidRDefault="006F4A1B" w:rsidP="002A4581">
            <w:pPr>
              <w:jc w:val="right"/>
              <w:rPr>
                <w:rFonts w:eastAsia="Times New Roman"/>
                <w:color w:val="000000"/>
              </w:rPr>
            </w:pPr>
          </w:p>
        </w:tc>
      </w:tr>
      <w:tr w:rsidR="006F4A1B" w:rsidRPr="002A4581" w14:paraId="4FB365A8" w14:textId="77777777" w:rsidTr="00CF4524">
        <w:trPr>
          <w:trHeight w:val="20"/>
          <w:jc w:val="center"/>
        </w:trPr>
        <w:tc>
          <w:tcPr>
            <w:tcW w:w="687" w:type="dxa"/>
            <w:tcBorders>
              <w:top w:val="nil"/>
              <w:left w:val="nil"/>
              <w:bottom w:val="nil"/>
              <w:right w:val="nil"/>
            </w:tcBorders>
            <w:noWrap/>
            <w:vAlign w:val="bottom"/>
          </w:tcPr>
          <w:p w14:paraId="141187A7"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single" w:sz="8" w:space="0" w:color="auto"/>
              <w:left w:val="nil"/>
              <w:bottom w:val="nil"/>
              <w:right w:val="nil"/>
            </w:tcBorders>
            <w:noWrap/>
            <w:vAlign w:val="bottom"/>
          </w:tcPr>
          <w:p w14:paraId="7F8DC597"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64,6</w:t>
            </w:r>
            <w:r w:rsidRPr="002A4581">
              <w:rPr>
                <w:rFonts w:eastAsia="Times New Roman"/>
                <w:color w:val="000000"/>
              </w:rPr>
              <w:t xml:space="preserve">00 </w:t>
            </w:r>
          </w:p>
        </w:tc>
        <w:tc>
          <w:tcPr>
            <w:tcW w:w="236" w:type="dxa"/>
            <w:tcBorders>
              <w:top w:val="nil"/>
              <w:left w:val="nil"/>
              <w:bottom w:val="nil"/>
              <w:right w:val="nil"/>
            </w:tcBorders>
            <w:noWrap/>
            <w:vAlign w:val="bottom"/>
          </w:tcPr>
          <w:p w14:paraId="7CE22D55"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0BF22346"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633FDE9D"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nil"/>
              <w:left w:val="nil"/>
              <w:bottom w:val="nil"/>
              <w:right w:val="nil"/>
            </w:tcBorders>
            <w:vAlign w:val="bottom"/>
          </w:tcPr>
          <w:p w14:paraId="244C10FE"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top w:val="nil"/>
              <w:left w:val="nil"/>
              <w:bottom w:val="nil"/>
              <w:right w:val="nil"/>
            </w:tcBorders>
            <w:vAlign w:val="bottom"/>
          </w:tcPr>
          <w:p w14:paraId="15349F97"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nil"/>
              <w:left w:val="nil"/>
              <w:bottom w:val="nil"/>
              <w:right w:val="nil"/>
            </w:tcBorders>
            <w:vAlign w:val="bottom"/>
          </w:tcPr>
          <w:p w14:paraId="1EDB29FE"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00</w:t>
            </w:r>
          </w:p>
        </w:tc>
        <w:tc>
          <w:tcPr>
            <w:tcW w:w="271" w:type="dxa"/>
            <w:tcBorders>
              <w:top w:val="nil"/>
              <w:left w:val="nil"/>
              <w:bottom w:val="nil"/>
              <w:right w:val="nil"/>
            </w:tcBorders>
            <w:noWrap/>
            <w:vAlign w:val="bottom"/>
          </w:tcPr>
          <w:p w14:paraId="58E6A959"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nil"/>
              <w:left w:val="nil"/>
              <w:bottom w:val="nil"/>
              <w:right w:val="nil"/>
            </w:tcBorders>
            <w:noWrap/>
            <w:vAlign w:val="bottom"/>
          </w:tcPr>
          <w:p w14:paraId="23FB9E64" w14:textId="77777777" w:rsidR="006F4A1B" w:rsidRPr="002A4581" w:rsidRDefault="006F4A1B" w:rsidP="006E7F02">
            <w:pPr>
              <w:jc w:val="right"/>
              <w:rPr>
                <w:rFonts w:eastAsia="Times New Roman"/>
                <w:color w:val="000000"/>
              </w:rPr>
            </w:pPr>
            <w:r w:rsidRPr="002A4581">
              <w:rPr>
                <w:rFonts w:eastAsia="Times New Roman"/>
                <w:color w:val="000000"/>
              </w:rPr>
              <w:t xml:space="preserve">      $</w:t>
            </w:r>
            <w:r w:rsidR="006E7F02">
              <w:rPr>
                <w:rFonts w:eastAsia="Times New Roman"/>
                <w:color w:val="000000"/>
              </w:rPr>
              <w:t>6,8</w:t>
            </w:r>
            <w:r w:rsidRPr="002A4581">
              <w:rPr>
                <w:rFonts w:eastAsia="Times New Roman"/>
                <w:color w:val="000000"/>
              </w:rPr>
              <w:t xml:space="preserve">00 </w:t>
            </w:r>
          </w:p>
        </w:tc>
        <w:tc>
          <w:tcPr>
            <w:tcW w:w="259" w:type="dxa"/>
            <w:tcBorders>
              <w:top w:val="nil"/>
              <w:left w:val="nil"/>
              <w:bottom w:val="nil"/>
              <w:right w:val="nil"/>
            </w:tcBorders>
            <w:noWrap/>
            <w:vAlign w:val="bottom"/>
          </w:tcPr>
          <w:p w14:paraId="06F81AC1"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nil"/>
              <w:left w:val="nil"/>
              <w:bottom w:val="nil"/>
              <w:right w:val="nil"/>
            </w:tcBorders>
            <w:noWrap/>
            <w:vAlign w:val="bottom"/>
          </w:tcPr>
          <w:p w14:paraId="772708F8"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2F900E67" w14:textId="77777777" w:rsidR="006F4A1B" w:rsidRPr="002A4581" w:rsidRDefault="006F4A1B" w:rsidP="002A4581">
            <w:pPr>
              <w:jc w:val="right"/>
              <w:rPr>
                <w:rFonts w:eastAsia="Times New Roman"/>
                <w:color w:val="000000"/>
              </w:rPr>
            </w:pPr>
          </w:p>
        </w:tc>
        <w:tc>
          <w:tcPr>
            <w:tcW w:w="1184" w:type="dxa"/>
            <w:tcBorders>
              <w:top w:val="nil"/>
              <w:left w:val="nil"/>
              <w:bottom w:val="nil"/>
              <w:right w:val="nil"/>
            </w:tcBorders>
            <w:noWrap/>
            <w:vAlign w:val="bottom"/>
          </w:tcPr>
          <w:p w14:paraId="44854615"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noWrap/>
            <w:vAlign w:val="bottom"/>
          </w:tcPr>
          <w:p w14:paraId="47DE641A" w14:textId="77777777" w:rsidR="006F4A1B" w:rsidRPr="002A4581" w:rsidRDefault="006F4A1B" w:rsidP="002A4581">
            <w:pPr>
              <w:jc w:val="right"/>
              <w:rPr>
                <w:rFonts w:eastAsia="Times New Roman"/>
                <w:color w:val="000000"/>
              </w:rPr>
            </w:pPr>
          </w:p>
        </w:tc>
        <w:tc>
          <w:tcPr>
            <w:tcW w:w="1060" w:type="dxa"/>
            <w:tcBorders>
              <w:top w:val="nil"/>
              <w:left w:val="nil"/>
              <w:bottom w:val="nil"/>
              <w:right w:val="nil"/>
            </w:tcBorders>
            <w:noWrap/>
            <w:vAlign w:val="bottom"/>
          </w:tcPr>
          <w:p w14:paraId="39B3166F"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267063C3"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40AFF599"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396DCC8B"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444CC1CB" w14:textId="77777777" w:rsidR="006F4A1B" w:rsidRPr="002A4581" w:rsidRDefault="006F4A1B" w:rsidP="002A4581">
            <w:pPr>
              <w:jc w:val="right"/>
              <w:rPr>
                <w:rFonts w:eastAsia="Times New Roman"/>
                <w:color w:val="000000"/>
              </w:rPr>
            </w:pPr>
          </w:p>
        </w:tc>
      </w:tr>
      <w:tr w:rsidR="006F4A1B" w:rsidRPr="002A4581" w14:paraId="7863A133" w14:textId="77777777" w:rsidTr="00CF4524">
        <w:trPr>
          <w:trHeight w:val="20"/>
          <w:jc w:val="center"/>
        </w:trPr>
        <w:tc>
          <w:tcPr>
            <w:tcW w:w="687" w:type="dxa"/>
            <w:tcBorders>
              <w:top w:val="nil"/>
              <w:left w:val="nil"/>
              <w:bottom w:val="nil"/>
              <w:right w:val="nil"/>
            </w:tcBorders>
            <w:noWrap/>
            <w:vAlign w:val="bottom"/>
          </w:tcPr>
          <w:p w14:paraId="304FC0DD" w14:textId="77777777" w:rsidR="006F4A1B" w:rsidRPr="002A4581" w:rsidRDefault="006F4A1B" w:rsidP="00F709EB">
            <w:pPr>
              <w:rPr>
                <w:rFonts w:eastAsia="Times New Roman"/>
                <w:color w:val="000000"/>
              </w:rPr>
            </w:pPr>
            <w:r w:rsidRPr="002A4581">
              <w:rPr>
                <w:rFonts w:eastAsia="Times New Roman"/>
                <w:color w:val="000000"/>
              </w:rPr>
              <w:t>9</w:t>
            </w:r>
          </w:p>
        </w:tc>
        <w:tc>
          <w:tcPr>
            <w:tcW w:w="1085" w:type="dxa"/>
            <w:tcBorders>
              <w:top w:val="nil"/>
              <w:left w:val="nil"/>
              <w:bottom w:val="nil"/>
              <w:right w:val="nil"/>
            </w:tcBorders>
            <w:noWrap/>
            <w:vAlign w:val="bottom"/>
          </w:tcPr>
          <w:p w14:paraId="7EA6A829"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2,9</w:t>
            </w:r>
            <w:r w:rsidRPr="002A4581">
              <w:rPr>
                <w:rFonts w:eastAsia="Times New Roman"/>
                <w:color w:val="000000"/>
              </w:rPr>
              <w:t xml:space="preserve">00 </w:t>
            </w:r>
          </w:p>
        </w:tc>
        <w:tc>
          <w:tcPr>
            <w:tcW w:w="236" w:type="dxa"/>
            <w:tcBorders>
              <w:top w:val="nil"/>
              <w:left w:val="nil"/>
              <w:bottom w:val="nil"/>
              <w:right w:val="nil"/>
            </w:tcBorders>
            <w:noWrap/>
            <w:vAlign w:val="bottom"/>
          </w:tcPr>
          <w:p w14:paraId="5A8E30D8"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1BF4A35D"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132BF8E9" w14:textId="77777777" w:rsidR="006F4A1B" w:rsidRPr="002A4581" w:rsidRDefault="006F4A1B" w:rsidP="002A4581">
            <w:pPr>
              <w:jc w:val="right"/>
              <w:rPr>
                <w:rFonts w:eastAsia="Times New Roman"/>
                <w:color w:val="000000"/>
              </w:rPr>
            </w:pPr>
          </w:p>
        </w:tc>
        <w:tc>
          <w:tcPr>
            <w:tcW w:w="1096" w:type="dxa"/>
            <w:tcBorders>
              <w:top w:val="nil"/>
              <w:left w:val="nil"/>
              <w:bottom w:val="single" w:sz="8" w:space="0" w:color="auto"/>
              <w:right w:val="nil"/>
            </w:tcBorders>
            <w:vAlign w:val="bottom"/>
          </w:tcPr>
          <w:p w14:paraId="18F8B91F" w14:textId="77777777" w:rsidR="006F4A1B" w:rsidRPr="002A4581" w:rsidRDefault="006F4A1B" w:rsidP="002A4581">
            <w:pPr>
              <w:jc w:val="right"/>
              <w:rPr>
                <w:rFonts w:eastAsia="Times New Roman"/>
                <w:color w:val="000000"/>
              </w:rPr>
            </w:pPr>
          </w:p>
        </w:tc>
        <w:tc>
          <w:tcPr>
            <w:tcW w:w="401" w:type="dxa"/>
            <w:tcBorders>
              <w:top w:val="nil"/>
              <w:left w:val="nil"/>
              <w:right w:val="nil"/>
            </w:tcBorders>
            <w:vAlign w:val="bottom"/>
          </w:tcPr>
          <w:p w14:paraId="18E28FC3" w14:textId="77777777" w:rsidR="006F4A1B" w:rsidRPr="002A4581" w:rsidRDefault="006F4A1B" w:rsidP="002A4581">
            <w:pPr>
              <w:jc w:val="right"/>
              <w:rPr>
                <w:rFonts w:eastAsia="Times New Roman"/>
                <w:color w:val="000000"/>
              </w:rPr>
            </w:pPr>
          </w:p>
        </w:tc>
        <w:tc>
          <w:tcPr>
            <w:tcW w:w="1116" w:type="dxa"/>
            <w:tcBorders>
              <w:top w:val="nil"/>
              <w:left w:val="nil"/>
              <w:bottom w:val="single" w:sz="8" w:space="0" w:color="auto"/>
              <w:right w:val="nil"/>
            </w:tcBorders>
            <w:vAlign w:val="bottom"/>
          </w:tcPr>
          <w:p w14:paraId="46B1F9D7"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71" w:type="dxa"/>
            <w:tcBorders>
              <w:top w:val="nil"/>
              <w:left w:val="nil"/>
              <w:bottom w:val="nil"/>
              <w:right w:val="nil"/>
            </w:tcBorders>
            <w:noWrap/>
            <w:vAlign w:val="bottom"/>
          </w:tcPr>
          <w:p w14:paraId="34CA8A51" w14:textId="77777777" w:rsidR="006F4A1B" w:rsidRPr="002A4581" w:rsidRDefault="006F4A1B" w:rsidP="002A4581">
            <w:pPr>
              <w:jc w:val="right"/>
              <w:rPr>
                <w:rFonts w:eastAsia="Times New Roman"/>
                <w:color w:val="000000"/>
              </w:rPr>
            </w:pPr>
          </w:p>
        </w:tc>
        <w:tc>
          <w:tcPr>
            <w:tcW w:w="1180" w:type="dxa"/>
            <w:tcBorders>
              <w:top w:val="nil"/>
              <w:left w:val="nil"/>
              <w:bottom w:val="nil"/>
              <w:right w:val="nil"/>
            </w:tcBorders>
            <w:noWrap/>
            <w:vAlign w:val="bottom"/>
          </w:tcPr>
          <w:p w14:paraId="59291DC4" w14:textId="77777777" w:rsidR="006F4A1B" w:rsidRPr="002A4581" w:rsidRDefault="006F4A1B" w:rsidP="002A4581">
            <w:pPr>
              <w:jc w:val="right"/>
              <w:rPr>
                <w:rFonts w:eastAsia="Times New Roman"/>
                <w:color w:val="000000"/>
              </w:rPr>
            </w:pPr>
          </w:p>
        </w:tc>
        <w:tc>
          <w:tcPr>
            <w:tcW w:w="259" w:type="dxa"/>
            <w:tcBorders>
              <w:top w:val="nil"/>
              <w:left w:val="nil"/>
              <w:bottom w:val="nil"/>
              <w:right w:val="nil"/>
            </w:tcBorders>
            <w:noWrap/>
            <w:vAlign w:val="bottom"/>
          </w:tcPr>
          <w:p w14:paraId="1967C7F7" w14:textId="77777777" w:rsidR="006F4A1B" w:rsidRPr="002A4581" w:rsidRDefault="006F4A1B" w:rsidP="002A4581">
            <w:pPr>
              <w:jc w:val="right"/>
              <w:rPr>
                <w:rFonts w:eastAsia="Times New Roman"/>
                <w:color w:val="000000"/>
              </w:rPr>
            </w:pPr>
          </w:p>
        </w:tc>
        <w:tc>
          <w:tcPr>
            <w:tcW w:w="1239" w:type="dxa"/>
            <w:tcBorders>
              <w:top w:val="nil"/>
              <w:left w:val="nil"/>
              <w:bottom w:val="nil"/>
              <w:right w:val="nil"/>
            </w:tcBorders>
            <w:noWrap/>
            <w:vAlign w:val="bottom"/>
          </w:tcPr>
          <w:p w14:paraId="3D6F0774" w14:textId="77777777" w:rsidR="006F4A1B" w:rsidRPr="002A4581" w:rsidRDefault="006F4A1B" w:rsidP="002A4581">
            <w:pPr>
              <w:jc w:val="right"/>
              <w:rPr>
                <w:rFonts w:eastAsia="Times New Roman"/>
                <w:color w:val="000000"/>
              </w:rPr>
            </w:pPr>
          </w:p>
        </w:tc>
        <w:tc>
          <w:tcPr>
            <w:tcW w:w="270" w:type="dxa"/>
            <w:tcBorders>
              <w:top w:val="nil"/>
              <w:left w:val="nil"/>
              <w:bottom w:val="nil"/>
              <w:right w:val="nil"/>
            </w:tcBorders>
            <w:noWrap/>
            <w:vAlign w:val="bottom"/>
          </w:tcPr>
          <w:p w14:paraId="677DB3DF" w14:textId="77777777" w:rsidR="006F4A1B" w:rsidRPr="002A4581" w:rsidRDefault="006F4A1B" w:rsidP="002A4581">
            <w:pPr>
              <w:jc w:val="right"/>
              <w:rPr>
                <w:rFonts w:eastAsia="Times New Roman"/>
                <w:color w:val="000000"/>
              </w:rPr>
            </w:pPr>
          </w:p>
        </w:tc>
        <w:tc>
          <w:tcPr>
            <w:tcW w:w="1184" w:type="dxa"/>
            <w:tcBorders>
              <w:top w:val="nil"/>
              <w:left w:val="nil"/>
              <w:bottom w:val="nil"/>
              <w:right w:val="nil"/>
            </w:tcBorders>
            <w:noWrap/>
            <w:vAlign w:val="bottom"/>
          </w:tcPr>
          <w:p w14:paraId="5C6A5DD5"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noWrap/>
            <w:vAlign w:val="bottom"/>
          </w:tcPr>
          <w:p w14:paraId="779E9CD3" w14:textId="77777777" w:rsidR="006F4A1B" w:rsidRPr="002A4581" w:rsidRDefault="006F4A1B" w:rsidP="002A4581">
            <w:pPr>
              <w:jc w:val="right"/>
              <w:rPr>
                <w:rFonts w:eastAsia="Times New Roman"/>
                <w:color w:val="000000"/>
              </w:rPr>
            </w:pPr>
          </w:p>
        </w:tc>
        <w:tc>
          <w:tcPr>
            <w:tcW w:w="1060" w:type="dxa"/>
            <w:tcBorders>
              <w:top w:val="nil"/>
              <w:left w:val="nil"/>
              <w:bottom w:val="nil"/>
              <w:right w:val="nil"/>
            </w:tcBorders>
            <w:noWrap/>
            <w:vAlign w:val="bottom"/>
          </w:tcPr>
          <w:p w14:paraId="1AF352CD"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2,9</w:t>
            </w:r>
            <w:r w:rsidRPr="002A4581">
              <w:rPr>
                <w:rFonts w:eastAsia="Times New Roman"/>
                <w:color w:val="000000"/>
              </w:rPr>
              <w:t xml:space="preserve">00 </w:t>
            </w:r>
          </w:p>
        </w:tc>
        <w:tc>
          <w:tcPr>
            <w:tcW w:w="290" w:type="dxa"/>
            <w:tcBorders>
              <w:top w:val="nil"/>
              <w:left w:val="nil"/>
              <w:bottom w:val="nil"/>
              <w:right w:val="nil"/>
            </w:tcBorders>
            <w:noWrap/>
            <w:vAlign w:val="bottom"/>
          </w:tcPr>
          <w:p w14:paraId="03BC379A"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66ADBA1A"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31C96943"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16D805CF" w14:textId="77777777" w:rsidR="006F4A1B" w:rsidRPr="002A4581" w:rsidRDefault="006F4A1B" w:rsidP="002A4581">
            <w:pPr>
              <w:jc w:val="right"/>
              <w:rPr>
                <w:rFonts w:eastAsia="Times New Roman"/>
                <w:color w:val="000000"/>
              </w:rPr>
            </w:pPr>
          </w:p>
        </w:tc>
      </w:tr>
      <w:tr w:rsidR="006F4A1B" w:rsidRPr="002A4581" w14:paraId="5793EE00" w14:textId="77777777" w:rsidTr="00CF4524">
        <w:trPr>
          <w:trHeight w:val="20"/>
          <w:jc w:val="center"/>
        </w:trPr>
        <w:tc>
          <w:tcPr>
            <w:tcW w:w="687" w:type="dxa"/>
            <w:tcBorders>
              <w:top w:val="nil"/>
              <w:left w:val="nil"/>
              <w:bottom w:val="nil"/>
              <w:right w:val="nil"/>
            </w:tcBorders>
            <w:noWrap/>
            <w:vAlign w:val="bottom"/>
          </w:tcPr>
          <w:p w14:paraId="212C1AEA"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single" w:sz="8" w:space="0" w:color="auto"/>
              <w:left w:val="nil"/>
              <w:bottom w:val="nil"/>
              <w:right w:val="nil"/>
            </w:tcBorders>
            <w:noWrap/>
            <w:vAlign w:val="bottom"/>
          </w:tcPr>
          <w:p w14:paraId="34114060"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67,500</w:t>
            </w:r>
            <w:r w:rsidRPr="002A4581">
              <w:rPr>
                <w:rFonts w:eastAsia="Times New Roman"/>
                <w:color w:val="000000"/>
              </w:rPr>
              <w:t xml:space="preserve"> </w:t>
            </w:r>
          </w:p>
        </w:tc>
        <w:tc>
          <w:tcPr>
            <w:tcW w:w="236" w:type="dxa"/>
            <w:tcBorders>
              <w:top w:val="nil"/>
              <w:left w:val="nil"/>
              <w:bottom w:val="nil"/>
              <w:right w:val="nil"/>
            </w:tcBorders>
            <w:noWrap/>
            <w:vAlign w:val="bottom"/>
          </w:tcPr>
          <w:p w14:paraId="14DF73A7"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5B6479CD"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38A186CA"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nil"/>
              <w:left w:val="nil"/>
              <w:bottom w:val="nil"/>
              <w:right w:val="nil"/>
            </w:tcBorders>
            <w:vAlign w:val="bottom"/>
          </w:tcPr>
          <w:p w14:paraId="27BCBAA4"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top w:val="nil"/>
              <w:left w:val="nil"/>
              <w:bottom w:val="nil"/>
              <w:right w:val="nil"/>
            </w:tcBorders>
            <w:vAlign w:val="bottom"/>
          </w:tcPr>
          <w:p w14:paraId="0E50F574"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nil"/>
              <w:left w:val="nil"/>
              <w:bottom w:val="nil"/>
              <w:right w:val="nil"/>
            </w:tcBorders>
            <w:noWrap/>
            <w:vAlign w:val="bottom"/>
          </w:tcPr>
          <w:p w14:paraId="52E52EBE"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71" w:type="dxa"/>
            <w:tcBorders>
              <w:top w:val="nil"/>
              <w:left w:val="nil"/>
              <w:bottom w:val="nil"/>
              <w:right w:val="nil"/>
            </w:tcBorders>
            <w:noWrap/>
            <w:vAlign w:val="bottom"/>
          </w:tcPr>
          <w:p w14:paraId="3D3F136E"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single" w:sz="8" w:space="0" w:color="auto"/>
              <w:left w:val="nil"/>
              <w:bottom w:val="nil"/>
              <w:right w:val="nil"/>
            </w:tcBorders>
            <w:noWrap/>
            <w:vAlign w:val="bottom"/>
          </w:tcPr>
          <w:p w14:paraId="37D925B9"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59" w:type="dxa"/>
            <w:tcBorders>
              <w:top w:val="nil"/>
              <w:left w:val="nil"/>
              <w:bottom w:val="nil"/>
              <w:right w:val="nil"/>
            </w:tcBorders>
            <w:noWrap/>
            <w:vAlign w:val="bottom"/>
          </w:tcPr>
          <w:p w14:paraId="2088FDFB"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nil"/>
              <w:right w:val="nil"/>
            </w:tcBorders>
            <w:noWrap/>
            <w:vAlign w:val="bottom"/>
          </w:tcPr>
          <w:p w14:paraId="42843C82"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66121526" w14:textId="77777777" w:rsidR="006F4A1B" w:rsidRPr="002A4581" w:rsidRDefault="006F4A1B" w:rsidP="002A4581">
            <w:pPr>
              <w:jc w:val="right"/>
              <w:rPr>
                <w:rFonts w:eastAsia="Times New Roman"/>
                <w:color w:val="000000"/>
              </w:rPr>
            </w:pPr>
          </w:p>
        </w:tc>
        <w:tc>
          <w:tcPr>
            <w:tcW w:w="1184" w:type="dxa"/>
            <w:tcBorders>
              <w:top w:val="nil"/>
              <w:left w:val="nil"/>
              <w:bottom w:val="nil"/>
              <w:right w:val="nil"/>
            </w:tcBorders>
            <w:noWrap/>
            <w:vAlign w:val="bottom"/>
          </w:tcPr>
          <w:p w14:paraId="5EC24F69"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noWrap/>
            <w:vAlign w:val="bottom"/>
          </w:tcPr>
          <w:p w14:paraId="5F6D4B9B"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60" w:type="dxa"/>
            <w:tcBorders>
              <w:top w:val="single" w:sz="8" w:space="0" w:color="auto"/>
              <w:left w:val="nil"/>
              <w:bottom w:val="nil"/>
              <w:right w:val="nil"/>
            </w:tcBorders>
            <w:noWrap/>
            <w:vAlign w:val="bottom"/>
          </w:tcPr>
          <w:p w14:paraId="7EFA58B0"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2,9</w:t>
            </w:r>
            <w:r w:rsidRPr="002A4581">
              <w:rPr>
                <w:rFonts w:eastAsia="Times New Roman"/>
                <w:color w:val="000000"/>
              </w:rPr>
              <w:t xml:space="preserve">00 </w:t>
            </w:r>
          </w:p>
        </w:tc>
        <w:tc>
          <w:tcPr>
            <w:tcW w:w="290" w:type="dxa"/>
            <w:tcBorders>
              <w:top w:val="nil"/>
              <w:left w:val="nil"/>
              <w:bottom w:val="nil"/>
              <w:right w:val="nil"/>
            </w:tcBorders>
            <w:noWrap/>
            <w:vAlign w:val="bottom"/>
          </w:tcPr>
          <w:p w14:paraId="652960E8" w14:textId="77777777" w:rsidR="006F4A1B" w:rsidRPr="002A4581" w:rsidRDefault="006F4A1B" w:rsidP="002A4581">
            <w:pPr>
              <w:jc w:val="right"/>
              <w:rPr>
                <w:rFonts w:eastAsia="Times New Roman"/>
                <w:color w:val="000000"/>
              </w:rPr>
            </w:pPr>
          </w:p>
        </w:tc>
        <w:tc>
          <w:tcPr>
            <w:tcW w:w="980" w:type="dxa"/>
            <w:tcBorders>
              <w:top w:val="nil"/>
              <w:left w:val="nil"/>
              <w:right w:val="nil"/>
            </w:tcBorders>
            <w:noWrap/>
            <w:vAlign w:val="bottom"/>
          </w:tcPr>
          <w:p w14:paraId="7F777F9E"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2667BA59" w14:textId="77777777" w:rsidR="006F4A1B" w:rsidRPr="002A4581" w:rsidRDefault="006F4A1B" w:rsidP="002A4581">
            <w:pPr>
              <w:jc w:val="right"/>
              <w:rPr>
                <w:rFonts w:eastAsia="Times New Roman"/>
                <w:color w:val="000000"/>
              </w:rPr>
            </w:pPr>
          </w:p>
        </w:tc>
        <w:tc>
          <w:tcPr>
            <w:tcW w:w="980" w:type="dxa"/>
            <w:tcBorders>
              <w:top w:val="nil"/>
              <w:left w:val="nil"/>
              <w:bottom w:val="nil"/>
              <w:right w:val="nil"/>
            </w:tcBorders>
            <w:noWrap/>
            <w:vAlign w:val="bottom"/>
          </w:tcPr>
          <w:p w14:paraId="7464BC2D" w14:textId="77777777" w:rsidR="006F4A1B" w:rsidRPr="002A4581" w:rsidRDefault="006F4A1B" w:rsidP="002A4581">
            <w:pPr>
              <w:jc w:val="right"/>
              <w:rPr>
                <w:rFonts w:eastAsia="Times New Roman"/>
                <w:color w:val="000000"/>
              </w:rPr>
            </w:pPr>
          </w:p>
        </w:tc>
      </w:tr>
      <w:tr w:rsidR="006F4A1B" w:rsidRPr="002A4581" w14:paraId="0A4B94B7" w14:textId="77777777" w:rsidTr="00CF4524">
        <w:trPr>
          <w:trHeight w:val="20"/>
          <w:jc w:val="center"/>
        </w:trPr>
        <w:tc>
          <w:tcPr>
            <w:tcW w:w="687" w:type="dxa"/>
            <w:tcBorders>
              <w:top w:val="nil"/>
              <w:left w:val="nil"/>
              <w:bottom w:val="nil"/>
              <w:right w:val="nil"/>
            </w:tcBorders>
            <w:noWrap/>
            <w:vAlign w:val="bottom"/>
          </w:tcPr>
          <w:p w14:paraId="611E6651" w14:textId="77777777" w:rsidR="006F4A1B" w:rsidRPr="002A4581" w:rsidRDefault="006F4A1B" w:rsidP="00F709EB">
            <w:pPr>
              <w:rPr>
                <w:rFonts w:eastAsia="Times New Roman"/>
                <w:color w:val="000000"/>
              </w:rPr>
            </w:pPr>
            <w:r w:rsidRPr="002A4581">
              <w:rPr>
                <w:rFonts w:eastAsia="Times New Roman"/>
                <w:color w:val="000000"/>
              </w:rPr>
              <w:t>15</w:t>
            </w:r>
          </w:p>
        </w:tc>
        <w:tc>
          <w:tcPr>
            <w:tcW w:w="1085" w:type="dxa"/>
            <w:tcBorders>
              <w:top w:val="nil"/>
              <w:left w:val="nil"/>
              <w:bottom w:val="single" w:sz="8" w:space="0" w:color="auto"/>
              <w:right w:val="nil"/>
            </w:tcBorders>
            <w:noWrap/>
            <w:vAlign w:val="bottom"/>
          </w:tcPr>
          <w:p w14:paraId="664815FA"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36" w:type="dxa"/>
            <w:tcBorders>
              <w:top w:val="nil"/>
              <w:left w:val="nil"/>
              <w:bottom w:val="nil"/>
              <w:right w:val="nil"/>
            </w:tcBorders>
            <w:noWrap/>
            <w:vAlign w:val="bottom"/>
          </w:tcPr>
          <w:p w14:paraId="76800EE1"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29C7BFA2"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6F0F60EC" w14:textId="77777777" w:rsidR="006F4A1B" w:rsidRPr="002A4581" w:rsidRDefault="006F4A1B" w:rsidP="002A4581">
            <w:pPr>
              <w:jc w:val="right"/>
              <w:rPr>
                <w:rFonts w:eastAsia="Times New Roman"/>
                <w:color w:val="000000"/>
              </w:rPr>
            </w:pPr>
          </w:p>
        </w:tc>
        <w:tc>
          <w:tcPr>
            <w:tcW w:w="1096" w:type="dxa"/>
            <w:tcBorders>
              <w:top w:val="nil"/>
              <w:left w:val="nil"/>
              <w:bottom w:val="single" w:sz="8" w:space="0" w:color="auto"/>
              <w:right w:val="nil"/>
            </w:tcBorders>
            <w:vAlign w:val="bottom"/>
          </w:tcPr>
          <w:p w14:paraId="3C062AFB" w14:textId="77777777" w:rsidR="006F4A1B" w:rsidRPr="002A4581" w:rsidRDefault="006F4A1B" w:rsidP="002A4581">
            <w:pPr>
              <w:jc w:val="right"/>
              <w:rPr>
                <w:rFonts w:eastAsia="Times New Roman"/>
                <w:color w:val="000000"/>
              </w:rPr>
            </w:pPr>
          </w:p>
        </w:tc>
        <w:tc>
          <w:tcPr>
            <w:tcW w:w="401" w:type="dxa"/>
            <w:tcBorders>
              <w:top w:val="nil"/>
              <w:left w:val="nil"/>
              <w:right w:val="nil"/>
            </w:tcBorders>
            <w:vAlign w:val="bottom"/>
          </w:tcPr>
          <w:p w14:paraId="53ABB2BA" w14:textId="77777777" w:rsidR="006F4A1B" w:rsidRPr="002A4581" w:rsidRDefault="006F4A1B" w:rsidP="002A4581">
            <w:pPr>
              <w:jc w:val="right"/>
              <w:rPr>
                <w:rFonts w:eastAsia="Times New Roman"/>
                <w:color w:val="000000"/>
              </w:rPr>
            </w:pPr>
          </w:p>
        </w:tc>
        <w:tc>
          <w:tcPr>
            <w:tcW w:w="1116" w:type="dxa"/>
            <w:tcBorders>
              <w:top w:val="nil"/>
              <w:left w:val="nil"/>
              <w:bottom w:val="single" w:sz="8" w:space="0" w:color="auto"/>
              <w:right w:val="nil"/>
            </w:tcBorders>
            <w:noWrap/>
            <w:vAlign w:val="bottom"/>
          </w:tcPr>
          <w:p w14:paraId="7CF477B6"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71" w:type="dxa"/>
            <w:tcBorders>
              <w:top w:val="nil"/>
              <w:left w:val="nil"/>
              <w:bottom w:val="nil"/>
              <w:right w:val="nil"/>
            </w:tcBorders>
            <w:noWrap/>
            <w:vAlign w:val="bottom"/>
          </w:tcPr>
          <w:p w14:paraId="49A181C5" w14:textId="77777777" w:rsidR="006F4A1B" w:rsidRPr="002A4581" w:rsidRDefault="006F4A1B" w:rsidP="002A4581">
            <w:pPr>
              <w:jc w:val="right"/>
              <w:rPr>
                <w:rFonts w:eastAsia="Times New Roman"/>
                <w:color w:val="000000"/>
              </w:rPr>
            </w:pPr>
          </w:p>
        </w:tc>
        <w:tc>
          <w:tcPr>
            <w:tcW w:w="1180" w:type="dxa"/>
            <w:tcBorders>
              <w:top w:val="nil"/>
              <w:left w:val="nil"/>
              <w:bottom w:val="nil"/>
              <w:right w:val="nil"/>
            </w:tcBorders>
            <w:noWrap/>
            <w:vAlign w:val="bottom"/>
          </w:tcPr>
          <w:p w14:paraId="53FC37C2"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30</w:t>
            </w:r>
            <w:r w:rsidRPr="002A4581">
              <w:rPr>
                <w:rFonts w:eastAsia="Times New Roman"/>
                <w:color w:val="000000"/>
              </w:rPr>
              <w:t xml:space="preserve">0 </w:t>
            </w:r>
          </w:p>
        </w:tc>
        <w:tc>
          <w:tcPr>
            <w:tcW w:w="259" w:type="dxa"/>
            <w:tcBorders>
              <w:top w:val="nil"/>
              <w:left w:val="nil"/>
              <w:bottom w:val="nil"/>
              <w:right w:val="nil"/>
            </w:tcBorders>
            <w:noWrap/>
            <w:vAlign w:val="bottom"/>
          </w:tcPr>
          <w:p w14:paraId="0DF3FB7A" w14:textId="77777777" w:rsidR="006F4A1B" w:rsidRPr="002A4581" w:rsidRDefault="006F4A1B" w:rsidP="002A4581">
            <w:pPr>
              <w:jc w:val="right"/>
              <w:rPr>
                <w:rFonts w:eastAsia="Times New Roman"/>
                <w:color w:val="000000"/>
              </w:rPr>
            </w:pPr>
          </w:p>
        </w:tc>
        <w:tc>
          <w:tcPr>
            <w:tcW w:w="1239" w:type="dxa"/>
            <w:tcBorders>
              <w:top w:val="nil"/>
              <w:left w:val="nil"/>
              <w:bottom w:val="nil"/>
              <w:right w:val="nil"/>
            </w:tcBorders>
            <w:noWrap/>
            <w:vAlign w:val="bottom"/>
          </w:tcPr>
          <w:p w14:paraId="64031D4F" w14:textId="77777777" w:rsidR="006F4A1B" w:rsidRPr="002A4581" w:rsidRDefault="006F4A1B" w:rsidP="002A4581">
            <w:pPr>
              <w:jc w:val="right"/>
              <w:rPr>
                <w:rFonts w:eastAsia="Times New Roman"/>
                <w:color w:val="000000"/>
              </w:rPr>
            </w:pPr>
          </w:p>
        </w:tc>
        <w:tc>
          <w:tcPr>
            <w:tcW w:w="270" w:type="dxa"/>
            <w:tcBorders>
              <w:top w:val="nil"/>
              <w:left w:val="nil"/>
              <w:bottom w:val="nil"/>
              <w:right w:val="nil"/>
            </w:tcBorders>
            <w:noWrap/>
            <w:vAlign w:val="bottom"/>
          </w:tcPr>
          <w:p w14:paraId="66883D0F" w14:textId="77777777" w:rsidR="006F4A1B" w:rsidRPr="002A4581" w:rsidRDefault="006F4A1B" w:rsidP="002A4581">
            <w:pPr>
              <w:jc w:val="right"/>
              <w:rPr>
                <w:rFonts w:eastAsia="Times New Roman"/>
                <w:color w:val="000000"/>
              </w:rPr>
            </w:pPr>
          </w:p>
        </w:tc>
        <w:tc>
          <w:tcPr>
            <w:tcW w:w="1184" w:type="dxa"/>
            <w:tcBorders>
              <w:top w:val="nil"/>
              <w:left w:val="nil"/>
              <w:bottom w:val="nil"/>
              <w:right w:val="nil"/>
            </w:tcBorders>
            <w:noWrap/>
            <w:vAlign w:val="bottom"/>
          </w:tcPr>
          <w:p w14:paraId="139B4EBB"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noWrap/>
            <w:vAlign w:val="bottom"/>
          </w:tcPr>
          <w:p w14:paraId="48280D16" w14:textId="77777777" w:rsidR="006F4A1B" w:rsidRPr="002A4581" w:rsidRDefault="006F4A1B" w:rsidP="002A4581">
            <w:pPr>
              <w:jc w:val="right"/>
              <w:rPr>
                <w:rFonts w:eastAsia="Times New Roman"/>
                <w:color w:val="000000"/>
              </w:rPr>
            </w:pPr>
          </w:p>
        </w:tc>
        <w:tc>
          <w:tcPr>
            <w:tcW w:w="1060" w:type="dxa"/>
            <w:tcBorders>
              <w:top w:val="nil"/>
              <w:left w:val="nil"/>
              <w:bottom w:val="single" w:sz="8" w:space="0" w:color="auto"/>
              <w:right w:val="nil"/>
            </w:tcBorders>
            <w:noWrap/>
            <w:vAlign w:val="bottom"/>
          </w:tcPr>
          <w:p w14:paraId="438AE4D3"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90" w:type="dxa"/>
            <w:tcBorders>
              <w:top w:val="nil"/>
              <w:left w:val="nil"/>
              <w:bottom w:val="nil"/>
              <w:right w:val="nil"/>
            </w:tcBorders>
            <w:noWrap/>
            <w:vAlign w:val="bottom"/>
          </w:tcPr>
          <w:p w14:paraId="427958B4" w14:textId="77777777" w:rsidR="006F4A1B" w:rsidRPr="002A4581" w:rsidRDefault="006F4A1B" w:rsidP="002A4581">
            <w:pPr>
              <w:jc w:val="right"/>
              <w:rPr>
                <w:rFonts w:eastAsia="Times New Roman"/>
                <w:color w:val="000000"/>
              </w:rPr>
            </w:pPr>
          </w:p>
        </w:tc>
        <w:tc>
          <w:tcPr>
            <w:tcW w:w="980" w:type="dxa"/>
            <w:tcBorders>
              <w:top w:val="nil"/>
              <w:left w:val="nil"/>
              <w:right w:val="nil"/>
            </w:tcBorders>
            <w:noWrap/>
            <w:vAlign w:val="bottom"/>
          </w:tcPr>
          <w:p w14:paraId="444CDA5D"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53620DFB"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73BF3B1C"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30</w:t>
            </w:r>
            <w:r w:rsidRPr="002A4581">
              <w:rPr>
                <w:rFonts w:eastAsia="Times New Roman"/>
                <w:color w:val="000000"/>
              </w:rPr>
              <w:t>0</w:t>
            </w:r>
          </w:p>
        </w:tc>
      </w:tr>
      <w:tr w:rsidR="006F4A1B" w:rsidRPr="002A4581" w14:paraId="5F68109F" w14:textId="77777777" w:rsidTr="00CF4524">
        <w:trPr>
          <w:trHeight w:val="20"/>
          <w:jc w:val="center"/>
        </w:trPr>
        <w:tc>
          <w:tcPr>
            <w:tcW w:w="687" w:type="dxa"/>
            <w:tcBorders>
              <w:top w:val="nil"/>
              <w:left w:val="nil"/>
              <w:bottom w:val="nil"/>
              <w:right w:val="nil"/>
            </w:tcBorders>
            <w:noWrap/>
            <w:vAlign w:val="bottom"/>
          </w:tcPr>
          <w:p w14:paraId="1094E78E"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nil"/>
              <w:left w:val="nil"/>
              <w:bottom w:val="nil"/>
              <w:right w:val="nil"/>
            </w:tcBorders>
            <w:noWrap/>
            <w:vAlign w:val="bottom"/>
          </w:tcPr>
          <w:p w14:paraId="3B83F978"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67,5</w:t>
            </w:r>
            <w:r w:rsidRPr="002A4581">
              <w:rPr>
                <w:rFonts w:eastAsia="Times New Roman"/>
                <w:color w:val="000000"/>
              </w:rPr>
              <w:t xml:space="preserve">00 </w:t>
            </w:r>
          </w:p>
        </w:tc>
        <w:tc>
          <w:tcPr>
            <w:tcW w:w="236" w:type="dxa"/>
            <w:tcBorders>
              <w:top w:val="nil"/>
              <w:left w:val="nil"/>
              <w:bottom w:val="nil"/>
              <w:right w:val="nil"/>
            </w:tcBorders>
            <w:noWrap/>
            <w:vAlign w:val="bottom"/>
          </w:tcPr>
          <w:p w14:paraId="510643FD"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786B211D"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40E25E6E"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nil"/>
              <w:left w:val="nil"/>
              <w:bottom w:val="nil"/>
              <w:right w:val="nil"/>
            </w:tcBorders>
            <w:vAlign w:val="bottom"/>
          </w:tcPr>
          <w:p w14:paraId="474D7668"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top w:val="nil"/>
              <w:left w:val="nil"/>
              <w:bottom w:val="nil"/>
              <w:right w:val="nil"/>
            </w:tcBorders>
            <w:vAlign w:val="bottom"/>
          </w:tcPr>
          <w:p w14:paraId="01C44276"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nil"/>
              <w:left w:val="nil"/>
              <w:bottom w:val="nil"/>
              <w:right w:val="nil"/>
            </w:tcBorders>
            <w:noWrap/>
            <w:vAlign w:val="bottom"/>
          </w:tcPr>
          <w:p w14:paraId="613651B4"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71" w:type="dxa"/>
            <w:tcBorders>
              <w:top w:val="nil"/>
              <w:left w:val="nil"/>
              <w:bottom w:val="nil"/>
              <w:right w:val="nil"/>
            </w:tcBorders>
            <w:noWrap/>
            <w:vAlign w:val="bottom"/>
          </w:tcPr>
          <w:p w14:paraId="7BE94001"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single" w:sz="8" w:space="0" w:color="auto"/>
              <w:left w:val="nil"/>
              <w:bottom w:val="nil"/>
              <w:right w:val="nil"/>
            </w:tcBorders>
            <w:noWrap/>
            <w:vAlign w:val="bottom"/>
          </w:tcPr>
          <w:p w14:paraId="3E49607F"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7,10</w:t>
            </w:r>
            <w:r w:rsidRPr="002A4581">
              <w:rPr>
                <w:rFonts w:eastAsia="Times New Roman"/>
                <w:color w:val="000000"/>
              </w:rPr>
              <w:t xml:space="preserve">0 </w:t>
            </w:r>
          </w:p>
        </w:tc>
        <w:tc>
          <w:tcPr>
            <w:tcW w:w="259" w:type="dxa"/>
            <w:tcBorders>
              <w:top w:val="nil"/>
              <w:left w:val="nil"/>
              <w:bottom w:val="nil"/>
              <w:right w:val="nil"/>
            </w:tcBorders>
            <w:noWrap/>
            <w:vAlign w:val="bottom"/>
          </w:tcPr>
          <w:p w14:paraId="2007C4FA"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nil"/>
              <w:right w:val="nil"/>
            </w:tcBorders>
            <w:noWrap/>
            <w:vAlign w:val="bottom"/>
          </w:tcPr>
          <w:p w14:paraId="651C6051"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0CA7F7CB" w14:textId="77777777" w:rsidR="006F4A1B" w:rsidRPr="002A4581" w:rsidRDefault="006F4A1B" w:rsidP="002A4581">
            <w:pPr>
              <w:jc w:val="right"/>
              <w:rPr>
                <w:rFonts w:eastAsia="Times New Roman"/>
                <w:color w:val="000000"/>
              </w:rPr>
            </w:pPr>
          </w:p>
        </w:tc>
        <w:tc>
          <w:tcPr>
            <w:tcW w:w="1184" w:type="dxa"/>
            <w:tcBorders>
              <w:top w:val="nil"/>
              <w:left w:val="nil"/>
              <w:bottom w:val="nil"/>
              <w:right w:val="nil"/>
            </w:tcBorders>
            <w:noWrap/>
            <w:vAlign w:val="bottom"/>
          </w:tcPr>
          <w:p w14:paraId="22D9DD99"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noWrap/>
            <w:vAlign w:val="bottom"/>
          </w:tcPr>
          <w:p w14:paraId="1B16E890"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60" w:type="dxa"/>
            <w:tcBorders>
              <w:top w:val="nil"/>
              <w:left w:val="nil"/>
              <w:bottom w:val="nil"/>
              <w:right w:val="nil"/>
            </w:tcBorders>
            <w:noWrap/>
            <w:vAlign w:val="bottom"/>
          </w:tcPr>
          <w:p w14:paraId="58E495B5"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2,9</w:t>
            </w:r>
            <w:r w:rsidRPr="002A4581">
              <w:rPr>
                <w:rFonts w:eastAsia="Times New Roman"/>
                <w:color w:val="000000"/>
              </w:rPr>
              <w:t xml:space="preserve">00 </w:t>
            </w:r>
          </w:p>
        </w:tc>
        <w:tc>
          <w:tcPr>
            <w:tcW w:w="290" w:type="dxa"/>
            <w:tcBorders>
              <w:top w:val="nil"/>
              <w:left w:val="nil"/>
              <w:bottom w:val="nil"/>
              <w:right w:val="nil"/>
            </w:tcBorders>
            <w:noWrap/>
            <w:vAlign w:val="bottom"/>
          </w:tcPr>
          <w:p w14:paraId="54501FD6"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left w:val="nil"/>
              <w:right w:val="nil"/>
            </w:tcBorders>
            <w:noWrap/>
            <w:vAlign w:val="bottom"/>
          </w:tcPr>
          <w:p w14:paraId="20E241D7"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23049A91"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nil"/>
              <w:left w:val="nil"/>
              <w:bottom w:val="nil"/>
              <w:right w:val="nil"/>
            </w:tcBorders>
            <w:noWrap/>
            <w:vAlign w:val="bottom"/>
          </w:tcPr>
          <w:p w14:paraId="02AA6EC4"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30</w:t>
            </w:r>
            <w:r w:rsidRPr="002A4581">
              <w:rPr>
                <w:rFonts w:eastAsia="Times New Roman"/>
                <w:color w:val="000000"/>
              </w:rPr>
              <w:t>0</w:t>
            </w:r>
          </w:p>
        </w:tc>
      </w:tr>
      <w:tr w:rsidR="006F4A1B" w:rsidRPr="002A4581" w14:paraId="22794AE2" w14:textId="77777777" w:rsidTr="00CF4524">
        <w:trPr>
          <w:trHeight w:val="20"/>
          <w:jc w:val="center"/>
        </w:trPr>
        <w:tc>
          <w:tcPr>
            <w:tcW w:w="687" w:type="dxa"/>
            <w:tcBorders>
              <w:top w:val="nil"/>
              <w:left w:val="nil"/>
              <w:bottom w:val="nil"/>
              <w:right w:val="nil"/>
            </w:tcBorders>
            <w:noWrap/>
            <w:vAlign w:val="bottom"/>
          </w:tcPr>
          <w:p w14:paraId="36527F2D" w14:textId="77777777" w:rsidR="006F4A1B" w:rsidRPr="002A4581" w:rsidRDefault="006F4A1B" w:rsidP="00F709EB">
            <w:pPr>
              <w:rPr>
                <w:rFonts w:eastAsia="Times New Roman"/>
                <w:color w:val="000000"/>
              </w:rPr>
            </w:pPr>
            <w:r w:rsidRPr="002A4581">
              <w:rPr>
                <w:rFonts w:eastAsia="Times New Roman"/>
                <w:color w:val="000000"/>
              </w:rPr>
              <w:t>23</w:t>
            </w:r>
          </w:p>
        </w:tc>
        <w:tc>
          <w:tcPr>
            <w:tcW w:w="1085" w:type="dxa"/>
            <w:tcBorders>
              <w:top w:val="nil"/>
              <w:left w:val="nil"/>
              <w:bottom w:val="nil"/>
              <w:right w:val="nil"/>
            </w:tcBorders>
            <w:noWrap/>
            <w:vAlign w:val="bottom"/>
          </w:tcPr>
          <w:p w14:paraId="15E5C2E8" w14:textId="77777777" w:rsidR="006F4A1B" w:rsidRPr="002A4581" w:rsidRDefault="006F4A1B" w:rsidP="002A4581">
            <w:pPr>
              <w:jc w:val="right"/>
              <w:rPr>
                <w:rFonts w:eastAsia="Times New Roman"/>
                <w:color w:val="000000"/>
              </w:rPr>
            </w:pPr>
          </w:p>
        </w:tc>
        <w:tc>
          <w:tcPr>
            <w:tcW w:w="236" w:type="dxa"/>
            <w:tcBorders>
              <w:top w:val="nil"/>
              <w:left w:val="nil"/>
              <w:bottom w:val="nil"/>
              <w:right w:val="nil"/>
            </w:tcBorders>
            <w:noWrap/>
            <w:vAlign w:val="bottom"/>
          </w:tcPr>
          <w:p w14:paraId="2A7304CA"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198B904D" w14:textId="77777777" w:rsidR="006F4A1B" w:rsidRPr="002A4581" w:rsidRDefault="006F4A1B" w:rsidP="006E7F02">
            <w:pPr>
              <w:jc w:val="right"/>
              <w:rPr>
                <w:rFonts w:eastAsia="Times New Roman"/>
                <w:color w:val="000000"/>
              </w:rPr>
            </w:pPr>
            <w:r w:rsidRPr="002A4581">
              <w:rPr>
                <w:rFonts w:eastAsia="Times New Roman"/>
                <w:color w:val="000000"/>
              </w:rPr>
              <w:t>+1</w:t>
            </w:r>
            <w:r w:rsidR="006E7F02">
              <w:rPr>
                <w:rFonts w:eastAsia="Times New Roman"/>
                <w:color w:val="000000"/>
              </w:rPr>
              <w:t>8</w:t>
            </w:r>
            <w:r w:rsidRPr="002A4581">
              <w:rPr>
                <w:rFonts w:eastAsia="Times New Roman"/>
                <w:color w:val="000000"/>
              </w:rPr>
              <w:t xml:space="preserve">,000 </w:t>
            </w:r>
          </w:p>
        </w:tc>
        <w:tc>
          <w:tcPr>
            <w:tcW w:w="341" w:type="dxa"/>
            <w:tcBorders>
              <w:top w:val="nil"/>
              <w:left w:val="nil"/>
              <w:bottom w:val="nil"/>
              <w:right w:val="nil"/>
            </w:tcBorders>
            <w:vAlign w:val="bottom"/>
          </w:tcPr>
          <w:p w14:paraId="1A2BA86D" w14:textId="77777777" w:rsidR="006F4A1B" w:rsidRPr="002A4581" w:rsidRDefault="006F4A1B" w:rsidP="002A4581">
            <w:pPr>
              <w:jc w:val="right"/>
              <w:rPr>
                <w:rFonts w:eastAsia="Times New Roman"/>
                <w:color w:val="000000"/>
              </w:rPr>
            </w:pPr>
          </w:p>
        </w:tc>
        <w:tc>
          <w:tcPr>
            <w:tcW w:w="1096" w:type="dxa"/>
            <w:tcBorders>
              <w:top w:val="nil"/>
              <w:left w:val="nil"/>
              <w:bottom w:val="nil"/>
              <w:right w:val="nil"/>
            </w:tcBorders>
            <w:vAlign w:val="bottom"/>
          </w:tcPr>
          <w:p w14:paraId="17E917E5" w14:textId="77777777" w:rsidR="006F4A1B" w:rsidRPr="002A4581" w:rsidRDefault="006F4A1B" w:rsidP="002A4581">
            <w:pPr>
              <w:jc w:val="right"/>
              <w:rPr>
                <w:rFonts w:eastAsia="Times New Roman"/>
                <w:color w:val="000000"/>
              </w:rPr>
            </w:pPr>
          </w:p>
        </w:tc>
        <w:tc>
          <w:tcPr>
            <w:tcW w:w="401" w:type="dxa"/>
            <w:tcBorders>
              <w:top w:val="nil"/>
              <w:left w:val="nil"/>
              <w:bottom w:val="nil"/>
              <w:right w:val="nil"/>
            </w:tcBorders>
            <w:vAlign w:val="bottom"/>
          </w:tcPr>
          <w:p w14:paraId="64466BCE" w14:textId="77777777" w:rsidR="006F4A1B" w:rsidRPr="002A4581" w:rsidRDefault="006F4A1B" w:rsidP="002A4581">
            <w:pPr>
              <w:jc w:val="right"/>
              <w:rPr>
                <w:rFonts w:eastAsia="Times New Roman"/>
                <w:color w:val="000000"/>
              </w:rPr>
            </w:pPr>
          </w:p>
        </w:tc>
        <w:tc>
          <w:tcPr>
            <w:tcW w:w="1116" w:type="dxa"/>
            <w:tcBorders>
              <w:top w:val="nil"/>
              <w:left w:val="nil"/>
              <w:bottom w:val="nil"/>
              <w:right w:val="nil"/>
            </w:tcBorders>
            <w:vAlign w:val="bottom"/>
          </w:tcPr>
          <w:p w14:paraId="7CA29FD7" w14:textId="77777777" w:rsidR="006F4A1B" w:rsidRPr="002A4581" w:rsidRDefault="006F4A1B" w:rsidP="002A4581">
            <w:pPr>
              <w:jc w:val="right"/>
              <w:rPr>
                <w:rFonts w:eastAsia="Times New Roman"/>
                <w:color w:val="000000"/>
              </w:rPr>
            </w:pPr>
          </w:p>
        </w:tc>
        <w:tc>
          <w:tcPr>
            <w:tcW w:w="271" w:type="dxa"/>
            <w:tcBorders>
              <w:top w:val="nil"/>
              <w:left w:val="nil"/>
              <w:bottom w:val="nil"/>
              <w:right w:val="nil"/>
            </w:tcBorders>
            <w:noWrap/>
            <w:vAlign w:val="bottom"/>
          </w:tcPr>
          <w:p w14:paraId="05DAEB6D" w14:textId="77777777" w:rsidR="006F4A1B" w:rsidRPr="002A4581" w:rsidRDefault="006F4A1B" w:rsidP="002A4581">
            <w:pPr>
              <w:jc w:val="right"/>
              <w:rPr>
                <w:rFonts w:eastAsia="Times New Roman"/>
                <w:color w:val="000000"/>
              </w:rPr>
            </w:pPr>
          </w:p>
        </w:tc>
        <w:tc>
          <w:tcPr>
            <w:tcW w:w="1180" w:type="dxa"/>
            <w:tcBorders>
              <w:top w:val="nil"/>
              <w:left w:val="nil"/>
              <w:bottom w:val="nil"/>
              <w:right w:val="nil"/>
            </w:tcBorders>
            <w:noWrap/>
            <w:vAlign w:val="bottom"/>
          </w:tcPr>
          <w:p w14:paraId="3A8672DD" w14:textId="77777777" w:rsidR="006F4A1B" w:rsidRPr="002A4581" w:rsidRDefault="006F4A1B" w:rsidP="002A4581">
            <w:pPr>
              <w:jc w:val="right"/>
              <w:rPr>
                <w:rFonts w:eastAsia="Times New Roman"/>
                <w:color w:val="000000"/>
              </w:rPr>
            </w:pPr>
          </w:p>
        </w:tc>
        <w:tc>
          <w:tcPr>
            <w:tcW w:w="259" w:type="dxa"/>
            <w:tcBorders>
              <w:top w:val="nil"/>
              <w:left w:val="nil"/>
              <w:bottom w:val="nil"/>
              <w:right w:val="nil"/>
            </w:tcBorders>
            <w:noWrap/>
            <w:vAlign w:val="bottom"/>
          </w:tcPr>
          <w:p w14:paraId="52F15FF3" w14:textId="77777777" w:rsidR="006F4A1B" w:rsidRPr="002A4581" w:rsidRDefault="006F4A1B" w:rsidP="002A4581">
            <w:pPr>
              <w:jc w:val="right"/>
              <w:rPr>
                <w:rFonts w:eastAsia="Times New Roman"/>
                <w:color w:val="000000"/>
              </w:rPr>
            </w:pPr>
          </w:p>
        </w:tc>
        <w:tc>
          <w:tcPr>
            <w:tcW w:w="1239" w:type="dxa"/>
            <w:tcBorders>
              <w:top w:val="nil"/>
              <w:left w:val="nil"/>
              <w:bottom w:val="nil"/>
              <w:right w:val="nil"/>
            </w:tcBorders>
            <w:noWrap/>
            <w:vAlign w:val="bottom"/>
          </w:tcPr>
          <w:p w14:paraId="10FADB0D" w14:textId="77777777" w:rsidR="006F4A1B" w:rsidRPr="002A4581" w:rsidRDefault="006F4A1B" w:rsidP="002A4581">
            <w:pPr>
              <w:jc w:val="right"/>
              <w:rPr>
                <w:rFonts w:eastAsia="Times New Roman"/>
                <w:color w:val="000000"/>
              </w:rPr>
            </w:pPr>
          </w:p>
        </w:tc>
        <w:tc>
          <w:tcPr>
            <w:tcW w:w="270" w:type="dxa"/>
            <w:tcBorders>
              <w:top w:val="nil"/>
              <w:left w:val="nil"/>
              <w:bottom w:val="nil"/>
              <w:right w:val="nil"/>
            </w:tcBorders>
            <w:noWrap/>
            <w:vAlign w:val="bottom"/>
          </w:tcPr>
          <w:p w14:paraId="02B2392C" w14:textId="77777777" w:rsidR="006F4A1B" w:rsidRPr="002A4581" w:rsidRDefault="006F4A1B" w:rsidP="002A4581">
            <w:pPr>
              <w:jc w:val="right"/>
              <w:rPr>
                <w:rFonts w:eastAsia="Times New Roman"/>
                <w:color w:val="000000"/>
              </w:rPr>
            </w:pPr>
          </w:p>
        </w:tc>
        <w:tc>
          <w:tcPr>
            <w:tcW w:w="1184" w:type="dxa"/>
            <w:tcBorders>
              <w:top w:val="nil"/>
              <w:left w:val="nil"/>
              <w:bottom w:val="nil"/>
              <w:right w:val="nil"/>
            </w:tcBorders>
            <w:noWrap/>
            <w:vAlign w:val="bottom"/>
          </w:tcPr>
          <w:p w14:paraId="0A481059"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noWrap/>
            <w:vAlign w:val="bottom"/>
          </w:tcPr>
          <w:p w14:paraId="09A7E521" w14:textId="77777777" w:rsidR="006F4A1B" w:rsidRPr="002A4581" w:rsidRDefault="006F4A1B" w:rsidP="002A4581">
            <w:pPr>
              <w:jc w:val="right"/>
              <w:rPr>
                <w:rFonts w:eastAsia="Times New Roman"/>
                <w:color w:val="000000"/>
              </w:rPr>
            </w:pPr>
          </w:p>
        </w:tc>
        <w:tc>
          <w:tcPr>
            <w:tcW w:w="1060" w:type="dxa"/>
            <w:tcBorders>
              <w:top w:val="nil"/>
              <w:left w:val="nil"/>
              <w:bottom w:val="nil"/>
              <w:right w:val="nil"/>
            </w:tcBorders>
            <w:noWrap/>
            <w:vAlign w:val="bottom"/>
          </w:tcPr>
          <w:p w14:paraId="090DCF57" w14:textId="77777777" w:rsidR="006F4A1B" w:rsidRPr="002A4581" w:rsidRDefault="006F4A1B" w:rsidP="006E7F02">
            <w:pPr>
              <w:jc w:val="right"/>
              <w:rPr>
                <w:rFonts w:eastAsia="Times New Roman"/>
                <w:color w:val="000000"/>
              </w:rPr>
            </w:pPr>
            <w:r w:rsidRPr="002A4581">
              <w:rPr>
                <w:rFonts w:eastAsia="Times New Roman"/>
                <w:color w:val="000000"/>
              </w:rPr>
              <w:t>+1</w:t>
            </w:r>
            <w:r w:rsidR="006E7F02">
              <w:rPr>
                <w:rFonts w:eastAsia="Times New Roman"/>
                <w:color w:val="000000"/>
              </w:rPr>
              <w:t>8</w:t>
            </w:r>
            <w:r w:rsidRPr="002A4581">
              <w:rPr>
                <w:rFonts w:eastAsia="Times New Roman"/>
                <w:color w:val="000000"/>
              </w:rPr>
              <w:t xml:space="preserve">,000 </w:t>
            </w:r>
          </w:p>
        </w:tc>
        <w:tc>
          <w:tcPr>
            <w:tcW w:w="290" w:type="dxa"/>
            <w:tcBorders>
              <w:top w:val="nil"/>
              <w:left w:val="nil"/>
              <w:bottom w:val="nil"/>
              <w:right w:val="nil"/>
            </w:tcBorders>
            <w:noWrap/>
            <w:vAlign w:val="bottom"/>
          </w:tcPr>
          <w:p w14:paraId="71D7F534" w14:textId="77777777" w:rsidR="006F4A1B" w:rsidRPr="002A4581" w:rsidRDefault="006F4A1B" w:rsidP="002A4581">
            <w:pPr>
              <w:jc w:val="right"/>
              <w:rPr>
                <w:rFonts w:eastAsia="Times New Roman"/>
                <w:color w:val="000000"/>
              </w:rPr>
            </w:pPr>
          </w:p>
        </w:tc>
        <w:tc>
          <w:tcPr>
            <w:tcW w:w="980" w:type="dxa"/>
            <w:tcBorders>
              <w:top w:val="nil"/>
              <w:left w:val="nil"/>
              <w:right w:val="nil"/>
            </w:tcBorders>
            <w:noWrap/>
            <w:vAlign w:val="bottom"/>
          </w:tcPr>
          <w:p w14:paraId="04E6B276"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215916AF"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71C80BCA" w14:textId="77777777" w:rsidR="006F4A1B" w:rsidRPr="002A4581" w:rsidRDefault="006F4A1B" w:rsidP="002A4581">
            <w:pPr>
              <w:jc w:val="right"/>
              <w:rPr>
                <w:rFonts w:eastAsia="Times New Roman"/>
                <w:color w:val="000000"/>
              </w:rPr>
            </w:pPr>
            <w:r w:rsidRPr="002A4581">
              <w:rPr>
                <w:rFonts w:eastAsia="Times New Roman"/>
                <w:color w:val="000000"/>
              </w:rPr>
              <w:t> </w:t>
            </w:r>
          </w:p>
        </w:tc>
      </w:tr>
      <w:tr w:rsidR="006F4A1B" w:rsidRPr="002A4581" w14:paraId="72D5CF26" w14:textId="77777777" w:rsidTr="00CF4524">
        <w:trPr>
          <w:trHeight w:val="20"/>
          <w:jc w:val="center"/>
        </w:trPr>
        <w:tc>
          <w:tcPr>
            <w:tcW w:w="687" w:type="dxa"/>
            <w:tcBorders>
              <w:top w:val="nil"/>
              <w:left w:val="nil"/>
              <w:bottom w:val="nil"/>
              <w:right w:val="nil"/>
            </w:tcBorders>
            <w:noWrap/>
            <w:vAlign w:val="bottom"/>
          </w:tcPr>
          <w:p w14:paraId="223A7561"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single" w:sz="8" w:space="0" w:color="auto"/>
              <w:left w:val="nil"/>
              <w:bottom w:val="nil"/>
              <w:right w:val="nil"/>
            </w:tcBorders>
            <w:noWrap/>
            <w:vAlign w:val="bottom"/>
          </w:tcPr>
          <w:p w14:paraId="37B5C356"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67,5</w:t>
            </w:r>
            <w:r w:rsidRPr="002A4581">
              <w:rPr>
                <w:rFonts w:eastAsia="Times New Roman"/>
                <w:color w:val="000000"/>
              </w:rPr>
              <w:t xml:space="preserve">00 </w:t>
            </w:r>
          </w:p>
        </w:tc>
        <w:tc>
          <w:tcPr>
            <w:tcW w:w="236" w:type="dxa"/>
            <w:tcBorders>
              <w:top w:val="nil"/>
              <w:left w:val="nil"/>
              <w:bottom w:val="nil"/>
              <w:right w:val="nil"/>
            </w:tcBorders>
            <w:noWrap/>
            <w:vAlign w:val="bottom"/>
          </w:tcPr>
          <w:p w14:paraId="53137D74"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94" w:type="dxa"/>
            <w:tcBorders>
              <w:top w:val="single" w:sz="8" w:space="0" w:color="auto"/>
              <w:left w:val="nil"/>
              <w:bottom w:val="nil"/>
              <w:right w:val="nil"/>
            </w:tcBorders>
            <w:noWrap/>
            <w:vAlign w:val="bottom"/>
          </w:tcPr>
          <w:p w14:paraId="2DC0A25C" w14:textId="77777777" w:rsidR="006F4A1B" w:rsidRPr="002A4581" w:rsidRDefault="006F4A1B" w:rsidP="006E7F02">
            <w:pPr>
              <w:jc w:val="right"/>
              <w:rPr>
                <w:rFonts w:eastAsia="Times New Roman"/>
                <w:color w:val="000000"/>
              </w:rPr>
            </w:pPr>
            <w:r w:rsidRPr="002A4581">
              <w:rPr>
                <w:rFonts w:eastAsia="Times New Roman"/>
                <w:color w:val="000000"/>
              </w:rPr>
              <w:t>$1</w:t>
            </w:r>
            <w:r w:rsidR="006E7F02">
              <w:rPr>
                <w:rFonts w:eastAsia="Times New Roman"/>
                <w:color w:val="000000"/>
              </w:rPr>
              <w:t>8</w:t>
            </w:r>
            <w:r w:rsidRPr="002A4581">
              <w:rPr>
                <w:rFonts w:eastAsia="Times New Roman"/>
                <w:color w:val="000000"/>
              </w:rPr>
              <w:t xml:space="preserve">,000 </w:t>
            </w:r>
          </w:p>
        </w:tc>
        <w:tc>
          <w:tcPr>
            <w:tcW w:w="341" w:type="dxa"/>
            <w:tcBorders>
              <w:top w:val="nil"/>
              <w:left w:val="nil"/>
              <w:bottom w:val="nil"/>
              <w:right w:val="nil"/>
            </w:tcBorders>
            <w:vAlign w:val="bottom"/>
          </w:tcPr>
          <w:p w14:paraId="52216762"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single" w:sz="8" w:space="0" w:color="auto"/>
              <w:left w:val="nil"/>
              <w:bottom w:val="nil"/>
              <w:right w:val="nil"/>
            </w:tcBorders>
            <w:vAlign w:val="bottom"/>
          </w:tcPr>
          <w:p w14:paraId="6687EAC6"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left w:val="nil"/>
              <w:bottom w:val="nil"/>
              <w:right w:val="nil"/>
            </w:tcBorders>
            <w:vAlign w:val="bottom"/>
          </w:tcPr>
          <w:p w14:paraId="07469569"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single" w:sz="8" w:space="0" w:color="auto"/>
              <w:left w:val="nil"/>
              <w:bottom w:val="nil"/>
              <w:right w:val="nil"/>
            </w:tcBorders>
            <w:noWrap/>
            <w:vAlign w:val="bottom"/>
          </w:tcPr>
          <w:p w14:paraId="39DE8AB4"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71" w:type="dxa"/>
            <w:tcBorders>
              <w:top w:val="nil"/>
              <w:left w:val="nil"/>
              <w:bottom w:val="nil"/>
              <w:right w:val="nil"/>
            </w:tcBorders>
            <w:noWrap/>
            <w:vAlign w:val="bottom"/>
          </w:tcPr>
          <w:p w14:paraId="297BDFA7"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single" w:sz="8" w:space="0" w:color="auto"/>
              <w:left w:val="nil"/>
              <w:bottom w:val="nil"/>
              <w:right w:val="nil"/>
            </w:tcBorders>
            <w:noWrap/>
            <w:vAlign w:val="bottom"/>
          </w:tcPr>
          <w:p w14:paraId="103FCF5B"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7,100</w:t>
            </w:r>
            <w:r w:rsidRPr="002A4581">
              <w:rPr>
                <w:rFonts w:eastAsia="Times New Roman"/>
                <w:color w:val="000000"/>
              </w:rPr>
              <w:t xml:space="preserve"> </w:t>
            </w:r>
          </w:p>
        </w:tc>
        <w:tc>
          <w:tcPr>
            <w:tcW w:w="259" w:type="dxa"/>
            <w:tcBorders>
              <w:top w:val="nil"/>
              <w:left w:val="nil"/>
              <w:bottom w:val="nil"/>
              <w:right w:val="nil"/>
            </w:tcBorders>
            <w:noWrap/>
            <w:vAlign w:val="bottom"/>
          </w:tcPr>
          <w:p w14:paraId="7B0286AF"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nil"/>
              <w:right w:val="nil"/>
            </w:tcBorders>
            <w:noWrap/>
            <w:vAlign w:val="bottom"/>
          </w:tcPr>
          <w:p w14:paraId="2AF5E35B"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361FF699" w14:textId="77777777" w:rsidR="006F4A1B" w:rsidRPr="002A4581" w:rsidRDefault="006F4A1B" w:rsidP="002A4581">
            <w:pPr>
              <w:jc w:val="right"/>
              <w:rPr>
                <w:rFonts w:eastAsia="Times New Roman"/>
                <w:color w:val="000000"/>
              </w:rPr>
            </w:pPr>
          </w:p>
        </w:tc>
        <w:tc>
          <w:tcPr>
            <w:tcW w:w="1184" w:type="dxa"/>
            <w:tcBorders>
              <w:top w:val="nil"/>
              <w:left w:val="nil"/>
              <w:bottom w:val="nil"/>
              <w:right w:val="nil"/>
            </w:tcBorders>
            <w:noWrap/>
            <w:vAlign w:val="bottom"/>
          </w:tcPr>
          <w:p w14:paraId="03440B93"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noWrap/>
            <w:vAlign w:val="bottom"/>
          </w:tcPr>
          <w:p w14:paraId="647CBE86"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60" w:type="dxa"/>
            <w:tcBorders>
              <w:top w:val="single" w:sz="8" w:space="0" w:color="auto"/>
              <w:left w:val="nil"/>
              <w:bottom w:val="nil"/>
              <w:right w:val="nil"/>
            </w:tcBorders>
            <w:noWrap/>
            <w:vAlign w:val="bottom"/>
          </w:tcPr>
          <w:p w14:paraId="20A5F666"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20,9</w:t>
            </w:r>
            <w:r w:rsidRPr="002A4581">
              <w:rPr>
                <w:rFonts w:eastAsia="Times New Roman"/>
                <w:color w:val="000000"/>
              </w:rPr>
              <w:t xml:space="preserve">00 </w:t>
            </w:r>
          </w:p>
        </w:tc>
        <w:tc>
          <w:tcPr>
            <w:tcW w:w="290" w:type="dxa"/>
            <w:tcBorders>
              <w:top w:val="nil"/>
              <w:left w:val="nil"/>
              <w:bottom w:val="nil"/>
              <w:right w:val="nil"/>
            </w:tcBorders>
            <w:noWrap/>
            <w:vAlign w:val="bottom"/>
          </w:tcPr>
          <w:p w14:paraId="19EA57C3"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left w:val="nil"/>
              <w:right w:val="nil"/>
            </w:tcBorders>
            <w:noWrap/>
            <w:vAlign w:val="bottom"/>
          </w:tcPr>
          <w:p w14:paraId="4E3589DD"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76F6BBB3"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nil"/>
              <w:left w:val="nil"/>
              <w:bottom w:val="nil"/>
              <w:right w:val="nil"/>
            </w:tcBorders>
            <w:noWrap/>
            <w:vAlign w:val="bottom"/>
          </w:tcPr>
          <w:p w14:paraId="728BA8C0" w14:textId="77777777" w:rsidR="006F4A1B" w:rsidRPr="002A4581" w:rsidRDefault="006E7F02" w:rsidP="002A4581">
            <w:pPr>
              <w:jc w:val="right"/>
              <w:rPr>
                <w:rFonts w:eastAsia="Times New Roman"/>
                <w:color w:val="000000"/>
              </w:rPr>
            </w:pPr>
            <w:r>
              <w:rPr>
                <w:rFonts w:eastAsia="Times New Roman"/>
                <w:color w:val="000000"/>
              </w:rPr>
              <w:t>$30</w:t>
            </w:r>
            <w:r w:rsidR="006F4A1B" w:rsidRPr="002A4581">
              <w:rPr>
                <w:rFonts w:eastAsia="Times New Roman"/>
                <w:color w:val="000000"/>
              </w:rPr>
              <w:t>0</w:t>
            </w:r>
          </w:p>
        </w:tc>
      </w:tr>
      <w:tr w:rsidR="006F4A1B" w:rsidRPr="002A4581" w14:paraId="1B7807CA" w14:textId="77777777" w:rsidTr="00CF4524">
        <w:trPr>
          <w:trHeight w:val="20"/>
          <w:jc w:val="center"/>
        </w:trPr>
        <w:tc>
          <w:tcPr>
            <w:tcW w:w="687" w:type="dxa"/>
            <w:tcBorders>
              <w:top w:val="nil"/>
              <w:left w:val="nil"/>
              <w:bottom w:val="nil"/>
              <w:right w:val="nil"/>
            </w:tcBorders>
            <w:noWrap/>
            <w:vAlign w:val="bottom"/>
          </w:tcPr>
          <w:p w14:paraId="0F78D952" w14:textId="77777777" w:rsidR="006F4A1B" w:rsidRPr="002A4581" w:rsidRDefault="006F4A1B" w:rsidP="00D609EA">
            <w:pPr>
              <w:rPr>
                <w:rFonts w:eastAsia="Times New Roman"/>
                <w:color w:val="000000"/>
              </w:rPr>
            </w:pPr>
            <w:r w:rsidRPr="002A4581">
              <w:rPr>
                <w:rFonts w:eastAsia="Times New Roman"/>
                <w:color w:val="000000"/>
              </w:rPr>
              <w:t>28</w:t>
            </w:r>
          </w:p>
        </w:tc>
        <w:tc>
          <w:tcPr>
            <w:tcW w:w="1085" w:type="dxa"/>
            <w:tcBorders>
              <w:top w:val="nil"/>
              <w:left w:val="nil"/>
              <w:bottom w:val="nil"/>
              <w:right w:val="nil"/>
            </w:tcBorders>
            <w:noWrap/>
            <w:vAlign w:val="bottom"/>
          </w:tcPr>
          <w:p w14:paraId="2A35E3A6"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30</w:t>
            </w:r>
            <w:r w:rsidRPr="002A4581">
              <w:rPr>
                <w:rFonts w:eastAsia="Times New Roman"/>
                <w:color w:val="000000"/>
              </w:rPr>
              <w:t>0</w:t>
            </w:r>
          </w:p>
        </w:tc>
        <w:tc>
          <w:tcPr>
            <w:tcW w:w="236" w:type="dxa"/>
            <w:tcBorders>
              <w:top w:val="nil"/>
              <w:left w:val="nil"/>
              <w:bottom w:val="nil"/>
              <w:right w:val="nil"/>
            </w:tcBorders>
            <w:noWrap/>
            <w:vAlign w:val="bottom"/>
          </w:tcPr>
          <w:p w14:paraId="706B2E5E"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5ADECEE6"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vAlign w:val="bottom"/>
          </w:tcPr>
          <w:p w14:paraId="30B4260C" w14:textId="77777777" w:rsidR="006F4A1B" w:rsidRPr="002A4581" w:rsidRDefault="006F4A1B" w:rsidP="002A4581">
            <w:pPr>
              <w:jc w:val="right"/>
              <w:rPr>
                <w:rFonts w:eastAsia="Times New Roman"/>
                <w:color w:val="000000"/>
              </w:rPr>
            </w:pPr>
          </w:p>
        </w:tc>
        <w:tc>
          <w:tcPr>
            <w:tcW w:w="1096" w:type="dxa"/>
            <w:tcBorders>
              <w:top w:val="nil"/>
              <w:left w:val="nil"/>
              <w:bottom w:val="single" w:sz="8" w:space="0" w:color="auto"/>
              <w:right w:val="nil"/>
            </w:tcBorders>
            <w:vAlign w:val="bottom"/>
          </w:tcPr>
          <w:p w14:paraId="0A2461B2" w14:textId="77777777" w:rsidR="006F4A1B" w:rsidRPr="002A4581" w:rsidRDefault="006F4A1B" w:rsidP="002A4581">
            <w:pPr>
              <w:jc w:val="right"/>
              <w:rPr>
                <w:rFonts w:eastAsia="Times New Roman"/>
                <w:color w:val="000000"/>
              </w:rPr>
            </w:pPr>
          </w:p>
        </w:tc>
        <w:tc>
          <w:tcPr>
            <w:tcW w:w="401" w:type="dxa"/>
            <w:tcBorders>
              <w:top w:val="nil"/>
              <w:left w:val="nil"/>
              <w:right w:val="nil"/>
            </w:tcBorders>
            <w:vAlign w:val="bottom"/>
          </w:tcPr>
          <w:p w14:paraId="30C49A25" w14:textId="77777777" w:rsidR="006F4A1B" w:rsidRPr="002A4581" w:rsidRDefault="006F4A1B" w:rsidP="002A4581">
            <w:pPr>
              <w:jc w:val="right"/>
              <w:rPr>
                <w:rFonts w:eastAsia="Times New Roman"/>
                <w:color w:val="000000"/>
              </w:rPr>
            </w:pPr>
          </w:p>
        </w:tc>
        <w:tc>
          <w:tcPr>
            <w:tcW w:w="1116" w:type="dxa"/>
            <w:tcBorders>
              <w:top w:val="nil"/>
              <w:left w:val="nil"/>
              <w:bottom w:val="single" w:sz="8" w:space="0" w:color="auto"/>
              <w:right w:val="nil"/>
            </w:tcBorders>
            <w:vAlign w:val="bottom"/>
          </w:tcPr>
          <w:p w14:paraId="015A44ED"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71" w:type="dxa"/>
            <w:tcBorders>
              <w:top w:val="nil"/>
              <w:left w:val="nil"/>
              <w:bottom w:val="nil"/>
              <w:right w:val="nil"/>
            </w:tcBorders>
            <w:noWrap/>
            <w:vAlign w:val="bottom"/>
          </w:tcPr>
          <w:p w14:paraId="7F12F682" w14:textId="77777777" w:rsidR="006F4A1B" w:rsidRPr="002A4581" w:rsidRDefault="006F4A1B" w:rsidP="002A4581">
            <w:pPr>
              <w:jc w:val="right"/>
              <w:rPr>
                <w:rFonts w:eastAsia="Times New Roman"/>
                <w:color w:val="000000"/>
              </w:rPr>
            </w:pPr>
          </w:p>
        </w:tc>
        <w:tc>
          <w:tcPr>
            <w:tcW w:w="1180" w:type="dxa"/>
            <w:tcBorders>
              <w:top w:val="nil"/>
              <w:left w:val="nil"/>
              <w:bottom w:val="single" w:sz="8" w:space="0" w:color="auto"/>
              <w:right w:val="nil"/>
            </w:tcBorders>
            <w:noWrap/>
            <w:vAlign w:val="bottom"/>
          </w:tcPr>
          <w:p w14:paraId="1587E532"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30</w:t>
            </w:r>
            <w:r w:rsidRPr="002A4581">
              <w:rPr>
                <w:rFonts w:eastAsia="Times New Roman"/>
                <w:color w:val="000000"/>
              </w:rPr>
              <w:t>0</w:t>
            </w:r>
          </w:p>
        </w:tc>
        <w:tc>
          <w:tcPr>
            <w:tcW w:w="259" w:type="dxa"/>
            <w:tcBorders>
              <w:top w:val="nil"/>
              <w:left w:val="nil"/>
              <w:bottom w:val="nil"/>
              <w:right w:val="nil"/>
            </w:tcBorders>
            <w:noWrap/>
            <w:vAlign w:val="bottom"/>
          </w:tcPr>
          <w:p w14:paraId="197079DF" w14:textId="77777777" w:rsidR="006F4A1B" w:rsidRPr="002A4581" w:rsidRDefault="006F4A1B" w:rsidP="002A4581">
            <w:pPr>
              <w:jc w:val="right"/>
              <w:rPr>
                <w:rFonts w:eastAsia="Times New Roman"/>
                <w:color w:val="000000"/>
              </w:rPr>
            </w:pPr>
          </w:p>
        </w:tc>
        <w:tc>
          <w:tcPr>
            <w:tcW w:w="1239" w:type="dxa"/>
            <w:tcBorders>
              <w:top w:val="nil"/>
              <w:left w:val="nil"/>
              <w:bottom w:val="nil"/>
              <w:right w:val="nil"/>
            </w:tcBorders>
            <w:noWrap/>
            <w:vAlign w:val="bottom"/>
          </w:tcPr>
          <w:p w14:paraId="0B00172A" w14:textId="77777777" w:rsidR="006F4A1B" w:rsidRPr="002A4581" w:rsidRDefault="006F4A1B" w:rsidP="002A4581">
            <w:pPr>
              <w:jc w:val="right"/>
              <w:rPr>
                <w:rFonts w:eastAsia="Times New Roman"/>
                <w:color w:val="000000"/>
              </w:rPr>
            </w:pPr>
          </w:p>
        </w:tc>
        <w:tc>
          <w:tcPr>
            <w:tcW w:w="270" w:type="dxa"/>
            <w:tcBorders>
              <w:top w:val="nil"/>
              <w:left w:val="nil"/>
              <w:bottom w:val="nil"/>
              <w:right w:val="nil"/>
            </w:tcBorders>
            <w:noWrap/>
            <w:vAlign w:val="bottom"/>
          </w:tcPr>
          <w:p w14:paraId="1D854DBF" w14:textId="77777777" w:rsidR="006F4A1B" w:rsidRPr="002A4581" w:rsidRDefault="006F4A1B" w:rsidP="002A4581">
            <w:pPr>
              <w:jc w:val="right"/>
              <w:rPr>
                <w:rFonts w:eastAsia="Times New Roman"/>
                <w:color w:val="000000"/>
              </w:rPr>
            </w:pPr>
          </w:p>
        </w:tc>
        <w:tc>
          <w:tcPr>
            <w:tcW w:w="1184" w:type="dxa"/>
            <w:tcBorders>
              <w:top w:val="nil"/>
              <w:left w:val="nil"/>
              <w:bottom w:val="nil"/>
              <w:right w:val="nil"/>
            </w:tcBorders>
            <w:noWrap/>
            <w:vAlign w:val="bottom"/>
          </w:tcPr>
          <w:p w14:paraId="1E0467AA"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noWrap/>
            <w:vAlign w:val="bottom"/>
          </w:tcPr>
          <w:p w14:paraId="2A099EFB" w14:textId="77777777" w:rsidR="006F4A1B" w:rsidRPr="002A4581" w:rsidRDefault="006F4A1B" w:rsidP="002A4581">
            <w:pPr>
              <w:jc w:val="right"/>
              <w:rPr>
                <w:rFonts w:eastAsia="Times New Roman"/>
                <w:color w:val="000000"/>
              </w:rPr>
            </w:pPr>
          </w:p>
        </w:tc>
        <w:tc>
          <w:tcPr>
            <w:tcW w:w="1060" w:type="dxa"/>
            <w:tcBorders>
              <w:top w:val="nil"/>
              <w:left w:val="nil"/>
              <w:bottom w:val="single" w:sz="8" w:space="0" w:color="auto"/>
              <w:right w:val="nil"/>
            </w:tcBorders>
            <w:noWrap/>
            <w:vAlign w:val="bottom"/>
          </w:tcPr>
          <w:p w14:paraId="4E24BBD4"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90" w:type="dxa"/>
            <w:tcBorders>
              <w:top w:val="nil"/>
              <w:left w:val="nil"/>
              <w:bottom w:val="nil"/>
              <w:right w:val="nil"/>
            </w:tcBorders>
            <w:noWrap/>
            <w:vAlign w:val="bottom"/>
          </w:tcPr>
          <w:p w14:paraId="72469A24" w14:textId="77777777" w:rsidR="006F4A1B" w:rsidRPr="002A4581" w:rsidRDefault="006F4A1B" w:rsidP="002A4581">
            <w:pPr>
              <w:jc w:val="right"/>
              <w:rPr>
                <w:rFonts w:eastAsia="Times New Roman"/>
                <w:color w:val="000000"/>
              </w:rPr>
            </w:pPr>
          </w:p>
        </w:tc>
        <w:tc>
          <w:tcPr>
            <w:tcW w:w="980" w:type="dxa"/>
            <w:tcBorders>
              <w:top w:val="nil"/>
              <w:left w:val="nil"/>
              <w:right w:val="nil"/>
            </w:tcBorders>
            <w:noWrap/>
            <w:vAlign w:val="bottom"/>
          </w:tcPr>
          <w:p w14:paraId="19944706"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6875730A"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7CCB39DE" w14:textId="77777777" w:rsidR="006F4A1B" w:rsidRPr="002A4581" w:rsidRDefault="006F4A1B" w:rsidP="002A4581">
            <w:pPr>
              <w:jc w:val="right"/>
              <w:rPr>
                <w:rFonts w:eastAsia="Times New Roman"/>
                <w:color w:val="000000"/>
              </w:rPr>
            </w:pPr>
            <w:r w:rsidRPr="002A4581">
              <w:rPr>
                <w:rFonts w:eastAsia="Times New Roman"/>
                <w:color w:val="000000"/>
              </w:rPr>
              <w:t> </w:t>
            </w:r>
          </w:p>
        </w:tc>
      </w:tr>
      <w:tr w:rsidR="006F4A1B" w:rsidRPr="002A4581" w14:paraId="12B47015" w14:textId="77777777" w:rsidTr="00CF4524">
        <w:trPr>
          <w:trHeight w:val="20"/>
          <w:jc w:val="center"/>
        </w:trPr>
        <w:tc>
          <w:tcPr>
            <w:tcW w:w="687" w:type="dxa"/>
            <w:tcBorders>
              <w:top w:val="nil"/>
              <w:left w:val="nil"/>
              <w:bottom w:val="nil"/>
              <w:right w:val="nil"/>
            </w:tcBorders>
            <w:noWrap/>
            <w:vAlign w:val="bottom"/>
          </w:tcPr>
          <w:p w14:paraId="66CF99E3"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single" w:sz="8" w:space="0" w:color="auto"/>
              <w:left w:val="nil"/>
              <w:bottom w:val="nil"/>
              <w:right w:val="nil"/>
            </w:tcBorders>
            <w:noWrap/>
            <w:vAlign w:val="bottom"/>
          </w:tcPr>
          <w:p w14:paraId="454F7A92"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67,20</w:t>
            </w:r>
            <w:r w:rsidRPr="002A4581">
              <w:rPr>
                <w:rFonts w:eastAsia="Times New Roman"/>
                <w:color w:val="000000"/>
              </w:rPr>
              <w:t xml:space="preserve">0 </w:t>
            </w:r>
          </w:p>
        </w:tc>
        <w:tc>
          <w:tcPr>
            <w:tcW w:w="236" w:type="dxa"/>
            <w:tcBorders>
              <w:top w:val="nil"/>
              <w:left w:val="nil"/>
              <w:bottom w:val="nil"/>
              <w:right w:val="nil"/>
            </w:tcBorders>
            <w:noWrap/>
            <w:vAlign w:val="bottom"/>
          </w:tcPr>
          <w:p w14:paraId="151E1C77"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94" w:type="dxa"/>
            <w:tcBorders>
              <w:top w:val="single" w:sz="8" w:space="0" w:color="auto"/>
              <w:left w:val="nil"/>
              <w:bottom w:val="nil"/>
              <w:right w:val="nil"/>
            </w:tcBorders>
            <w:noWrap/>
            <w:vAlign w:val="bottom"/>
          </w:tcPr>
          <w:p w14:paraId="3F36CA83" w14:textId="77777777" w:rsidR="006F4A1B" w:rsidRPr="002A4581" w:rsidRDefault="006F4A1B" w:rsidP="006E7F02">
            <w:pPr>
              <w:jc w:val="right"/>
              <w:rPr>
                <w:rFonts w:eastAsia="Times New Roman"/>
                <w:color w:val="000000"/>
              </w:rPr>
            </w:pPr>
            <w:r w:rsidRPr="002A4581">
              <w:rPr>
                <w:rFonts w:eastAsia="Times New Roman"/>
                <w:color w:val="000000"/>
              </w:rPr>
              <w:t>$1</w:t>
            </w:r>
            <w:r w:rsidR="006E7F02">
              <w:rPr>
                <w:rFonts w:eastAsia="Times New Roman"/>
                <w:color w:val="000000"/>
              </w:rPr>
              <w:t>8</w:t>
            </w:r>
            <w:r w:rsidRPr="002A4581">
              <w:rPr>
                <w:rFonts w:eastAsia="Times New Roman"/>
                <w:color w:val="000000"/>
              </w:rPr>
              <w:t xml:space="preserve">,000 </w:t>
            </w:r>
          </w:p>
        </w:tc>
        <w:tc>
          <w:tcPr>
            <w:tcW w:w="341" w:type="dxa"/>
            <w:tcBorders>
              <w:top w:val="nil"/>
              <w:left w:val="nil"/>
              <w:bottom w:val="nil"/>
              <w:right w:val="nil"/>
            </w:tcBorders>
            <w:vAlign w:val="bottom"/>
          </w:tcPr>
          <w:p w14:paraId="3403CFCB"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nil"/>
              <w:left w:val="nil"/>
              <w:bottom w:val="nil"/>
              <w:right w:val="nil"/>
            </w:tcBorders>
            <w:vAlign w:val="bottom"/>
          </w:tcPr>
          <w:p w14:paraId="11476E2C"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top w:val="nil"/>
              <w:left w:val="nil"/>
              <w:bottom w:val="nil"/>
              <w:right w:val="nil"/>
            </w:tcBorders>
            <w:vAlign w:val="bottom"/>
          </w:tcPr>
          <w:p w14:paraId="7C5A5623"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nil"/>
              <w:left w:val="nil"/>
              <w:bottom w:val="nil"/>
              <w:right w:val="nil"/>
            </w:tcBorders>
            <w:vAlign w:val="bottom"/>
          </w:tcPr>
          <w:p w14:paraId="30A779D9"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00</w:t>
            </w:r>
          </w:p>
        </w:tc>
        <w:tc>
          <w:tcPr>
            <w:tcW w:w="271" w:type="dxa"/>
            <w:tcBorders>
              <w:top w:val="nil"/>
              <w:left w:val="nil"/>
              <w:bottom w:val="nil"/>
              <w:right w:val="nil"/>
            </w:tcBorders>
            <w:noWrap/>
            <w:vAlign w:val="bottom"/>
          </w:tcPr>
          <w:p w14:paraId="23FA3A7F"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nil"/>
              <w:left w:val="nil"/>
              <w:bottom w:val="nil"/>
              <w:right w:val="nil"/>
            </w:tcBorders>
            <w:noWrap/>
            <w:vAlign w:val="bottom"/>
          </w:tcPr>
          <w:p w14:paraId="51A2EA9C"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59" w:type="dxa"/>
            <w:tcBorders>
              <w:top w:val="nil"/>
              <w:left w:val="nil"/>
              <w:bottom w:val="nil"/>
              <w:right w:val="nil"/>
            </w:tcBorders>
            <w:noWrap/>
            <w:vAlign w:val="bottom"/>
          </w:tcPr>
          <w:p w14:paraId="720F3FA8"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nil"/>
              <w:right w:val="nil"/>
            </w:tcBorders>
            <w:noWrap/>
            <w:vAlign w:val="bottom"/>
          </w:tcPr>
          <w:p w14:paraId="4E09F9D4"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6FC22622" w14:textId="77777777" w:rsidR="006F4A1B" w:rsidRPr="002A4581" w:rsidRDefault="006F4A1B" w:rsidP="002A4581">
            <w:pPr>
              <w:jc w:val="right"/>
              <w:rPr>
                <w:rFonts w:eastAsia="Times New Roman"/>
                <w:color w:val="000000"/>
              </w:rPr>
            </w:pPr>
          </w:p>
        </w:tc>
        <w:tc>
          <w:tcPr>
            <w:tcW w:w="1184" w:type="dxa"/>
            <w:tcBorders>
              <w:top w:val="nil"/>
              <w:left w:val="nil"/>
              <w:bottom w:val="nil"/>
              <w:right w:val="nil"/>
            </w:tcBorders>
            <w:noWrap/>
            <w:vAlign w:val="bottom"/>
          </w:tcPr>
          <w:p w14:paraId="063DEAAE"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noWrap/>
            <w:vAlign w:val="bottom"/>
          </w:tcPr>
          <w:p w14:paraId="1060C04C"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60" w:type="dxa"/>
            <w:tcBorders>
              <w:top w:val="nil"/>
              <w:left w:val="nil"/>
              <w:bottom w:val="nil"/>
              <w:right w:val="nil"/>
            </w:tcBorders>
            <w:noWrap/>
            <w:vAlign w:val="bottom"/>
          </w:tcPr>
          <w:p w14:paraId="6ABDE817" w14:textId="77777777" w:rsidR="006F4A1B" w:rsidRPr="002A4581" w:rsidRDefault="006F4A1B" w:rsidP="006E7F02">
            <w:pPr>
              <w:jc w:val="right"/>
              <w:rPr>
                <w:rFonts w:eastAsia="Times New Roman"/>
                <w:color w:val="000000"/>
              </w:rPr>
            </w:pPr>
            <w:r w:rsidRPr="002A4581">
              <w:rPr>
                <w:rFonts w:eastAsia="Times New Roman"/>
                <w:color w:val="000000"/>
              </w:rPr>
              <w:t>$20,</w:t>
            </w:r>
            <w:r w:rsidR="006E7F02">
              <w:rPr>
                <w:rFonts w:eastAsia="Times New Roman"/>
                <w:color w:val="000000"/>
              </w:rPr>
              <w:t>9</w:t>
            </w:r>
            <w:r w:rsidRPr="002A4581">
              <w:rPr>
                <w:rFonts w:eastAsia="Times New Roman"/>
                <w:color w:val="000000"/>
              </w:rPr>
              <w:t xml:space="preserve">00 </w:t>
            </w:r>
          </w:p>
        </w:tc>
        <w:tc>
          <w:tcPr>
            <w:tcW w:w="290" w:type="dxa"/>
            <w:tcBorders>
              <w:top w:val="nil"/>
              <w:left w:val="nil"/>
              <w:bottom w:val="nil"/>
              <w:right w:val="nil"/>
            </w:tcBorders>
            <w:noWrap/>
            <w:vAlign w:val="bottom"/>
          </w:tcPr>
          <w:p w14:paraId="127DBB4F"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left w:val="nil"/>
              <w:bottom w:val="nil"/>
              <w:right w:val="nil"/>
            </w:tcBorders>
            <w:noWrap/>
            <w:vAlign w:val="bottom"/>
          </w:tcPr>
          <w:p w14:paraId="7C879053"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77B8BD0E"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nil"/>
              <w:left w:val="nil"/>
              <w:bottom w:val="nil"/>
              <w:right w:val="nil"/>
            </w:tcBorders>
            <w:noWrap/>
            <w:vAlign w:val="bottom"/>
          </w:tcPr>
          <w:p w14:paraId="0539BA80"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30</w:t>
            </w:r>
            <w:r w:rsidRPr="002A4581">
              <w:rPr>
                <w:rFonts w:eastAsia="Times New Roman"/>
                <w:color w:val="000000"/>
              </w:rPr>
              <w:t>0</w:t>
            </w:r>
          </w:p>
        </w:tc>
      </w:tr>
      <w:tr w:rsidR="006F4A1B" w:rsidRPr="002A4581" w14:paraId="2044F548" w14:textId="77777777" w:rsidTr="00CF4524">
        <w:trPr>
          <w:trHeight w:val="20"/>
          <w:jc w:val="center"/>
        </w:trPr>
        <w:tc>
          <w:tcPr>
            <w:tcW w:w="687" w:type="dxa"/>
            <w:tcBorders>
              <w:top w:val="nil"/>
              <w:left w:val="nil"/>
              <w:bottom w:val="nil"/>
              <w:right w:val="nil"/>
            </w:tcBorders>
            <w:noWrap/>
            <w:vAlign w:val="bottom"/>
          </w:tcPr>
          <w:p w14:paraId="2F3C9638" w14:textId="77777777" w:rsidR="006F4A1B" w:rsidRPr="002A4581" w:rsidRDefault="006F4A1B" w:rsidP="00F709EB">
            <w:pPr>
              <w:rPr>
                <w:rFonts w:eastAsia="Times New Roman"/>
                <w:color w:val="000000"/>
              </w:rPr>
            </w:pPr>
            <w:r w:rsidRPr="002A4581">
              <w:rPr>
                <w:rFonts w:eastAsia="Times New Roman"/>
                <w:color w:val="000000"/>
              </w:rPr>
              <w:t>30</w:t>
            </w:r>
          </w:p>
        </w:tc>
        <w:tc>
          <w:tcPr>
            <w:tcW w:w="1085" w:type="dxa"/>
            <w:tcBorders>
              <w:top w:val="nil"/>
              <w:left w:val="nil"/>
              <w:bottom w:val="nil"/>
              <w:right w:val="nil"/>
            </w:tcBorders>
            <w:noWrap/>
            <w:vAlign w:val="bottom"/>
          </w:tcPr>
          <w:p w14:paraId="425BABD9"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840</w:t>
            </w:r>
          </w:p>
        </w:tc>
        <w:tc>
          <w:tcPr>
            <w:tcW w:w="236" w:type="dxa"/>
            <w:tcBorders>
              <w:top w:val="nil"/>
              <w:left w:val="nil"/>
              <w:bottom w:val="nil"/>
              <w:right w:val="nil"/>
            </w:tcBorders>
            <w:noWrap/>
            <w:vAlign w:val="bottom"/>
          </w:tcPr>
          <w:p w14:paraId="51DC84F0" w14:textId="77777777" w:rsidR="006F4A1B" w:rsidRPr="002A4581" w:rsidRDefault="006F4A1B" w:rsidP="002A4581">
            <w:pPr>
              <w:jc w:val="right"/>
              <w:rPr>
                <w:rFonts w:eastAsia="Times New Roman"/>
                <w:color w:val="000000"/>
              </w:rPr>
            </w:pPr>
          </w:p>
        </w:tc>
        <w:tc>
          <w:tcPr>
            <w:tcW w:w="1194" w:type="dxa"/>
            <w:tcBorders>
              <w:top w:val="nil"/>
              <w:left w:val="nil"/>
              <w:bottom w:val="single" w:sz="8" w:space="0" w:color="auto"/>
              <w:right w:val="nil"/>
            </w:tcBorders>
            <w:noWrap/>
            <w:vAlign w:val="bottom"/>
          </w:tcPr>
          <w:p w14:paraId="13E4D49D"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341" w:type="dxa"/>
            <w:tcBorders>
              <w:top w:val="nil"/>
              <w:left w:val="nil"/>
              <w:bottom w:val="nil"/>
              <w:right w:val="nil"/>
            </w:tcBorders>
            <w:vAlign w:val="bottom"/>
          </w:tcPr>
          <w:p w14:paraId="4CBD5451" w14:textId="77777777" w:rsidR="006F4A1B" w:rsidRPr="002A4581" w:rsidRDefault="006F4A1B" w:rsidP="002A4581">
            <w:pPr>
              <w:jc w:val="right"/>
              <w:rPr>
                <w:rFonts w:eastAsia="Times New Roman"/>
                <w:color w:val="000000"/>
              </w:rPr>
            </w:pPr>
          </w:p>
        </w:tc>
        <w:tc>
          <w:tcPr>
            <w:tcW w:w="1096" w:type="dxa"/>
            <w:tcBorders>
              <w:top w:val="nil"/>
              <w:left w:val="nil"/>
              <w:bottom w:val="single" w:sz="8" w:space="0" w:color="auto"/>
              <w:right w:val="nil"/>
            </w:tcBorders>
            <w:vAlign w:val="bottom"/>
          </w:tcPr>
          <w:p w14:paraId="165873A1"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401" w:type="dxa"/>
            <w:tcBorders>
              <w:top w:val="nil"/>
              <w:left w:val="nil"/>
              <w:right w:val="nil"/>
            </w:tcBorders>
            <w:vAlign w:val="bottom"/>
          </w:tcPr>
          <w:p w14:paraId="5A58B6E9" w14:textId="77777777" w:rsidR="006F4A1B" w:rsidRPr="002A4581" w:rsidRDefault="006F4A1B" w:rsidP="002A4581">
            <w:pPr>
              <w:jc w:val="right"/>
              <w:rPr>
                <w:rFonts w:eastAsia="Times New Roman"/>
                <w:color w:val="000000"/>
              </w:rPr>
            </w:pPr>
          </w:p>
        </w:tc>
        <w:tc>
          <w:tcPr>
            <w:tcW w:w="1116" w:type="dxa"/>
            <w:tcBorders>
              <w:top w:val="nil"/>
              <w:left w:val="nil"/>
              <w:bottom w:val="single" w:sz="8" w:space="0" w:color="auto"/>
              <w:right w:val="nil"/>
            </w:tcBorders>
            <w:vAlign w:val="bottom"/>
          </w:tcPr>
          <w:p w14:paraId="186DF72B"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71" w:type="dxa"/>
            <w:tcBorders>
              <w:top w:val="nil"/>
              <w:left w:val="nil"/>
              <w:bottom w:val="nil"/>
              <w:right w:val="nil"/>
            </w:tcBorders>
            <w:noWrap/>
            <w:vAlign w:val="bottom"/>
          </w:tcPr>
          <w:p w14:paraId="4DAFDD06" w14:textId="77777777" w:rsidR="006F4A1B" w:rsidRPr="002A4581" w:rsidRDefault="006F4A1B" w:rsidP="002A4581">
            <w:pPr>
              <w:jc w:val="right"/>
              <w:rPr>
                <w:rFonts w:eastAsia="Times New Roman"/>
                <w:color w:val="000000"/>
              </w:rPr>
            </w:pPr>
          </w:p>
        </w:tc>
        <w:tc>
          <w:tcPr>
            <w:tcW w:w="1180" w:type="dxa"/>
            <w:tcBorders>
              <w:top w:val="nil"/>
              <w:left w:val="nil"/>
              <w:bottom w:val="nil"/>
              <w:right w:val="nil"/>
            </w:tcBorders>
            <w:noWrap/>
            <w:vAlign w:val="bottom"/>
          </w:tcPr>
          <w:p w14:paraId="6EBF160E" w14:textId="77777777" w:rsidR="006F4A1B" w:rsidRPr="002A4581" w:rsidRDefault="006F4A1B" w:rsidP="002A4581">
            <w:pPr>
              <w:jc w:val="right"/>
              <w:rPr>
                <w:rFonts w:eastAsia="Times New Roman"/>
                <w:color w:val="000000"/>
              </w:rPr>
            </w:pPr>
          </w:p>
        </w:tc>
        <w:tc>
          <w:tcPr>
            <w:tcW w:w="259" w:type="dxa"/>
            <w:tcBorders>
              <w:top w:val="nil"/>
              <w:left w:val="nil"/>
              <w:bottom w:val="nil"/>
              <w:right w:val="nil"/>
            </w:tcBorders>
            <w:noWrap/>
            <w:vAlign w:val="bottom"/>
          </w:tcPr>
          <w:p w14:paraId="33BDFFFD" w14:textId="77777777" w:rsidR="006F4A1B" w:rsidRPr="002A4581" w:rsidRDefault="006F4A1B" w:rsidP="002A4581">
            <w:pPr>
              <w:jc w:val="right"/>
              <w:rPr>
                <w:rFonts w:eastAsia="Times New Roman"/>
                <w:color w:val="000000"/>
              </w:rPr>
            </w:pPr>
          </w:p>
        </w:tc>
        <w:tc>
          <w:tcPr>
            <w:tcW w:w="1239" w:type="dxa"/>
            <w:tcBorders>
              <w:top w:val="nil"/>
              <w:left w:val="nil"/>
              <w:bottom w:val="nil"/>
              <w:right w:val="nil"/>
            </w:tcBorders>
            <w:noWrap/>
            <w:vAlign w:val="bottom"/>
          </w:tcPr>
          <w:p w14:paraId="1B124BC7" w14:textId="77777777" w:rsidR="006F4A1B" w:rsidRPr="002A4581" w:rsidRDefault="006F4A1B" w:rsidP="002A4581">
            <w:pPr>
              <w:jc w:val="right"/>
              <w:rPr>
                <w:rFonts w:eastAsia="Times New Roman"/>
                <w:color w:val="000000"/>
              </w:rPr>
            </w:pPr>
          </w:p>
        </w:tc>
        <w:tc>
          <w:tcPr>
            <w:tcW w:w="270" w:type="dxa"/>
            <w:tcBorders>
              <w:top w:val="nil"/>
              <w:left w:val="nil"/>
              <w:bottom w:val="nil"/>
              <w:right w:val="nil"/>
            </w:tcBorders>
            <w:noWrap/>
            <w:vAlign w:val="bottom"/>
          </w:tcPr>
          <w:p w14:paraId="27F1D3FB" w14:textId="77777777" w:rsidR="006F4A1B" w:rsidRPr="002A4581" w:rsidRDefault="006F4A1B" w:rsidP="002A4581">
            <w:pPr>
              <w:jc w:val="right"/>
              <w:rPr>
                <w:rFonts w:eastAsia="Times New Roman"/>
                <w:color w:val="000000"/>
              </w:rPr>
            </w:pPr>
          </w:p>
        </w:tc>
        <w:tc>
          <w:tcPr>
            <w:tcW w:w="1184" w:type="dxa"/>
            <w:tcBorders>
              <w:top w:val="nil"/>
              <w:left w:val="nil"/>
              <w:bottom w:val="nil"/>
              <w:right w:val="nil"/>
            </w:tcBorders>
            <w:noWrap/>
            <w:vAlign w:val="bottom"/>
          </w:tcPr>
          <w:p w14:paraId="035E10FD"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noWrap/>
            <w:vAlign w:val="bottom"/>
          </w:tcPr>
          <w:p w14:paraId="4ABE745B" w14:textId="77777777" w:rsidR="006F4A1B" w:rsidRPr="002A4581" w:rsidRDefault="006F4A1B" w:rsidP="002A4581">
            <w:pPr>
              <w:jc w:val="right"/>
              <w:rPr>
                <w:rFonts w:eastAsia="Times New Roman"/>
                <w:color w:val="000000"/>
              </w:rPr>
            </w:pPr>
          </w:p>
        </w:tc>
        <w:tc>
          <w:tcPr>
            <w:tcW w:w="1060" w:type="dxa"/>
            <w:tcBorders>
              <w:top w:val="nil"/>
              <w:left w:val="nil"/>
              <w:bottom w:val="single" w:sz="8" w:space="0" w:color="auto"/>
              <w:right w:val="nil"/>
            </w:tcBorders>
            <w:noWrap/>
            <w:vAlign w:val="bottom"/>
          </w:tcPr>
          <w:p w14:paraId="0782949D"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90" w:type="dxa"/>
            <w:tcBorders>
              <w:top w:val="nil"/>
              <w:left w:val="nil"/>
              <w:bottom w:val="nil"/>
              <w:right w:val="nil"/>
            </w:tcBorders>
            <w:noWrap/>
            <w:vAlign w:val="bottom"/>
          </w:tcPr>
          <w:p w14:paraId="378BFE70"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10ACD965"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84</w:t>
            </w:r>
            <w:r w:rsidRPr="002A4581">
              <w:rPr>
                <w:rFonts w:eastAsia="Times New Roman"/>
                <w:color w:val="000000"/>
              </w:rPr>
              <w:t>0</w:t>
            </w:r>
          </w:p>
        </w:tc>
        <w:tc>
          <w:tcPr>
            <w:tcW w:w="290" w:type="dxa"/>
            <w:tcBorders>
              <w:top w:val="nil"/>
              <w:left w:val="nil"/>
              <w:bottom w:val="nil"/>
              <w:right w:val="nil"/>
            </w:tcBorders>
            <w:noWrap/>
            <w:vAlign w:val="bottom"/>
          </w:tcPr>
          <w:p w14:paraId="521CAED6"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316C3BF5" w14:textId="77777777" w:rsidR="006F4A1B" w:rsidRPr="002A4581" w:rsidRDefault="006F4A1B" w:rsidP="002A4581">
            <w:pPr>
              <w:jc w:val="right"/>
              <w:rPr>
                <w:rFonts w:eastAsia="Times New Roman"/>
                <w:color w:val="000000"/>
              </w:rPr>
            </w:pPr>
            <w:r w:rsidRPr="002A4581">
              <w:rPr>
                <w:rFonts w:eastAsia="Times New Roman"/>
                <w:color w:val="000000"/>
              </w:rPr>
              <w:t> </w:t>
            </w:r>
          </w:p>
        </w:tc>
      </w:tr>
      <w:tr w:rsidR="006F4A1B" w:rsidRPr="002A4581" w14:paraId="42FF9C29" w14:textId="77777777" w:rsidTr="00CF4524">
        <w:trPr>
          <w:trHeight w:val="20"/>
          <w:jc w:val="center"/>
        </w:trPr>
        <w:tc>
          <w:tcPr>
            <w:tcW w:w="687" w:type="dxa"/>
            <w:tcBorders>
              <w:top w:val="nil"/>
              <w:left w:val="nil"/>
              <w:bottom w:val="nil"/>
              <w:right w:val="nil"/>
            </w:tcBorders>
            <w:noWrap/>
            <w:vAlign w:val="bottom"/>
          </w:tcPr>
          <w:p w14:paraId="10828561"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single" w:sz="8" w:space="0" w:color="auto"/>
              <w:left w:val="nil"/>
              <w:bottom w:val="nil"/>
              <w:right w:val="nil"/>
            </w:tcBorders>
            <w:noWrap/>
            <w:vAlign w:val="bottom"/>
          </w:tcPr>
          <w:p w14:paraId="7A4392E1"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66,360</w:t>
            </w:r>
            <w:r w:rsidRPr="002A4581">
              <w:rPr>
                <w:rFonts w:eastAsia="Times New Roman"/>
                <w:color w:val="000000"/>
              </w:rPr>
              <w:t xml:space="preserve"> </w:t>
            </w:r>
          </w:p>
        </w:tc>
        <w:tc>
          <w:tcPr>
            <w:tcW w:w="236" w:type="dxa"/>
            <w:tcBorders>
              <w:top w:val="nil"/>
              <w:left w:val="nil"/>
              <w:bottom w:val="nil"/>
              <w:right w:val="nil"/>
            </w:tcBorders>
            <w:noWrap/>
            <w:vAlign w:val="bottom"/>
          </w:tcPr>
          <w:p w14:paraId="0D66CE3B"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94" w:type="dxa"/>
            <w:tcBorders>
              <w:top w:val="nil"/>
              <w:left w:val="nil"/>
              <w:bottom w:val="nil"/>
              <w:right w:val="nil"/>
            </w:tcBorders>
            <w:noWrap/>
            <w:vAlign w:val="bottom"/>
          </w:tcPr>
          <w:p w14:paraId="3C027717" w14:textId="77777777" w:rsidR="006F4A1B" w:rsidRPr="002A4581" w:rsidRDefault="006F4A1B" w:rsidP="006E7F02">
            <w:pPr>
              <w:jc w:val="right"/>
              <w:rPr>
                <w:rFonts w:eastAsia="Times New Roman"/>
                <w:color w:val="000000"/>
              </w:rPr>
            </w:pPr>
            <w:r w:rsidRPr="002A4581">
              <w:rPr>
                <w:rFonts w:eastAsia="Times New Roman"/>
                <w:color w:val="000000"/>
              </w:rPr>
              <w:t>$1</w:t>
            </w:r>
            <w:r w:rsidR="006E7F02">
              <w:rPr>
                <w:rFonts w:eastAsia="Times New Roman"/>
                <w:color w:val="000000"/>
              </w:rPr>
              <w:t>8</w:t>
            </w:r>
            <w:r w:rsidRPr="002A4581">
              <w:rPr>
                <w:rFonts w:eastAsia="Times New Roman"/>
                <w:color w:val="000000"/>
              </w:rPr>
              <w:t xml:space="preserve">,000 </w:t>
            </w:r>
          </w:p>
        </w:tc>
        <w:tc>
          <w:tcPr>
            <w:tcW w:w="341" w:type="dxa"/>
            <w:tcBorders>
              <w:top w:val="nil"/>
              <w:left w:val="nil"/>
              <w:bottom w:val="nil"/>
              <w:right w:val="nil"/>
            </w:tcBorders>
            <w:vAlign w:val="bottom"/>
          </w:tcPr>
          <w:p w14:paraId="459F7609"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nil"/>
              <w:left w:val="nil"/>
              <w:bottom w:val="nil"/>
              <w:right w:val="nil"/>
            </w:tcBorders>
            <w:vAlign w:val="bottom"/>
          </w:tcPr>
          <w:p w14:paraId="11801874"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4</w:t>
            </w:r>
            <w:r w:rsidRPr="002A4581">
              <w:rPr>
                <w:rFonts w:eastAsia="Times New Roman"/>
                <w:color w:val="000000"/>
              </w:rPr>
              <w:t xml:space="preserve">00 </w:t>
            </w:r>
          </w:p>
        </w:tc>
        <w:tc>
          <w:tcPr>
            <w:tcW w:w="401" w:type="dxa"/>
            <w:tcBorders>
              <w:top w:val="nil"/>
              <w:left w:val="nil"/>
              <w:bottom w:val="nil"/>
              <w:right w:val="nil"/>
            </w:tcBorders>
            <w:vAlign w:val="bottom"/>
          </w:tcPr>
          <w:p w14:paraId="7A36E42B"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nil"/>
              <w:left w:val="nil"/>
              <w:bottom w:val="nil"/>
              <w:right w:val="nil"/>
            </w:tcBorders>
            <w:noWrap/>
            <w:vAlign w:val="bottom"/>
          </w:tcPr>
          <w:p w14:paraId="26DC3125"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71" w:type="dxa"/>
            <w:tcBorders>
              <w:top w:val="nil"/>
              <w:left w:val="nil"/>
              <w:bottom w:val="nil"/>
              <w:right w:val="nil"/>
            </w:tcBorders>
            <w:noWrap/>
            <w:vAlign w:val="bottom"/>
          </w:tcPr>
          <w:p w14:paraId="68562517"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single" w:sz="8" w:space="0" w:color="auto"/>
              <w:left w:val="nil"/>
              <w:bottom w:val="nil"/>
              <w:right w:val="nil"/>
            </w:tcBorders>
            <w:noWrap/>
            <w:vAlign w:val="bottom"/>
          </w:tcPr>
          <w:p w14:paraId="4BD9DC97"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6,8</w:t>
            </w:r>
            <w:r w:rsidRPr="002A4581">
              <w:rPr>
                <w:rFonts w:eastAsia="Times New Roman"/>
                <w:color w:val="000000"/>
              </w:rPr>
              <w:t xml:space="preserve">00 </w:t>
            </w:r>
          </w:p>
        </w:tc>
        <w:tc>
          <w:tcPr>
            <w:tcW w:w="259" w:type="dxa"/>
            <w:tcBorders>
              <w:top w:val="nil"/>
              <w:left w:val="nil"/>
              <w:bottom w:val="nil"/>
              <w:right w:val="nil"/>
            </w:tcBorders>
            <w:noWrap/>
            <w:vAlign w:val="bottom"/>
          </w:tcPr>
          <w:p w14:paraId="7FF062A5"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nil"/>
              <w:right w:val="nil"/>
            </w:tcBorders>
            <w:noWrap/>
            <w:vAlign w:val="bottom"/>
          </w:tcPr>
          <w:p w14:paraId="44055352"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1B5A428A" w14:textId="77777777" w:rsidR="006F4A1B" w:rsidRPr="002A4581" w:rsidRDefault="006F4A1B" w:rsidP="002A4581">
            <w:pPr>
              <w:jc w:val="right"/>
              <w:rPr>
                <w:rFonts w:eastAsia="Times New Roman"/>
                <w:color w:val="000000"/>
              </w:rPr>
            </w:pPr>
          </w:p>
        </w:tc>
        <w:tc>
          <w:tcPr>
            <w:tcW w:w="1184" w:type="dxa"/>
            <w:tcBorders>
              <w:top w:val="nil"/>
              <w:left w:val="nil"/>
              <w:bottom w:val="nil"/>
              <w:right w:val="nil"/>
            </w:tcBorders>
            <w:noWrap/>
            <w:vAlign w:val="bottom"/>
          </w:tcPr>
          <w:p w14:paraId="70B76220"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noWrap/>
            <w:vAlign w:val="bottom"/>
          </w:tcPr>
          <w:p w14:paraId="463C5618"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60" w:type="dxa"/>
            <w:tcBorders>
              <w:top w:val="nil"/>
              <w:left w:val="nil"/>
              <w:bottom w:val="nil"/>
              <w:right w:val="nil"/>
            </w:tcBorders>
            <w:noWrap/>
            <w:vAlign w:val="bottom"/>
          </w:tcPr>
          <w:p w14:paraId="13BFA2ED" w14:textId="77777777" w:rsidR="006F4A1B" w:rsidRPr="002A4581" w:rsidRDefault="006F4A1B" w:rsidP="006E7F02">
            <w:pPr>
              <w:jc w:val="right"/>
              <w:rPr>
                <w:rFonts w:eastAsia="Times New Roman"/>
                <w:color w:val="000000"/>
              </w:rPr>
            </w:pPr>
            <w:r w:rsidRPr="002A4581">
              <w:rPr>
                <w:rFonts w:eastAsia="Times New Roman"/>
                <w:color w:val="000000"/>
              </w:rPr>
              <w:t>$20,</w:t>
            </w:r>
            <w:r w:rsidR="006E7F02">
              <w:rPr>
                <w:rFonts w:eastAsia="Times New Roman"/>
                <w:color w:val="000000"/>
              </w:rPr>
              <w:t>9</w:t>
            </w:r>
            <w:r w:rsidRPr="002A4581">
              <w:rPr>
                <w:rFonts w:eastAsia="Times New Roman"/>
                <w:color w:val="000000"/>
              </w:rPr>
              <w:t xml:space="preserve">00 </w:t>
            </w:r>
          </w:p>
        </w:tc>
        <w:tc>
          <w:tcPr>
            <w:tcW w:w="290" w:type="dxa"/>
            <w:tcBorders>
              <w:top w:val="nil"/>
              <w:left w:val="nil"/>
              <w:bottom w:val="nil"/>
              <w:right w:val="nil"/>
            </w:tcBorders>
            <w:noWrap/>
            <w:vAlign w:val="bottom"/>
          </w:tcPr>
          <w:p w14:paraId="39DA0729"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nil"/>
              <w:left w:val="nil"/>
              <w:bottom w:val="nil"/>
              <w:right w:val="nil"/>
            </w:tcBorders>
            <w:noWrap/>
            <w:vAlign w:val="bottom"/>
          </w:tcPr>
          <w:p w14:paraId="7C51780C"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84</w:t>
            </w:r>
            <w:r w:rsidRPr="002A4581">
              <w:rPr>
                <w:rFonts w:eastAsia="Times New Roman"/>
                <w:color w:val="000000"/>
              </w:rPr>
              <w:t>0</w:t>
            </w:r>
          </w:p>
        </w:tc>
        <w:tc>
          <w:tcPr>
            <w:tcW w:w="290" w:type="dxa"/>
            <w:tcBorders>
              <w:top w:val="nil"/>
              <w:left w:val="nil"/>
              <w:bottom w:val="nil"/>
              <w:right w:val="nil"/>
            </w:tcBorders>
            <w:noWrap/>
            <w:vAlign w:val="bottom"/>
          </w:tcPr>
          <w:p w14:paraId="5C77617D"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nil"/>
              <w:left w:val="nil"/>
              <w:bottom w:val="nil"/>
              <w:right w:val="nil"/>
            </w:tcBorders>
            <w:noWrap/>
            <w:vAlign w:val="bottom"/>
          </w:tcPr>
          <w:p w14:paraId="6AE3DF6F"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30</w:t>
            </w:r>
            <w:r w:rsidRPr="002A4581">
              <w:rPr>
                <w:rFonts w:eastAsia="Times New Roman"/>
                <w:color w:val="000000"/>
              </w:rPr>
              <w:t>0</w:t>
            </w:r>
          </w:p>
        </w:tc>
      </w:tr>
      <w:tr w:rsidR="006F4A1B" w:rsidRPr="002A4581" w14:paraId="1D7566F1" w14:textId="77777777" w:rsidTr="00CF4524">
        <w:trPr>
          <w:trHeight w:val="20"/>
          <w:jc w:val="center"/>
        </w:trPr>
        <w:tc>
          <w:tcPr>
            <w:tcW w:w="687" w:type="dxa"/>
            <w:tcBorders>
              <w:top w:val="nil"/>
              <w:left w:val="nil"/>
              <w:bottom w:val="nil"/>
              <w:right w:val="nil"/>
            </w:tcBorders>
            <w:noWrap/>
            <w:vAlign w:val="bottom"/>
          </w:tcPr>
          <w:p w14:paraId="6316AE07" w14:textId="77777777" w:rsidR="006F4A1B" w:rsidRPr="002A4581" w:rsidRDefault="006F4A1B" w:rsidP="00F709EB">
            <w:pPr>
              <w:rPr>
                <w:rFonts w:eastAsia="Times New Roman"/>
                <w:color w:val="000000"/>
              </w:rPr>
            </w:pPr>
            <w:r w:rsidRPr="002A4581">
              <w:rPr>
                <w:rFonts w:eastAsia="Times New Roman"/>
                <w:color w:val="000000"/>
              </w:rPr>
              <w:t>31</w:t>
            </w:r>
          </w:p>
        </w:tc>
        <w:tc>
          <w:tcPr>
            <w:tcW w:w="1085" w:type="dxa"/>
            <w:tcBorders>
              <w:top w:val="nil"/>
              <w:left w:val="nil"/>
              <w:bottom w:val="nil"/>
              <w:right w:val="nil"/>
            </w:tcBorders>
            <w:noWrap/>
            <w:vAlign w:val="bottom"/>
          </w:tcPr>
          <w:p w14:paraId="781F3A46"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2,8</w:t>
            </w:r>
            <w:r w:rsidRPr="002A4581">
              <w:rPr>
                <w:rFonts w:eastAsia="Times New Roman"/>
                <w:color w:val="000000"/>
              </w:rPr>
              <w:t xml:space="preserve">00 </w:t>
            </w:r>
          </w:p>
        </w:tc>
        <w:tc>
          <w:tcPr>
            <w:tcW w:w="236" w:type="dxa"/>
            <w:tcBorders>
              <w:top w:val="nil"/>
              <w:left w:val="nil"/>
              <w:bottom w:val="nil"/>
              <w:right w:val="nil"/>
            </w:tcBorders>
            <w:noWrap/>
            <w:vAlign w:val="bottom"/>
          </w:tcPr>
          <w:p w14:paraId="610B99AC" w14:textId="77777777" w:rsidR="006F4A1B" w:rsidRPr="002A4581" w:rsidRDefault="006F4A1B" w:rsidP="002A4581">
            <w:pPr>
              <w:jc w:val="right"/>
              <w:rPr>
                <w:rFonts w:eastAsia="Times New Roman"/>
                <w:color w:val="000000"/>
              </w:rPr>
            </w:pPr>
          </w:p>
        </w:tc>
        <w:tc>
          <w:tcPr>
            <w:tcW w:w="1194" w:type="dxa"/>
            <w:tcBorders>
              <w:top w:val="nil"/>
              <w:left w:val="nil"/>
              <w:bottom w:val="nil"/>
              <w:right w:val="nil"/>
            </w:tcBorders>
            <w:noWrap/>
            <w:vAlign w:val="bottom"/>
          </w:tcPr>
          <w:p w14:paraId="15133A46"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2,8</w:t>
            </w:r>
            <w:r w:rsidRPr="002A4581">
              <w:rPr>
                <w:rFonts w:eastAsia="Times New Roman"/>
                <w:color w:val="000000"/>
              </w:rPr>
              <w:t>00</w:t>
            </w:r>
          </w:p>
        </w:tc>
        <w:tc>
          <w:tcPr>
            <w:tcW w:w="341" w:type="dxa"/>
            <w:tcBorders>
              <w:top w:val="nil"/>
              <w:left w:val="nil"/>
              <w:bottom w:val="nil"/>
              <w:right w:val="nil"/>
            </w:tcBorders>
            <w:noWrap/>
            <w:vAlign w:val="bottom"/>
          </w:tcPr>
          <w:p w14:paraId="1DAF3A4B" w14:textId="77777777" w:rsidR="006F4A1B" w:rsidRPr="002A4581" w:rsidRDefault="006F4A1B" w:rsidP="002A4581">
            <w:pPr>
              <w:jc w:val="right"/>
              <w:rPr>
                <w:rFonts w:eastAsia="Times New Roman"/>
                <w:color w:val="000000"/>
              </w:rPr>
            </w:pPr>
          </w:p>
        </w:tc>
        <w:tc>
          <w:tcPr>
            <w:tcW w:w="1096" w:type="dxa"/>
            <w:tcBorders>
              <w:top w:val="nil"/>
              <w:left w:val="nil"/>
              <w:bottom w:val="nil"/>
              <w:right w:val="nil"/>
            </w:tcBorders>
            <w:vAlign w:val="bottom"/>
          </w:tcPr>
          <w:p w14:paraId="665BFED3" w14:textId="77777777" w:rsidR="006F4A1B" w:rsidRPr="002A4581" w:rsidRDefault="006F4A1B" w:rsidP="002A4581">
            <w:pPr>
              <w:jc w:val="right"/>
              <w:rPr>
                <w:rFonts w:eastAsia="Times New Roman"/>
                <w:color w:val="000000"/>
              </w:rPr>
            </w:pPr>
          </w:p>
        </w:tc>
        <w:tc>
          <w:tcPr>
            <w:tcW w:w="401" w:type="dxa"/>
            <w:tcBorders>
              <w:top w:val="nil"/>
              <w:left w:val="nil"/>
              <w:bottom w:val="nil"/>
              <w:right w:val="nil"/>
            </w:tcBorders>
            <w:vAlign w:val="bottom"/>
          </w:tcPr>
          <w:p w14:paraId="724BCB9A" w14:textId="77777777" w:rsidR="006F4A1B" w:rsidRPr="002A4581" w:rsidRDefault="006F4A1B" w:rsidP="002A4581">
            <w:pPr>
              <w:jc w:val="right"/>
              <w:rPr>
                <w:rFonts w:eastAsia="Times New Roman"/>
                <w:color w:val="000000"/>
              </w:rPr>
            </w:pPr>
          </w:p>
        </w:tc>
        <w:tc>
          <w:tcPr>
            <w:tcW w:w="1116" w:type="dxa"/>
            <w:tcBorders>
              <w:top w:val="nil"/>
              <w:left w:val="nil"/>
              <w:bottom w:val="nil"/>
              <w:right w:val="nil"/>
            </w:tcBorders>
            <w:noWrap/>
            <w:vAlign w:val="bottom"/>
          </w:tcPr>
          <w:p w14:paraId="60CEC2D0" w14:textId="77777777" w:rsidR="006F4A1B" w:rsidRPr="002A4581" w:rsidRDefault="006F4A1B" w:rsidP="002A4581">
            <w:pPr>
              <w:jc w:val="right"/>
              <w:rPr>
                <w:rFonts w:eastAsia="Times New Roman"/>
                <w:color w:val="000000"/>
              </w:rPr>
            </w:pPr>
          </w:p>
        </w:tc>
        <w:tc>
          <w:tcPr>
            <w:tcW w:w="271" w:type="dxa"/>
            <w:tcBorders>
              <w:top w:val="nil"/>
              <w:left w:val="nil"/>
              <w:bottom w:val="nil"/>
              <w:right w:val="nil"/>
            </w:tcBorders>
            <w:noWrap/>
            <w:vAlign w:val="bottom"/>
          </w:tcPr>
          <w:p w14:paraId="771486BE" w14:textId="77777777" w:rsidR="006F4A1B" w:rsidRPr="002A4581" w:rsidRDefault="006F4A1B" w:rsidP="002A4581">
            <w:pPr>
              <w:jc w:val="right"/>
              <w:rPr>
                <w:rFonts w:eastAsia="Times New Roman"/>
                <w:color w:val="000000"/>
              </w:rPr>
            </w:pPr>
          </w:p>
        </w:tc>
        <w:tc>
          <w:tcPr>
            <w:tcW w:w="1180" w:type="dxa"/>
            <w:tcBorders>
              <w:top w:val="nil"/>
              <w:left w:val="nil"/>
              <w:bottom w:val="nil"/>
              <w:right w:val="nil"/>
            </w:tcBorders>
            <w:noWrap/>
            <w:vAlign w:val="bottom"/>
          </w:tcPr>
          <w:p w14:paraId="6982176A" w14:textId="77777777" w:rsidR="006F4A1B" w:rsidRPr="002A4581" w:rsidRDefault="006F4A1B" w:rsidP="002A4581">
            <w:pPr>
              <w:jc w:val="right"/>
              <w:rPr>
                <w:rFonts w:eastAsia="Times New Roman"/>
                <w:color w:val="000000"/>
              </w:rPr>
            </w:pPr>
          </w:p>
        </w:tc>
        <w:tc>
          <w:tcPr>
            <w:tcW w:w="259" w:type="dxa"/>
            <w:tcBorders>
              <w:top w:val="nil"/>
              <w:left w:val="nil"/>
              <w:bottom w:val="nil"/>
              <w:right w:val="nil"/>
            </w:tcBorders>
            <w:noWrap/>
            <w:vAlign w:val="bottom"/>
          </w:tcPr>
          <w:p w14:paraId="3EC92908" w14:textId="77777777" w:rsidR="006F4A1B" w:rsidRPr="002A4581" w:rsidRDefault="006F4A1B" w:rsidP="002A4581">
            <w:pPr>
              <w:jc w:val="right"/>
              <w:rPr>
                <w:rFonts w:eastAsia="Times New Roman"/>
                <w:color w:val="000000"/>
              </w:rPr>
            </w:pPr>
          </w:p>
        </w:tc>
        <w:tc>
          <w:tcPr>
            <w:tcW w:w="1239" w:type="dxa"/>
            <w:tcBorders>
              <w:top w:val="nil"/>
              <w:left w:val="nil"/>
              <w:bottom w:val="nil"/>
              <w:right w:val="nil"/>
            </w:tcBorders>
            <w:noWrap/>
            <w:vAlign w:val="bottom"/>
          </w:tcPr>
          <w:p w14:paraId="4637E47C" w14:textId="77777777" w:rsidR="006F4A1B" w:rsidRPr="002A4581" w:rsidRDefault="006F4A1B" w:rsidP="002A4581">
            <w:pPr>
              <w:jc w:val="right"/>
              <w:rPr>
                <w:rFonts w:eastAsia="Times New Roman"/>
                <w:color w:val="000000"/>
              </w:rPr>
            </w:pPr>
          </w:p>
        </w:tc>
        <w:tc>
          <w:tcPr>
            <w:tcW w:w="270" w:type="dxa"/>
            <w:tcBorders>
              <w:top w:val="nil"/>
              <w:left w:val="nil"/>
              <w:bottom w:val="nil"/>
              <w:right w:val="nil"/>
            </w:tcBorders>
            <w:noWrap/>
            <w:vAlign w:val="bottom"/>
          </w:tcPr>
          <w:p w14:paraId="694534F2" w14:textId="77777777" w:rsidR="006F4A1B" w:rsidRPr="002A4581" w:rsidRDefault="006F4A1B" w:rsidP="002A4581">
            <w:pPr>
              <w:jc w:val="right"/>
              <w:rPr>
                <w:rFonts w:eastAsia="Times New Roman"/>
                <w:color w:val="000000"/>
              </w:rPr>
            </w:pPr>
          </w:p>
        </w:tc>
        <w:tc>
          <w:tcPr>
            <w:tcW w:w="1184" w:type="dxa"/>
            <w:tcBorders>
              <w:top w:val="nil"/>
              <w:left w:val="nil"/>
              <w:bottom w:val="nil"/>
              <w:right w:val="nil"/>
            </w:tcBorders>
            <w:noWrap/>
            <w:vAlign w:val="bottom"/>
          </w:tcPr>
          <w:p w14:paraId="1F0D2832"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noWrap/>
            <w:vAlign w:val="bottom"/>
          </w:tcPr>
          <w:p w14:paraId="56CBB871" w14:textId="77777777" w:rsidR="006F4A1B" w:rsidRPr="002A4581" w:rsidRDefault="006F4A1B" w:rsidP="002A4581">
            <w:pPr>
              <w:jc w:val="right"/>
              <w:rPr>
                <w:rFonts w:eastAsia="Times New Roman"/>
                <w:color w:val="000000"/>
              </w:rPr>
            </w:pPr>
          </w:p>
        </w:tc>
        <w:tc>
          <w:tcPr>
            <w:tcW w:w="1060" w:type="dxa"/>
            <w:tcBorders>
              <w:top w:val="nil"/>
              <w:left w:val="nil"/>
              <w:bottom w:val="nil"/>
              <w:right w:val="nil"/>
            </w:tcBorders>
            <w:noWrap/>
            <w:vAlign w:val="bottom"/>
          </w:tcPr>
          <w:p w14:paraId="606F9C51"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34CCC464"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2E96F88F"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90" w:type="dxa"/>
            <w:tcBorders>
              <w:top w:val="nil"/>
              <w:left w:val="nil"/>
              <w:bottom w:val="nil"/>
              <w:right w:val="nil"/>
            </w:tcBorders>
            <w:noWrap/>
            <w:vAlign w:val="bottom"/>
          </w:tcPr>
          <w:p w14:paraId="70CA63AF"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1F5F1355" w14:textId="77777777" w:rsidR="006F4A1B" w:rsidRPr="002A4581" w:rsidRDefault="006F4A1B" w:rsidP="002A4581">
            <w:pPr>
              <w:jc w:val="right"/>
              <w:rPr>
                <w:rFonts w:eastAsia="Times New Roman"/>
                <w:color w:val="000000"/>
              </w:rPr>
            </w:pPr>
            <w:r w:rsidRPr="002A4581">
              <w:rPr>
                <w:rFonts w:eastAsia="Times New Roman"/>
                <w:color w:val="000000"/>
              </w:rPr>
              <w:t> </w:t>
            </w:r>
          </w:p>
        </w:tc>
      </w:tr>
      <w:tr w:rsidR="006F4A1B" w:rsidRPr="002A4581" w14:paraId="057CA3C8" w14:textId="77777777" w:rsidTr="00CF4524">
        <w:trPr>
          <w:trHeight w:val="20"/>
          <w:jc w:val="center"/>
        </w:trPr>
        <w:tc>
          <w:tcPr>
            <w:tcW w:w="687" w:type="dxa"/>
            <w:tcBorders>
              <w:top w:val="nil"/>
              <w:left w:val="nil"/>
              <w:bottom w:val="nil"/>
              <w:right w:val="nil"/>
            </w:tcBorders>
            <w:noWrap/>
            <w:vAlign w:val="bottom"/>
          </w:tcPr>
          <w:p w14:paraId="3BFAF4D5"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single" w:sz="8" w:space="0" w:color="auto"/>
              <w:left w:val="nil"/>
              <w:bottom w:val="nil"/>
              <w:right w:val="nil"/>
            </w:tcBorders>
            <w:noWrap/>
            <w:vAlign w:val="bottom"/>
          </w:tcPr>
          <w:p w14:paraId="258F5B95" w14:textId="77777777" w:rsidR="006F4A1B" w:rsidRPr="002A4581" w:rsidRDefault="006F4A1B" w:rsidP="006E7F02">
            <w:pPr>
              <w:jc w:val="right"/>
              <w:rPr>
                <w:rFonts w:eastAsia="Times New Roman"/>
                <w:color w:val="000000"/>
              </w:rPr>
            </w:pPr>
            <w:r w:rsidRPr="002A4581">
              <w:rPr>
                <w:rFonts w:eastAsia="Times New Roman"/>
                <w:color w:val="000000"/>
              </w:rPr>
              <w:t>$</w:t>
            </w:r>
            <w:r w:rsidR="006E7F02">
              <w:rPr>
                <w:rFonts w:eastAsia="Times New Roman"/>
                <w:color w:val="000000"/>
              </w:rPr>
              <w:t>69,160</w:t>
            </w:r>
            <w:r w:rsidRPr="002A4581">
              <w:rPr>
                <w:rFonts w:eastAsia="Times New Roman"/>
                <w:color w:val="000000"/>
              </w:rPr>
              <w:t xml:space="preserve"> </w:t>
            </w:r>
          </w:p>
        </w:tc>
        <w:tc>
          <w:tcPr>
            <w:tcW w:w="236" w:type="dxa"/>
            <w:tcBorders>
              <w:top w:val="nil"/>
              <w:left w:val="nil"/>
              <w:bottom w:val="nil"/>
              <w:right w:val="nil"/>
            </w:tcBorders>
            <w:noWrap/>
            <w:vAlign w:val="bottom"/>
          </w:tcPr>
          <w:p w14:paraId="07B9328F"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94" w:type="dxa"/>
            <w:tcBorders>
              <w:top w:val="single" w:sz="8" w:space="0" w:color="auto"/>
              <w:left w:val="nil"/>
              <w:bottom w:val="nil"/>
              <w:right w:val="nil"/>
            </w:tcBorders>
            <w:noWrap/>
            <w:vAlign w:val="bottom"/>
          </w:tcPr>
          <w:p w14:paraId="66D539BD"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15,2</w:t>
            </w:r>
            <w:r w:rsidRPr="002A4581">
              <w:rPr>
                <w:rFonts w:eastAsia="Times New Roman"/>
                <w:color w:val="000000"/>
              </w:rPr>
              <w:t xml:space="preserve">00 </w:t>
            </w:r>
          </w:p>
        </w:tc>
        <w:tc>
          <w:tcPr>
            <w:tcW w:w="341" w:type="dxa"/>
            <w:tcBorders>
              <w:top w:val="nil"/>
              <w:left w:val="nil"/>
              <w:bottom w:val="nil"/>
              <w:right w:val="nil"/>
            </w:tcBorders>
            <w:noWrap/>
            <w:vAlign w:val="bottom"/>
          </w:tcPr>
          <w:p w14:paraId="1D1504CB"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single" w:sz="8" w:space="0" w:color="auto"/>
              <w:left w:val="nil"/>
              <w:bottom w:val="nil"/>
              <w:right w:val="nil"/>
            </w:tcBorders>
            <w:vAlign w:val="bottom"/>
          </w:tcPr>
          <w:p w14:paraId="4A65A042"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4</w:t>
            </w:r>
            <w:r w:rsidRPr="002A4581">
              <w:rPr>
                <w:rFonts w:eastAsia="Times New Roman"/>
                <w:color w:val="000000"/>
              </w:rPr>
              <w:t xml:space="preserve">00 </w:t>
            </w:r>
          </w:p>
        </w:tc>
        <w:tc>
          <w:tcPr>
            <w:tcW w:w="401" w:type="dxa"/>
            <w:tcBorders>
              <w:left w:val="nil"/>
              <w:bottom w:val="nil"/>
              <w:right w:val="nil"/>
            </w:tcBorders>
            <w:vAlign w:val="bottom"/>
          </w:tcPr>
          <w:p w14:paraId="37C1ECE1"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single" w:sz="8" w:space="0" w:color="auto"/>
              <w:left w:val="nil"/>
              <w:bottom w:val="nil"/>
              <w:right w:val="nil"/>
            </w:tcBorders>
            <w:noWrap/>
            <w:vAlign w:val="bottom"/>
          </w:tcPr>
          <w:p w14:paraId="25A9329B"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6,8</w:t>
            </w:r>
            <w:r w:rsidRPr="002A4581">
              <w:rPr>
                <w:rFonts w:eastAsia="Times New Roman"/>
                <w:color w:val="000000"/>
              </w:rPr>
              <w:t xml:space="preserve">00 </w:t>
            </w:r>
          </w:p>
        </w:tc>
        <w:tc>
          <w:tcPr>
            <w:tcW w:w="271" w:type="dxa"/>
            <w:tcBorders>
              <w:top w:val="nil"/>
              <w:left w:val="nil"/>
              <w:bottom w:val="nil"/>
              <w:right w:val="nil"/>
            </w:tcBorders>
            <w:noWrap/>
            <w:vAlign w:val="bottom"/>
          </w:tcPr>
          <w:p w14:paraId="670726FE"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single" w:sz="8" w:space="0" w:color="auto"/>
              <w:left w:val="nil"/>
              <w:bottom w:val="nil"/>
              <w:right w:val="nil"/>
            </w:tcBorders>
            <w:noWrap/>
            <w:vAlign w:val="bottom"/>
          </w:tcPr>
          <w:p w14:paraId="186FD171"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6,8</w:t>
            </w:r>
            <w:r w:rsidRPr="002A4581">
              <w:rPr>
                <w:rFonts w:eastAsia="Times New Roman"/>
                <w:color w:val="000000"/>
              </w:rPr>
              <w:t xml:space="preserve">00 </w:t>
            </w:r>
          </w:p>
        </w:tc>
        <w:tc>
          <w:tcPr>
            <w:tcW w:w="259" w:type="dxa"/>
            <w:tcBorders>
              <w:top w:val="nil"/>
              <w:left w:val="nil"/>
              <w:bottom w:val="nil"/>
              <w:right w:val="nil"/>
            </w:tcBorders>
            <w:noWrap/>
            <w:vAlign w:val="bottom"/>
          </w:tcPr>
          <w:p w14:paraId="14C2967F"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nil"/>
              <w:right w:val="nil"/>
            </w:tcBorders>
            <w:noWrap/>
            <w:vAlign w:val="bottom"/>
          </w:tcPr>
          <w:p w14:paraId="081453B1"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0EDB60B4" w14:textId="77777777" w:rsidR="006F4A1B" w:rsidRPr="002A4581" w:rsidRDefault="006F4A1B" w:rsidP="002A4581">
            <w:pPr>
              <w:jc w:val="right"/>
              <w:rPr>
                <w:rFonts w:eastAsia="Times New Roman"/>
                <w:color w:val="000000"/>
              </w:rPr>
            </w:pPr>
          </w:p>
        </w:tc>
        <w:tc>
          <w:tcPr>
            <w:tcW w:w="1184" w:type="dxa"/>
            <w:tcBorders>
              <w:top w:val="nil"/>
              <w:left w:val="nil"/>
              <w:bottom w:val="nil"/>
              <w:right w:val="nil"/>
            </w:tcBorders>
            <w:noWrap/>
            <w:vAlign w:val="bottom"/>
          </w:tcPr>
          <w:p w14:paraId="1119A419"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noWrap/>
            <w:vAlign w:val="bottom"/>
          </w:tcPr>
          <w:p w14:paraId="1FB90A3B"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60" w:type="dxa"/>
            <w:tcBorders>
              <w:top w:val="single" w:sz="8" w:space="0" w:color="auto"/>
              <w:left w:val="nil"/>
              <w:bottom w:val="nil"/>
              <w:right w:val="nil"/>
            </w:tcBorders>
            <w:noWrap/>
            <w:vAlign w:val="bottom"/>
          </w:tcPr>
          <w:p w14:paraId="18CA4749" w14:textId="77777777" w:rsidR="006F4A1B" w:rsidRPr="002A4581" w:rsidRDefault="006F4A1B" w:rsidP="00CC7693">
            <w:pPr>
              <w:jc w:val="right"/>
              <w:rPr>
                <w:rFonts w:eastAsia="Times New Roman"/>
                <w:color w:val="000000"/>
              </w:rPr>
            </w:pPr>
            <w:r w:rsidRPr="002A4581">
              <w:rPr>
                <w:rFonts w:eastAsia="Times New Roman"/>
                <w:color w:val="000000"/>
              </w:rPr>
              <w:t>$20,</w:t>
            </w:r>
            <w:r w:rsidR="00CC7693">
              <w:rPr>
                <w:rFonts w:eastAsia="Times New Roman"/>
                <w:color w:val="000000"/>
              </w:rPr>
              <w:t>9</w:t>
            </w:r>
            <w:r w:rsidRPr="002A4581">
              <w:rPr>
                <w:rFonts w:eastAsia="Times New Roman"/>
                <w:color w:val="000000"/>
              </w:rPr>
              <w:t xml:space="preserve">00 </w:t>
            </w:r>
          </w:p>
        </w:tc>
        <w:tc>
          <w:tcPr>
            <w:tcW w:w="290" w:type="dxa"/>
            <w:tcBorders>
              <w:top w:val="nil"/>
              <w:left w:val="nil"/>
              <w:bottom w:val="nil"/>
              <w:right w:val="nil"/>
            </w:tcBorders>
            <w:noWrap/>
            <w:vAlign w:val="bottom"/>
          </w:tcPr>
          <w:p w14:paraId="231D8ACC"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nil"/>
              <w:left w:val="nil"/>
              <w:bottom w:val="nil"/>
              <w:right w:val="nil"/>
            </w:tcBorders>
            <w:noWrap/>
            <w:vAlign w:val="bottom"/>
          </w:tcPr>
          <w:p w14:paraId="3F626E54"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840</w:t>
            </w:r>
          </w:p>
        </w:tc>
        <w:tc>
          <w:tcPr>
            <w:tcW w:w="290" w:type="dxa"/>
            <w:tcBorders>
              <w:top w:val="nil"/>
              <w:left w:val="nil"/>
              <w:bottom w:val="nil"/>
              <w:right w:val="nil"/>
            </w:tcBorders>
            <w:noWrap/>
            <w:vAlign w:val="bottom"/>
          </w:tcPr>
          <w:p w14:paraId="3E2F6B86"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nil"/>
              <w:left w:val="nil"/>
              <w:bottom w:val="nil"/>
              <w:right w:val="nil"/>
            </w:tcBorders>
            <w:noWrap/>
            <w:vAlign w:val="bottom"/>
          </w:tcPr>
          <w:p w14:paraId="3C3CD9CF"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30</w:t>
            </w:r>
            <w:r w:rsidRPr="002A4581">
              <w:rPr>
                <w:rFonts w:eastAsia="Times New Roman"/>
                <w:color w:val="000000"/>
              </w:rPr>
              <w:t>0</w:t>
            </w:r>
          </w:p>
        </w:tc>
      </w:tr>
      <w:tr w:rsidR="006F4A1B" w:rsidRPr="002A4581" w14:paraId="0226E258" w14:textId="77777777" w:rsidTr="00CF4524">
        <w:trPr>
          <w:trHeight w:val="20"/>
          <w:jc w:val="center"/>
        </w:trPr>
        <w:tc>
          <w:tcPr>
            <w:tcW w:w="687" w:type="dxa"/>
            <w:tcBorders>
              <w:top w:val="nil"/>
              <w:left w:val="nil"/>
              <w:bottom w:val="nil"/>
              <w:right w:val="nil"/>
            </w:tcBorders>
            <w:noWrap/>
            <w:vAlign w:val="bottom"/>
          </w:tcPr>
          <w:p w14:paraId="19A3F15F" w14:textId="77777777" w:rsidR="006F4A1B" w:rsidRPr="002A4581" w:rsidRDefault="006F4A1B" w:rsidP="00F709EB">
            <w:pPr>
              <w:rPr>
                <w:rFonts w:eastAsia="Times New Roman"/>
                <w:color w:val="000000"/>
              </w:rPr>
            </w:pPr>
            <w:r w:rsidRPr="002A4581">
              <w:rPr>
                <w:rFonts w:eastAsia="Times New Roman"/>
                <w:color w:val="000000"/>
              </w:rPr>
              <w:t>31</w:t>
            </w:r>
          </w:p>
        </w:tc>
        <w:tc>
          <w:tcPr>
            <w:tcW w:w="1085" w:type="dxa"/>
            <w:tcBorders>
              <w:top w:val="nil"/>
              <w:left w:val="nil"/>
              <w:bottom w:val="single" w:sz="8" w:space="0" w:color="auto"/>
              <w:right w:val="nil"/>
            </w:tcBorders>
            <w:noWrap/>
            <w:vAlign w:val="bottom"/>
          </w:tcPr>
          <w:p w14:paraId="416F8874"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2,5</w:t>
            </w:r>
            <w:r w:rsidRPr="002A4581">
              <w:rPr>
                <w:rFonts w:eastAsia="Times New Roman"/>
                <w:color w:val="000000"/>
              </w:rPr>
              <w:t>00</w:t>
            </w:r>
          </w:p>
        </w:tc>
        <w:tc>
          <w:tcPr>
            <w:tcW w:w="236" w:type="dxa"/>
            <w:tcBorders>
              <w:top w:val="nil"/>
              <w:left w:val="nil"/>
              <w:bottom w:val="nil"/>
              <w:right w:val="nil"/>
            </w:tcBorders>
            <w:noWrap/>
            <w:vAlign w:val="bottom"/>
          </w:tcPr>
          <w:p w14:paraId="6ED293CB" w14:textId="77777777" w:rsidR="006F4A1B" w:rsidRPr="002A4581" w:rsidRDefault="006F4A1B" w:rsidP="002A4581">
            <w:pPr>
              <w:jc w:val="right"/>
              <w:rPr>
                <w:rFonts w:eastAsia="Times New Roman"/>
                <w:color w:val="000000"/>
              </w:rPr>
            </w:pPr>
          </w:p>
        </w:tc>
        <w:tc>
          <w:tcPr>
            <w:tcW w:w="1194" w:type="dxa"/>
            <w:tcBorders>
              <w:top w:val="nil"/>
              <w:left w:val="nil"/>
              <w:bottom w:val="single" w:sz="8" w:space="0" w:color="auto"/>
              <w:right w:val="nil"/>
            </w:tcBorders>
            <w:noWrap/>
            <w:vAlign w:val="bottom"/>
          </w:tcPr>
          <w:p w14:paraId="1F7CC1CB" w14:textId="77777777" w:rsidR="006F4A1B" w:rsidRPr="002A4581" w:rsidRDefault="006F4A1B" w:rsidP="002A4581">
            <w:pPr>
              <w:jc w:val="right"/>
              <w:rPr>
                <w:rFonts w:eastAsia="Times New Roman"/>
                <w:color w:val="000000"/>
              </w:rPr>
            </w:pPr>
          </w:p>
        </w:tc>
        <w:tc>
          <w:tcPr>
            <w:tcW w:w="341" w:type="dxa"/>
            <w:tcBorders>
              <w:top w:val="nil"/>
              <w:left w:val="nil"/>
              <w:bottom w:val="nil"/>
              <w:right w:val="nil"/>
            </w:tcBorders>
            <w:noWrap/>
            <w:vAlign w:val="bottom"/>
          </w:tcPr>
          <w:p w14:paraId="102343B8" w14:textId="77777777" w:rsidR="006F4A1B" w:rsidRPr="002A4581" w:rsidRDefault="006F4A1B" w:rsidP="002A4581">
            <w:pPr>
              <w:jc w:val="right"/>
              <w:rPr>
                <w:rFonts w:eastAsia="Times New Roman"/>
                <w:color w:val="000000"/>
              </w:rPr>
            </w:pPr>
          </w:p>
        </w:tc>
        <w:tc>
          <w:tcPr>
            <w:tcW w:w="1096" w:type="dxa"/>
            <w:tcBorders>
              <w:top w:val="nil"/>
              <w:left w:val="nil"/>
              <w:bottom w:val="single" w:sz="8" w:space="0" w:color="auto"/>
              <w:right w:val="nil"/>
            </w:tcBorders>
            <w:vAlign w:val="bottom"/>
          </w:tcPr>
          <w:p w14:paraId="33E99B73"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401" w:type="dxa"/>
            <w:tcBorders>
              <w:top w:val="nil"/>
              <w:left w:val="nil"/>
              <w:right w:val="nil"/>
            </w:tcBorders>
            <w:vAlign w:val="bottom"/>
          </w:tcPr>
          <w:p w14:paraId="23FD47B2" w14:textId="77777777" w:rsidR="006F4A1B" w:rsidRPr="002A4581" w:rsidRDefault="006F4A1B" w:rsidP="002A4581">
            <w:pPr>
              <w:jc w:val="right"/>
              <w:rPr>
                <w:rFonts w:eastAsia="Times New Roman"/>
                <w:color w:val="000000"/>
              </w:rPr>
            </w:pPr>
          </w:p>
        </w:tc>
        <w:tc>
          <w:tcPr>
            <w:tcW w:w="1116" w:type="dxa"/>
            <w:tcBorders>
              <w:top w:val="nil"/>
              <w:left w:val="nil"/>
              <w:bottom w:val="single" w:sz="8" w:space="0" w:color="auto"/>
              <w:right w:val="nil"/>
            </w:tcBorders>
            <w:noWrap/>
            <w:vAlign w:val="bottom"/>
          </w:tcPr>
          <w:p w14:paraId="46B444FD" w14:textId="77777777" w:rsidR="006F4A1B" w:rsidRPr="002A4581" w:rsidRDefault="006F4A1B" w:rsidP="002A4581">
            <w:pPr>
              <w:jc w:val="right"/>
              <w:rPr>
                <w:rFonts w:eastAsia="Times New Roman"/>
                <w:color w:val="000000"/>
              </w:rPr>
            </w:pPr>
          </w:p>
        </w:tc>
        <w:tc>
          <w:tcPr>
            <w:tcW w:w="271" w:type="dxa"/>
            <w:tcBorders>
              <w:top w:val="nil"/>
              <w:left w:val="nil"/>
              <w:bottom w:val="nil"/>
              <w:right w:val="nil"/>
            </w:tcBorders>
            <w:noWrap/>
            <w:vAlign w:val="bottom"/>
          </w:tcPr>
          <w:p w14:paraId="0CC78923" w14:textId="77777777" w:rsidR="006F4A1B" w:rsidRPr="002A4581" w:rsidRDefault="006F4A1B" w:rsidP="002A4581">
            <w:pPr>
              <w:jc w:val="right"/>
              <w:rPr>
                <w:rFonts w:eastAsia="Times New Roman"/>
                <w:color w:val="000000"/>
              </w:rPr>
            </w:pPr>
          </w:p>
        </w:tc>
        <w:tc>
          <w:tcPr>
            <w:tcW w:w="1180" w:type="dxa"/>
            <w:tcBorders>
              <w:top w:val="nil"/>
              <w:left w:val="nil"/>
              <w:bottom w:val="single" w:sz="8" w:space="0" w:color="auto"/>
              <w:right w:val="nil"/>
            </w:tcBorders>
            <w:noWrap/>
            <w:vAlign w:val="bottom"/>
          </w:tcPr>
          <w:p w14:paraId="5DE4B46B" w14:textId="77777777" w:rsidR="006F4A1B" w:rsidRPr="002A4581" w:rsidRDefault="006F4A1B" w:rsidP="002A4581">
            <w:pPr>
              <w:jc w:val="right"/>
              <w:rPr>
                <w:rFonts w:eastAsia="Times New Roman"/>
                <w:color w:val="000000"/>
              </w:rPr>
            </w:pPr>
          </w:p>
        </w:tc>
        <w:tc>
          <w:tcPr>
            <w:tcW w:w="259" w:type="dxa"/>
            <w:tcBorders>
              <w:top w:val="nil"/>
              <w:left w:val="nil"/>
              <w:bottom w:val="nil"/>
              <w:right w:val="nil"/>
            </w:tcBorders>
            <w:noWrap/>
            <w:vAlign w:val="bottom"/>
          </w:tcPr>
          <w:p w14:paraId="29EA4942" w14:textId="77777777" w:rsidR="006F4A1B" w:rsidRPr="002A4581" w:rsidRDefault="006F4A1B" w:rsidP="002A4581">
            <w:pPr>
              <w:jc w:val="right"/>
              <w:rPr>
                <w:rFonts w:eastAsia="Times New Roman"/>
                <w:color w:val="000000"/>
              </w:rPr>
            </w:pPr>
          </w:p>
        </w:tc>
        <w:tc>
          <w:tcPr>
            <w:tcW w:w="1239" w:type="dxa"/>
            <w:tcBorders>
              <w:top w:val="nil"/>
              <w:left w:val="nil"/>
              <w:bottom w:val="single" w:sz="8" w:space="0" w:color="auto"/>
              <w:right w:val="nil"/>
            </w:tcBorders>
            <w:noWrap/>
            <w:vAlign w:val="bottom"/>
          </w:tcPr>
          <w:p w14:paraId="1C094165" w14:textId="77777777" w:rsidR="006F4A1B" w:rsidRPr="002A4581" w:rsidRDefault="006F4A1B" w:rsidP="002A4581">
            <w:pPr>
              <w:jc w:val="right"/>
              <w:rPr>
                <w:rFonts w:eastAsia="Times New Roman"/>
                <w:color w:val="000000"/>
              </w:rPr>
            </w:pPr>
            <w:r w:rsidRPr="002A4581">
              <w:rPr>
                <w:rFonts w:eastAsia="Times New Roman"/>
                <w:color w:val="000000"/>
              </w:rPr>
              <w:t> </w:t>
            </w:r>
          </w:p>
        </w:tc>
        <w:tc>
          <w:tcPr>
            <w:tcW w:w="270" w:type="dxa"/>
            <w:tcBorders>
              <w:top w:val="nil"/>
              <w:left w:val="nil"/>
              <w:bottom w:val="nil"/>
              <w:right w:val="nil"/>
            </w:tcBorders>
            <w:noWrap/>
            <w:vAlign w:val="bottom"/>
          </w:tcPr>
          <w:p w14:paraId="2A1E800E" w14:textId="77777777" w:rsidR="006F4A1B" w:rsidRPr="002A4581" w:rsidRDefault="006F4A1B" w:rsidP="002A4581">
            <w:pPr>
              <w:jc w:val="right"/>
              <w:rPr>
                <w:rFonts w:eastAsia="Times New Roman"/>
                <w:color w:val="000000"/>
              </w:rPr>
            </w:pPr>
          </w:p>
        </w:tc>
        <w:tc>
          <w:tcPr>
            <w:tcW w:w="1184" w:type="dxa"/>
            <w:tcBorders>
              <w:top w:val="nil"/>
              <w:left w:val="nil"/>
              <w:bottom w:val="single" w:sz="8" w:space="0" w:color="auto"/>
              <w:right w:val="nil"/>
            </w:tcBorders>
            <w:noWrap/>
            <w:vAlign w:val="bottom"/>
          </w:tcPr>
          <w:p w14:paraId="6F23740C"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2,5</w:t>
            </w:r>
            <w:r w:rsidRPr="002A4581">
              <w:rPr>
                <w:rFonts w:eastAsia="Times New Roman"/>
                <w:color w:val="000000"/>
              </w:rPr>
              <w:t>00</w:t>
            </w:r>
          </w:p>
        </w:tc>
        <w:tc>
          <w:tcPr>
            <w:tcW w:w="341" w:type="dxa"/>
            <w:tcBorders>
              <w:top w:val="nil"/>
              <w:left w:val="nil"/>
              <w:bottom w:val="nil"/>
              <w:right w:val="nil"/>
            </w:tcBorders>
            <w:noWrap/>
            <w:vAlign w:val="bottom"/>
          </w:tcPr>
          <w:p w14:paraId="3E27DDD4" w14:textId="77777777" w:rsidR="006F4A1B" w:rsidRPr="002A4581" w:rsidRDefault="006F4A1B" w:rsidP="002A4581">
            <w:pPr>
              <w:jc w:val="right"/>
              <w:rPr>
                <w:rFonts w:eastAsia="Times New Roman"/>
                <w:color w:val="000000"/>
              </w:rPr>
            </w:pPr>
          </w:p>
        </w:tc>
        <w:tc>
          <w:tcPr>
            <w:tcW w:w="1060" w:type="dxa"/>
            <w:tcBorders>
              <w:top w:val="nil"/>
              <w:left w:val="nil"/>
              <w:bottom w:val="single" w:sz="8" w:space="0" w:color="auto"/>
              <w:right w:val="nil"/>
            </w:tcBorders>
            <w:noWrap/>
            <w:vAlign w:val="bottom"/>
          </w:tcPr>
          <w:p w14:paraId="1A75F665"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3A7A3524"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7D55859C" w14:textId="77777777" w:rsidR="006F4A1B" w:rsidRPr="002A4581" w:rsidRDefault="006F4A1B" w:rsidP="002A4581">
            <w:pPr>
              <w:jc w:val="right"/>
              <w:rPr>
                <w:rFonts w:eastAsia="Times New Roman"/>
                <w:color w:val="000000"/>
              </w:rPr>
            </w:pPr>
          </w:p>
        </w:tc>
        <w:tc>
          <w:tcPr>
            <w:tcW w:w="290" w:type="dxa"/>
            <w:tcBorders>
              <w:top w:val="nil"/>
              <w:left w:val="nil"/>
              <w:bottom w:val="nil"/>
              <w:right w:val="nil"/>
            </w:tcBorders>
            <w:noWrap/>
            <w:vAlign w:val="bottom"/>
          </w:tcPr>
          <w:p w14:paraId="54F3A237" w14:textId="77777777" w:rsidR="006F4A1B" w:rsidRPr="002A4581" w:rsidRDefault="006F4A1B" w:rsidP="002A4581">
            <w:pPr>
              <w:jc w:val="right"/>
              <w:rPr>
                <w:rFonts w:eastAsia="Times New Roman"/>
                <w:color w:val="000000"/>
              </w:rPr>
            </w:pPr>
          </w:p>
        </w:tc>
        <w:tc>
          <w:tcPr>
            <w:tcW w:w="980" w:type="dxa"/>
            <w:tcBorders>
              <w:top w:val="nil"/>
              <w:left w:val="nil"/>
              <w:bottom w:val="single" w:sz="8" w:space="0" w:color="auto"/>
              <w:right w:val="nil"/>
            </w:tcBorders>
            <w:noWrap/>
            <w:vAlign w:val="bottom"/>
          </w:tcPr>
          <w:p w14:paraId="21A2EB3A" w14:textId="77777777" w:rsidR="006F4A1B" w:rsidRPr="002A4581" w:rsidRDefault="006F4A1B" w:rsidP="002A4581">
            <w:pPr>
              <w:jc w:val="right"/>
              <w:rPr>
                <w:rFonts w:eastAsia="Times New Roman"/>
                <w:color w:val="000000"/>
              </w:rPr>
            </w:pPr>
          </w:p>
        </w:tc>
      </w:tr>
      <w:tr w:rsidR="006F4A1B" w:rsidRPr="002A4581" w14:paraId="52DE4D6F" w14:textId="77777777" w:rsidTr="00CF4524">
        <w:trPr>
          <w:trHeight w:val="20"/>
          <w:jc w:val="center"/>
        </w:trPr>
        <w:tc>
          <w:tcPr>
            <w:tcW w:w="687" w:type="dxa"/>
            <w:tcBorders>
              <w:top w:val="nil"/>
              <w:left w:val="nil"/>
              <w:bottom w:val="nil"/>
              <w:right w:val="nil"/>
            </w:tcBorders>
            <w:noWrap/>
            <w:vAlign w:val="bottom"/>
          </w:tcPr>
          <w:p w14:paraId="28C60E61" w14:textId="77777777" w:rsidR="006F4A1B" w:rsidRPr="002A4581" w:rsidRDefault="006F4A1B" w:rsidP="00F709EB">
            <w:pPr>
              <w:rPr>
                <w:rFonts w:eastAsia="Times New Roman"/>
                <w:color w:val="000000"/>
              </w:rPr>
            </w:pPr>
            <w:r w:rsidRPr="002A4581">
              <w:rPr>
                <w:rFonts w:eastAsia="Times New Roman"/>
                <w:color w:val="000000"/>
              </w:rPr>
              <w:t>Bal.</w:t>
            </w:r>
          </w:p>
        </w:tc>
        <w:tc>
          <w:tcPr>
            <w:tcW w:w="1085" w:type="dxa"/>
            <w:tcBorders>
              <w:top w:val="single" w:sz="8" w:space="0" w:color="auto"/>
              <w:left w:val="nil"/>
              <w:bottom w:val="double" w:sz="4" w:space="0" w:color="auto"/>
              <w:right w:val="nil"/>
            </w:tcBorders>
            <w:noWrap/>
            <w:vAlign w:val="bottom"/>
          </w:tcPr>
          <w:p w14:paraId="512272DC"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66,660</w:t>
            </w:r>
            <w:r w:rsidRPr="002A4581">
              <w:rPr>
                <w:rFonts w:eastAsia="Times New Roman"/>
                <w:color w:val="000000"/>
              </w:rPr>
              <w:t xml:space="preserve"> </w:t>
            </w:r>
          </w:p>
        </w:tc>
        <w:tc>
          <w:tcPr>
            <w:tcW w:w="236" w:type="dxa"/>
            <w:tcBorders>
              <w:top w:val="nil"/>
              <w:left w:val="nil"/>
              <w:bottom w:val="nil"/>
              <w:right w:val="nil"/>
            </w:tcBorders>
            <w:noWrap/>
            <w:vAlign w:val="bottom"/>
          </w:tcPr>
          <w:p w14:paraId="319D47AD"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94" w:type="dxa"/>
            <w:tcBorders>
              <w:top w:val="single" w:sz="8" w:space="0" w:color="auto"/>
              <w:left w:val="nil"/>
              <w:bottom w:val="double" w:sz="4" w:space="0" w:color="auto"/>
              <w:right w:val="nil"/>
            </w:tcBorders>
            <w:noWrap/>
            <w:vAlign w:val="bottom"/>
          </w:tcPr>
          <w:p w14:paraId="79D384F2"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15,2</w:t>
            </w:r>
            <w:r w:rsidRPr="002A4581">
              <w:rPr>
                <w:rFonts w:eastAsia="Times New Roman"/>
                <w:color w:val="000000"/>
              </w:rPr>
              <w:t xml:space="preserve">00 </w:t>
            </w:r>
          </w:p>
        </w:tc>
        <w:tc>
          <w:tcPr>
            <w:tcW w:w="341" w:type="dxa"/>
            <w:tcBorders>
              <w:top w:val="nil"/>
              <w:left w:val="nil"/>
              <w:bottom w:val="nil"/>
              <w:right w:val="nil"/>
            </w:tcBorders>
            <w:noWrap/>
            <w:vAlign w:val="bottom"/>
          </w:tcPr>
          <w:p w14:paraId="42A03498"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96" w:type="dxa"/>
            <w:tcBorders>
              <w:top w:val="single" w:sz="8" w:space="0" w:color="auto"/>
              <w:left w:val="nil"/>
              <w:bottom w:val="double" w:sz="4" w:space="0" w:color="auto"/>
              <w:right w:val="nil"/>
            </w:tcBorders>
            <w:vAlign w:val="bottom"/>
          </w:tcPr>
          <w:p w14:paraId="170E8EA7"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4</w:t>
            </w:r>
            <w:r w:rsidRPr="002A4581">
              <w:rPr>
                <w:rFonts w:eastAsia="Times New Roman"/>
                <w:color w:val="000000"/>
              </w:rPr>
              <w:t xml:space="preserve">00 </w:t>
            </w:r>
          </w:p>
        </w:tc>
        <w:tc>
          <w:tcPr>
            <w:tcW w:w="401" w:type="dxa"/>
            <w:tcBorders>
              <w:left w:val="nil"/>
              <w:right w:val="nil"/>
            </w:tcBorders>
            <w:vAlign w:val="bottom"/>
          </w:tcPr>
          <w:p w14:paraId="24835192"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16" w:type="dxa"/>
            <w:tcBorders>
              <w:top w:val="single" w:sz="8" w:space="0" w:color="auto"/>
              <w:left w:val="nil"/>
              <w:bottom w:val="double" w:sz="4" w:space="0" w:color="auto"/>
              <w:right w:val="nil"/>
            </w:tcBorders>
            <w:noWrap/>
            <w:vAlign w:val="bottom"/>
          </w:tcPr>
          <w:p w14:paraId="5CDD0AA8"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6,8</w:t>
            </w:r>
            <w:r w:rsidRPr="002A4581">
              <w:rPr>
                <w:rFonts w:eastAsia="Times New Roman"/>
                <w:color w:val="000000"/>
              </w:rPr>
              <w:t xml:space="preserve">00 </w:t>
            </w:r>
          </w:p>
        </w:tc>
        <w:tc>
          <w:tcPr>
            <w:tcW w:w="271" w:type="dxa"/>
            <w:tcBorders>
              <w:top w:val="nil"/>
              <w:left w:val="nil"/>
              <w:bottom w:val="nil"/>
              <w:right w:val="nil"/>
            </w:tcBorders>
            <w:noWrap/>
            <w:vAlign w:val="bottom"/>
          </w:tcPr>
          <w:p w14:paraId="26EEA6D9"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0" w:type="dxa"/>
            <w:tcBorders>
              <w:top w:val="single" w:sz="8" w:space="0" w:color="auto"/>
              <w:left w:val="nil"/>
              <w:bottom w:val="double" w:sz="4" w:space="0" w:color="auto"/>
              <w:right w:val="nil"/>
            </w:tcBorders>
            <w:noWrap/>
            <w:vAlign w:val="bottom"/>
          </w:tcPr>
          <w:p w14:paraId="2C83A82D"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6,8</w:t>
            </w:r>
            <w:r w:rsidRPr="002A4581">
              <w:rPr>
                <w:rFonts w:eastAsia="Times New Roman"/>
                <w:color w:val="000000"/>
              </w:rPr>
              <w:t xml:space="preserve">00 </w:t>
            </w:r>
          </w:p>
        </w:tc>
        <w:tc>
          <w:tcPr>
            <w:tcW w:w="259" w:type="dxa"/>
            <w:tcBorders>
              <w:top w:val="nil"/>
              <w:left w:val="nil"/>
              <w:bottom w:val="nil"/>
              <w:right w:val="nil"/>
            </w:tcBorders>
            <w:noWrap/>
            <w:vAlign w:val="bottom"/>
          </w:tcPr>
          <w:p w14:paraId="51D79BEA"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239" w:type="dxa"/>
            <w:tcBorders>
              <w:top w:val="single" w:sz="8" w:space="0" w:color="auto"/>
              <w:left w:val="nil"/>
              <w:bottom w:val="double" w:sz="4" w:space="0" w:color="auto"/>
              <w:right w:val="nil"/>
            </w:tcBorders>
            <w:noWrap/>
            <w:vAlign w:val="bottom"/>
          </w:tcPr>
          <w:p w14:paraId="57854A7B"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65</w:t>
            </w:r>
            <w:r w:rsidRPr="002A4581">
              <w:rPr>
                <w:rFonts w:eastAsia="Times New Roman"/>
                <w:color w:val="000000"/>
              </w:rPr>
              <w:t xml:space="preserve">,000 </w:t>
            </w:r>
          </w:p>
        </w:tc>
        <w:tc>
          <w:tcPr>
            <w:tcW w:w="270" w:type="dxa"/>
            <w:tcBorders>
              <w:top w:val="nil"/>
              <w:left w:val="nil"/>
              <w:bottom w:val="nil"/>
              <w:right w:val="nil"/>
            </w:tcBorders>
            <w:noWrap/>
            <w:vAlign w:val="bottom"/>
          </w:tcPr>
          <w:p w14:paraId="2F872ECB"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184" w:type="dxa"/>
            <w:tcBorders>
              <w:top w:val="single" w:sz="8" w:space="0" w:color="auto"/>
              <w:left w:val="nil"/>
              <w:bottom w:val="double" w:sz="4" w:space="0" w:color="auto"/>
              <w:right w:val="nil"/>
            </w:tcBorders>
            <w:noWrap/>
            <w:vAlign w:val="bottom"/>
          </w:tcPr>
          <w:p w14:paraId="701B00FA"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2,5</w:t>
            </w:r>
            <w:r w:rsidRPr="002A4581">
              <w:rPr>
                <w:rFonts w:eastAsia="Times New Roman"/>
                <w:color w:val="000000"/>
              </w:rPr>
              <w:t>00</w:t>
            </w:r>
          </w:p>
        </w:tc>
        <w:tc>
          <w:tcPr>
            <w:tcW w:w="341" w:type="dxa"/>
            <w:tcBorders>
              <w:top w:val="nil"/>
              <w:left w:val="nil"/>
              <w:bottom w:val="nil"/>
              <w:right w:val="nil"/>
            </w:tcBorders>
            <w:noWrap/>
            <w:vAlign w:val="bottom"/>
          </w:tcPr>
          <w:p w14:paraId="570171DA"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1060" w:type="dxa"/>
            <w:tcBorders>
              <w:top w:val="single" w:sz="8" w:space="0" w:color="auto"/>
              <w:left w:val="nil"/>
              <w:bottom w:val="double" w:sz="4" w:space="0" w:color="auto"/>
              <w:right w:val="nil"/>
            </w:tcBorders>
            <w:noWrap/>
            <w:vAlign w:val="bottom"/>
          </w:tcPr>
          <w:p w14:paraId="6D799BEC" w14:textId="77777777" w:rsidR="006F4A1B" w:rsidRPr="002A4581" w:rsidRDefault="006F4A1B" w:rsidP="00CC7693">
            <w:pPr>
              <w:jc w:val="right"/>
              <w:rPr>
                <w:rFonts w:eastAsia="Times New Roman"/>
                <w:color w:val="000000"/>
              </w:rPr>
            </w:pPr>
            <w:r w:rsidRPr="002A4581">
              <w:rPr>
                <w:rFonts w:eastAsia="Times New Roman"/>
                <w:color w:val="000000"/>
              </w:rPr>
              <w:t>$20,</w:t>
            </w:r>
            <w:r w:rsidR="00CC7693">
              <w:rPr>
                <w:rFonts w:eastAsia="Times New Roman"/>
                <w:color w:val="000000"/>
              </w:rPr>
              <w:t>9</w:t>
            </w:r>
            <w:r w:rsidRPr="002A4581">
              <w:rPr>
                <w:rFonts w:eastAsia="Times New Roman"/>
                <w:color w:val="000000"/>
              </w:rPr>
              <w:t xml:space="preserve">00 </w:t>
            </w:r>
          </w:p>
        </w:tc>
        <w:tc>
          <w:tcPr>
            <w:tcW w:w="290" w:type="dxa"/>
            <w:tcBorders>
              <w:top w:val="nil"/>
              <w:left w:val="nil"/>
              <w:bottom w:val="nil"/>
              <w:right w:val="nil"/>
            </w:tcBorders>
            <w:noWrap/>
            <w:vAlign w:val="bottom"/>
          </w:tcPr>
          <w:p w14:paraId="6D5FA3DE"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single" w:sz="8" w:space="0" w:color="auto"/>
              <w:left w:val="nil"/>
              <w:bottom w:val="double" w:sz="4" w:space="0" w:color="auto"/>
              <w:right w:val="nil"/>
            </w:tcBorders>
            <w:noWrap/>
            <w:vAlign w:val="bottom"/>
          </w:tcPr>
          <w:p w14:paraId="091E74A9"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84</w:t>
            </w:r>
            <w:r w:rsidRPr="002A4581">
              <w:rPr>
                <w:rFonts w:eastAsia="Times New Roman"/>
                <w:color w:val="000000"/>
              </w:rPr>
              <w:t>0</w:t>
            </w:r>
          </w:p>
        </w:tc>
        <w:tc>
          <w:tcPr>
            <w:tcW w:w="290" w:type="dxa"/>
            <w:tcBorders>
              <w:top w:val="nil"/>
              <w:left w:val="nil"/>
              <w:bottom w:val="nil"/>
              <w:right w:val="nil"/>
            </w:tcBorders>
            <w:noWrap/>
            <w:vAlign w:val="bottom"/>
          </w:tcPr>
          <w:p w14:paraId="706E385B" w14:textId="77777777" w:rsidR="006F4A1B" w:rsidRPr="002A4581" w:rsidRDefault="006F4A1B" w:rsidP="002A4581">
            <w:pPr>
              <w:jc w:val="right"/>
              <w:rPr>
                <w:rFonts w:eastAsia="Times New Roman"/>
                <w:color w:val="000000"/>
              </w:rPr>
            </w:pPr>
            <w:r w:rsidRPr="002A4581">
              <w:rPr>
                <w:rFonts w:eastAsia="Times New Roman"/>
                <w:color w:val="000000"/>
              </w:rPr>
              <w:t>–</w:t>
            </w:r>
          </w:p>
        </w:tc>
        <w:tc>
          <w:tcPr>
            <w:tcW w:w="980" w:type="dxa"/>
            <w:tcBorders>
              <w:top w:val="single" w:sz="8" w:space="0" w:color="auto"/>
              <w:left w:val="nil"/>
              <w:bottom w:val="double" w:sz="4" w:space="0" w:color="auto"/>
              <w:right w:val="nil"/>
            </w:tcBorders>
            <w:noWrap/>
            <w:vAlign w:val="bottom"/>
          </w:tcPr>
          <w:p w14:paraId="4F74E768" w14:textId="77777777" w:rsidR="006F4A1B" w:rsidRPr="002A4581" w:rsidRDefault="006F4A1B" w:rsidP="00CC7693">
            <w:pPr>
              <w:jc w:val="right"/>
              <w:rPr>
                <w:rFonts w:eastAsia="Times New Roman"/>
                <w:color w:val="000000"/>
              </w:rPr>
            </w:pPr>
            <w:r w:rsidRPr="002A4581">
              <w:rPr>
                <w:rFonts w:eastAsia="Times New Roman"/>
                <w:color w:val="000000"/>
              </w:rPr>
              <w:t>$</w:t>
            </w:r>
            <w:r w:rsidR="00CC7693">
              <w:rPr>
                <w:rFonts w:eastAsia="Times New Roman"/>
                <w:color w:val="000000"/>
              </w:rPr>
              <w:t>30</w:t>
            </w:r>
            <w:r w:rsidRPr="002A4581">
              <w:rPr>
                <w:rFonts w:eastAsia="Times New Roman"/>
                <w:color w:val="000000"/>
              </w:rPr>
              <w:t>0</w:t>
            </w:r>
          </w:p>
        </w:tc>
      </w:tr>
      <w:tr w:rsidR="006F4A1B" w:rsidRPr="002A4581" w14:paraId="27D32CF6" w14:textId="77777777" w:rsidTr="00CF4524">
        <w:trPr>
          <w:trHeight w:val="20"/>
          <w:jc w:val="center"/>
        </w:trPr>
        <w:tc>
          <w:tcPr>
            <w:tcW w:w="687" w:type="dxa"/>
            <w:tcBorders>
              <w:top w:val="nil"/>
              <w:left w:val="nil"/>
              <w:bottom w:val="nil"/>
              <w:right w:val="nil"/>
            </w:tcBorders>
            <w:noWrap/>
            <w:vAlign w:val="bottom"/>
          </w:tcPr>
          <w:p w14:paraId="354D6E32" w14:textId="77777777" w:rsidR="006F4A1B" w:rsidRPr="002A4581" w:rsidRDefault="006F4A1B" w:rsidP="00F709EB">
            <w:pPr>
              <w:rPr>
                <w:rFonts w:eastAsia="Times New Roman"/>
                <w:color w:val="000000"/>
              </w:rPr>
            </w:pPr>
          </w:p>
        </w:tc>
        <w:tc>
          <w:tcPr>
            <w:tcW w:w="1085" w:type="dxa"/>
            <w:tcBorders>
              <w:top w:val="double" w:sz="4" w:space="0" w:color="auto"/>
              <w:left w:val="nil"/>
              <w:bottom w:val="nil"/>
              <w:right w:val="nil"/>
            </w:tcBorders>
            <w:noWrap/>
            <w:vAlign w:val="bottom"/>
          </w:tcPr>
          <w:p w14:paraId="768949F4" w14:textId="77777777" w:rsidR="006F4A1B" w:rsidRPr="002A4581" w:rsidRDefault="006F4A1B" w:rsidP="00E77A98">
            <w:pPr>
              <w:jc w:val="center"/>
              <w:rPr>
                <w:rFonts w:eastAsia="Times New Roman"/>
                <w:color w:val="000000"/>
              </w:rPr>
            </w:pPr>
          </w:p>
        </w:tc>
        <w:tc>
          <w:tcPr>
            <w:tcW w:w="236" w:type="dxa"/>
            <w:tcBorders>
              <w:top w:val="nil"/>
              <w:left w:val="nil"/>
              <w:bottom w:val="nil"/>
              <w:right w:val="nil"/>
            </w:tcBorders>
            <w:noWrap/>
            <w:vAlign w:val="bottom"/>
          </w:tcPr>
          <w:p w14:paraId="0BE71506" w14:textId="77777777" w:rsidR="006F4A1B" w:rsidRPr="002A4581" w:rsidRDefault="006F4A1B" w:rsidP="00E77A98">
            <w:pPr>
              <w:jc w:val="center"/>
              <w:rPr>
                <w:rFonts w:eastAsia="Times New Roman"/>
                <w:color w:val="000000"/>
              </w:rPr>
            </w:pPr>
          </w:p>
        </w:tc>
        <w:tc>
          <w:tcPr>
            <w:tcW w:w="1194" w:type="dxa"/>
            <w:tcBorders>
              <w:top w:val="double" w:sz="4" w:space="0" w:color="auto"/>
              <w:left w:val="nil"/>
              <w:bottom w:val="nil"/>
              <w:right w:val="nil"/>
            </w:tcBorders>
            <w:noWrap/>
            <w:vAlign w:val="bottom"/>
          </w:tcPr>
          <w:p w14:paraId="3B1E3290" w14:textId="77777777" w:rsidR="006F4A1B" w:rsidRPr="002A4581" w:rsidRDefault="006F4A1B" w:rsidP="00E77A98">
            <w:pPr>
              <w:jc w:val="center"/>
              <w:rPr>
                <w:rFonts w:eastAsia="Times New Roman"/>
                <w:color w:val="000000"/>
              </w:rPr>
            </w:pPr>
          </w:p>
        </w:tc>
        <w:tc>
          <w:tcPr>
            <w:tcW w:w="341" w:type="dxa"/>
            <w:tcBorders>
              <w:top w:val="nil"/>
              <w:left w:val="nil"/>
              <w:bottom w:val="nil"/>
              <w:right w:val="nil"/>
            </w:tcBorders>
            <w:noWrap/>
            <w:vAlign w:val="bottom"/>
          </w:tcPr>
          <w:p w14:paraId="10869EAC" w14:textId="77777777" w:rsidR="006F4A1B" w:rsidRPr="002A4581" w:rsidRDefault="006F4A1B" w:rsidP="00E77A98">
            <w:pPr>
              <w:jc w:val="center"/>
              <w:rPr>
                <w:rFonts w:eastAsia="Times New Roman"/>
                <w:color w:val="000000"/>
              </w:rPr>
            </w:pPr>
          </w:p>
        </w:tc>
        <w:tc>
          <w:tcPr>
            <w:tcW w:w="1096" w:type="dxa"/>
            <w:tcBorders>
              <w:top w:val="double" w:sz="4" w:space="0" w:color="auto"/>
              <w:left w:val="nil"/>
              <w:bottom w:val="nil"/>
              <w:right w:val="nil"/>
            </w:tcBorders>
          </w:tcPr>
          <w:p w14:paraId="1781F697" w14:textId="77777777" w:rsidR="006F4A1B" w:rsidRPr="002A4581" w:rsidRDefault="006F4A1B" w:rsidP="00E77A98">
            <w:pPr>
              <w:jc w:val="center"/>
              <w:rPr>
                <w:rFonts w:eastAsia="Times New Roman"/>
                <w:color w:val="000000"/>
              </w:rPr>
            </w:pPr>
          </w:p>
        </w:tc>
        <w:tc>
          <w:tcPr>
            <w:tcW w:w="401" w:type="dxa"/>
            <w:tcBorders>
              <w:left w:val="nil"/>
              <w:bottom w:val="nil"/>
              <w:right w:val="nil"/>
            </w:tcBorders>
          </w:tcPr>
          <w:p w14:paraId="6FDDCAFB" w14:textId="77777777" w:rsidR="006F4A1B" w:rsidRPr="002A4581" w:rsidRDefault="006F4A1B" w:rsidP="00E77A98">
            <w:pPr>
              <w:jc w:val="center"/>
              <w:rPr>
                <w:rFonts w:eastAsia="Times New Roman"/>
                <w:color w:val="000000"/>
              </w:rPr>
            </w:pPr>
          </w:p>
        </w:tc>
        <w:tc>
          <w:tcPr>
            <w:tcW w:w="1116" w:type="dxa"/>
            <w:tcBorders>
              <w:top w:val="double" w:sz="4" w:space="0" w:color="auto"/>
              <w:left w:val="nil"/>
              <w:bottom w:val="nil"/>
              <w:right w:val="nil"/>
            </w:tcBorders>
            <w:noWrap/>
            <w:vAlign w:val="bottom"/>
          </w:tcPr>
          <w:p w14:paraId="2AC0EE01" w14:textId="77777777" w:rsidR="006F4A1B" w:rsidRPr="002A4581" w:rsidRDefault="006F4A1B" w:rsidP="00E77A98">
            <w:pPr>
              <w:jc w:val="center"/>
              <w:rPr>
                <w:rFonts w:eastAsia="Times New Roman"/>
                <w:color w:val="000000"/>
              </w:rPr>
            </w:pPr>
          </w:p>
        </w:tc>
        <w:tc>
          <w:tcPr>
            <w:tcW w:w="271" w:type="dxa"/>
            <w:tcBorders>
              <w:top w:val="nil"/>
              <w:left w:val="nil"/>
              <w:bottom w:val="nil"/>
              <w:right w:val="nil"/>
            </w:tcBorders>
            <w:noWrap/>
            <w:vAlign w:val="bottom"/>
          </w:tcPr>
          <w:p w14:paraId="467768B7" w14:textId="77777777" w:rsidR="006F4A1B" w:rsidRPr="002A4581" w:rsidRDefault="006F4A1B" w:rsidP="00E77A98">
            <w:pPr>
              <w:jc w:val="center"/>
              <w:rPr>
                <w:rFonts w:eastAsia="Times New Roman"/>
                <w:color w:val="000000"/>
              </w:rPr>
            </w:pPr>
          </w:p>
        </w:tc>
        <w:tc>
          <w:tcPr>
            <w:tcW w:w="1180" w:type="dxa"/>
            <w:tcBorders>
              <w:top w:val="double" w:sz="4" w:space="0" w:color="auto"/>
              <w:left w:val="nil"/>
              <w:bottom w:val="nil"/>
              <w:right w:val="nil"/>
            </w:tcBorders>
            <w:noWrap/>
            <w:vAlign w:val="bottom"/>
          </w:tcPr>
          <w:p w14:paraId="6DF911D7" w14:textId="77777777" w:rsidR="006F4A1B" w:rsidRPr="002A4581" w:rsidRDefault="006F4A1B" w:rsidP="00E77A98">
            <w:pPr>
              <w:jc w:val="center"/>
              <w:rPr>
                <w:rFonts w:eastAsia="Times New Roman"/>
                <w:color w:val="000000"/>
              </w:rPr>
            </w:pPr>
          </w:p>
        </w:tc>
        <w:tc>
          <w:tcPr>
            <w:tcW w:w="259" w:type="dxa"/>
            <w:tcBorders>
              <w:top w:val="nil"/>
              <w:left w:val="nil"/>
              <w:bottom w:val="nil"/>
              <w:right w:val="nil"/>
            </w:tcBorders>
            <w:noWrap/>
            <w:vAlign w:val="bottom"/>
          </w:tcPr>
          <w:p w14:paraId="072E4B63" w14:textId="77777777" w:rsidR="006F4A1B" w:rsidRPr="002A4581" w:rsidRDefault="006F4A1B" w:rsidP="00E77A98">
            <w:pPr>
              <w:jc w:val="center"/>
              <w:rPr>
                <w:rFonts w:eastAsia="Times New Roman"/>
                <w:color w:val="000000"/>
              </w:rPr>
            </w:pPr>
          </w:p>
        </w:tc>
        <w:tc>
          <w:tcPr>
            <w:tcW w:w="1239" w:type="dxa"/>
            <w:tcBorders>
              <w:top w:val="double" w:sz="4" w:space="0" w:color="auto"/>
              <w:left w:val="nil"/>
              <w:bottom w:val="nil"/>
              <w:right w:val="nil"/>
            </w:tcBorders>
            <w:noWrap/>
            <w:vAlign w:val="bottom"/>
          </w:tcPr>
          <w:p w14:paraId="160EC632" w14:textId="77777777" w:rsidR="006F4A1B" w:rsidRPr="002A4581" w:rsidRDefault="006F4A1B" w:rsidP="00E77A98">
            <w:pPr>
              <w:jc w:val="center"/>
              <w:rPr>
                <w:rFonts w:eastAsia="Times New Roman"/>
                <w:color w:val="000000"/>
              </w:rPr>
            </w:pPr>
          </w:p>
        </w:tc>
        <w:tc>
          <w:tcPr>
            <w:tcW w:w="270" w:type="dxa"/>
            <w:tcBorders>
              <w:top w:val="nil"/>
              <w:left w:val="nil"/>
              <w:bottom w:val="nil"/>
              <w:right w:val="nil"/>
            </w:tcBorders>
            <w:noWrap/>
            <w:vAlign w:val="bottom"/>
          </w:tcPr>
          <w:p w14:paraId="4FD62C9A" w14:textId="77777777" w:rsidR="006F4A1B" w:rsidRPr="002A4581" w:rsidRDefault="006F4A1B" w:rsidP="00E77A98">
            <w:pPr>
              <w:jc w:val="center"/>
              <w:rPr>
                <w:rFonts w:eastAsia="Times New Roman"/>
                <w:color w:val="000000"/>
              </w:rPr>
            </w:pPr>
          </w:p>
        </w:tc>
        <w:tc>
          <w:tcPr>
            <w:tcW w:w="1184" w:type="dxa"/>
            <w:tcBorders>
              <w:top w:val="double" w:sz="4" w:space="0" w:color="auto"/>
              <w:left w:val="nil"/>
              <w:bottom w:val="nil"/>
              <w:right w:val="nil"/>
            </w:tcBorders>
            <w:noWrap/>
            <w:vAlign w:val="bottom"/>
          </w:tcPr>
          <w:p w14:paraId="6679F1E0" w14:textId="77777777" w:rsidR="006F4A1B" w:rsidRPr="002A4581" w:rsidRDefault="006F4A1B" w:rsidP="00E77A98">
            <w:pPr>
              <w:jc w:val="center"/>
              <w:rPr>
                <w:rFonts w:eastAsia="Times New Roman"/>
                <w:color w:val="000000"/>
              </w:rPr>
            </w:pPr>
          </w:p>
        </w:tc>
        <w:tc>
          <w:tcPr>
            <w:tcW w:w="341" w:type="dxa"/>
            <w:tcBorders>
              <w:top w:val="nil"/>
              <w:left w:val="nil"/>
              <w:bottom w:val="nil"/>
              <w:right w:val="nil"/>
            </w:tcBorders>
            <w:noWrap/>
            <w:vAlign w:val="bottom"/>
          </w:tcPr>
          <w:p w14:paraId="6F4107B9" w14:textId="77777777" w:rsidR="006F4A1B" w:rsidRPr="002A4581" w:rsidRDefault="006F4A1B" w:rsidP="00E77A98">
            <w:pPr>
              <w:jc w:val="center"/>
              <w:rPr>
                <w:rFonts w:eastAsia="Times New Roman"/>
                <w:color w:val="000000"/>
              </w:rPr>
            </w:pPr>
          </w:p>
        </w:tc>
        <w:tc>
          <w:tcPr>
            <w:tcW w:w="1060" w:type="dxa"/>
            <w:tcBorders>
              <w:top w:val="double" w:sz="4" w:space="0" w:color="auto"/>
              <w:left w:val="nil"/>
              <w:bottom w:val="nil"/>
              <w:right w:val="nil"/>
            </w:tcBorders>
            <w:noWrap/>
            <w:vAlign w:val="bottom"/>
          </w:tcPr>
          <w:p w14:paraId="2CD22CE2" w14:textId="77777777" w:rsidR="006F4A1B" w:rsidRPr="002A4581" w:rsidRDefault="006F4A1B" w:rsidP="00E77A98">
            <w:pPr>
              <w:jc w:val="center"/>
              <w:rPr>
                <w:rFonts w:eastAsia="Times New Roman"/>
                <w:color w:val="000000"/>
              </w:rPr>
            </w:pPr>
          </w:p>
        </w:tc>
        <w:tc>
          <w:tcPr>
            <w:tcW w:w="290" w:type="dxa"/>
            <w:tcBorders>
              <w:top w:val="nil"/>
              <w:left w:val="nil"/>
              <w:bottom w:val="nil"/>
              <w:right w:val="nil"/>
            </w:tcBorders>
            <w:noWrap/>
            <w:vAlign w:val="bottom"/>
          </w:tcPr>
          <w:p w14:paraId="1610AA81" w14:textId="77777777" w:rsidR="006F4A1B" w:rsidRPr="002A4581" w:rsidRDefault="006F4A1B" w:rsidP="00E77A98">
            <w:pPr>
              <w:jc w:val="center"/>
              <w:rPr>
                <w:rFonts w:eastAsia="Times New Roman"/>
                <w:color w:val="000000"/>
              </w:rPr>
            </w:pPr>
          </w:p>
        </w:tc>
        <w:tc>
          <w:tcPr>
            <w:tcW w:w="980" w:type="dxa"/>
            <w:tcBorders>
              <w:top w:val="double" w:sz="4" w:space="0" w:color="auto"/>
              <w:left w:val="nil"/>
              <w:bottom w:val="nil"/>
              <w:right w:val="nil"/>
            </w:tcBorders>
            <w:noWrap/>
            <w:vAlign w:val="bottom"/>
          </w:tcPr>
          <w:p w14:paraId="1869C685" w14:textId="77777777" w:rsidR="006F4A1B" w:rsidRPr="002A4581" w:rsidRDefault="006F4A1B" w:rsidP="00E77A98">
            <w:pPr>
              <w:jc w:val="center"/>
              <w:rPr>
                <w:rFonts w:eastAsia="Times New Roman"/>
                <w:color w:val="000000"/>
              </w:rPr>
            </w:pPr>
          </w:p>
        </w:tc>
        <w:tc>
          <w:tcPr>
            <w:tcW w:w="290" w:type="dxa"/>
            <w:tcBorders>
              <w:top w:val="nil"/>
              <w:left w:val="nil"/>
              <w:bottom w:val="nil"/>
              <w:right w:val="nil"/>
            </w:tcBorders>
            <w:noWrap/>
            <w:vAlign w:val="bottom"/>
          </w:tcPr>
          <w:p w14:paraId="2CF1A3E0" w14:textId="77777777" w:rsidR="006F4A1B" w:rsidRPr="002A4581" w:rsidRDefault="006F4A1B" w:rsidP="00E77A98">
            <w:pPr>
              <w:jc w:val="center"/>
              <w:rPr>
                <w:rFonts w:eastAsia="Times New Roman"/>
                <w:color w:val="000000"/>
              </w:rPr>
            </w:pPr>
          </w:p>
        </w:tc>
        <w:tc>
          <w:tcPr>
            <w:tcW w:w="980" w:type="dxa"/>
            <w:tcBorders>
              <w:top w:val="double" w:sz="4" w:space="0" w:color="auto"/>
              <w:left w:val="nil"/>
              <w:bottom w:val="nil"/>
              <w:right w:val="nil"/>
            </w:tcBorders>
            <w:noWrap/>
            <w:vAlign w:val="bottom"/>
          </w:tcPr>
          <w:p w14:paraId="4D288DC2" w14:textId="77777777" w:rsidR="006F4A1B" w:rsidRPr="002A4581" w:rsidRDefault="006F4A1B" w:rsidP="00E77A98">
            <w:pPr>
              <w:jc w:val="center"/>
              <w:rPr>
                <w:rFonts w:eastAsia="Times New Roman"/>
                <w:color w:val="000000"/>
              </w:rPr>
            </w:pPr>
          </w:p>
        </w:tc>
      </w:tr>
      <w:tr w:rsidR="006F4A1B" w:rsidRPr="002A4581" w14:paraId="59B97DB4" w14:textId="77777777" w:rsidTr="00CF4524">
        <w:trPr>
          <w:trHeight w:val="20"/>
          <w:jc w:val="center"/>
        </w:trPr>
        <w:tc>
          <w:tcPr>
            <w:tcW w:w="687" w:type="dxa"/>
            <w:tcBorders>
              <w:top w:val="nil"/>
              <w:left w:val="nil"/>
              <w:bottom w:val="nil"/>
              <w:right w:val="nil"/>
            </w:tcBorders>
            <w:noWrap/>
            <w:vAlign w:val="bottom"/>
          </w:tcPr>
          <w:p w14:paraId="6B7098E7" w14:textId="77777777" w:rsidR="006F4A1B" w:rsidRPr="002A4581" w:rsidRDefault="006F4A1B" w:rsidP="00E77A98">
            <w:pPr>
              <w:jc w:val="center"/>
              <w:rPr>
                <w:rFonts w:eastAsia="Times New Roman"/>
                <w:color w:val="000000"/>
              </w:rPr>
            </w:pPr>
          </w:p>
        </w:tc>
        <w:tc>
          <w:tcPr>
            <w:tcW w:w="1085" w:type="dxa"/>
            <w:tcBorders>
              <w:top w:val="nil"/>
              <w:left w:val="nil"/>
              <w:bottom w:val="nil"/>
              <w:right w:val="nil"/>
            </w:tcBorders>
            <w:noWrap/>
            <w:vAlign w:val="bottom"/>
          </w:tcPr>
          <w:p w14:paraId="59A6D751" w14:textId="77777777" w:rsidR="006F4A1B" w:rsidRPr="002A4581" w:rsidRDefault="006F4A1B" w:rsidP="00E77A98">
            <w:pPr>
              <w:jc w:val="center"/>
              <w:rPr>
                <w:rFonts w:eastAsia="Times New Roman"/>
                <w:color w:val="000000"/>
              </w:rPr>
            </w:pPr>
          </w:p>
        </w:tc>
        <w:tc>
          <w:tcPr>
            <w:tcW w:w="236" w:type="dxa"/>
            <w:tcBorders>
              <w:top w:val="nil"/>
              <w:left w:val="nil"/>
              <w:bottom w:val="nil"/>
              <w:right w:val="nil"/>
            </w:tcBorders>
            <w:noWrap/>
            <w:vAlign w:val="bottom"/>
          </w:tcPr>
          <w:p w14:paraId="709F32F0" w14:textId="77777777" w:rsidR="006F4A1B" w:rsidRPr="002A4581" w:rsidRDefault="006F4A1B" w:rsidP="00E77A98">
            <w:pPr>
              <w:jc w:val="center"/>
              <w:rPr>
                <w:rFonts w:eastAsia="Times New Roman"/>
                <w:color w:val="000000"/>
              </w:rPr>
            </w:pPr>
          </w:p>
        </w:tc>
        <w:tc>
          <w:tcPr>
            <w:tcW w:w="1194" w:type="dxa"/>
            <w:tcBorders>
              <w:top w:val="nil"/>
              <w:left w:val="nil"/>
              <w:bottom w:val="nil"/>
              <w:right w:val="nil"/>
            </w:tcBorders>
            <w:noWrap/>
            <w:vAlign w:val="bottom"/>
          </w:tcPr>
          <w:p w14:paraId="26720C56" w14:textId="77777777" w:rsidR="006F4A1B" w:rsidRPr="002A4581" w:rsidRDefault="006F4A1B" w:rsidP="00E77A98">
            <w:pPr>
              <w:jc w:val="center"/>
              <w:rPr>
                <w:rFonts w:eastAsia="Times New Roman"/>
                <w:color w:val="000000"/>
              </w:rPr>
            </w:pPr>
          </w:p>
        </w:tc>
        <w:tc>
          <w:tcPr>
            <w:tcW w:w="341" w:type="dxa"/>
            <w:tcBorders>
              <w:top w:val="nil"/>
              <w:left w:val="nil"/>
              <w:bottom w:val="nil"/>
              <w:right w:val="nil"/>
            </w:tcBorders>
            <w:noWrap/>
            <w:vAlign w:val="bottom"/>
          </w:tcPr>
          <w:p w14:paraId="00500F7F" w14:textId="77777777" w:rsidR="006F4A1B" w:rsidRPr="002A4581" w:rsidRDefault="006F4A1B" w:rsidP="00E77A98">
            <w:pPr>
              <w:jc w:val="center"/>
              <w:rPr>
                <w:rFonts w:eastAsia="Times New Roman"/>
                <w:color w:val="000000"/>
              </w:rPr>
            </w:pPr>
          </w:p>
        </w:tc>
        <w:tc>
          <w:tcPr>
            <w:tcW w:w="1096" w:type="dxa"/>
            <w:tcBorders>
              <w:top w:val="nil"/>
              <w:left w:val="nil"/>
              <w:bottom w:val="nil"/>
              <w:right w:val="nil"/>
            </w:tcBorders>
          </w:tcPr>
          <w:p w14:paraId="1A6F1CDB" w14:textId="77777777" w:rsidR="006F4A1B" w:rsidRPr="002A4581" w:rsidRDefault="006F4A1B" w:rsidP="00E77A98">
            <w:pPr>
              <w:jc w:val="center"/>
              <w:rPr>
                <w:rFonts w:eastAsia="Times New Roman"/>
                <w:color w:val="000000"/>
              </w:rPr>
            </w:pPr>
          </w:p>
        </w:tc>
        <w:tc>
          <w:tcPr>
            <w:tcW w:w="401" w:type="dxa"/>
            <w:tcBorders>
              <w:top w:val="nil"/>
              <w:left w:val="nil"/>
              <w:bottom w:val="nil"/>
              <w:right w:val="nil"/>
            </w:tcBorders>
          </w:tcPr>
          <w:p w14:paraId="33B2CD5C" w14:textId="77777777" w:rsidR="006F4A1B" w:rsidRPr="002A4581" w:rsidRDefault="006F4A1B" w:rsidP="00E77A98">
            <w:pPr>
              <w:jc w:val="center"/>
              <w:rPr>
                <w:rFonts w:eastAsia="Times New Roman"/>
                <w:color w:val="000000"/>
              </w:rPr>
            </w:pPr>
          </w:p>
        </w:tc>
        <w:tc>
          <w:tcPr>
            <w:tcW w:w="1116" w:type="dxa"/>
            <w:tcBorders>
              <w:top w:val="nil"/>
              <w:left w:val="nil"/>
              <w:bottom w:val="nil"/>
              <w:right w:val="nil"/>
            </w:tcBorders>
            <w:noWrap/>
            <w:vAlign w:val="bottom"/>
          </w:tcPr>
          <w:p w14:paraId="6D7D156C" w14:textId="77777777" w:rsidR="006F4A1B" w:rsidRPr="002A4581" w:rsidRDefault="006F4A1B" w:rsidP="00E77A98">
            <w:pPr>
              <w:jc w:val="center"/>
              <w:rPr>
                <w:rFonts w:eastAsia="Times New Roman"/>
                <w:color w:val="000000"/>
              </w:rPr>
            </w:pPr>
          </w:p>
        </w:tc>
        <w:tc>
          <w:tcPr>
            <w:tcW w:w="271" w:type="dxa"/>
            <w:tcBorders>
              <w:top w:val="nil"/>
              <w:left w:val="nil"/>
              <w:bottom w:val="nil"/>
              <w:right w:val="nil"/>
            </w:tcBorders>
            <w:noWrap/>
            <w:vAlign w:val="bottom"/>
          </w:tcPr>
          <w:p w14:paraId="72ABBBD4" w14:textId="77777777" w:rsidR="006F4A1B" w:rsidRPr="002A4581" w:rsidRDefault="006F4A1B" w:rsidP="00E77A98">
            <w:pPr>
              <w:jc w:val="center"/>
              <w:rPr>
                <w:rFonts w:eastAsia="Times New Roman"/>
                <w:color w:val="000000"/>
              </w:rPr>
            </w:pPr>
          </w:p>
        </w:tc>
        <w:tc>
          <w:tcPr>
            <w:tcW w:w="1180" w:type="dxa"/>
            <w:tcBorders>
              <w:top w:val="nil"/>
              <w:left w:val="nil"/>
              <w:bottom w:val="nil"/>
              <w:right w:val="nil"/>
            </w:tcBorders>
            <w:noWrap/>
            <w:vAlign w:val="bottom"/>
          </w:tcPr>
          <w:p w14:paraId="4151ADED" w14:textId="77777777" w:rsidR="006F4A1B" w:rsidRPr="002A4581" w:rsidRDefault="006F4A1B" w:rsidP="00E77A98">
            <w:pPr>
              <w:jc w:val="center"/>
              <w:rPr>
                <w:rFonts w:eastAsia="Times New Roman"/>
                <w:color w:val="000000"/>
              </w:rPr>
            </w:pPr>
          </w:p>
        </w:tc>
        <w:tc>
          <w:tcPr>
            <w:tcW w:w="259" w:type="dxa"/>
            <w:tcBorders>
              <w:top w:val="nil"/>
              <w:left w:val="nil"/>
              <w:bottom w:val="nil"/>
              <w:right w:val="nil"/>
            </w:tcBorders>
            <w:noWrap/>
            <w:vAlign w:val="bottom"/>
          </w:tcPr>
          <w:p w14:paraId="758A24F3" w14:textId="77777777" w:rsidR="006F4A1B" w:rsidRPr="002A4581" w:rsidRDefault="006F4A1B" w:rsidP="00E77A98">
            <w:pPr>
              <w:jc w:val="center"/>
              <w:rPr>
                <w:rFonts w:eastAsia="Times New Roman"/>
                <w:color w:val="000000"/>
              </w:rPr>
            </w:pPr>
          </w:p>
        </w:tc>
        <w:tc>
          <w:tcPr>
            <w:tcW w:w="1239" w:type="dxa"/>
            <w:tcBorders>
              <w:top w:val="nil"/>
              <w:left w:val="nil"/>
              <w:bottom w:val="nil"/>
              <w:right w:val="nil"/>
            </w:tcBorders>
            <w:noWrap/>
            <w:vAlign w:val="bottom"/>
          </w:tcPr>
          <w:p w14:paraId="4FB885E6" w14:textId="77777777" w:rsidR="006F4A1B" w:rsidRPr="002A4581" w:rsidRDefault="006F4A1B" w:rsidP="00E77A98">
            <w:pPr>
              <w:jc w:val="center"/>
              <w:rPr>
                <w:rFonts w:eastAsia="Times New Roman"/>
                <w:color w:val="000000"/>
              </w:rPr>
            </w:pPr>
          </w:p>
        </w:tc>
        <w:tc>
          <w:tcPr>
            <w:tcW w:w="270" w:type="dxa"/>
            <w:tcBorders>
              <w:top w:val="nil"/>
              <w:left w:val="nil"/>
              <w:bottom w:val="nil"/>
              <w:right w:val="nil"/>
            </w:tcBorders>
            <w:noWrap/>
            <w:vAlign w:val="bottom"/>
          </w:tcPr>
          <w:p w14:paraId="74F599B3" w14:textId="77777777" w:rsidR="006F4A1B" w:rsidRPr="002A4581" w:rsidRDefault="006F4A1B" w:rsidP="00E77A98">
            <w:pPr>
              <w:jc w:val="center"/>
              <w:rPr>
                <w:rFonts w:eastAsia="Times New Roman"/>
                <w:color w:val="000000"/>
              </w:rPr>
            </w:pPr>
          </w:p>
        </w:tc>
        <w:tc>
          <w:tcPr>
            <w:tcW w:w="1184" w:type="dxa"/>
            <w:tcBorders>
              <w:top w:val="nil"/>
              <w:left w:val="nil"/>
              <w:bottom w:val="nil"/>
              <w:right w:val="nil"/>
            </w:tcBorders>
            <w:noWrap/>
            <w:vAlign w:val="bottom"/>
          </w:tcPr>
          <w:p w14:paraId="0D165D5E" w14:textId="77777777" w:rsidR="006F4A1B" w:rsidRPr="002A4581" w:rsidRDefault="006F4A1B" w:rsidP="00E77A98">
            <w:pPr>
              <w:jc w:val="center"/>
              <w:rPr>
                <w:rFonts w:eastAsia="Times New Roman"/>
                <w:color w:val="000000"/>
              </w:rPr>
            </w:pPr>
          </w:p>
        </w:tc>
        <w:tc>
          <w:tcPr>
            <w:tcW w:w="341" w:type="dxa"/>
            <w:tcBorders>
              <w:top w:val="nil"/>
              <w:left w:val="nil"/>
              <w:bottom w:val="nil"/>
              <w:right w:val="nil"/>
            </w:tcBorders>
            <w:noWrap/>
            <w:vAlign w:val="bottom"/>
          </w:tcPr>
          <w:p w14:paraId="2E08A402" w14:textId="77777777" w:rsidR="006F4A1B" w:rsidRPr="002A4581" w:rsidRDefault="006F4A1B" w:rsidP="00E77A98">
            <w:pPr>
              <w:jc w:val="center"/>
              <w:rPr>
                <w:rFonts w:eastAsia="Times New Roman"/>
                <w:color w:val="000000"/>
              </w:rPr>
            </w:pPr>
          </w:p>
        </w:tc>
        <w:tc>
          <w:tcPr>
            <w:tcW w:w="1060" w:type="dxa"/>
            <w:tcBorders>
              <w:top w:val="nil"/>
              <w:left w:val="nil"/>
              <w:bottom w:val="nil"/>
              <w:right w:val="nil"/>
            </w:tcBorders>
            <w:noWrap/>
            <w:vAlign w:val="bottom"/>
          </w:tcPr>
          <w:p w14:paraId="1C88B7CC" w14:textId="77777777" w:rsidR="006F4A1B" w:rsidRPr="002A4581" w:rsidRDefault="006F4A1B" w:rsidP="00E77A98">
            <w:pPr>
              <w:jc w:val="center"/>
              <w:rPr>
                <w:rFonts w:eastAsia="Times New Roman"/>
                <w:color w:val="000000"/>
              </w:rPr>
            </w:pPr>
          </w:p>
        </w:tc>
        <w:tc>
          <w:tcPr>
            <w:tcW w:w="290" w:type="dxa"/>
            <w:tcBorders>
              <w:top w:val="nil"/>
              <w:left w:val="nil"/>
              <w:bottom w:val="nil"/>
              <w:right w:val="nil"/>
            </w:tcBorders>
            <w:noWrap/>
            <w:vAlign w:val="bottom"/>
          </w:tcPr>
          <w:p w14:paraId="43FFC322" w14:textId="77777777" w:rsidR="006F4A1B" w:rsidRPr="002A4581" w:rsidRDefault="006F4A1B" w:rsidP="00E77A98">
            <w:pPr>
              <w:jc w:val="center"/>
              <w:rPr>
                <w:rFonts w:eastAsia="Times New Roman"/>
                <w:color w:val="000000"/>
              </w:rPr>
            </w:pPr>
          </w:p>
        </w:tc>
        <w:tc>
          <w:tcPr>
            <w:tcW w:w="980" w:type="dxa"/>
            <w:tcBorders>
              <w:top w:val="nil"/>
              <w:left w:val="nil"/>
              <w:bottom w:val="nil"/>
              <w:right w:val="nil"/>
            </w:tcBorders>
            <w:noWrap/>
            <w:vAlign w:val="bottom"/>
          </w:tcPr>
          <w:p w14:paraId="45EDC7C4" w14:textId="77777777" w:rsidR="006F4A1B" w:rsidRPr="002A4581" w:rsidRDefault="006F4A1B" w:rsidP="00E77A98">
            <w:pPr>
              <w:jc w:val="center"/>
              <w:rPr>
                <w:rFonts w:eastAsia="Times New Roman"/>
                <w:color w:val="000000"/>
              </w:rPr>
            </w:pPr>
          </w:p>
        </w:tc>
        <w:tc>
          <w:tcPr>
            <w:tcW w:w="290" w:type="dxa"/>
            <w:tcBorders>
              <w:top w:val="nil"/>
              <w:left w:val="nil"/>
              <w:bottom w:val="nil"/>
              <w:right w:val="nil"/>
            </w:tcBorders>
            <w:noWrap/>
            <w:vAlign w:val="bottom"/>
          </w:tcPr>
          <w:p w14:paraId="4E1590EE" w14:textId="77777777" w:rsidR="006F4A1B" w:rsidRPr="002A4581" w:rsidRDefault="006F4A1B" w:rsidP="00E77A98">
            <w:pPr>
              <w:jc w:val="center"/>
              <w:rPr>
                <w:rFonts w:eastAsia="Times New Roman"/>
                <w:color w:val="000000"/>
              </w:rPr>
            </w:pPr>
          </w:p>
        </w:tc>
        <w:tc>
          <w:tcPr>
            <w:tcW w:w="980" w:type="dxa"/>
            <w:tcBorders>
              <w:top w:val="nil"/>
              <w:left w:val="nil"/>
              <w:bottom w:val="nil"/>
              <w:right w:val="nil"/>
            </w:tcBorders>
            <w:noWrap/>
            <w:vAlign w:val="bottom"/>
          </w:tcPr>
          <w:p w14:paraId="2C65D56D" w14:textId="77777777" w:rsidR="006F4A1B" w:rsidRPr="002A4581" w:rsidRDefault="006F4A1B" w:rsidP="00E77A98">
            <w:pPr>
              <w:jc w:val="center"/>
              <w:rPr>
                <w:rFonts w:eastAsia="Times New Roman"/>
                <w:color w:val="000000"/>
              </w:rPr>
            </w:pPr>
          </w:p>
        </w:tc>
      </w:tr>
    </w:tbl>
    <w:p w14:paraId="3C184AB1" w14:textId="77777777" w:rsidR="006F4A1B" w:rsidRDefault="006F4A1B" w:rsidP="00616618">
      <w:pPr>
        <w:pStyle w:val="CRGENQNLFIRST"/>
        <w:keepLines w:val="0"/>
        <w:widowControl w:val="0"/>
        <w:tabs>
          <w:tab w:val="clear" w:pos="900"/>
          <w:tab w:val="left" w:pos="902"/>
        </w:tabs>
        <w:spacing w:before="0" w:line="480" w:lineRule="auto"/>
        <w:ind w:left="1259" w:hanging="1259"/>
        <w:jc w:val="left"/>
        <w:rPr>
          <w:rFonts w:ascii="Times New Roman" w:hAnsi="Times New Roman"/>
          <w:noProof w:val="0"/>
          <w:sz w:val="22"/>
          <w:szCs w:val="22"/>
        </w:rPr>
      </w:pPr>
      <w:r>
        <w:rPr>
          <w:rFonts w:ascii="Times New Roman" w:hAnsi="Times New Roman"/>
          <w:noProof w:val="0"/>
          <w:sz w:val="22"/>
          <w:szCs w:val="22"/>
        </w:rPr>
        <w:t xml:space="preserve"> </w:t>
      </w:r>
    </w:p>
    <w:p w14:paraId="0AF63C26" w14:textId="77777777" w:rsidR="006F4A1B" w:rsidRPr="00911C3E" w:rsidRDefault="006F4A1B" w:rsidP="00911C3E">
      <w:pPr>
        <w:sectPr w:rsidR="006F4A1B" w:rsidRPr="00911C3E" w:rsidSect="008C4AF6">
          <w:pgSz w:w="15840" w:h="12240" w:orient="landscape" w:code="1"/>
          <w:pgMar w:top="1080" w:right="1080" w:bottom="1080" w:left="1080" w:header="720" w:footer="720" w:gutter="0"/>
          <w:cols w:space="720"/>
          <w:docGrid w:linePitch="272"/>
        </w:sectPr>
      </w:pPr>
    </w:p>
    <w:p w14:paraId="236E3B19" w14:textId="77777777" w:rsidR="006F4A1B" w:rsidRDefault="006F4A1B" w:rsidP="00B32D7C">
      <w:pPr>
        <w:pStyle w:val="CRGENQNLMID"/>
        <w:keepLines w:val="0"/>
        <w:widowControl w:val="0"/>
        <w:spacing w:before="0" w:line="240" w:lineRule="auto"/>
        <w:ind w:left="1253" w:hanging="1253"/>
        <w:jc w:val="left"/>
        <w:rPr>
          <w:rFonts w:ascii="Times New Roman" w:hAnsi="Times New Roman"/>
          <w:b/>
          <w:noProof w:val="0"/>
          <w:sz w:val="22"/>
          <w:szCs w:val="22"/>
        </w:rPr>
      </w:pPr>
      <w:r>
        <w:rPr>
          <w:rFonts w:ascii="Times New Roman" w:hAnsi="Times New Roman"/>
          <w:b/>
          <w:noProof w:val="0"/>
          <w:sz w:val="22"/>
          <w:szCs w:val="22"/>
        </w:rPr>
        <w:lastRenderedPageBreak/>
        <w:t>P1-53B, cont.</w:t>
      </w:r>
    </w:p>
    <w:p w14:paraId="56DDF7E3" w14:textId="77777777" w:rsidR="006F4A1B" w:rsidRDefault="006F4A1B" w:rsidP="00B32D7C">
      <w:pPr>
        <w:pStyle w:val="CRGENQNLMID"/>
        <w:keepLines w:val="0"/>
        <w:widowControl w:val="0"/>
        <w:spacing w:before="0" w:line="240" w:lineRule="auto"/>
        <w:ind w:left="1253" w:hanging="1253"/>
        <w:jc w:val="left"/>
        <w:rPr>
          <w:rStyle w:val="NLNUM"/>
          <w:rFonts w:ascii="Times New Roman" w:hAnsi="Times New Roman"/>
          <w:b/>
          <w:sz w:val="24"/>
        </w:rPr>
      </w:pPr>
      <w:r w:rsidRPr="008D39EE">
        <w:rPr>
          <w:rFonts w:ascii="Times New Roman" w:hAnsi="Times New Roman"/>
          <w:b/>
          <w:noProof w:val="0"/>
          <w:sz w:val="24"/>
        </w:rPr>
        <w:t>Re</w:t>
      </w:r>
      <w:r w:rsidRPr="008D39EE">
        <w:rPr>
          <w:rStyle w:val="NLNUM"/>
          <w:rFonts w:ascii="Times New Roman" w:hAnsi="Times New Roman"/>
          <w:b/>
          <w:sz w:val="24"/>
        </w:rPr>
        <w:t>quirement 2a</w:t>
      </w:r>
    </w:p>
    <w:p w14:paraId="1C7B9616" w14:textId="77777777" w:rsidR="006F4A1B" w:rsidRPr="006173D7" w:rsidRDefault="006F4A1B" w:rsidP="006173D7"/>
    <w:tbl>
      <w:tblPr>
        <w:tblW w:w="9215" w:type="dxa"/>
        <w:tblInd w:w="93" w:type="dxa"/>
        <w:tblLook w:val="00A0" w:firstRow="1" w:lastRow="0" w:firstColumn="1" w:lastColumn="0" w:noHBand="0" w:noVBand="0"/>
      </w:tblPr>
      <w:tblGrid>
        <w:gridCol w:w="6405"/>
        <w:gridCol w:w="1300"/>
        <w:gridCol w:w="1510"/>
      </w:tblGrid>
      <w:tr w:rsidR="006F4A1B" w:rsidRPr="003B0CD9" w14:paraId="546CB7D1" w14:textId="77777777" w:rsidTr="006173D7">
        <w:trPr>
          <w:trHeight w:val="144"/>
        </w:trPr>
        <w:tc>
          <w:tcPr>
            <w:tcW w:w="9215" w:type="dxa"/>
            <w:gridSpan w:val="3"/>
            <w:tcBorders>
              <w:top w:val="single" w:sz="4" w:space="0" w:color="auto"/>
              <w:left w:val="nil"/>
              <w:bottom w:val="nil"/>
              <w:right w:val="nil"/>
            </w:tcBorders>
            <w:vAlign w:val="center"/>
          </w:tcPr>
          <w:p w14:paraId="4C397C92" w14:textId="77777777" w:rsidR="006F4A1B" w:rsidRPr="003B0CD9" w:rsidRDefault="00CC7693" w:rsidP="00E77A98">
            <w:pPr>
              <w:jc w:val="center"/>
              <w:rPr>
                <w:rFonts w:eastAsia="Times New Roman"/>
                <w:bCs/>
                <w:color w:val="000000"/>
                <w:sz w:val="24"/>
                <w:szCs w:val="24"/>
              </w:rPr>
            </w:pPr>
            <w:r>
              <w:rPr>
                <w:rFonts w:eastAsia="Times New Roman"/>
                <w:bCs/>
                <w:color w:val="000000"/>
                <w:sz w:val="24"/>
                <w:szCs w:val="24"/>
              </w:rPr>
              <w:t>ARIANA PETERSON</w:t>
            </w:r>
            <w:r w:rsidR="006F4A1B" w:rsidRPr="003B0CD9">
              <w:rPr>
                <w:rFonts w:eastAsia="Times New Roman"/>
                <w:bCs/>
                <w:color w:val="000000"/>
                <w:sz w:val="24"/>
                <w:szCs w:val="24"/>
              </w:rPr>
              <w:t>, ATTORNEY</w:t>
            </w:r>
          </w:p>
        </w:tc>
      </w:tr>
      <w:tr w:rsidR="006F4A1B" w:rsidRPr="003B0CD9" w14:paraId="1FA6AC83" w14:textId="77777777" w:rsidTr="006173D7">
        <w:trPr>
          <w:trHeight w:val="144"/>
        </w:trPr>
        <w:tc>
          <w:tcPr>
            <w:tcW w:w="9215" w:type="dxa"/>
            <w:gridSpan w:val="3"/>
            <w:tcBorders>
              <w:top w:val="nil"/>
              <w:left w:val="nil"/>
              <w:bottom w:val="nil"/>
              <w:right w:val="nil"/>
            </w:tcBorders>
            <w:vAlign w:val="center"/>
          </w:tcPr>
          <w:p w14:paraId="69D4B167" w14:textId="77777777" w:rsidR="006F4A1B" w:rsidRPr="003B0CD9" w:rsidRDefault="006F4A1B" w:rsidP="00E77A98">
            <w:pPr>
              <w:jc w:val="center"/>
              <w:rPr>
                <w:rFonts w:eastAsia="Times New Roman"/>
                <w:bCs/>
                <w:color w:val="000000"/>
                <w:sz w:val="24"/>
                <w:szCs w:val="24"/>
              </w:rPr>
            </w:pPr>
            <w:r w:rsidRPr="003B0CD9">
              <w:rPr>
                <w:rFonts w:eastAsia="Times New Roman"/>
                <w:bCs/>
                <w:color w:val="000000"/>
                <w:sz w:val="24"/>
                <w:szCs w:val="24"/>
              </w:rPr>
              <w:t>Income Statement</w:t>
            </w:r>
          </w:p>
        </w:tc>
      </w:tr>
      <w:tr w:rsidR="006F4A1B" w:rsidRPr="003B0CD9" w14:paraId="017E1A3A" w14:textId="77777777" w:rsidTr="006173D7">
        <w:trPr>
          <w:trHeight w:val="144"/>
        </w:trPr>
        <w:tc>
          <w:tcPr>
            <w:tcW w:w="9215" w:type="dxa"/>
            <w:gridSpan w:val="3"/>
            <w:tcBorders>
              <w:top w:val="nil"/>
              <w:left w:val="nil"/>
              <w:bottom w:val="single" w:sz="4" w:space="0" w:color="auto"/>
              <w:right w:val="nil"/>
            </w:tcBorders>
            <w:vAlign w:val="center"/>
          </w:tcPr>
          <w:p w14:paraId="5834ED3D" w14:textId="77777777" w:rsidR="006F4A1B" w:rsidRPr="003B0CD9" w:rsidRDefault="006F4A1B" w:rsidP="00E77A98">
            <w:pPr>
              <w:jc w:val="center"/>
              <w:rPr>
                <w:rFonts w:eastAsia="Times New Roman"/>
                <w:bCs/>
                <w:color w:val="000000"/>
                <w:sz w:val="24"/>
                <w:szCs w:val="24"/>
              </w:rPr>
            </w:pPr>
            <w:r w:rsidRPr="003B0CD9">
              <w:rPr>
                <w:rFonts w:eastAsia="Times New Roman"/>
                <w:bCs/>
                <w:color w:val="000000"/>
                <w:sz w:val="24"/>
                <w:szCs w:val="24"/>
              </w:rPr>
              <w:t xml:space="preserve">Month Ended December 31, </w:t>
            </w:r>
            <w:r w:rsidR="00187657">
              <w:rPr>
                <w:rFonts w:eastAsia="Times New Roman"/>
                <w:bCs/>
                <w:color w:val="000000"/>
                <w:sz w:val="24"/>
                <w:szCs w:val="24"/>
              </w:rPr>
              <w:t>2016</w:t>
            </w:r>
          </w:p>
        </w:tc>
      </w:tr>
      <w:tr w:rsidR="006F4A1B" w:rsidRPr="003B0CD9" w14:paraId="12420EC8" w14:textId="77777777" w:rsidTr="006173D7">
        <w:trPr>
          <w:trHeight w:val="144"/>
        </w:trPr>
        <w:tc>
          <w:tcPr>
            <w:tcW w:w="6405" w:type="dxa"/>
            <w:tcBorders>
              <w:top w:val="single" w:sz="4" w:space="0" w:color="auto"/>
              <w:left w:val="nil"/>
              <w:right w:val="nil"/>
            </w:tcBorders>
            <w:vAlign w:val="center"/>
          </w:tcPr>
          <w:p w14:paraId="5DC0C71C" w14:textId="77777777" w:rsidR="006F4A1B" w:rsidRPr="003B0CD9" w:rsidRDefault="006F4A1B" w:rsidP="00E77A98">
            <w:pPr>
              <w:rPr>
                <w:rFonts w:eastAsia="Times New Roman"/>
                <w:bCs/>
                <w:color w:val="000000"/>
                <w:sz w:val="24"/>
                <w:szCs w:val="24"/>
              </w:rPr>
            </w:pPr>
          </w:p>
        </w:tc>
        <w:tc>
          <w:tcPr>
            <w:tcW w:w="1300" w:type="dxa"/>
            <w:tcBorders>
              <w:top w:val="single" w:sz="4" w:space="0" w:color="auto"/>
              <w:left w:val="nil"/>
              <w:right w:val="nil"/>
            </w:tcBorders>
            <w:vAlign w:val="center"/>
          </w:tcPr>
          <w:p w14:paraId="47A3652C" w14:textId="77777777" w:rsidR="006F4A1B" w:rsidRPr="003B0CD9" w:rsidRDefault="006F4A1B" w:rsidP="00E77A98">
            <w:pPr>
              <w:jc w:val="right"/>
              <w:rPr>
                <w:rFonts w:eastAsia="Times New Roman"/>
                <w:bCs/>
                <w:color w:val="000000"/>
                <w:sz w:val="24"/>
                <w:szCs w:val="24"/>
              </w:rPr>
            </w:pPr>
          </w:p>
        </w:tc>
        <w:tc>
          <w:tcPr>
            <w:tcW w:w="1510" w:type="dxa"/>
            <w:tcBorders>
              <w:left w:val="nil"/>
              <w:right w:val="nil"/>
            </w:tcBorders>
            <w:vAlign w:val="center"/>
          </w:tcPr>
          <w:p w14:paraId="626D32C8" w14:textId="77777777" w:rsidR="006F4A1B" w:rsidRPr="003B0CD9" w:rsidRDefault="006F4A1B" w:rsidP="00E77A98">
            <w:pPr>
              <w:jc w:val="right"/>
              <w:rPr>
                <w:rFonts w:eastAsia="Times New Roman"/>
                <w:bCs/>
                <w:color w:val="000000"/>
                <w:sz w:val="24"/>
                <w:szCs w:val="24"/>
              </w:rPr>
            </w:pPr>
          </w:p>
        </w:tc>
      </w:tr>
      <w:tr w:rsidR="006F4A1B" w:rsidRPr="003B0CD9" w14:paraId="1D77D16B" w14:textId="77777777" w:rsidTr="006173D7">
        <w:trPr>
          <w:trHeight w:val="144"/>
        </w:trPr>
        <w:tc>
          <w:tcPr>
            <w:tcW w:w="6405" w:type="dxa"/>
            <w:tcBorders>
              <w:left w:val="nil"/>
              <w:bottom w:val="nil"/>
              <w:right w:val="nil"/>
            </w:tcBorders>
            <w:vAlign w:val="center"/>
          </w:tcPr>
          <w:p w14:paraId="0B3DC642"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Revenues:</w:t>
            </w:r>
          </w:p>
        </w:tc>
        <w:tc>
          <w:tcPr>
            <w:tcW w:w="1300" w:type="dxa"/>
            <w:tcBorders>
              <w:left w:val="nil"/>
              <w:bottom w:val="nil"/>
              <w:right w:val="nil"/>
            </w:tcBorders>
            <w:vAlign w:val="center"/>
          </w:tcPr>
          <w:p w14:paraId="5BEB7CE9" w14:textId="77777777" w:rsidR="006F4A1B" w:rsidRPr="003B0CD9" w:rsidRDefault="006F4A1B" w:rsidP="00E77A98">
            <w:pPr>
              <w:jc w:val="right"/>
              <w:rPr>
                <w:rFonts w:eastAsia="Times New Roman"/>
                <w:bCs/>
                <w:color w:val="000000"/>
                <w:sz w:val="24"/>
                <w:szCs w:val="24"/>
              </w:rPr>
            </w:pPr>
          </w:p>
        </w:tc>
        <w:tc>
          <w:tcPr>
            <w:tcW w:w="1510" w:type="dxa"/>
            <w:tcBorders>
              <w:left w:val="nil"/>
              <w:bottom w:val="nil"/>
              <w:right w:val="nil"/>
            </w:tcBorders>
            <w:vAlign w:val="center"/>
          </w:tcPr>
          <w:p w14:paraId="7423D38E" w14:textId="77777777" w:rsidR="006F4A1B" w:rsidRPr="003B0CD9" w:rsidRDefault="006F4A1B" w:rsidP="00E77A98">
            <w:pPr>
              <w:jc w:val="right"/>
              <w:rPr>
                <w:rFonts w:eastAsia="Times New Roman"/>
                <w:bCs/>
                <w:color w:val="000000"/>
                <w:sz w:val="24"/>
                <w:szCs w:val="24"/>
              </w:rPr>
            </w:pPr>
          </w:p>
        </w:tc>
      </w:tr>
      <w:tr w:rsidR="006F4A1B" w:rsidRPr="003B0CD9" w14:paraId="7B940F2A" w14:textId="77777777" w:rsidTr="006173D7">
        <w:trPr>
          <w:trHeight w:val="144"/>
        </w:trPr>
        <w:tc>
          <w:tcPr>
            <w:tcW w:w="6405" w:type="dxa"/>
            <w:tcBorders>
              <w:top w:val="nil"/>
              <w:left w:val="nil"/>
              <w:bottom w:val="nil"/>
              <w:right w:val="nil"/>
            </w:tcBorders>
            <w:vAlign w:val="center"/>
          </w:tcPr>
          <w:p w14:paraId="18A9BFD4"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 xml:space="preserve">   Service Revenue</w:t>
            </w:r>
          </w:p>
        </w:tc>
        <w:tc>
          <w:tcPr>
            <w:tcW w:w="1300" w:type="dxa"/>
            <w:tcBorders>
              <w:top w:val="nil"/>
              <w:left w:val="nil"/>
              <w:bottom w:val="nil"/>
              <w:right w:val="nil"/>
            </w:tcBorders>
            <w:vAlign w:val="center"/>
          </w:tcPr>
          <w:p w14:paraId="4330E635" w14:textId="77777777" w:rsidR="006F4A1B" w:rsidRPr="003B0CD9" w:rsidRDefault="006F4A1B" w:rsidP="00E77A98">
            <w:pPr>
              <w:jc w:val="right"/>
              <w:rPr>
                <w:rFonts w:eastAsia="Times New Roman"/>
                <w:bCs/>
                <w:color w:val="000000"/>
                <w:sz w:val="24"/>
                <w:szCs w:val="24"/>
              </w:rPr>
            </w:pPr>
          </w:p>
        </w:tc>
        <w:tc>
          <w:tcPr>
            <w:tcW w:w="1510" w:type="dxa"/>
            <w:tcBorders>
              <w:top w:val="nil"/>
              <w:left w:val="nil"/>
              <w:bottom w:val="nil"/>
              <w:right w:val="nil"/>
            </w:tcBorders>
            <w:vAlign w:val="center"/>
          </w:tcPr>
          <w:p w14:paraId="45FC4FF4" w14:textId="77777777" w:rsidR="006F4A1B" w:rsidRPr="003B0CD9" w:rsidRDefault="006F4A1B" w:rsidP="00CC7693">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Pr="003B0CD9">
              <w:rPr>
                <w:rFonts w:eastAsia="Times New Roman"/>
                <w:bCs/>
                <w:color w:val="000000"/>
                <w:sz w:val="24"/>
                <w:szCs w:val="24"/>
              </w:rPr>
              <w:t>20,</w:t>
            </w:r>
            <w:r w:rsidR="00CC7693">
              <w:rPr>
                <w:rFonts w:eastAsia="Times New Roman"/>
                <w:bCs/>
                <w:color w:val="000000"/>
                <w:sz w:val="24"/>
                <w:szCs w:val="24"/>
              </w:rPr>
              <w:t>9</w:t>
            </w:r>
            <w:r w:rsidRPr="003B0CD9">
              <w:rPr>
                <w:rFonts w:eastAsia="Times New Roman"/>
                <w:bCs/>
                <w:color w:val="000000"/>
                <w:sz w:val="24"/>
                <w:szCs w:val="24"/>
              </w:rPr>
              <w:t>00</w:t>
            </w:r>
          </w:p>
        </w:tc>
      </w:tr>
      <w:tr w:rsidR="006F4A1B" w:rsidRPr="003B0CD9" w14:paraId="0D457767" w14:textId="77777777" w:rsidTr="006173D7">
        <w:trPr>
          <w:trHeight w:val="144"/>
        </w:trPr>
        <w:tc>
          <w:tcPr>
            <w:tcW w:w="6405" w:type="dxa"/>
            <w:tcBorders>
              <w:top w:val="nil"/>
              <w:left w:val="nil"/>
              <w:bottom w:val="nil"/>
              <w:right w:val="nil"/>
            </w:tcBorders>
            <w:vAlign w:val="center"/>
          </w:tcPr>
          <w:p w14:paraId="7A16C20E"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Expenses:</w:t>
            </w:r>
          </w:p>
        </w:tc>
        <w:tc>
          <w:tcPr>
            <w:tcW w:w="1300" w:type="dxa"/>
            <w:tcBorders>
              <w:top w:val="nil"/>
              <w:left w:val="nil"/>
              <w:bottom w:val="nil"/>
              <w:right w:val="nil"/>
            </w:tcBorders>
            <w:vAlign w:val="center"/>
          </w:tcPr>
          <w:p w14:paraId="561F8068" w14:textId="77777777" w:rsidR="006F4A1B" w:rsidRPr="003B0CD9" w:rsidRDefault="006F4A1B" w:rsidP="00E77A98">
            <w:pPr>
              <w:jc w:val="right"/>
              <w:rPr>
                <w:rFonts w:eastAsia="Times New Roman"/>
                <w:bCs/>
                <w:color w:val="000000"/>
                <w:sz w:val="24"/>
                <w:szCs w:val="24"/>
              </w:rPr>
            </w:pPr>
          </w:p>
        </w:tc>
        <w:tc>
          <w:tcPr>
            <w:tcW w:w="1510" w:type="dxa"/>
            <w:tcBorders>
              <w:top w:val="nil"/>
              <w:left w:val="nil"/>
              <w:bottom w:val="nil"/>
              <w:right w:val="nil"/>
            </w:tcBorders>
            <w:vAlign w:val="center"/>
          </w:tcPr>
          <w:p w14:paraId="118DF039" w14:textId="77777777" w:rsidR="006F4A1B" w:rsidRPr="003B0CD9" w:rsidRDefault="006F4A1B" w:rsidP="00E77A98">
            <w:pPr>
              <w:jc w:val="right"/>
              <w:rPr>
                <w:rFonts w:eastAsia="Times New Roman"/>
                <w:bCs/>
                <w:color w:val="000000"/>
                <w:sz w:val="24"/>
                <w:szCs w:val="24"/>
              </w:rPr>
            </w:pPr>
          </w:p>
        </w:tc>
      </w:tr>
      <w:tr w:rsidR="006F4A1B" w:rsidRPr="003B0CD9" w14:paraId="59FFA674" w14:textId="77777777" w:rsidTr="006173D7">
        <w:trPr>
          <w:trHeight w:val="144"/>
        </w:trPr>
        <w:tc>
          <w:tcPr>
            <w:tcW w:w="6405" w:type="dxa"/>
            <w:tcBorders>
              <w:top w:val="nil"/>
              <w:left w:val="nil"/>
              <w:bottom w:val="nil"/>
              <w:right w:val="nil"/>
            </w:tcBorders>
            <w:noWrap/>
            <w:vAlign w:val="bottom"/>
          </w:tcPr>
          <w:p w14:paraId="3D0262D7" w14:textId="77777777" w:rsidR="006F4A1B" w:rsidRPr="003B0CD9" w:rsidRDefault="006F4A1B" w:rsidP="00E77A98">
            <w:pPr>
              <w:rPr>
                <w:rFonts w:eastAsia="Times New Roman"/>
                <w:bCs/>
                <w:sz w:val="24"/>
                <w:szCs w:val="24"/>
              </w:rPr>
            </w:pPr>
            <w:r w:rsidRPr="003B0CD9">
              <w:rPr>
                <w:rFonts w:eastAsia="Times New Roman"/>
                <w:bCs/>
                <w:sz w:val="24"/>
                <w:szCs w:val="24"/>
              </w:rPr>
              <w:t xml:space="preserve">   Utility Expense</w:t>
            </w:r>
          </w:p>
        </w:tc>
        <w:tc>
          <w:tcPr>
            <w:tcW w:w="1300" w:type="dxa"/>
            <w:tcBorders>
              <w:top w:val="nil"/>
              <w:left w:val="nil"/>
              <w:bottom w:val="nil"/>
              <w:right w:val="nil"/>
            </w:tcBorders>
            <w:vAlign w:val="center"/>
          </w:tcPr>
          <w:p w14:paraId="1F96A354" w14:textId="77777777" w:rsidR="006F4A1B" w:rsidRPr="003B0CD9" w:rsidRDefault="006F4A1B" w:rsidP="00CC7693">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00CC7693">
              <w:rPr>
                <w:rFonts w:eastAsia="Times New Roman"/>
                <w:bCs/>
                <w:color w:val="000000"/>
                <w:sz w:val="24"/>
                <w:szCs w:val="24"/>
              </w:rPr>
              <w:t>840</w:t>
            </w:r>
          </w:p>
        </w:tc>
        <w:tc>
          <w:tcPr>
            <w:tcW w:w="1510" w:type="dxa"/>
            <w:tcBorders>
              <w:top w:val="nil"/>
              <w:left w:val="nil"/>
              <w:bottom w:val="nil"/>
              <w:right w:val="nil"/>
            </w:tcBorders>
            <w:vAlign w:val="center"/>
          </w:tcPr>
          <w:p w14:paraId="7104A375" w14:textId="77777777" w:rsidR="006F4A1B" w:rsidRPr="003B0CD9" w:rsidRDefault="006F4A1B" w:rsidP="00E77A98">
            <w:pPr>
              <w:jc w:val="right"/>
              <w:rPr>
                <w:rFonts w:eastAsia="Times New Roman"/>
                <w:bCs/>
                <w:color w:val="000000"/>
                <w:sz w:val="24"/>
                <w:szCs w:val="24"/>
              </w:rPr>
            </w:pPr>
          </w:p>
        </w:tc>
      </w:tr>
      <w:tr w:rsidR="006F4A1B" w:rsidRPr="003B0CD9" w14:paraId="163EC186" w14:textId="77777777" w:rsidTr="006173D7">
        <w:trPr>
          <w:trHeight w:val="144"/>
        </w:trPr>
        <w:tc>
          <w:tcPr>
            <w:tcW w:w="6405" w:type="dxa"/>
            <w:tcBorders>
              <w:top w:val="nil"/>
              <w:left w:val="nil"/>
              <w:bottom w:val="nil"/>
              <w:right w:val="nil"/>
            </w:tcBorders>
            <w:vAlign w:val="center"/>
          </w:tcPr>
          <w:p w14:paraId="3FA1A029"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 xml:space="preserve">   Miscellaneous Expense</w:t>
            </w:r>
          </w:p>
        </w:tc>
        <w:tc>
          <w:tcPr>
            <w:tcW w:w="1300" w:type="dxa"/>
            <w:tcBorders>
              <w:top w:val="nil"/>
              <w:left w:val="nil"/>
              <w:bottom w:val="single" w:sz="4" w:space="0" w:color="auto"/>
              <w:right w:val="nil"/>
            </w:tcBorders>
            <w:vAlign w:val="center"/>
          </w:tcPr>
          <w:p w14:paraId="368A0D93" w14:textId="77777777" w:rsidR="006F4A1B" w:rsidRPr="003B0CD9" w:rsidRDefault="00CC7693" w:rsidP="00E77A98">
            <w:pPr>
              <w:jc w:val="right"/>
              <w:rPr>
                <w:rFonts w:eastAsia="Times New Roman"/>
                <w:bCs/>
                <w:color w:val="000000"/>
                <w:sz w:val="24"/>
                <w:szCs w:val="24"/>
              </w:rPr>
            </w:pPr>
            <w:r>
              <w:rPr>
                <w:rFonts w:eastAsia="Times New Roman"/>
                <w:bCs/>
                <w:color w:val="000000"/>
                <w:sz w:val="24"/>
                <w:szCs w:val="24"/>
              </w:rPr>
              <w:t>300</w:t>
            </w:r>
          </w:p>
        </w:tc>
        <w:tc>
          <w:tcPr>
            <w:tcW w:w="1510" w:type="dxa"/>
            <w:tcBorders>
              <w:top w:val="nil"/>
              <w:left w:val="nil"/>
              <w:right w:val="nil"/>
            </w:tcBorders>
            <w:vAlign w:val="center"/>
          </w:tcPr>
          <w:p w14:paraId="6937A195" w14:textId="77777777" w:rsidR="006F4A1B" w:rsidRPr="003B0CD9" w:rsidRDefault="006F4A1B" w:rsidP="00E77A98">
            <w:pPr>
              <w:jc w:val="right"/>
              <w:rPr>
                <w:rFonts w:eastAsia="Times New Roman"/>
                <w:bCs/>
                <w:color w:val="000000"/>
                <w:sz w:val="24"/>
                <w:szCs w:val="24"/>
              </w:rPr>
            </w:pPr>
          </w:p>
        </w:tc>
      </w:tr>
      <w:tr w:rsidR="006F4A1B" w:rsidRPr="007F7FC4" w14:paraId="6664F0BC" w14:textId="77777777" w:rsidTr="006173D7">
        <w:trPr>
          <w:trHeight w:val="144"/>
        </w:trPr>
        <w:tc>
          <w:tcPr>
            <w:tcW w:w="6405" w:type="dxa"/>
            <w:tcBorders>
              <w:top w:val="nil"/>
              <w:left w:val="nil"/>
              <w:bottom w:val="nil"/>
              <w:right w:val="nil"/>
            </w:tcBorders>
            <w:vAlign w:val="center"/>
          </w:tcPr>
          <w:p w14:paraId="0092F6D8" w14:textId="77777777" w:rsidR="006F4A1B" w:rsidRPr="003B0CD9" w:rsidRDefault="006F4A1B" w:rsidP="003A5AA9">
            <w:pPr>
              <w:rPr>
                <w:rFonts w:eastAsia="Times New Roman"/>
                <w:bCs/>
                <w:color w:val="000000"/>
                <w:sz w:val="24"/>
                <w:szCs w:val="24"/>
              </w:rPr>
            </w:pPr>
            <w:r w:rsidRPr="003B0CD9">
              <w:rPr>
                <w:rFonts w:eastAsia="Times New Roman"/>
                <w:bCs/>
                <w:color w:val="000000"/>
                <w:sz w:val="24"/>
                <w:szCs w:val="24"/>
              </w:rPr>
              <w:t xml:space="preserve">Total </w:t>
            </w:r>
            <w:r>
              <w:rPr>
                <w:rFonts w:eastAsia="Times New Roman"/>
                <w:bCs/>
                <w:color w:val="000000"/>
                <w:sz w:val="24"/>
                <w:szCs w:val="24"/>
              </w:rPr>
              <w:t>E</w:t>
            </w:r>
            <w:r w:rsidRPr="003B0CD9">
              <w:rPr>
                <w:rFonts w:eastAsia="Times New Roman"/>
                <w:bCs/>
                <w:color w:val="000000"/>
                <w:sz w:val="24"/>
                <w:szCs w:val="24"/>
              </w:rPr>
              <w:t>xpenses</w:t>
            </w:r>
          </w:p>
        </w:tc>
        <w:tc>
          <w:tcPr>
            <w:tcW w:w="1300" w:type="dxa"/>
            <w:tcBorders>
              <w:top w:val="single" w:sz="4" w:space="0" w:color="auto"/>
              <w:left w:val="nil"/>
              <w:bottom w:val="nil"/>
              <w:right w:val="nil"/>
            </w:tcBorders>
            <w:vAlign w:val="center"/>
          </w:tcPr>
          <w:p w14:paraId="211462AF" w14:textId="77777777" w:rsidR="006F4A1B" w:rsidRPr="003B0CD9" w:rsidRDefault="006F4A1B" w:rsidP="00E77A98">
            <w:pPr>
              <w:jc w:val="right"/>
              <w:rPr>
                <w:rFonts w:eastAsia="Times New Roman"/>
                <w:bCs/>
                <w:color w:val="000000"/>
                <w:sz w:val="24"/>
                <w:szCs w:val="24"/>
              </w:rPr>
            </w:pPr>
          </w:p>
        </w:tc>
        <w:tc>
          <w:tcPr>
            <w:tcW w:w="1510" w:type="dxa"/>
            <w:tcBorders>
              <w:top w:val="nil"/>
              <w:left w:val="nil"/>
              <w:bottom w:val="single" w:sz="4" w:space="0" w:color="auto"/>
              <w:right w:val="nil"/>
            </w:tcBorders>
            <w:vAlign w:val="center"/>
          </w:tcPr>
          <w:p w14:paraId="261A9F7B" w14:textId="77777777" w:rsidR="006F4A1B" w:rsidRPr="007F7FC4" w:rsidRDefault="00CC7693" w:rsidP="00E77A98">
            <w:pPr>
              <w:jc w:val="right"/>
              <w:rPr>
                <w:rFonts w:eastAsia="Times New Roman"/>
                <w:bCs/>
                <w:color w:val="000000"/>
                <w:sz w:val="24"/>
                <w:szCs w:val="24"/>
              </w:rPr>
            </w:pPr>
            <w:r>
              <w:rPr>
                <w:rFonts w:eastAsia="Times New Roman"/>
                <w:bCs/>
                <w:color w:val="000000"/>
                <w:sz w:val="24"/>
                <w:szCs w:val="24"/>
              </w:rPr>
              <w:t>1,140</w:t>
            </w:r>
          </w:p>
        </w:tc>
      </w:tr>
      <w:tr w:rsidR="006F4A1B" w:rsidRPr="003B0CD9" w14:paraId="19BC13A1" w14:textId="77777777" w:rsidTr="006173D7">
        <w:trPr>
          <w:trHeight w:val="144"/>
        </w:trPr>
        <w:tc>
          <w:tcPr>
            <w:tcW w:w="6405" w:type="dxa"/>
            <w:tcBorders>
              <w:top w:val="nil"/>
              <w:left w:val="nil"/>
              <w:bottom w:val="nil"/>
              <w:right w:val="nil"/>
            </w:tcBorders>
            <w:vAlign w:val="center"/>
          </w:tcPr>
          <w:p w14:paraId="49744396"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 xml:space="preserve">Net </w:t>
            </w:r>
            <w:r>
              <w:rPr>
                <w:rFonts w:eastAsia="Times New Roman"/>
                <w:bCs/>
                <w:color w:val="000000"/>
                <w:sz w:val="24"/>
                <w:szCs w:val="24"/>
              </w:rPr>
              <w:t>I</w:t>
            </w:r>
            <w:r w:rsidRPr="003B0CD9">
              <w:rPr>
                <w:rFonts w:eastAsia="Times New Roman"/>
                <w:bCs/>
                <w:color w:val="000000"/>
                <w:sz w:val="24"/>
                <w:szCs w:val="24"/>
              </w:rPr>
              <w:t>ncome</w:t>
            </w:r>
          </w:p>
        </w:tc>
        <w:tc>
          <w:tcPr>
            <w:tcW w:w="1300" w:type="dxa"/>
            <w:tcBorders>
              <w:top w:val="nil"/>
              <w:left w:val="nil"/>
              <w:bottom w:val="nil"/>
              <w:right w:val="nil"/>
            </w:tcBorders>
            <w:vAlign w:val="center"/>
          </w:tcPr>
          <w:p w14:paraId="0C51A737" w14:textId="77777777" w:rsidR="006F4A1B" w:rsidRPr="003B0CD9" w:rsidRDefault="006F4A1B" w:rsidP="00E77A98">
            <w:pPr>
              <w:jc w:val="right"/>
              <w:rPr>
                <w:rFonts w:eastAsia="Times New Roman"/>
                <w:bCs/>
                <w:color w:val="000000"/>
                <w:sz w:val="24"/>
                <w:szCs w:val="24"/>
              </w:rPr>
            </w:pPr>
          </w:p>
        </w:tc>
        <w:tc>
          <w:tcPr>
            <w:tcW w:w="1510" w:type="dxa"/>
            <w:tcBorders>
              <w:top w:val="single" w:sz="4" w:space="0" w:color="auto"/>
              <w:left w:val="nil"/>
              <w:bottom w:val="double" w:sz="4" w:space="0" w:color="auto"/>
              <w:right w:val="nil"/>
            </w:tcBorders>
            <w:vAlign w:val="center"/>
          </w:tcPr>
          <w:p w14:paraId="338894AA" w14:textId="77777777" w:rsidR="006F4A1B" w:rsidRDefault="006F4A1B" w:rsidP="00CC7693">
            <w:pPr>
              <w:jc w:val="right"/>
              <w:rPr>
                <w:rFonts w:eastAsia="Times New Roman"/>
                <w:bCs/>
                <w:color w:val="000000"/>
                <w:sz w:val="24"/>
                <w:szCs w:val="24"/>
                <w:u w:val="double"/>
              </w:rPr>
            </w:pPr>
            <w:r w:rsidRPr="00E9172F">
              <w:rPr>
                <w:rFonts w:eastAsia="Times New Roman"/>
                <w:bCs/>
                <w:color w:val="000000"/>
                <w:sz w:val="24"/>
                <w:szCs w:val="24"/>
              </w:rPr>
              <w:t>$</w:t>
            </w:r>
            <w:r>
              <w:rPr>
                <w:rFonts w:eastAsia="Times New Roman"/>
                <w:bCs/>
                <w:color w:val="000000"/>
                <w:sz w:val="24"/>
                <w:szCs w:val="24"/>
              </w:rPr>
              <w:t xml:space="preserve"> </w:t>
            </w:r>
            <w:r w:rsidRPr="00E9172F">
              <w:rPr>
                <w:rFonts w:eastAsia="Times New Roman"/>
                <w:bCs/>
                <w:color w:val="000000"/>
                <w:sz w:val="24"/>
                <w:szCs w:val="24"/>
              </w:rPr>
              <w:t>1</w:t>
            </w:r>
            <w:r w:rsidR="00CC7693">
              <w:rPr>
                <w:rFonts w:eastAsia="Times New Roman"/>
                <w:bCs/>
                <w:color w:val="000000"/>
                <w:sz w:val="24"/>
                <w:szCs w:val="24"/>
              </w:rPr>
              <w:t>9,760</w:t>
            </w:r>
          </w:p>
        </w:tc>
      </w:tr>
      <w:tr w:rsidR="006F4A1B" w:rsidRPr="003B0CD9" w14:paraId="08B58B0E" w14:textId="77777777" w:rsidTr="006173D7">
        <w:trPr>
          <w:trHeight w:val="144"/>
        </w:trPr>
        <w:tc>
          <w:tcPr>
            <w:tcW w:w="6405" w:type="dxa"/>
            <w:tcBorders>
              <w:top w:val="nil"/>
              <w:left w:val="nil"/>
              <w:bottom w:val="single" w:sz="4" w:space="0" w:color="auto"/>
              <w:right w:val="nil"/>
            </w:tcBorders>
            <w:vAlign w:val="center"/>
          </w:tcPr>
          <w:p w14:paraId="5F49C11B" w14:textId="77777777" w:rsidR="006F4A1B" w:rsidRPr="003B0CD9" w:rsidRDefault="006F4A1B" w:rsidP="00E77A98">
            <w:pPr>
              <w:rPr>
                <w:rFonts w:eastAsia="Times New Roman"/>
                <w:bCs/>
                <w:color w:val="000000"/>
                <w:sz w:val="24"/>
                <w:szCs w:val="24"/>
              </w:rPr>
            </w:pPr>
          </w:p>
        </w:tc>
        <w:tc>
          <w:tcPr>
            <w:tcW w:w="1300" w:type="dxa"/>
            <w:tcBorders>
              <w:top w:val="nil"/>
              <w:left w:val="nil"/>
              <w:bottom w:val="single" w:sz="4" w:space="0" w:color="auto"/>
              <w:right w:val="nil"/>
            </w:tcBorders>
            <w:vAlign w:val="center"/>
          </w:tcPr>
          <w:p w14:paraId="2B821CCD" w14:textId="77777777" w:rsidR="006F4A1B" w:rsidRPr="003B0CD9" w:rsidRDefault="006F4A1B" w:rsidP="00E77A98">
            <w:pPr>
              <w:jc w:val="right"/>
              <w:rPr>
                <w:rFonts w:eastAsia="Times New Roman"/>
                <w:bCs/>
                <w:color w:val="000000"/>
                <w:sz w:val="24"/>
                <w:szCs w:val="24"/>
              </w:rPr>
            </w:pPr>
          </w:p>
        </w:tc>
        <w:tc>
          <w:tcPr>
            <w:tcW w:w="1510" w:type="dxa"/>
            <w:tcBorders>
              <w:top w:val="double" w:sz="4" w:space="0" w:color="auto"/>
              <w:left w:val="nil"/>
              <w:bottom w:val="single" w:sz="4" w:space="0" w:color="auto"/>
              <w:right w:val="nil"/>
            </w:tcBorders>
            <w:vAlign w:val="center"/>
          </w:tcPr>
          <w:p w14:paraId="39979ED8" w14:textId="77777777" w:rsidR="006F4A1B" w:rsidRPr="003B0CD9" w:rsidRDefault="006F4A1B" w:rsidP="00E77A98">
            <w:pPr>
              <w:jc w:val="right"/>
              <w:rPr>
                <w:rFonts w:eastAsia="Times New Roman"/>
                <w:bCs/>
                <w:color w:val="000000"/>
                <w:sz w:val="24"/>
                <w:szCs w:val="24"/>
                <w:u w:val="double"/>
              </w:rPr>
            </w:pPr>
          </w:p>
        </w:tc>
      </w:tr>
    </w:tbl>
    <w:p w14:paraId="37A44F9C" w14:textId="77777777" w:rsidR="006F4A1B" w:rsidRDefault="006F4A1B" w:rsidP="00D241BE">
      <w:pPr>
        <w:pStyle w:val="CRGENQNLLLMID"/>
        <w:keepLines w:val="0"/>
        <w:widowControl w:val="0"/>
        <w:tabs>
          <w:tab w:val="clear" w:pos="1260"/>
          <w:tab w:val="left" w:pos="1259"/>
        </w:tabs>
        <w:spacing w:line="240" w:lineRule="auto"/>
        <w:ind w:left="1497" w:hanging="1497"/>
        <w:jc w:val="left"/>
        <w:rPr>
          <w:rFonts w:ascii="Times New Roman" w:hAnsi="Times New Roman"/>
          <w:noProof w:val="0"/>
          <w:sz w:val="24"/>
        </w:rPr>
      </w:pPr>
    </w:p>
    <w:p w14:paraId="358EDE00" w14:textId="77777777" w:rsidR="006F4A1B" w:rsidRPr="00D241BE" w:rsidRDefault="006F4A1B" w:rsidP="00D241BE">
      <w:pPr>
        <w:pStyle w:val="CRGENQNLLLMID"/>
        <w:keepLines w:val="0"/>
        <w:widowControl w:val="0"/>
        <w:tabs>
          <w:tab w:val="clear" w:pos="1260"/>
          <w:tab w:val="left" w:pos="1259"/>
        </w:tabs>
        <w:spacing w:line="480" w:lineRule="auto"/>
        <w:ind w:left="1497" w:hanging="1497"/>
        <w:jc w:val="left"/>
        <w:rPr>
          <w:rFonts w:ascii="Times New Roman" w:hAnsi="Times New Roman"/>
          <w:b/>
          <w:noProof w:val="0"/>
          <w:sz w:val="24"/>
        </w:rPr>
      </w:pPr>
      <w:r>
        <w:rPr>
          <w:rFonts w:ascii="Times New Roman" w:hAnsi="Times New Roman"/>
          <w:b/>
          <w:noProof w:val="0"/>
          <w:sz w:val="24"/>
        </w:rPr>
        <w:t>Requirement 2b</w:t>
      </w:r>
    </w:p>
    <w:tbl>
      <w:tblPr>
        <w:tblW w:w="9145" w:type="dxa"/>
        <w:tblInd w:w="93" w:type="dxa"/>
        <w:tblLook w:val="00A0" w:firstRow="1" w:lastRow="0" w:firstColumn="1" w:lastColumn="0" w:noHBand="0" w:noVBand="0"/>
      </w:tblPr>
      <w:tblGrid>
        <w:gridCol w:w="7845"/>
        <w:gridCol w:w="1300"/>
      </w:tblGrid>
      <w:tr w:rsidR="006F4A1B" w:rsidRPr="003B0CD9" w14:paraId="0134205E" w14:textId="77777777" w:rsidTr="006173D7">
        <w:trPr>
          <w:trHeight w:val="20"/>
        </w:trPr>
        <w:tc>
          <w:tcPr>
            <w:tcW w:w="9145" w:type="dxa"/>
            <w:gridSpan w:val="2"/>
            <w:tcBorders>
              <w:top w:val="single" w:sz="4" w:space="0" w:color="auto"/>
              <w:left w:val="nil"/>
              <w:bottom w:val="nil"/>
              <w:right w:val="nil"/>
            </w:tcBorders>
            <w:vAlign w:val="center"/>
          </w:tcPr>
          <w:p w14:paraId="44E78708" w14:textId="77777777" w:rsidR="006F4A1B" w:rsidRPr="003B0CD9" w:rsidRDefault="00CC7693" w:rsidP="00E77A98">
            <w:pPr>
              <w:jc w:val="center"/>
              <w:rPr>
                <w:rFonts w:eastAsia="Times New Roman"/>
                <w:bCs/>
                <w:color w:val="000000"/>
                <w:sz w:val="24"/>
                <w:szCs w:val="24"/>
              </w:rPr>
            </w:pPr>
            <w:r>
              <w:rPr>
                <w:rFonts w:eastAsia="Times New Roman"/>
                <w:bCs/>
                <w:color w:val="000000"/>
                <w:sz w:val="24"/>
                <w:szCs w:val="24"/>
              </w:rPr>
              <w:t>ARIANA PETERSON</w:t>
            </w:r>
            <w:r w:rsidR="006F4A1B" w:rsidRPr="003B0CD9">
              <w:rPr>
                <w:rFonts w:eastAsia="Times New Roman"/>
                <w:bCs/>
                <w:color w:val="000000"/>
                <w:sz w:val="24"/>
                <w:szCs w:val="24"/>
              </w:rPr>
              <w:t>, ATTORNEY</w:t>
            </w:r>
          </w:p>
        </w:tc>
      </w:tr>
      <w:tr w:rsidR="006F4A1B" w:rsidRPr="003B0CD9" w14:paraId="3965C644" w14:textId="77777777" w:rsidTr="006173D7">
        <w:trPr>
          <w:trHeight w:val="20"/>
        </w:trPr>
        <w:tc>
          <w:tcPr>
            <w:tcW w:w="9145" w:type="dxa"/>
            <w:gridSpan w:val="2"/>
            <w:tcBorders>
              <w:top w:val="nil"/>
              <w:left w:val="nil"/>
              <w:bottom w:val="nil"/>
              <w:right w:val="nil"/>
            </w:tcBorders>
            <w:vAlign w:val="center"/>
          </w:tcPr>
          <w:p w14:paraId="47CA5D30" w14:textId="77777777" w:rsidR="006F4A1B" w:rsidRPr="003B0CD9" w:rsidRDefault="006F4A1B" w:rsidP="0057362A">
            <w:pPr>
              <w:jc w:val="center"/>
              <w:rPr>
                <w:rFonts w:eastAsia="Times New Roman"/>
                <w:bCs/>
                <w:color w:val="000000"/>
                <w:sz w:val="24"/>
                <w:szCs w:val="24"/>
              </w:rPr>
            </w:pPr>
            <w:r w:rsidRPr="003B0CD9">
              <w:rPr>
                <w:rFonts w:eastAsia="Times New Roman"/>
                <w:bCs/>
                <w:color w:val="000000"/>
                <w:sz w:val="24"/>
                <w:szCs w:val="24"/>
              </w:rPr>
              <w:t xml:space="preserve">Statement of </w:t>
            </w:r>
            <w:r>
              <w:rPr>
                <w:rFonts w:eastAsia="Times New Roman"/>
                <w:bCs/>
                <w:color w:val="000000"/>
                <w:sz w:val="24"/>
                <w:szCs w:val="24"/>
              </w:rPr>
              <w:t>Retained Earnings</w:t>
            </w:r>
          </w:p>
        </w:tc>
      </w:tr>
      <w:tr w:rsidR="006F4A1B" w:rsidRPr="003B0CD9" w14:paraId="4CC21647" w14:textId="77777777" w:rsidTr="006173D7">
        <w:trPr>
          <w:trHeight w:val="20"/>
        </w:trPr>
        <w:tc>
          <w:tcPr>
            <w:tcW w:w="9145" w:type="dxa"/>
            <w:gridSpan w:val="2"/>
            <w:tcBorders>
              <w:top w:val="nil"/>
              <w:left w:val="nil"/>
              <w:bottom w:val="single" w:sz="4" w:space="0" w:color="auto"/>
              <w:right w:val="nil"/>
            </w:tcBorders>
            <w:vAlign w:val="center"/>
          </w:tcPr>
          <w:p w14:paraId="1073FD1E" w14:textId="77777777" w:rsidR="006F4A1B" w:rsidRPr="003B0CD9" w:rsidRDefault="006F4A1B" w:rsidP="00E77A98">
            <w:pPr>
              <w:jc w:val="center"/>
              <w:rPr>
                <w:rFonts w:eastAsia="Times New Roman"/>
                <w:bCs/>
                <w:color w:val="000000"/>
                <w:sz w:val="24"/>
                <w:szCs w:val="24"/>
              </w:rPr>
            </w:pPr>
            <w:r w:rsidRPr="003B0CD9">
              <w:rPr>
                <w:rFonts w:eastAsia="Times New Roman"/>
                <w:bCs/>
                <w:color w:val="000000"/>
                <w:sz w:val="24"/>
                <w:szCs w:val="24"/>
              </w:rPr>
              <w:t xml:space="preserve">Month Ended December 31, </w:t>
            </w:r>
            <w:r w:rsidR="00187657">
              <w:rPr>
                <w:rFonts w:eastAsia="Times New Roman"/>
                <w:bCs/>
                <w:color w:val="000000"/>
                <w:sz w:val="24"/>
                <w:szCs w:val="24"/>
              </w:rPr>
              <w:t>2016</w:t>
            </w:r>
          </w:p>
        </w:tc>
      </w:tr>
      <w:tr w:rsidR="006F4A1B" w:rsidRPr="003B0CD9" w14:paraId="2B3576B0" w14:textId="77777777" w:rsidTr="006173D7">
        <w:trPr>
          <w:trHeight w:val="20"/>
        </w:trPr>
        <w:tc>
          <w:tcPr>
            <w:tcW w:w="7845" w:type="dxa"/>
            <w:tcBorders>
              <w:left w:val="nil"/>
              <w:bottom w:val="nil"/>
              <w:right w:val="nil"/>
            </w:tcBorders>
            <w:vAlign w:val="center"/>
          </w:tcPr>
          <w:p w14:paraId="4CDD8C57" w14:textId="77777777" w:rsidR="006F4A1B" w:rsidRPr="003B0CD9" w:rsidRDefault="006F4A1B" w:rsidP="00E77A98">
            <w:pPr>
              <w:rPr>
                <w:rFonts w:eastAsia="Times New Roman"/>
                <w:bCs/>
                <w:color w:val="000000"/>
                <w:sz w:val="24"/>
                <w:szCs w:val="24"/>
              </w:rPr>
            </w:pPr>
            <w:r>
              <w:rPr>
                <w:rFonts w:eastAsia="Times New Roman"/>
                <w:bCs/>
                <w:color w:val="000000"/>
                <w:sz w:val="24"/>
                <w:szCs w:val="24"/>
              </w:rPr>
              <w:t>Retained Earnings</w:t>
            </w:r>
            <w:r w:rsidRPr="003B0CD9">
              <w:rPr>
                <w:rFonts w:eastAsia="Times New Roman"/>
                <w:bCs/>
                <w:color w:val="000000"/>
                <w:sz w:val="24"/>
                <w:szCs w:val="24"/>
              </w:rPr>
              <w:t xml:space="preserve">, December 1, </w:t>
            </w:r>
            <w:r w:rsidR="00187657">
              <w:rPr>
                <w:rFonts w:eastAsia="Times New Roman"/>
                <w:bCs/>
                <w:color w:val="000000"/>
                <w:sz w:val="24"/>
                <w:szCs w:val="24"/>
              </w:rPr>
              <w:t>2016</w:t>
            </w:r>
          </w:p>
        </w:tc>
        <w:tc>
          <w:tcPr>
            <w:tcW w:w="1300" w:type="dxa"/>
            <w:tcBorders>
              <w:left w:val="nil"/>
              <w:bottom w:val="nil"/>
              <w:right w:val="nil"/>
            </w:tcBorders>
            <w:vAlign w:val="center"/>
          </w:tcPr>
          <w:p w14:paraId="6A5DCAAE" w14:textId="77777777" w:rsidR="006F4A1B" w:rsidRPr="003B0CD9" w:rsidRDefault="006F4A1B" w:rsidP="0057362A">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Pr="003B0CD9">
              <w:rPr>
                <w:rFonts w:eastAsia="Times New Roman"/>
                <w:bCs/>
                <w:color w:val="000000"/>
                <w:sz w:val="24"/>
                <w:szCs w:val="24"/>
              </w:rPr>
              <w:t>0</w:t>
            </w:r>
          </w:p>
        </w:tc>
      </w:tr>
      <w:tr w:rsidR="006F4A1B" w:rsidRPr="003B0CD9" w14:paraId="6862AA1E" w14:textId="77777777" w:rsidTr="006173D7">
        <w:trPr>
          <w:trHeight w:val="20"/>
        </w:trPr>
        <w:tc>
          <w:tcPr>
            <w:tcW w:w="7845" w:type="dxa"/>
            <w:tcBorders>
              <w:top w:val="nil"/>
              <w:left w:val="nil"/>
              <w:bottom w:val="nil"/>
              <w:right w:val="nil"/>
            </w:tcBorders>
            <w:vAlign w:val="center"/>
          </w:tcPr>
          <w:p w14:paraId="3D1712FB"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 xml:space="preserve">Net income </w:t>
            </w:r>
            <w:r>
              <w:rPr>
                <w:rFonts w:eastAsia="Times New Roman"/>
                <w:bCs/>
                <w:color w:val="000000"/>
                <w:sz w:val="24"/>
                <w:szCs w:val="24"/>
              </w:rPr>
              <w:t>for the month</w:t>
            </w:r>
          </w:p>
        </w:tc>
        <w:tc>
          <w:tcPr>
            <w:tcW w:w="1300" w:type="dxa"/>
            <w:tcBorders>
              <w:top w:val="nil"/>
              <w:left w:val="nil"/>
              <w:bottom w:val="single" w:sz="4" w:space="0" w:color="auto"/>
              <w:right w:val="nil"/>
            </w:tcBorders>
            <w:vAlign w:val="center"/>
          </w:tcPr>
          <w:p w14:paraId="3940073E" w14:textId="77777777" w:rsidR="006F4A1B" w:rsidRPr="0097333E" w:rsidRDefault="006F4A1B" w:rsidP="00CC7693">
            <w:pPr>
              <w:jc w:val="right"/>
              <w:rPr>
                <w:rFonts w:eastAsia="Times New Roman"/>
                <w:bCs/>
                <w:color w:val="000000"/>
                <w:sz w:val="24"/>
                <w:szCs w:val="24"/>
              </w:rPr>
            </w:pPr>
            <w:r>
              <w:rPr>
                <w:rFonts w:eastAsia="Times New Roman"/>
                <w:bCs/>
                <w:color w:val="000000"/>
                <w:sz w:val="24"/>
                <w:szCs w:val="24"/>
              </w:rPr>
              <w:t xml:space="preserve">      </w:t>
            </w:r>
            <w:r w:rsidR="00CC7693">
              <w:rPr>
                <w:rFonts w:eastAsia="Times New Roman"/>
                <w:bCs/>
                <w:color w:val="000000"/>
                <w:sz w:val="24"/>
                <w:szCs w:val="24"/>
              </w:rPr>
              <w:t>19,760</w:t>
            </w:r>
          </w:p>
        </w:tc>
      </w:tr>
      <w:tr w:rsidR="006F4A1B" w:rsidRPr="003B0CD9" w14:paraId="77E46238" w14:textId="77777777" w:rsidTr="006173D7">
        <w:trPr>
          <w:trHeight w:val="20"/>
        </w:trPr>
        <w:tc>
          <w:tcPr>
            <w:tcW w:w="7845" w:type="dxa"/>
            <w:tcBorders>
              <w:top w:val="nil"/>
              <w:left w:val="nil"/>
              <w:bottom w:val="nil"/>
              <w:right w:val="nil"/>
            </w:tcBorders>
            <w:vAlign w:val="center"/>
          </w:tcPr>
          <w:p w14:paraId="2C251D83" w14:textId="77777777" w:rsidR="006F4A1B" w:rsidRPr="003B0CD9" w:rsidRDefault="006F4A1B" w:rsidP="00E77A98">
            <w:pPr>
              <w:rPr>
                <w:rFonts w:eastAsia="Times New Roman"/>
                <w:bCs/>
                <w:color w:val="000000"/>
                <w:sz w:val="24"/>
                <w:szCs w:val="24"/>
              </w:rPr>
            </w:pPr>
          </w:p>
        </w:tc>
        <w:tc>
          <w:tcPr>
            <w:tcW w:w="1300" w:type="dxa"/>
            <w:tcBorders>
              <w:top w:val="single" w:sz="4" w:space="0" w:color="auto"/>
              <w:left w:val="nil"/>
              <w:right w:val="nil"/>
            </w:tcBorders>
            <w:vAlign w:val="center"/>
          </w:tcPr>
          <w:p w14:paraId="26E9F18C" w14:textId="77777777" w:rsidR="006F4A1B" w:rsidRPr="003B0CD9" w:rsidRDefault="00CC7693" w:rsidP="0057362A">
            <w:pPr>
              <w:jc w:val="right"/>
              <w:rPr>
                <w:rFonts w:eastAsia="Times New Roman"/>
                <w:bCs/>
                <w:color w:val="000000"/>
                <w:sz w:val="24"/>
                <w:szCs w:val="24"/>
              </w:rPr>
            </w:pPr>
            <w:r>
              <w:rPr>
                <w:rFonts w:eastAsia="Times New Roman"/>
                <w:bCs/>
                <w:color w:val="000000"/>
                <w:sz w:val="24"/>
                <w:szCs w:val="24"/>
              </w:rPr>
              <w:t>19,760</w:t>
            </w:r>
          </w:p>
        </w:tc>
      </w:tr>
      <w:tr w:rsidR="006F4A1B" w:rsidRPr="003B0CD9" w14:paraId="1B990D64" w14:textId="77777777" w:rsidTr="006173D7">
        <w:trPr>
          <w:trHeight w:val="20"/>
        </w:trPr>
        <w:tc>
          <w:tcPr>
            <w:tcW w:w="7845" w:type="dxa"/>
            <w:tcBorders>
              <w:top w:val="nil"/>
              <w:left w:val="nil"/>
              <w:bottom w:val="nil"/>
              <w:right w:val="nil"/>
            </w:tcBorders>
            <w:vAlign w:val="center"/>
          </w:tcPr>
          <w:p w14:paraId="0F9900CC" w14:textId="77777777" w:rsidR="006F4A1B" w:rsidRPr="003B0CD9" w:rsidRDefault="006F4A1B" w:rsidP="00E77A98">
            <w:pPr>
              <w:rPr>
                <w:rFonts w:eastAsia="Times New Roman"/>
                <w:bCs/>
                <w:color w:val="000000"/>
                <w:sz w:val="24"/>
                <w:szCs w:val="24"/>
              </w:rPr>
            </w:pPr>
            <w:r>
              <w:rPr>
                <w:rFonts w:eastAsia="Times New Roman"/>
                <w:bCs/>
                <w:color w:val="000000"/>
                <w:sz w:val="24"/>
                <w:szCs w:val="24"/>
              </w:rPr>
              <w:t>Dividends</w:t>
            </w:r>
          </w:p>
        </w:tc>
        <w:tc>
          <w:tcPr>
            <w:tcW w:w="1300" w:type="dxa"/>
            <w:tcBorders>
              <w:top w:val="nil"/>
              <w:left w:val="nil"/>
              <w:bottom w:val="single" w:sz="4" w:space="0" w:color="auto"/>
              <w:right w:val="nil"/>
            </w:tcBorders>
            <w:vAlign w:val="center"/>
          </w:tcPr>
          <w:p w14:paraId="7BC04EB9" w14:textId="77777777" w:rsidR="006F4A1B" w:rsidRPr="003B0CD9" w:rsidRDefault="006F4A1B" w:rsidP="00CC7693">
            <w:pPr>
              <w:jc w:val="right"/>
              <w:rPr>
                <w:rFonts w:eastAsia="Times New Roman"/>
                <w:bCs/>
                <w:color w:val="000000"/>
                <w:sz w:val="24"/>
                <w:szCs w:val="24"/>
              </w:rPr>
            </w:pPr>
            <w:r>
              <w:rPr>
                <w:rFonts w:eastAsia="Times New Roman"/>
                <w:bCs/>
                <w:color w:val="000000"/>
                <w:sz w:val="24"/>
                <w:szCs w:val="24"/>
              </w:rPr>
              <w:t xml:space="preserve">      (</w:t>
            </w:r>
            <w:r w:rsidR="00CC7693">
              <w:rPr>
                <w:rFonts w:eastAsia="Times New Roman"/>
                <w:bCs/>
                <w:color w:val="000000"/>
                <w:sz w:val="24"/>
                <w:szCs w:val="24"/>
              </w:rPr>
              <w:t>2,5</w:t>
            </w:r>
            <w:r w:rsidRPr="003B0CD9">
              <w:rPr>
                <w:rFonts w:eastAsia="Times New Roman"/>
                <w:bCs/>
                <w:color w:val="000000"/>
                <w:sz w:val="24"/>
                <w:szCs w:val="24"/>
              </w:rPr>
              <w:t>00</w:t>
            </w:r>
            <w:r>
              <w:rPr>
                <w:rFonts w:eastAsia="Times New Roman"/>
                <w:bCs/>
                <w:color w:val="000000"/>
                <w:sz w:val="24"/>
                <w:szCs w:val="24"/>
              </w:rPr>
              <w:t>)</w:t>
            </w:r>
          </w:p>
        </w:tc>
      </w:tr>
      <w:tr w:rsidR="006F4A1B" w:rsidRPr="003B0CD9" w14:paraId="3AB31B2D" w14:textId="77777777" w:rsidTr="006173D7">
        <w:trPr>
          <w:trHeight w:val="20"/>
        </w:trPr>
        <w:tc>
          <w:tcPr>
            <w:tcW w:w="7845" w:type="dxa"/>
            <w:tcBorders>
              <w:top w:val="nil"/>
              <w:left w:val="nil"/>
              <w:right w:val="nil"/>
            </w:tcBorders>
            <w:vAlign w:val="center"/>
          </w:tcPr>
          <w:p w14:paraId="59A3644F" w14:textId="77777777" w:rsidR="006F4A1B" w:rsidRPr="003B0CD9" w:rsidRDefault="006F4A1B" w:rsidP="009A4D46">
            <w:pPr>
              <w:rPr>
                <w:rFonts w:eastAsia="Times New Roman"/>
                <w:bCs/>
                <w:color w:val="000000"/>
                <w:sz w:val="24"/>
                <w:szCs w:val="24"/>
              </w:rPr>
            </w:pPr>
            <w:r>
              <w:rPr>
                <w:rFonts w:eastAsia="Times New Roman"/>
                <w:bCs/>
                <w:color w:val="000000"/>
                <w:sz w:val="24"/>
                <w:szCs w:val="24"/>
              </w:rPr>
              <w:t>Retained Earnings</w:t>
            </w:r>
            <w:r w:rsidRPr="003B0CD9">
              <w:rPr>
                <w:rFonts w:eastAsia="Times New Roman"/>
                <w:bCs/>
                <w:color w:val="000000"/>
                <w:sz w:val="24"/>
                <w:szCs w:val="24"/>
              </w:rPr>
              <w:t xml:space="preserve">, </w:t>
            </w:r>
            <w:r>
              <w:rPr>
                <w:rFonts w:eastAsia="Times New Roman"/>
                <w:bCs/>
                <w:color w:val="000000"/>
                <w:sz w:val="24"/>
                <w:szCs w:val="24"/>
              </w:rPr>
              <w:t>December 31</w:t>
            </w:r>
            <w:r w:rsidRPr="003B0CD9">
              <w:rPr>
                <w:rFonts w:eastAsia="Times New Roman"/>
                <w:bCs/>
                <w:color w:val="000000"/>
                <w:sz w:val="24"/>
                <w:szCs w:val="24"/>
              </w:rPr>
              <w:t xml:space="preserve">, </w:t>
            </w:r>
            <w:r w:rsidR="00187657">
              <w:rPr>
                <w:rFonts w:eastAsia="Times New Roman"/>
                <w:bCs/>
                <w:color w:val="000000"/>
                <w:sz w:val="24"/>
                <w:szCs w:val="24"/>
              </w:rPr>
              <w:t>2016</w:t>
            </w:r>
          </w:p>
        </w:tc>
        <w:tc>
          <w:tcPr>
            <w:tcW w:w="1300" w:type="dxa"/>
            <w:tcBorders>
              <w:top w:val="single" w:sz="4" w:space="0" w:color="auto"/>
              <w:left w:val="nil"/>
              <w:bottom w:val="double" w:sz="4" w:space="0" w:color="auto"/>
              <w:right w:val="nil"/>
            </w:tcBorders>
            <w:vAlign w:val="center"/>
          </w:tcPr>
          <w:p w14:paraId="6C4C0044" w14:textId="77777777" w:rsidR="006F4A1B" w:rsidRDefault="006F4A1B" w:rsidP="00CC7693">
            <w:pPr>
              <w:jc w:val="right"/>
              <w:rPr>
                <w:rFonts w:eastAsia="Times New Roman"/>
                <w:bCs/>
                <w:color w:val="000000"/>
                <w:sz w:val="24"/>
                <w:szCs w:val="24"/>
                <w:u w:val="double"/>
              </w:rPr>
            </w:pPr>
            <w:r w:rsidRPr="00E9172F">
              <w:rPr>
                <w:rFonts w:eastAsia="Times New Roman"/>
                <w:bCs/>
                <w:color w:val="000000"/>
                <w:sz w:val="24"/>
                <w:szCs w:val="24"/>
              </w:rPr>
              <w:t xml:space="preserve">$ </w:t>
            </w:r>
            <w:r w:rsidR="00CC7693">
              <w:rPr>
                <w:rFonts w:eastAsia="Times New Roman"/>
                <w:bCs/>
                <w:color w:val="000000"/>
                <w:sz w:val="24"/>
                <w:szCs w:val="24"/>
              </w:rPr>
              <w:t>17,260</w:t>
            </w:r>
          </w:p>
        </w:tc>
      </w:tr>
      <w:tr w:rsidR="006F4A1B" w:rsidRPr="003B0CD9" w14:paraId="5AEDFF38" w14:textId="77777777" w:rsidTr="006173D7">
        <w:trPr>
          <w:trHeight w:val="20"/>
        </w:trPr>
        <w:tc>
          <w:tcPr>
            <w:tcW w:w="7845" w:type="dxa"/>
            <w:tcBorders>
              <w:top w:val="nil"/>
              <w:left w:val="nil"/>
              <w:bottom w:val="single" w:sz="4" w:space="0" w:color="auto"/>
              <w:right w:val="nil"/>
            </w:tcBorders>
            <w:vAlign w:val="center"/>
          </w:tcPr>
          <w:p w14:paraId="04266B89" w14:textId="77777777" w:rsidR="006F4A1B" w:rsidRDefault="006F4A1B" w:rsidP="009A4D46">
            <w:pPr>
              <w:rPr>
                <w:rFonts w:eastAsia="Times New Roman"/>
                <w:bCs/>
                <w:color w:val="000000"/>
                <w:sz w:val="24"/>
                <w:szCs w:val="24"/>
              </w:rPr>
            </w:pPr>
          </w:p>
        </w:tc>
        <w:tc>
          <w:tcPr>
            <w:tcW w:w="1300" w:type="dxa"/>
            <w:tcBorders>
              <w:top w:val="double" w:sz="4" w:space="0" w:color="auto"/>
              <w:left w:val="nil"/>
              <w:bottom w:val="single" w:sz="4" w:space="0" w:color="auto"/>
              <w:right w:val="nil"/>
            </w:tcBorders>
            <w:vAlign w:val="center"/>
          </w:tcPr>
          <w:p w14:paraId="50F8269C" w14:textId="77777777" w:rsidR="006F4A1B" w:rsidRPr="00D241BE" w:rsidRDefault="006F4A1B" w:rsidP="00890273">
            <w:pPr>
              <w:rPr>
                <w:rFonts w:eastAsia="Times New Roman"/>
                <w:bCs/>
                <w:color w:val="000000"/>
                <w:sz w:val="24"/>
                <w:szCs w:val="24"/>
                <w:u w:val="double"/>
              </w:rPr>
            </w:pPr>
          </w:p>
        </w:tc>
      </w:tr>
    </w:tbl>
    <w:p w14:paraId="7764EB4C" w14:textId="77777777" w:rsidR="006F4A1B" w:rsidRDefault="006F4A1B" w:rsidP="00E9172F">
      <w:pPr>
        <w:pStyle w:val="CRGENQNLLLLAST"/>
        <w:keepLines w:val="0"/>
        <w:widowControl w:val="0"/>
        <w:tabs>
          <w:tab w:val="clear" w:pos="1260"/>
          <w:tab w:val="left" w:pos="1259"/>
        </w:tabs>
        <w:spacing w:line="240" w:lineRule="auto"/>
        <w:ind w:left="0" w:firstLine="0"/>
        <w:jc w:val="left"/>
        <w:rPr>
          <w:rFonts w:ascii="Times New Roman" w:hAnsi="Times New Roman"/>
          <w:b/>
          <w:noProof w:val="0"/>
          <w:sz w:val="24"/>
        </w:rPr>
      </w:pPr>
    </w:p>
    <w:p w14:paraId="75A3A849" w14:textId="77777777" w:rsidR="006F4A1B" w:rsidRDefault="006F4A1B" w:rsidP="00E9172F">
      <w:pPr>
        <w:pStyle w:val="CRGENQNLLLLAST"/>
        <w:keepLines w:val="0"/>
        <w:widowControl w:val="0"/>
        <w:tabs>
          <w:tab w:val="clear" w:pos="1260"/>
          <w:tab w:val="left" w:pos="1259"/>
        </w:tabs>
        <w:spacing w:line="240" w:lineRule="auto"/>
        <w:ind w:left="0" w:firstLine="0"/>
        <w:jc w:val="left"/>
        <w:rPr>
          <w:rFonts w:ascii="Times New Roman" w:hAnsi="Times New Roman"/>
          <w:b/>
          <w:noProof w:val="0"/>
          <w:sz w:val="24"/>
        </w:rPr>
      </w:pPr>
      <w:r w:rsidRPr="00D241BE">
        <w:rPr>
          <w:rFonts w:ascii="Times New Roman" w:hAnsi="Times New Roman"/>
          <w:b/>
          <w:noProof w:val="0"/>
          <w:sz w:val="24"/>
        </w:rPr>
        <w:t>Requirement 2c</w:t>
      </w:r>
    </w:p>
    <w:p w14:paraId="227BE518" w14:textId="77777777" w:rsidR="006F4A1B" w:rsidRPr="006173D7" w:rsidRDefault="006F4A1B" w:rsidP="006173D7"/>
    <w:tbl>
      <w:tblPr>
        <w:tblW w:w="9180" w:type="dxa"/>
        <w:tblInd w:w="93" w:type="dxa"/>
        <w:tblLayout w:type="fixed"/>
        <w:tblLook w:val="00A0" w:firstRow="1" w:lastRow="0" w:firstColumn="1" w:lastColumn="0" w:noHBand="0" w:noVBand="0"/>
      </w:tblPr>
      <w:tblGrid>
        <w:gridCol w:w="2789"/>
        <w:gridCol w:w="1254"/>
        <w:gridCol w:w="3848"/>
        <w:gridCol w:w="1289"/>
      </w:tblGrid>
      <w:tr w:rsidR="006F4A1B" w:rsidRPr="003B0CD9" w14:paraId="42C4EBA5" w14:textId="77777777" w:rsidTr="0080160F">
        <w:trPr>
          <w:trHeight w:val="20"/>
        </w:trPr>
        <w:tc>
          <w:tcPr>
            <w:tcW w:w="9231" w:type="dxa"/>
            <w:gridSpan w:val="4"/>
            <w:tcBorders>
              <w:top w:val="single" w:sz="4" w:space="0" w:color="auto"/>
              <w:left w:val="nil"/>
              <w:bottom w:val="nil"/>
              <w:right w:val="nil"/>
            </w:tcBorders>
            <w:vAlign w:val="center"/>
          </w:tcPr>
          <w:p w14:paraId="061084D7" w14:textId="77777777" w:rsidR="006F4A1B" w:rsidRPr="003B0CD9" w:rsidRDefault="00CC7693" w:rsidP="00E77A98">
            <w:pPr>
              <w:jc w:val="center"/>
              <w:rPr>
                <w:rFonts w:eastAsia="Times New Roman"/>
                <w:bCs/>
                <w:color w:val="000000"/>
                <w:sz w:val="24"/>
                <w:szCs w:val="24"/>
              </w:rPr>
            </w:pPr>
            <w:r>
              <w:rPr>
                <w:rFonts w:eastAsia="Times New Roman"/>
                <w:bCs/>
                <w:color w:val="000000"/>
                <w:sz w:val="24"/>
                <w:szCs w:val="24"/>
              </w:rPr>
              <w:t>ARIANA PETERSON</w:t>
            </w:r>
            <w:r w:rsidR="006F4A1B" w:rsidRPr="003B0CD9">
              <w:rPr>
                <w:rFonts w:eastAsia="Times New Roman"/>
                <w:bCs/>
                <w:color w:val="000000"/>
                <w:sz w:val="24"/>
                <w:szCs w:val="24"/>
              </w:rPr>
              <w:t>, ATTORNEY</w:t>
            </w:r>
          </w:p>
        </w:tc>
      </w:tr>
      <w:tr w:rsidR="006F4A1B" w:rsidRPr="003B0CD9" w14:paraId="2EECB243" w14:textId="77777777" w:rsidTr="0080160F">
        <w:trPr>
          <w:trHeight w:val="20"/>
        </w:trPr>
        <w:tc>
          <w:tcPr>
            <w:tcW w:w="9231" w:type="dxa"/>
            <w:gridSpan w:val="4"/>
            <w:tcBorders>
              <w:top w:val="nil"/>
              <w:left w:val="nil"/>
              <w:bottom w:val="nil"/>
              <w:right w:val="nil"/>
            </w:tcBorders>
            <w:vAlign w:val="center"/>
          </w:tcPr>
          <w:p w14:paraId="1790F3FB" w14:textId="77777777" w:rsidR="006F4A1B" w:rsidRPr="003B0CD9" w:rsidRDefault="006F4A1B" w:rsidP="00E77A98">
            <w:pPr>
              <w:jc w:val="center"/>
              <w:rPr>
                <w:rFonts w:eastAsia="Times New Roman"/>
                <w:bCs/>
                <w:color w:val="000000"/>
                <w:sz w:val="24"/>
                <w:szCs w:val="24"/>
              </w:rPr>
            </w:pPr>
            <w:r w:rsidRPr="003B0CD9">
              <w:rPr>
                <w:rFonts w:eastAsia="Times New Roman"/>
                <w:bCs/>
                <w:color w:val="000000"/>
                <w:sz w:val="24"/>
                <w:szCs w:val="24"/>
              </w:rPr>
              <w:t>Balance Sheet</w:t>
            </w:r>
          </w:p>
        </w:tc>
      </w:tr>
      <w:tr w:rsidR="006F4A1B" w:rsidRPr="003B0CD9" w14:paraId="394B3CC0" w14:textId="77777777" w:rsidTr="0080160F">
        <w:trPr>
          <w:trHeight w:val="20"/>
        </w:trPr>
        <w:tc>
          <w:tcPr>
            <w:tcW w:w="9231" w:type="dxa"/>
            <w:gridSpan w:val="4"/>
            <w:tcBorders>
              <w:top w:val="nil"/>
              <w:left w:val="nil"/>
              <w:bottom w:val="single" w:sz="4" w:space="0" w:color="auto"/>
              <w:right w:val="nil"/>
            </w:tcBorders>
            <w:vAlign w:val="center"/>
          </w:tcPr>
          <w:p w14:paraId="497F7228" w14:textId="77777777" w:rsidR="006F4A1B" w:rsidRPr="003B0CD9" w:rsidRDefault="006F4A1B" w:rsidP="00E77A98">
            <w:pPr>
              <w:jc w:val="center"/>
              <w:rPr>
                <w:rFonts w:eastAsia="Times New Roman"/>
                <w:bCs/>
                <w:color w:val="000000"/>
                <w:sz w:val="24"/>
                <w:szCs w:val="24"/>
              </w:rPr>
            </w:pPr>
            <w:r w:rsidRPr="003B0CD9">
              <w:rPr>
                <w:rFonts w:eastAsia="Times New Roman"/>
                <w:bCs/>
                <w:color w:val="000000"/>
                <w:sz w:val="24"/>
                <w:szCs w:val="24"/>
              </w:rPr>
              <w:t xml:space="preserve">December 31, </w:t>
            </w:r>
            <w:r w:rsidR="00187657">
              <w:rPr>
                <w:rFonts w:eastAsia="Times New Roman"/>
                <w:bCs/>
                <w:color w:val="000000"/>
                <w:sz w:val="24"/>
                <w:szCs w:val="24"/>
              </w:rPr>
              <w:t>2016</w:t>
            </w:r>
          </w:p>
        </w:tc>
      </w:tr>
      <w:tr w:rsidR="006F4A1B" w:rsidRPr="003B0CD9" w14:paraId="7171403F" w14:textId="77777777" w:rsidTr="0080160F">
        <w:trPr>
          <w:trHeight w:val="20"/>
        </w:trPr>
        <w:tc>
          <w:tcPr>
            <w:tcW w:w="4065" w:type="dxa"/>
            <w:gridSpan w:val="2"/>
            <w:tcBorders>
              <w:top w:val="single" w:sz="4" w:space="0" w:color="auto"/>
              <w:left w:val="nil"/>
              <w:bottom w:val="nil"/>
            </w:tcBorders>
            <w:vAlign w:val="center"/>
          </w:tcPr>
          <w:p w14:paraId="166671E3" w14:textId="77777777" w:rsidR="006F4A1B" w:rsidRPr="003B0CD9" w:rsidRDefault="006F4A1B" w:rsidP="00E77A98">
            <w:pPr>
              <w:jc w:val="center"/>
              <w:rPr>
                <w:rFonts w:eastAsia="Times New Roman"/>
                <w:bCs/>
                <w:color w:val="000000"/>
                <w:sz w:val="24"/>
                <w:szCs w:val="24"/>
              </w:rPr>
            </w:pPr>
          </w:p>
        </w:tc>
        <w:tc>
          <w:tcPr>
            <w:tcW w:w="5166" w:type="dxa"/>
            <w:gridSpan w:val="2"/>
            <w:tcBorders>
              <w:bottom w:val="nil"/>
              <w:right w:val="nil"/>
            </w:tcBorders>
            <w:vAlign w:val="center"/>
          </w:tcPr>
          <w:p w14:paraId="732BC6A9" w14:textId="77777777" w:rsidR="006F4A1B" w:rsidRPr="003B0CD9" w:rsidRDefault="006F4A1B" w:rsidP="00E77A98">
            <w:pPr>
              <w:jc w:val="center"/>
              <w:rPr>
                <w:rFonts w:eastAsia="Times New Roman"/>
                <w:bCs/>
                <w:color w:val="000000"/>
                <w:sz w:val="24"/>
                <w:szCs w:val="24"/>
              </w:rPr>
            </w:pPr>
          </w:p>
        </w:tc>
      </w:tr>
      <w:tr w:rsidR="006F4A1B" w:rsidRPr="003B0CD9" w14:paraId="78A9B1B2" w14:textId="77777777" w:rsidTr="0080160F">
        <w:trPr>
          <w:trHeight w:val="20"/>
        </w:trPr>
        <w:tc>
          <w:tcPr>
            <w:tcW w:w="4065" w:type="dxa"/>
            <w:gridSpan w:val="2"/>
            <w:tcBorders>
              <w:top w:val="nil"/>
              <w:left w:val="nil"/>
              <w:bottom w:val="nil"/>
            </w:tcBorders>
            <w:vAlign w:val="center"/>
          </w:tcPr>
          <w:p w14:paraId="20BA9EA9" w14:textId="77777777" w:rsidR="006F4A1B" w:rsidRPr="003B0CD9" w:rsidRDefault="006F4A1B" w:rsidP="00E77A98">
            <w:pPr>
              <w:jc w:val="center"/>
              <w:rPr>
                <w:rFonts w:eastAsia="Times New Roman"/>
                <w:bCs/>
                <w:color w:val="000000"/>
                <w:sz w:val="24"/>
                <w:szCs w:val="24"/>
              </w:rPr>
            </w:pPr>
            <w:r w:rsidRPr="003B0CD9">
              <w:rPr>
                <w:rFonts w:eastAsia="Times New Roman"/>
                <w:bCs/>
                <w:color w:val="000000"/>
                <w:sz w:val="24"/>
                <w:szCs w:val="24"/>
              </w:rPr>
              <w:t>Assets</w:t>
            </w:r>
          </w:p>
        </w:tc>
        <w:tc>
          <w:tcPr>
            <w:tcW w:w="5166" w:type="dxa"/>
            <w:gridSpan w:val="2"/>
            <w:tcBorders>
              <w:top w:val="nil"/>
              <w:bottom w:val="nil"/>
              <w:right w:val="nil"/>
            </w:tcBorders>
            <w:vAlign w:val="center"/>
          </w:tcPr>
          <w:p w14:paraId="326570EB" w14:textId="77777777" w:rsidR="006F4A1B" w:rsidRPr="003B0CD9" w:rsidRDefault="006F4A1B" w:rsidP="00E77A98">
            <w:pPr>
              <w:jc w:val="center"/>
              <w:rPr>
                <w:rFonts w:eastAsia="Times New Roman"/>
                <w:bCs/>
                <w:color w:val="000000"/>
                <w:sz w:val="24"/>
                <w:szCs w:val="24"/>
              </w:rPr>
            </w:pPr>
            <w:r w:rsidRPr="003B0CD9">
              <w:rPr>
                <w:rFonts w:eastAsia="Times New Roman"/>
                <w:bCs/>
                <w:color w:val="000000"/>
                <w:sz w:val="24"/>
                <w:szCs w:val="24"/>
              </w:rPr>
              <w:t>Liabilities</w:t>
            </w:r>
          </w:p>
        </w:tc>
      </w:tr>
      <w:tr w:rsidR="006F4A1B" w:rsidRPr="003B0CD9" w14:paraId="3DBD7262" w14:textId="77777777" w:rsidTr="0080160F">
        <w:trPr>
          <w:trHeight w:val="20"/>
        </w:trPr>
        <w:tc>
          <w:tcPr>
            <w:tcW w:w="2805" w:type="dxa"/>
            <w:tcBorders>
              <w:top w:val="nil"/>
              <w:left w:val="nil"/>
              <w:bottom w:val="nil"/>
              <w:right w:val="nil"/>
            </w:tcBorders>
            <w:vAlign w:val="center"/>
          </w:tcPr>
          <w:p w14:paraId="21130110"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Cash</w:t>
            </w:r>
          </w:p>
        </w:tc>
        <w:tc>
          <w:tcPr>
            <w:tcW w:w="1260" w:type="dxa"/>
            <w:tcBorders>
              <w:top w:val="nil"/>
              <w:left w:val="nil"/>
              <w:bottom w:val="nil"/>
            </w:tcBorders>
            <w:vAlign w:val="center"/>
          </w:tcPr>
          <w:p w14:paraId="711C7EFA" w14:textId="77777777" w:rsidR="006F4A1B" w:rsidRPr="003B0CD9" w:rsidRDefault="006F4A1B" w:rsidP="00CC7693">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00CC7693">
              <w:rPr>
                <w:rFonts w:eastAsia="Times New Roman"/>
                <w:bCs/>
                <w:color w:val="000000"/>
                <w:sz w:val="24"/>
                <w:szCs w:val="24"/>
              </w:rPr>
              <w:t>66,660</w:t>
            </w:r>
          </w:p>
        </w:tc>
        <w:tc>
          <w:tcPr>
            <w:tcW w:w="3870" w:type="dxa"/>
            <w:tcBorders>
              <w:top w:val="nil"/>
              <w:right w:val="nil"/>
            </w:tcBorders>
            <w:vAlign w:val="center"/>
          </w:tcPr>
          <w:p w14:paraId="6D40378D"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 xml:space="preserve">Accounts </w:t>
            </w:r>
            <w:r>
              <w:rPr>
                <w:rFonts w:eastAsia="Times New Roman"/>
                <w:bCs/>
                <w:color w:val="000000"/>
                <w:sz w:val="24"/>
                <w:szCs w:val="24"/>
              </w:rPr>
              <w:t>P</w:t>
            </w:r>
            <w:r w:rsidRPr="003B0CD9">
              <w:rPr>
                <w:rFonts w:eastAsia="Times New Roman"/>
                <w:bCs/>
                <w:color w:val="000000"/>
                <w:sz w:val="24"/>
                <w:szCs w:val="24"/>
              </w:rPr>
              <w:t>ayable</w:t>
            </w:r>
          </w:p>
        </w:tc>
        <w:tc>
          <w:tcPr>
            <w:tcW w:w="1296" w:type="dxa"/>
            <w:tcBorders>
              <w:top w:val="nil"/>
              <w:left w:val="nil"/>
              <w:bottom w:val="nil"/>
              <w:right w:val="nil"/>
            </w:tcBorders>
            <w:vAlign w:val="center"/>
          </w:tcPr>
          <w:p w14:paraId="53A00A71" w14:textId="77777777" w:rsidR="006F4A1B" w:rsidRDefault="006F4A1B" w:rsidP="00CC7693">
            <w:pPr>
              <w:jc w:val="right"/>
              <w:rPr>
                <w:rFonts w:eastAsia="Times New Roman"/>
                <w:bCs/>
                <w:color w:val="000000"/>
                <w:sz w:val="24"/>
                <w:szCs w:val="24"/>
              </w:rPr>
            </w:pPr>
            <w:r w:rsidRPr="003B0CD9">
              <w:rPr>
                <w:rFonts w:eastAsia="Times New Roman"/>
                <w:bCs/>
                <w:color w:val="000000"/>
                <w:sz w:val="24"/>
                <w:szCs w:val="24"/>
              </w:rPr>
              <w:t>$</w:t>
            </w:r>
            <w:r>
              <w:rPr>
                <w:rFonts w:eastAsia="Times New Roman"/>
                <w:bCs/>
                <w:color w:val="000000"/>
                <w:sz w:val="24"/>
                <w:szCs w:val="24"/>
              </w:rPr>
              <w:t xml:space="preserve">     </w:t>
            </w:r>
            <w:r w:rsidR="00CC7693">
              <w:rPr>
                <w:rFonts w:eastAsia="Times New Roman"/>
                <w:bCs/>
                <w:color w:val="000000"/>
                <w:sz w:val="24"/>
                <w:szCs w:val="24"/>
              </w:rPr>
              <w:t>6,8</w:t>
            </w:r>
            <w:r w:rsidRPr="003B0CD9">
              <w:rPr>
                <w:rFonts w:eastAsia="Times New Roman"/>
                <w:bCs/>
                <w:color w:val="000000"/>
                <w:sz w:val="24"/>
                <w:szCs w:val="24"/>
              </w:rPr>
              <w:t>00</w:t>
            </w:r>
          </w:p>
        </w:tc>
      </w:tr>
      <w:tr w:rsidR="006F4A1B" w:rsidRPr="003B0CD9" w14:paraId="73217CB9" w14:textId="77777777" w:rsidTr="0080160F">
        <w:trPr>
          <w:trHeight w:val="20"/>
        </w:trPr>
        <w:tc>
          <w:tcPr>
            <w:tcW w:w="2805" w:type="dxa"/>
            <w:tcBorders>
              <w:top w:val="nil"/>
              <w:left w:val="nil"/>
              <w:bottom w:val="nil"/>
              <w:right w:val="nil"/>
            </w:tcBorders>
            <w:vAlign w:val="center"/>
          </w:tcPr>
          <w:p w14:paraId="27D9F192"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Accounts Receivable</w:t>
            </w:r>
          </w:p>
        </w:tc>
        <w:tc>
          <w:tcPr>
            <w:tcW w:w="1260" w:type="dxa"/>
            <w:tcBorders>
              <w:top w:val="nil"/>
              <w:left w:val="nil"/>
              <w:bottom w:val="nil"/>
            </w:tcBorders>
            <w:vAlign w:val="center"/>
          </w:tcPr>
          <w:p w14:paraId="6F152AF4" w14:textId="77777777" w:rsidR="006F4A1B" w:rsidRPr="003B0CD9" w:rsidRDefault="006F4A1B" w:rsidP="00CC7693">
            <w:pPr>
              <w:jc w:val="right"/>
              <w:rPr>
                <w:rFonts w:eastAsia="Times New Roman"/>
                <w:bCs/>
                <w:color w:val="000000"/>
                <w:sz w:val="24"/>
                <w:szCs w:val="24"/>
              </w:rPr>
            </w:pPr>
            <w:r w:rsidRPr="003B0CD9">
              <w:rPr>
                <w:rFonts w:eastAsia="Times New Roman"/>
                <w:bCs/>
                <w:color w:val="000000"/>
                <w:sz w:val="24"/>
                <w:szCs w:val="24"/>
              </w:rPr>
              <w:t>1</w:t>
            </w:r>
            <w:r w:rsidR="00CC7693">
              <w:rPr>
                <w:rFonts w:eastAsia="Times New Roman"/>
                <w:bCs/>
                <w:color w:val="000000"/>
                <w:sz w:val="24"/>
                <w:szCs w:val="24"/>
              </w:rPr>
              <w:t>5,200</w:t>
            </w:r>
          </w:p>
        </w:tc>
        <w:tc>
          <w:tcPr>
            <w:tcW w:w="3870" w:type="dxa"/>
            <w:tcBorders>
              <w:top w:val="nil"/>
              <w:right w:val="nil"/>
            </w:tcBorders>
            <w:vAlign w:val="center"/>
          </w:tcPr>
          <w:p w14:paraId="1A1DC655" w14:textId="77777777" w:rsidR="006F4A1B" w:rsidRPr="003B0CD9" w:rsidRDefault="006F4A1B" w:rsidP="00E77A98">
            <w:pPr>
              <w:rPr>
                <w:rFonts w:eastAsia="Times New Roman"/>
                <w:bCs/>
                <w:color w:val="000000"/>
                <w:sz w:val="24"/>
                <w:szCs w:val="24"/>
              </w:rPr>
            </w:pPr>
          </w:p>
        </w:tc>
        <w:tc>
          <w:tcPr>
            <w:tcW w:w="1296" w:type="dxa"/>
            <w:tcBorders>
              <w:top w:val="nil"/>
              <w:left w:val="nil"/>
              <w:right w:val="nil"/>
            </w:tcBorders>
            <w:vAlign w:val="center"/>
          </w:tcPr>
          <w:p w14:paraId="034E6FBE" w14:textId="77777777" w:rsidR="006F4A1B" w:rsidRDefault="006F4A1B">
            <w:pPr>
              <w:jc w:val="right"/>
              <w:rPr>
                <w:rFonts w:eastAsia="Times New Roman"/>
                <w:bCs/>
                <w:color w:val="000000"/>
                <w:sz w:val="24"/>
                <w:szCs w:val="24"/>
              </w:rPr>
            </w:pPr>
          </w:p>
        </w:tc>
      </w:tr>
      <w:tr w:rsidR="006F4A1B" w:rsidRPr="003B0CD9" w14:paraId="122BC1FB" w14:textId="77777777" w:rsidTr="0080160F">
        <w:trPr>
          <w:trHeight w:val="20"/>
        </w:trPr>
        <w:tc>
          <w:tcPr>
            <w:tcW w:w="2805" w:type="dxa"/>
            <w:tcBorders>
              <w:top w:val="nil"/>
              <w:left w:val="nil"/>
              <w:bottom w:val="nil"/>
              <w:right w:val="nil"/>
            </w:tcBorders>
            <w:vAlign w:val="center"/>
          </w:tcPr>
          <w:p w14:paraId="66BAC7F5"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Office Supplies</w:t>
            </w:r>
          </w:p>
        </w:tc>
        <w:tc>
          <w:tcPr>
            <w:tcW w:w="1260" w:type="dxa"/>
            <w:tcBorders>
              <w:top w:val="nil"/>
              <w:left w:val="nil"/>
            </w:tcBorders>
            <w:vAlign w:val="center"/>
          </w:tcPr>
          <w:p w14:paraId="2695F16D" w14:textId="77777777" w:rsidR="006F4A1B" w:rsidRPr="003B0CD9" w:rsidRDefault="00CC7693" w:rsidP="00D241BE">
            <w:pPr>
              <w:jc w:val="right"/>
              <w:rPr>
                <w:rFonts w:eastAsia="Times New Roman"/>
                <w:bCs/>
                <w:color w:val="000000"/>
                <w:sz w:val="24"/>
                <w:szCs w:val="24"/>
              </w:rPr>
            </w:pPr>
            <w:r>
              <w:rPr>
                <w:rFonts w:eastAsia="Times New Roman"/>
                <w:bCs/>
                <w:color w:val="000000"/>
                <w:sz w:val="24"/>
                <w:szCs w:val="24"/>
              </w:rPr>
              <w:t>400</w:t>
            </w:r>
          </w:p>
        </w:tc>
        <w:tc>
          <w:tcPr>
            <w:tcW w:w="5166" w:type="dxa"/>
            <w:gridSpan w:val="2"/>
            <w:tcBorders>
              <w:top w:val="nil"/>
              <w:bottom w:val="nil"/>
              <w:right w:val="nil"/>
            </w:tcBorders>
            <w:vAlign w:val="center"/>
          </w:tcPr>
          <w:p w14:paraId="615B99E5" w14:textId="77777777" w:rsidR="006F4A1B" w:rsidRDefault="006F4A1B" w:rsidP="0057362A">
            <w:pPr>
              <w:jc w:val="center"/>
              <w:rPr>
                <w:rFonts w:ascii="M Avenir Medium" w:hAnsi="M Avenir Medium"/>
                <w:bCs/>
                <w:noProof/>
                <w:color w:val="000000"/>
                <w:sz w:val="24"/>
                <w:szCs w:val="24"/>
              </w:rPr>
            </w:pPr>
            <w:r>
              <w:rPr>
                <w:rFonts w:eastAsia="Times New Roman"/>
                <w:bCs/>
                <w:color w:val="000000"/>
                <w:sz w:val="24"/>
                <w:szCs w:val="24"/>
              </w:rPr>
              <w:t>Stockholders’</w:t>
            </w:r>
            <w:r w:rsidRPr="003B0CD9">
              <w:rPr>
                <w:rFonts w:eastAsia="Times New Roman"/>
                <w:bCs/>
                <w:color w:val="000000"/>
                <w:sz w:val="24"/>
                <w:szCs w:val="24"/>
              </w:rPr>
              <w:t xml:space="preserve"> Equity</w:t>
            </w:r>
          </w:p>
        </w:tc>
      </w:tr>
      <w:tr w:rsidR="006F4A1B" w:rsidRPr="003B0CD9" w14:paraId="38B567FB" w14:textId="77777777" w:rsidTr="0056077F">
        <w:trPr>
          <w:trHeight w:val="20"/>
        </w:trPr>
        <w:tc>
          <w:tcPr>
            <w:tcW w:w="2805" w:type="dxa"/>
            <w:tcBorders>
              <w:top w:val="nil"/>
              <w:left w:val="nil"/>
              <w:bottom w:val="nil"/>
              <w:right w:val="nil"/>
            </w:tcBorders>
            <w:vAlign w:val="center"/>
          </w:tcPr>
          <w:p w14:paraId="33BD8137" w14:textId="77777777" w:rsidR="006F4A1B" w:rsidRPr="003B0CD9" w:rsidRDefault="006F4A1B" w:rsidP="00E77A98">
            <w:pPr>
              <w:rPr>
                <w:rFonts w:eastAsia="Times New Roman"/>
                <w:bCs/>
                <w:color w:val="000000"/>
                <w:sz w:val="24"/>
                <w:szCs w:val="24"/>
              </w:rPr>
            </w:pPr>
            <w:r w:rsidRPr="003B0CD9">
              <w:rPr>
                <w:rFonts w:eastAsia="Times New Roman"/>
                <w:bCs/>
                <w:color w:val="000000"/>
                <w:sz w:val="24"/>
                <w:szCs w:val="24"/>
              </w:rPr>
              <w:t>Computer</w:t>
            </w:r>
          </w:p>
        </w:tc>
        <w:tc>
          <w:tcPr>
            <w:tcW w:w="1260" w:type="dxa"/>
            <w:tcBorders>
              <w:top w:val="nil"/>
              <w:left w:val="nil"/>
            </w:tcBorders>
            <w:vAlign w:val="center"/>
          </w:tcPr>
          <w:p w14:paraId="0812FC51" w14:textId="77777777" w:rsidR="006F4A1B" w:rsidRPr="003B0CD9" w:rsidRDefault="00CC7693" w:rsidP="00D241BE">
            <w:pPr>
              <w:jc w:val="right"/>
              <w:rPr>
                <w:rFonts w:eastAsia="Times New Roman"/>
                <w:bCs/>
                <w:color w:val="000000"/>
                <w:sz w:val="24"/>
                <w:szCs w:val="24"/>
              </w:rPr>
            </w:pPr>
            <w:r>
              <w:rPr>
                <w:rFonts w:eastAsia="Times New Roman"/>
                <w:bCs/>
                <w:color w:val="000000"/>
                <w:sz w:val="24"/>
                <w:szCs w:val="24"/>
              </w:rPr>
              <w:t>6,800</w:t>
            </w:r>
          </w:p>
        </w:tc>
        <w:tc>
          <w:tcPr>
            <w:tcW w:w="3870" w:type="dxa"/>
            <w:tcBorders>
              <w:top w:val="nil"/>
              <w:bottom w:val="nil"/>
              <w:right w:val="nil"/>
            </w:tcBorders>
            <w:vAlign w:val="center"/>
          </w:tcPr>
          <w:p w14:paraId="5B666107" w14:textId="77777777" w:rsidR="006F4A1B" w:rsidRPr="003B0CD9" w:rsidRDefault="006F4A1B" w:rsidP="0056077F">
            <w:pPr>
              <w:rPr>
                <w:rFonts w:eastAsia="Times New Roman"/>
                <w:bCs/>
                <w:color w:val="000000"/>
                <w:sz w:val="24"/>
                <w:szCs w:val="24"/>
              </w:rPr>
            </w:pPr>
            <w:r>
              <w:rPr>
                <w:rFonts w:eastAsia="Times New Roman"/>
                <w:bCs/>
                <w:color w:val="000000"/>
                <w:sz w:val="24"/>
                <w:szCs w:val="24"/>
              </w:rPr>
              <w:t xml:space="preserve">Common Stock </w:t>
            </w:r>
          </w:p>
        </w:tc>
        <w:tc>
          <w:tcPr>
            <w:tcW w:w="1296" w:type="dxa"/>
            <w:tcBorders>
              <w:top w:val="nil"/>
              <w:left w:val="nil"/>
              <w:right w:val="nil"/>
            </w:tcBorders>
            <w:vAlign w:val="center"/>
          </w:tcPr>
          <w:p w14:paraId="01A52CD4" w14:textId="77777777" w:rsidR="006F4A1B" w:rsidRDefault="00CC7693" w:rsidP="0056077F">
            <w:pPr>
              <w:jc w:val="right"/>
              <w:rPr>
                <w:rFonts w:eastAsia="Times New Roman"/>
                <w:bCs/>
                <w:color w:val="000000"/>
                <w:sz w:val="24"/>
                <w:szCs w:val="24"/>
              </w:rPr>
            </w:pPr>
            <w:r>
              <w:rPr>
                <w:rFonts w:eastAsia="Times New Roman"/>
                <w:bCs/>
                <w:color w:val="000000"/>
                <w:sz w:val="24"/>
                <w:szCs w:val="24"/>
              </w:rPr>
              <w:t>65</w:t>
            </w:r>
            <w:r w:rsidR="006F4A1B">
              <w:rPr>
                <w:rFonts w:eastAsia="Times New Roman"/>
                <w:bCs/>
                <w:color w:val="000000"/>
                <w:sz w:val="24"/>
                <w:szCs w:val="24"/>
              </w:rPr>
              <w:t>,000</w:t>
            </w:r>
          </w:p>
        </w:tc>
      </w:tr>
      <w:tr w:rsidR="006F4A1B" w:rsidRPr="003B0CD9" w14:paraId="086F9F61" w14:textId="77777777" w:rsidTr="0056077F">
        <w:trPr>
          <w:trHeight w:val="20"/>
        </w:trPr>
        <w:tc>
          <w:tcPr>
            <w:tcW w:w="2805" w:type="dxa"/>
            <w:tcBorders>
              <w:top w:val="nil"/>
              <w:left w:val="nil"/>
              <w:right w:val="nil"/>
            </w:tcBorders>
            <w:vAlign w:val="center"/>
          </w:tcPr>
          <w:p w14:paraId="2262CD0C" w14:textId="77777777" w:rsidR="006F4A1B" w:rsidRDefault="006F4A1B" w:rsidP="00E77A98">
            <w:pPr>
              <w:rPr>
                <w:rFonts w:eastAsia="Times New Roman"/>
                <w:bCs/>
                <w:color w:val="000000"/>
                <w:sz w:val="24"/>
                <w:szCs w:val="24"/>
              </w:rPr>
            </w:pPr>
          </w:p>
        </w:tc>
        <w:tc>
          <w:tcPr>
            <w:tcW w:w="1260" w:type="dxa"/>
            <w:tcBorders>
              <w:left w:val="nil"/>
            </w:tcBorders>
            <w:vAlign w:val="center"/>
          </w:tcPr>
          <w:p w14:paraId="43610187" w14:textId="77777777" w:rsidR="006F4A1B" w:rsidRPr="00E9172F" w:rsidRDefault="006F4A1B" w:rsidP="00D241BE">
            <w:pPr>
              <w:jc w:val="right"/>
              <w:rPr>
                <w:rFonts w:eastAsia="Times New Roman"/>
                <w:bCs/>
                <w:color w:val="000000"/>
                <w:sz w:val="24"/>
                <w:szCs w:val="24"/>
              </w:rPr>
            </w:pPr>
          </w:p>
        </w:tc>
        <w:tc>
          <w:tcPr>
            <w:tcW w:w="3870" w:type="dxa"/>
            <w:tcBorders>
              <w:top w:val="nil"/>
              <w:right w:val="nil"/>
            </w:tcBorders>
            <w:vAlign w:val="center"/>
          </w:tcPr>
          <w:p w14:paraId="7B846C69" w14:textId="77777777" w:rsidR="006F4A1B" w:rsidRPr="003B0CD9" w:rsidRDefault="006F4A1B" w:rsidP="00F87232">
            <w:pPr>
              <w:rPr>
                <w:rFonts w:eastAsia="Times New Roman"/>
                <w:bCs/>
                <w:color w:val="000000"/>
                <w:sz w:val="24"/>
                <w:szCs w:val="24"/>
              </w:rPr>
            </w:pPr>
            <w:r>
              <w:rPr>
                <w:rFonts w:eastAsia="Times New Roman"/>
                <w:bCs/>
                <w:color w:val="000000"/>
                <w:sz w:val="24"/>
                <w:szCs w:val="24"/>
              </w:rPr>
              <w:t>Retained Earnings</w:t>
            </w:r>
          </w:p>
        </w:tc>
        <w:tc>
          <w:tcPr>
            <w:tcW w:w="1296" w:type="dxa"/>
            <w:tcBorders>
              <w:left w:val="nil"/>
              <w:bottom w:val="single" w:sz="4" w:space="0" w:color="auto"/>
              <w:right w:val="nil"/>
            </w:tcBorders>
            <w:vAlign w:val="center"/>
          </w:tcPr>
          <w:p w14:paraId="223FE637" w14:textId="77777777" w:rsidR="006F4A1B" w:rsidRPr="00E9172F" w:rsidRDefault="00CC7693" w:rsidP="0056077F">
            <w:pPr>
              <w:keepLines/>
              <w:overflowPunct w:val="0"/>
              <w:autoSpaceDE w:val="0"/>
              <w:autoSpaceDN w:val="0"/>
              <w:adjustRightInd w:val="0"/>
              <w:spacing w:line="240" w:lineRule="exact"/>
              <w:jc w:val="right"/>
              <w:textAlignment w:val="baseline"/>
              <w:rPr>
                <w:rFonts w:eastAsia="Times New Roman"/>
                <w:bCs/>
                <w:color w:val="000000"/>
                <w:sz w:val="24"/>
                <w:szCs w:val="24"/>
              </w:rPr>
            </w:pPr>
            <w:r>
              <w:rPr>
                <w:rFonts w:eastAsia="Times New Roman"/>
                <w:bCs/>
                <w:color w:val="000000"/>
                <w:sz w:val="24"/>
                <w:szCs w:val="24"/>
              </w:rPr>
              <w:t>17,26</w:t>
            </w:r>
            <w:r w:rsidR="006F4A1B" w:rsidRPr="0056077F">
              <w:rPr>
                <w:rFonts w:eastAsia="Times New Roman"/>
                <w:bCs/>
                <w:color w:val="000000"/>
                <w:sz w:val="24"/>
                <w:szCs w:val="24"/>
              </w:rPr>
              <w:t>0</w:t>
            </w:r>
          </w:p>
        </w:tc>
      </w:tr>
      <w:tr w:rsidR="006F4A1B" w:rsidRPr="003B0CD9" w14:paraId="5EE03677" w14:textId="77777777" w:rsidTr="0056077F">
        <w:trPr>
          <w:trHeight w:val="20"/>
        </w:trPr>
        <w:tc>
          <w:tcPr>
            <w:tcW w:w="2805" w:type="dxa"/>
            <w:tcBorders>
              <w:top w:val="nil"/>
              <w:left w:val="nil"/>
              <w:right w:val="nil"/>
            </w:tcBorders>
            <w:vAlign w:val="center"/>
          </w:tcPr>
          <w:p w14:paraId="3D420615" w14:textId="77777777" w:rsidR="006F4A1B" w:rsidRDefault="006F4A1B" w:rsidP="00E77A98">
            <w:pPr>
              <w:rPr>
                <w:rFonts w:eastAsia="Times New Roman"/>
                <w:bCs/>
                <w:color w:val="000000"/>
                <w:sz w:val="24"/>
                <w:szCs w:val="24"/>
              </w:rPr>
            </w:pPr>
          </w:p>
        </w:tc>
        <w:tc>
          <w:tcPr>
            <w:tcW w:w="1260" w:type="dxa"/>
            <w:tcBorders>
              <w:left w:val="nil"/>
              <w:bottom w:val="single" w:sz="4" w:space="0" w:color="auto"/>
            </w:tcBorders>
            <w:vAlign w:val="center"/>
          </w:tcPr>
          <w:p w14:paraId="28F03629" w14:textId="77777777" w:rsidR="006F4A1B" w:rsidRPr="00E9172F" w:rsidRDefault="006F4A1B" w:rsidP="00D241BE">
            <w:pPr>
              <w:jc w:val="right"/>
              <w:rPr>
                <w:rFonts w:eastAsia="Times New Roman"/>
                <w:bCs/>
                <w:color w:val="000000"/>
                <w:sz w:val="24"/>
                <w:szCs w:val="24"/>
              </w:rPr>
            </w:pPr>
          </w:p>
        </w:tc>
        <w:tc>
          <w:tcPr>
            <w:tcW w:w="3870" w:type="dxa"/>
            <w:tcBorders>
              <w:top w:val="nil"/>
              <w:right w:val="nil"/>
            </w:tcBorders>
            <w:vAlign w:val="center"/>
          </w:tcPr>
          <w:p w14:paraId="225A9744" w14:textId="77777777" w:rsidR="006F4A1B" w:rsidRPr="003B0CD9" w:rsidRDefault="006F4A1B" w:rsidP="00F87232">
            <w:pPr>
              <w:rPr>
                <w:rFonts w:eastAsia="Times New Roman"/>
                <w:bCs/>
                <w:color w:val="000000"/>
                <w:sz w:val="24"/>
                <w:szCs w:val="24"/>
              </w:rPr>
            </w:pPr>
            <w:r>
              <w:rPr>
                <w:rFonts w:eastAsia="Times New Roman"/>
                <w:bCs/>
                <w:color w:val="000000"/>
                <w:sz w:val="24"/>
                <w:szCs w:val="24"/>
              </w:rPr>
              <w:t>Total Stockholders’ Equity</w:t>
            </w:r>
          </w:p>
        </w:tc>
        <w:tc>
          <w:tcPr>
            <w:tcW w:w="1296" w:type="dxa"/>
            <w:tcBorders>
              <w:top w:val="single" w:sz="4" w:space="0" w:color="auto"/>
              <w:left w:val="nil"/>
              <w:bottom w:val="single" w:sz="4" w:space="0" w:color="auto"/>
              <w:right w:val="nil"/>
            </w:tcBorders>
            <w:vAlign w:val="center"/>
          </w:tcPr>
          <w:p w14:paraId="0869D36A" w14:textId="77777777" w:rsidR="006F4A1B" w:rsidRPr="00E9172F" w:rsidRDefault="00CC7693" w:rsidP="0057362A">
            <w:pPr>
              <w:jc w:val="right"/>
              <w:rPr>
                <w:rFonts w:eastAsia="Times New Roman"/>
                <w:bCs/>
                <w:color w:val="000000"/>
                <w:sz w:val="24"/>
                <w:szCs w:val="24"/>
              </w:rPr>
            </w:pPr>
            <w:r>
              <w:rPr>
                <w:rFonts w:eastAsia="Times New Roman"/>
                <w:bCs/>
                <w:color w:val="000000"/>
                <w:sz w:val="24"/>
                <w:szCs w:val="24"/>
              </w:rPr>
              <w:t>82,26</w:t>
            </w:r>
            <w:r w:rsidR="006F4A1B">
              <w:rPr>
                <w:rFonts w:eastAsia="Times New Roman"/>
                <w:bCs/>
                <w:color w:val="000000"/>
                <w:sz w:val="24"/>
                <w:szCs w:val="24"/>
              </w:rPr>
              <w:t>0</w:t>
            </w:r>
          </w:p>
        </w:tc>
      </w:tr>
      <w:tr w:rsidR="006F4A1B" w:rsidRPr="003B0CD9" w14:paraId="6DF33E5C" w14:textId="77777777" w:rsidTr="0056077F">
        <w:trPr>
          <w:trHeight w:val="20"/>
        </w:trPr>
        <w:tc>
          <w:tcPr>
            <w:tcW w:w="2805" w:type="dxa"/>
            <w:tcBorders>
              <w:top w:val="nil"/>
              <w:left w:val="nil"/>
              <w:right w:val="nil"/>
            </w:tcBorders>
            <w:vAlign w:val="center"/>
          </w:tcPr>
          <w:p w14:paraId="5A964C78" w14:textId="77777777" w:rsidR="006F4A1B" w:rsidRDefault="006F4A1B" w:rsidP="00E77A98">
            <w:pPr>
              <w:rPr>
                <w:rFonts w:eastAsia="Times New Roman"/>
                <w:bCs/>
                <w:color w:val="000000"/>
                <w:sz w:val="24"/>
                <w:szCs w:val="24"/>
              </w:rPr>
            </w:pPr>
          </w:p>
          <w:p w14:paraId="53007E3F" w14:textId="77777777" w:rsidR="006F4A1B" w:rsidRPr="003B0CD9" w:rsidRDefault="006F4A1B" w:rsidP="00E77A98">
            <w:pPr>
              <w:rPr>
                <w:rFonts w:eastAsia="Times New Roman"/>
                <w:bCs/>
                <w:color w:val="000000"/>
                <w:sz w:val="24"/>
                <w:szCs w:val="24"/>
              </w:rPr>
            </w:pPr>
            <w:r>
              <w:rPr>
                <w:rFonts w:eastAsia="Times New Roman"/>
                <w:bCs/>
                <w:color w:val="000000"/>
                <w:sz w:val="24"/>
                <w:szCs w:val="24"/>
              </w:rPr>
              <w:t>Total A</w:t>
            </w:r>
            <w:r w:rsidRPr="003B0CD9">
              <w:rPr>
                <w:rFonts w:eastAsia="Times New Roman"/>
                <w:bCs/>
                <w:color w:val="000000"/>
                <w:sz w:val="24"/>
                <w:szCs w:val="24"/>
              </w:rPr>
              <w:t>ssets</w:t>
            </w:r>
          </w:p>
        </w:tc>
        <w:tc>
          <w:tcPr>
            <w:tcW w:w="1260" w:type="dxa"/>
            <w:tcBorders>
              <w:top w:val="single" w:sz="4" w:space="0" w:color="auto"/>
              <w:left w:val="nil"/>
              <w:bottom w:val="double" w:sz="4" w:space="0" w:color="auto"/>
            </w:tcBorders>
            <w:vAlign w:val="center"/>
          </w:tcPr>
          <w:p w14:paraId="54F80AE1" w14:textId="77777777" w:rsidR="006F4A1B" w:rsidRDefault="006F4A1B" w:rsidP="00D241BE">
            <w:pPr>
              <w:jc w:val="right"/>
              <w:rPr>
                <w:rFonts w:eastAsia="Times New Roman"/>
                <w:bCs/>
                <w:color w:val="000000"/>
                <w:sz w:val="24"/>
                <w:szCs w:val="24"/>
              </w:rPr>
            </w:pPr>
          </w:p>
          <w:p w14:paraId="4AC64B54" w14:textId="77777777" w:rsidR="006F4A1B" w:rsidRPr="00E11FCD" w:rsidRDefault="006F4A1B" w:rsidP="00CC7693">
            <w:pPr>
              <w:jc w:val="right"/>
              <w:rPr>
                <w:rFonts w:eastAsia="Times New Roman"/>
                <w:bCs/>
                <w:color w:val="000000"/>
                <w:sz w:val="24"/>
                <w:szCs w:val="24"/>
              </w:rPr>
            </w:pPr>
            <w:r w:rsidRPr="00E9172F">
              <w:rPr>
                <w:rFonts w:eastAsia="Times New Roman"/>
                <w:bCs/>
                <w:color w:val="000000"/>
                <w:sz w:val="24"/>
                <w:szCs w:val="24"/>
              </w:rPr>
              <w:t>$</w:t>
            </w:r>
            <w:r>
              <w:rPr>
                <w:rFonts w:eastAsia="Times New Roman"/>
                <w:bCs/>
                <w:color w:val="000000"/>
                <w:sz w:val="24"/>
                <w:szCs w:val="24"/>
              </w:rPr>
              <w:t xml:space="preserve"> </w:t>
            </w:r>
            <w:r w:rsidR="00CC7693">
              <w:rPr>
                <w:rFonts w:eastAsia="Times New Roman"/>
                <w:bCs/>
                <w:color w:val="000000"/>
                <w:sz w:val="24"/>
                <w:szCs w:val="24"/>
              </w:rPr>
              <w:t>89,060</w:t>
            </w:r>
          </w:p>
        </w:tc>
        <w:tc>
          <w:tcPr>
            <w:tcW w:w="3870" w:type="dxa"/>
            <w:tcBorders>
              <w:top w:val="nil"/>
              <w:right w:val="nil"/>
            </w:tcBorders>
            <w:vAlign w:val="center"/>
          </w:tcPr>
          <w:p w14:paraId="3444BD71" w14:textId="77777777" w:rsidR="006F4A1B" w:rsidRDefault="006F4A1B" w:rsidP="00F87232">
            <w:pPr>
              <w:rPr>
                <w:rFonts w:eastAsia="Times New Roman"/>
                <w:bCs/>
                <w:color w:val="000000"/>
                <w:sz w:val="24"/>
                <w:szCs w:val="24"/>
              </w:rPr>
            </w:pPr>
            <w:r w:rsidRPr="003B0CD9">
              <w:rPr>
                <w:rFonts w:eastAsia="Times New Roman"/>
                <w:bCs/>
                <w:color w:val="000000"/>
                <w:sz w:val="24"/>
                <w:szCs w:val="24"/>
              </w:rPr>
              <w:t xml:space="preserve">Total Liabilities </w:t>
            </w:r>
            <w:r>
              <w:rPr>
                <w:rFonts w:eastAsia="Times New Roman"/>
                <w:bCs/>
                <w:color w:val="000000"/>
                <w:sz w:val="24"/>
                <w:szCs w:val="24"/>
              </w:rPr>
              <w:t>a</w:t>
            </w:r>
            <w:r w:rsidRPr="003B0CD9">
              <w:rPr>
                <w:rFonts w:eastAsia="Times New Roman"/>
                <w:bCs/>
                <w:color w:val="000000"/>
                <w:sz w:val="24"/>
                <w:szCs w:val="24"/>
              </w:rPr>
              <w:t>nd</w:t>
            </w:r>
            <w:r>
              <w:rPr>
                <w:rFonts w:eastAsia="Times New Roman"/>
                <w:bCs/>
                <w:color w:val="000000"/>
                <w:sz w:val="24"/>
                <w:szCs w:val="24"/>
              </w:rPr>
              <w:t xml:space="preserve"> Stockholders’</w:t>
            </w:r>
            <w:r w:rsidRPr="003B0CD9">
              <w:rPr>
                <w:rFonts w:eastAsia="Times New Roman"/>
                <w:bCs/>
                <w:color w:val="000000"/>
                <w:sz w:val="24"/>
                <w:szCs w:val="24"/>
              </w:rPr>
              <w:t xml:space="preserve"> </w:t>
            </w:r>
          </w:p>
          <w:p w14:paraId="4C246F6B" w14:textId="77777777" w:rsidR="006F4A1B" w:rsidRPr="003B0CD9" w:rsidRDefault="006F4A1B" w:rsidP="00F87232">
            <w:pPr>
              <w:rPr>
                <w:rFonts w:eastAsia="Times New Roman"/>
                <w:bCs/>
                <w:color w:val="000000"/>
                <w:sz w:val="24"/>
                <w:szCs w:val="24"/>
              </w:rPr>
            </w:pPr>
            <w:r>
              <w:rPr>
                <w:rFonts w:eastAsia="Times New Roman"/>
                <w:bCs/>
                <w:color w:val="000000"/>
                <w:sz w:val="24"/>
                <w:szCs w:val="24"/>
              </w:rPr>
              <w:t xml:space="preserve">   </w:t>
            </w:r>
            <w:r w:rsidRPr="003B0CD9">
              <w:rPr>
                <w:rFonts w:eastAsia="Times New Roman"/>
                <w:bCs/>
                <w:color w:val="000000"/>
                <w:sz w:val="24"/>
                <w:szCs w:val="24"/>
              </w:rPr>
              <w:t>Equity</w:t>
            </w:r>
          </w:p>
        </w:tc>
        <w:tc>
          <w:tcPr>
            <w:tcW w:w="1296" w:type="dxa"/>
            <w:tcBorders>
              <w:top w:val="single" w:sz="4" w:space="0" w:color="auto"/>
              <w:left w:val="nil"/>
              <w:bottom w:val="double" w:sz="4" w:space="0" w:color="auto"/>
              <w:right w:val="nil"/>
            </w:tcBorders>
            <w:vAlign w:val="center"/>
          </w:tcPr>
          <w:p w14:paraId="2CD32DC5" w14:textId="77777777" w:rsidR="006F4A1B" w:rsidRDefault="006F4A1B" w:rsidP="0057362A">
            <w:pPr>
              <w:jc w:val="right"/>
              <w:rPr>
                <w:rFonts w:eastAsia="Times New Roman"/>
                <w:bCs/>
                <w:color w:val="000000"/>
                <w:sz w:val="24"/>
                <w:szCs w:val="24"/>
              </w:rPr>
            </w:pPr>
          </w:p>
          <w:p w14:paraId="3C8FA680" w14:textId="77777777" w:rsidR="006F4A1B" w:rsidRDefault="006F4A1B" w:rsidP="00CC7693">
            <w:pPr>
              <w:jc w:val="right"/>
              <w:rPr>
                <w:rFonts w:ascii="M Avenir Medium" w:hAnsi="M Avenir Medium"/>
                <w:bCs/>
                <w:noProof/>
                <w:color w:val="000000"/>
                <w:sz w:val="24"/>
                <w:szCs w:val="24"/>
              </w:rPr>
            </w:pPr>
            <w:r w:rsidRPr="00E9172F">
              <w:rPr>
                <w:rFonts w:eastAsia="Times New Roman"/>
                <w:bCs/>
                <w:color w:val="000000"/>
                <w:sz w:val="24"/>
                <w:szCs w:val="24"/>
              </w:rPr>
              <w:t>$</w:t>
            </w:r>
            <w:r>
              <w:rPr>
                <w:rFonts w:eastAsia="Times New Roman"/>
                <w:bCs/>
                <w:color w:val="000000"/>
                <w:sz w:val="24"/>
                <w:szCs w:val="24"/>
              </w:rPr>
              <w:t xml:space="preserve"> </w:t>
            </w:r>
            <w:r w:rsidR="00CC7693">
              <w:rPr>
                <w:rFonts w:eastAsia="Times New Roman"/>
                <w:bCs/>
                <w:color w:val="000000"/>
                <w:sz w:val="24"/>
                <w:szCs w:val="24"/>
              </w:rPr>
              <w:t>89,06</w:t>
            </w:r>
            <w:r>
              <w:rPr>
                <w:rFonts w:eastAsia="Times New Roman"/>
                <w:bCs/>
                <w:color w:val="000000"/>
                <w:sz w:val="24"/>
                <w:szCs w:val="24"/>
              </w:rPr>
              <w:t>0</w:t>
            </w:r>
          </w:p>
        </w:tc>
      </w:tr>
      <w:tr w:rsidR="006F4A1B" w:rsidRPr="003B0CD9" w14:paraId="27F1C5E5" w14:textId="77777777" w:rsidTr="0080160F">
        <w:trPr>
          <w:trHeight w:val="20"/>
        </w:trPr>
        <w:tc>
          <w:tcPr>
            <w:tcW w:w="2805" w:type="dxa"/>
            <w:tcBorders>
              <w:top w:val="nil"/>
              <w:left w:val="nil"/>
              <w:bottom w:val="single" w:sz="4" w:space="0" w:color="auto"/>
              <w:right w:val="nil"/>
            </w:tcBorders>
            <w:vAlign w:val="center"/>
          </w:tcPr>
          <w:p w14:paraId="27AC42AA" w14:textId="77777777" w:rsidR="006F4A1B" w:rsidRPr="003B0CD9" w:rsidRDefault="006F4A1B" w:rsidP="00E77A98">
            <w:pPr>
              <w:rPr>
                <w:rFonts w:eastAsia="Times New Roman"/>
                <w:bCs/>
                <w:color w:val="000000"/>
                <w:sz w:val="24"/>
                <w:szCs w:val="24"/>
              </w:rPr>
            </w:pPr>
          </w:p>
        </w:tc>
        <w:tc>
          <w:tcPr>
            <w:tcW w:w="1260" w:type="dxa"/>
            <w:tcBorders>
              <w:top w:val="double" w:sz="4" w:space="0" w:color="auto"/>
              <w:left w:val="nil"/>
              <w:bottom w:val="single" w:sz="4" w:space="0" w:color="auto"/>
            </w:tcBorders>
            <w:vAlign w:val="center"/>
          </w:tcPr>
          <w:p w14:paraId="16863553" w14:textId="77777777" w:rsidR="006F4A1B" w:rsidRPr="0097333E" w:rsidRDefault="006F4A1B" w:rsidP="00D241BE">
            <w:pPr>
              <w:jc w:val="right"/>
              <w:rPr>
                <w:rFonts w:eastAsia="Times New Roman"/>
                <w:bCs/>
                <w:color w:val="000000"/>
                <w:sz w:val="24"/>
                <w:szCs w:val="24"/>
                <w:u w:val="single"/>
              </w:rPr>
            </w:pPr>
          </w:p>
        </w:tc>
        <w:tc>
          <w:tcPr>
            <w:tcW w:w="3870" w:type="dxa"/>
            <w:tcBorders>
              <w:top w:val="nil"/>
              <w:bottom w:val="single" w:sz="4" w:space="0" w:color="auto"/>
              <w:right w:val="nil"/>
            </w:tcBorders>
            <w:vAlign w:val="center"/>
          </w:tcPr>
          <w:p w14:paraId="35B86228" w14:textId="77777777" w:rsidR="006F4A1B" w:rsidRPr="003B0CD9" w:rsidRDefault="006F4A1B" w:rsidP="00E77A98">
            <w:pPr>
              <w:rPr>
                <w:rFonts w:eastAsia="Times New Roman"/>
                <w:bCs/>
                <w:color w:val="000000"/>
                <w:sz w:val="24"/>
                <w:szCs w:val="24"/>
              </w:rPr>
            </w:pPr>
          </w:p>
        </w:tc>
        <w:tc>
          <w:tcPr>
            <w:tcW w:w="1296" w:type="dxa"/>
            <w:tcBorders>
              <w:top w:val="double" w:sz="4" w:space="0" w:color="auto"/>
              <w:left w:val="nil"/>
              <w:bottom w:val="single" w:sz="4" w:space="0" w:color="auto"/>
              <w:right w:val="nil"/>
            </w:tcBorders>
            <w:vAlign w:val="center"/>
          </w:tcPr>
          <w:p w14:paraId="7D9A6A6D" w14:textId="77777777" w:rsidR="006F4A1B" w:rsidRDefault="006F4A1B" w:rsidP="00E77A98">
            <w:pPr>
              <w:jc w:val="right"/>
              <w:rPr>
                <w:rFonts w:eastAsia="Times New Roman"/>
                <w:bCs/>
                <w:color w:val="000000"/>
                <w:sz w:val="24"/>
                <w:szCs w:val="24"/>
                <w:u w:val="double"/>
              </w:rPr>
            </w:pPr>
          </w:p>
        </w:tc>
      </w:tr>
    </w:tbl>
    <w:p w14:paraId="0141A40F" w14:textId="77777777" w:rsidR="006F4A1B" w:rsidRDefault="006F4A1B" w:rsidP="00E77A98">
      <w:pPr>
        <w:sectPr w:rsidR="006F4A1B" w:rsidSect="008C4AF6">
          <w:pgSz w:w="12240" w:h="15840" w:code="1"/>
          <w:pgMar w:top="1080" w:right="1080" w:bottom="1080" w:left="1080" w:header="720" w:footer="720" w:gutter="0"/>
          <w:cols w:space="720"/>
          <w:docGrid w:linePitch="272"/>
        </w:sectPr>
      </w:pPr>
    </w:p>
    <w:p w14:paraId="4E3F79F6" w14:textId="77777777" w:rsidR="006F4A1B" w:rsidRPr="00CB6518" w:rsidRDefault="006F4A1B" w:rsidP="00D56451">
      <w:pPr>
        <w:pStyle w:val="Heading2"/>
        <w:rPr>
          <w:rFonts w:ascii="Times New Roman" w:hAnsi="Times New Roman"/>
          <w:sz w:val="32"/>
          <w:szCs w:val="32"/>
        </w:rPr>
      </w:pPr>
      <w:r w:rsidRPr="00CB6518">
        <w:rPr>
          <w:rFonts w:ascii="Times New Roman" w:hAnsi="Times New Roman"/>
          <w:sz w:val="32"/>
          <w:szCs w:val="32"/>
        </w:rPr>
        <w:lastRenderedPageBreak/>
        <w:t>Continuing Problem</w:t>
      </w:r>
    </w:p>
    <w:p w14:paraId="7436BA24" w14:textId="77777777" w:rsidR="006F4A1B" w:rsidRDefault="006F4A1B" w:rsidP="00D56451">
      <w:pPr>
        <w:rPr>
          <w:b/>
          <w:sz w:val="24"/>
          <w:szCs w:val="24"/>
        </w:rPr>
      </w:pPr>
    </w:p>
    <w:p w14:paraId="3851A4AD" w14:textId="77777777" w:rsidR="00514C65" w:rsidRPr="007050B6" w:rsidRDefault="00514C65" w:rsidP="00514C65">
      <w:pPr>
        <w:rPr>
          <w:sz w:val="24"/>
          <w:szCs w:val="24"/>
        </w:rPr>
      </w:pPr>
      <w:r w:rsidRPr="007050B6">
        <w:rPr>
          <w:sz w:val="24"/>
          <w:szCs w:val="24"/>
        </w:rPr>
        <w:t>Problem P1-54 is the first problem in a sequence that begins an accounting cycle. The cycle is continued in Chapter 2 and completed in Chapter 5.</w:t>
      </w:r>
    </w:p>
    <w:p w14:paraId="2F27415D" w14:textId="77777777" w:rsidR="00514C65" w:rsidRPr="007050B6" w:rsidRDefault="00514C65" w:rsidP="00514C65">
      <w:pPr>
        <w:rPr>
          <w:sz w:val="24"/>
          <w:szCs w:val="24"/>
        </w:rPr>
      </w:pPr>
    </w:p>
    <w:p w14:paraId="10034F53" w14:textId="77777777" w:rsidR="00514C65" w:rsidRPr="0002786A" w:rsidRDefault="00514C65" w:rsidP="00514C65">
      <w:pPr>
        <w:rPr>
          <w:b/>
          <w:sz w:val="24"/>
          <w:szCs w:val="24"/>
        </w:rPr>
      </w:pPr>
      <w:r w:rsidRPr="0002786A">
        <w:rPr>
          <w:b/>
          <w:sz w:val="24"/>
          <w:szCs w:val="24"/>
        </w:rPr>
        <w:t>P1-54 Using the accounting equation for transaction analysis, preparing financial statements, and calculating return on assets (ROA)</w:t>
      </w:r>
    </w:p>
    <w:p w14:paraId="6A06E204" w14:textId="77777777" w:rsidR="00514C65" w:rsidRPr="007050B6" w:rsidRDefault="00514C65" w:rsidP="00514C65">
      <w:pPr>
        <w:rPr>
          <w:sz w:val="24"/>
          <w:szCs w:val="24"/>
        </w:rPr>
      </w:pPr>
    </w:p>
    <w:p w14:paraId="25199C81" w14:textId="77777777" w:rsidR="00514C65" w:rsidRDefault="00514C65" w:rsidP="00514C65">
      <w:pPr>
        <w:rPr>
          <w:sz w:val="24"/>
          <w:szCs w:val="24"/>
        </w:rPr>
      </w:pPr>
      <w:r w:rsidRPr="007050B6">
        <w:rPr>
          <w:sz w:val="24"/>
          <w:szCs w:val="24"/>
        </w:rPr>
        <w:t>Daniels Consulting began operations and completed the following transactions during December 2016:</w:t>
      </w:r>
    </w:p>
    <w:p w14:paraId="6295CDAA" w14:textId="77777777" w:rsidR="00514C65" w:rsidRDefault="00514C65" w:rsidP="00514C65">
      <w:pPr>
        <w:rPr>
          <w:sz w:val="24"/>
          <w:szCs w:val="24"/>
        </w:rPr>
      </w:pPr>
    </w:p>
    <w:p w14:paraId="27FFD391" w14:textId="78147302" w:rsidR="00514C65" w:rsidRPr="007050B6" w:rsidRDefault="00514C65" w:rsidP="00514C65">
      <w:pPr>
        <w:rPr>
          <w:sz w:val="24"/>
          <w:szCs w:val="24"/>
        </w:rPr>
      </w:pPr>
      <w:r>
        <w:rPr>
          <w:noProof/>
          <w:sz w:val="24"/>
          <w:szCs w:val="24"/>
        </w:rPr>
        <w:drawing>
          <wp:inline distT="0" distB="0" distL="0" distR="0" wp14:anchorId="76586618" wp14:editId="5EBDC95D">
            <wp:extent cx="4791075" cy="3352800"/>
            <wp:effectExtent l="0" t="0" r="9525" b="0"/>
            <wp:docPr id="35" name="Picture 35" descr="Unfig_p52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Unfig_p52_01"/>
                    <pic:cNvPicPr>
                      <a:picLocks noChangeAspect="1" noChangeArrowheads="1"/>
                    </pic:cNvPicPr>
                  </pic:nvPicPr>
                  <pic:blipFill rotWithShape="1">
                    <a:blip r:embed="rId45">
                      <a:extLst>
                        <a:ext uri="{28A0092B-C50C-407E-A947-70E740481C1C}">
                          <a14:useLocalDpi xmlns:a14="http://schemas.microsoft.com/office/drawing/2010/main" val="0"/>
                        </a:ext>
                      </a:extLst>
                    </a:blip>
                    <a:srcRect b="7611"/>
                    <a:stretch/>
                  </pic:blipFill>
                  <pic:spPr bwMode="auto">
                    <a:xfrm>
                      <a:off x="0" y="0"/>
                      <a:ext cx="4791075" cy="3352800"/>
                    </a:xfrm>
                    <a:prstGeom prst="rect">
                      <a:avLst/>
                    </a:prstGeom>
                    <a:noFill/>
                    <a:ln>
                      <a:noFill/>
                    </a:ln>
                    <a:extLst>
                      <a:ext uri="{53640926-AAD7-44d8-BBD7-CCE9431645EC}">
                        <a14:shadowObscured xmlns:a14="http://schemas.microsoft.com/office/drawing/2010/main"/>
                      </a:ext>
                    </a:extLst>
                  </pic:spPr>
                </pic:pic>
              </a:graphicData>
            </a:graphic>
          </wp:inline>
        </w:drawing>
      </w:r>
    </w:p>
    <w:p w14:paraId="1C642F3B" w14:textId="77777777" w:rsidR="00514C65" w:rsidRPr="007050B6" w:rsidRDefault="00514C65" w:rsidP="00514C65">
      <w:pPr>
        <w:rPr>
          <w:sz w:val="24"/>
          <w:szCs w:val="24"/>
        </w:rPr>
      </w:pPr>
    </w:p>
    <w:p w14:paraId="4A749DD6" w14:textId="77777777" w:rsidR="00514C65" w:rsidRPr="0002786A" w:rsidRDefault="00514C65" w:rsidP="00514C65">
      <w:pPr>
        <w:rPr>
          <w:b/>
          <w:sz w:val="24"/>
          <w:szCs w:val="24"/>
        </w:rPr>
      </w:pPr>
      <w:r w:rsidRPr="0002786A">
        <w:rPr>
          <w:b/>
          <w:sz w:val="24"/>
          <w:szCs w:val="24"/>
        </w:rPr>
        <w:t>Requirements</w:t>
      </w:r>
    </w:p>
    <w:p w14:paraId="76D7E571" w14:textId="77777777" w:rsidR="00514C65" w:rsidRPr="0002786A" w:rsidRDefault="00514C65" w:rsidP="00464B02">
      <w:pPr>
        <w:pStyle w:val="ListParagraph"/>
        <w:numPr>
          <w:ilvl w:val="0"/>
          <w:numId w:val="45"/>
        </w:numPr>
        <w:spacing w:after="0" w:line="240" w:lineRule="auto"/>
        <w:ind w:left="360"/>
        <w:rPr>
          <w:rFonts w:ascii="Times New Roman" w:hAnsi="Times New Roman"/>
          <w:sz w:val="24"/>
          <w:szCs w:val="24"/>
        </w:rPr>
      </w:pPr>
      <w:r w:rsidRPr="0002786A">
        <w:rPr>
          <w:rFonts w:ascii="Times New Roman" w:hAnsi="Times New Roman"/>
          <w:sz w:val="24"/>
          <w:szCs w:val="24"/>
        </w:rPr>
        <w:t>Analyze the effects of Daniels Consulting’s transactions on the accounting equation. Use the format of Exhibit 1-6, and include these headings: Cash; Accounts Receivable; Office Supplies; Equipment; Furniture; Accounts Payable; Unearned Revenue; Common Stock; Dividends; Service Revenue; Rent Expense; and Utilities Expense.</w:t>
      </w:r>
    </w:p>
    <w:p w14:paraId="538A23EC" w14:textId="77777777" w:rsidR="00514C65" w:rsidRPr="0002786A" w:rsidRDefault="00514C65" w:rsidP="00464B02">
      <w:pPr>
        <w:pStyle w:val="ListParagraph"/>
        <w:numPr>
          <w:ilvl w:val="0"/>
          <w:numId w:val="45"/>
        </w:numPr>
        <w:spacing w:after="0" w:line="240" w:lineRule="auto"/>
        <w:ind w:left="360"/>
        <w:rPr>
          <w:rFonts w:ascii="Times New Roman" w:hAnsi="Times New Roman"/>
          <w:sz w:val="24"/>
          <w:szCs w:val="24"/>
        </w:rPr>
      </w:pPr>
      <w:r w:rsidRPr="0002786A">
        <w:rPr>
          <w:rFonts w:ascii="Times New Roman" w:hAnsi="Times New Roman"/>
          <w:sz w:val="24"/>
          <w:szCs w:val="24"/>
        </w:rPr>
        <w:t>Prepare the income statement of Daniels Consulting for the month ended December 31, 2016.</w:t>
      </w:r>
    </w:p>
    <w:p w14:paraId="759108F2" w14:textId="77777777" w:rsidR="00514C65" w:rsidRPr="0002786A" w:rsidRDefault="00514C65" w:rsidP="00464B02">
      <w:pPr>
        <w:pStyle w:val="ListParagraph"/>
        <w:numPr>
          <w:ilvl w:val="0"/>
          <w:numId w:val="45"/>
        </w:numPr>
        <w:spacing w:after="0" w:line="240" w:lineRule="auto"/>
        <w:ind w:left="360"/>
        <w:rPr>
          <w:rFonts w:ascii="Times New Roman" w:hAnsi="Times New Roman"/>
          <w:sz w:val="24"/>
          <w:szCs w:val="24"/>
        </w:rPr>
      </w:pPr>
      <w:r w:rsidRPr="0002786A">
        <w:rPr>
          <w:rFonts w:ascii="Times New Roman" w:hAnsi="Times New Roman"/>
          <w:sz w:val="24"/>
          <w:szCs w:val="24"/>
        </w:rPr>
        <w:t>Prepare the statement of retained earnings for the month ended December 31, 2016.</w:t>
      </w:r>
    </w:p>
    <w:p w14:paraId="5811218D" w14:textId="77777777" w:rsidR="00514C65" w:rsidRPr="0002786A" w:rsidRDefault="00514C65" w:rsidP="00464B02">
      <w:pPr>
        <w:pStyle w:val="ListParagraph"/>
        <w:numPr>
          <w:ilvl w:val="0"/>
          <w:numId w:val="45"/>
        </w:numPr>
        <w:spacing w:after="0" w:line="240" w:lineRule="auto"/>
        <w:ind w:left="360"/>
        <w:rPr>
          <w:rFonts w:ascii="Times New Roman" w:hAnsi="Times New Roman"/>
          <w:sz w:val="24"/>
          <w:szCs w:val="24"/>
        </w:rPr>
      </w:pPr>
      <w:r w:rsidRPr="0002786A">
        <w:rPr>
          <w:rFonts w:ascii="Times New Roman" w:hAnsi="Times New Roman"/>
          <w:sz w:val="24"/>
          <w:szCs w:val="24"/>
        </w:rPr>
        <w:t>Prepare the balance sheet as of December 31, 2016.</w:t>
      </w:r>
    </w:p>
    <w:p w14:paraId="2440FEF5" w14:textId="77777777" w:rsidR="00514C65" w:rsidRPr="0002786A" w:rsidRDefault="00514C65" w:rsidP="00464B02">
      <w:pPr>
        <w:pStyle w:val="ListParagraph"/>
        <w:numPr>
          <w:ilvl w:val="0"/>
          <w:numId w:val="45"/>
        </w:numPr>
        <w:spacing w:after="0" w:line="240" w:lineRule="auto"/>
        <w:ind w:left="360"/>
        <w:rPr>
          <w:rFonts w:ascii="Times New Roman" w:hAnsi="Times New Roman"/>
          <w:sz w:val="24"/>
          <w:szCs w:val="24"/>
        </w:rPr>
      </w:pPr>
      <w:r w:rsidRPr="0002786A">
        <w:rPr>
          <w:rFonts w:ascii="Times New Roman" w:hAnsi="Times New Roman"/>
          <w:sz w:val="24"/>
          <w:szCs w:val="24"/>
        </w:rPr>
        <w:t>Calculate the return on assets for Daniels Consulting for December, 2016.</w:t>
      </w:r>
    </w:p>
    <w:p w14:paraId="6C81C395" w14:textId="77777777" w:rsidR="00514C65" w:rsidRPr="007050B6" w:rsidRDefault="00514C65" w:rsidP="00514C65">
      <w:pPr>
        <w:rPr>
          <w:sz w:val="24"/>
          <w:szCs w:val="24"/>
        </w:rPr>
      </w:pPr>
    </w:p>
    <w:p w14:paraId="17E33062" w14:textId="77777777" w:rsidR="00514C65" w:rsidRDefault="00514C65" w:rsidP="00D56451">
      <w:pPr>
        <w:rPr>
          <w:b/>
          <w:sz w:val="24"/>
          <w:szCs w:val="24"/>
        </w:rPr>
        <w:sectPr w:rsidR="00514C65" w:rsidSect="008C4AF6">
          <w:pgSz w:w="12240" w:h="15840" w:code="1"/>
          <w:pgMar w:top="1080" w:right="1080" w:bottom="1080" w:left="1080" w:header="720" w:footer="720" w:gutter="0"/>
          <w:cols w:space="720"/>
          <w:docGrid w:linePitch="272"/>
        </w:sectPr>
      </w:pPr>
    </w:p>
    <w:p w14:paraId="7A2B9DFA" w14:textId="438D1ECB" w:rsidR="00514C65" w:rsidRDefault="00514C65" w:rsidP="00D56451">
      <w:pPr>
        <w:rPr>
          <w:b/>
          <w:sz w:val="24"/>
          <w:szCs w:val="24"/>
        </w:rPr>
      </w:pPr>
    </w:p>
    <w:p w14:paraId="21A4A92F" w14:textId="77777777" w:rsidR="00514C65" w:rsidRPr="007050B6" w:rsidRDefault="00514C65" w:rsidP="00514C65">
      <w:pPr>
        <w:rPr>
          <w:sz w:val="24"/>
          <w:szCs w:val="24"/>
        </w:rPr>
      </w:pPr>
      <w:r w:rsidRPr="007810F2">
        <w:rPr>
          <w:b/>
          <w:sz w:val="24"/>
          <w:szCs w:val="24"/>
        </w:rPr>
        <w:t>SOLUTION</w:t>
      </w:r>
    </w:p>
    <w:p w14:paraId="7D4A2CC6" w14:textId="77777777" w:rsidR="00514C65" w:rsidRDefault="00514C65" w:rsidP="00D56451">
      <w:pPr>
        <w:rPr>
          <w:b/>
          <w:sz w:val="24"/>
          <w:szCs w:val="24"/>
        </w:rPr>
      </w:pPr>
    </w:p>
    <w:p w14:paraId="728FF255" w14:textId="0F605283" w:rsidR="006F4A1B" w:rsidRDefault="006F4A1B" w:rsidP="00D56451">
      <w:pPr>
        <w:rPr>
          <w:b/>
          <w:sz w:val="24"/>
          <w:szCs w:val="24"/>
        </w:rPr>
      </w:pPr>
      <w:r>
        <w:rPr>
          <w:b/>
          <w:sz w:val="24"/>
          <w:szCs w:val="24"/>
        </w:rPr>
        <w:t>Requirement 1</w:t>
      </w:r>
    </w:p>
    <w:p w14:paraId="17509F71" w14:textId="77777777" w:rsidR="006F4A1B" w:rsidRPr="0007716F" w:rsidRDefault="006F4A1B" w:rsidP="00D56451">
      <w:pPr>
        <w:rPr>
          <w:b/>
          <w:sz w:val="24"/>
          <w:szCs w:val="24"/>
        </w:rPr>
      </w:pPr>
    </w:p>
    <w:tbl>
      <w:tblPr>
        <w:tblW w:w="14910" w:type="dxa"/>
        <w:jc w:val="center"/>
        <w:tblLayout w:type="fixed"/>
        <w:tblLook w:val="00A0" w:firstRow="1" w:lastRow="0" w:firstColumn="1" w:lastColumn="0" w:noHBand="0" w:noVBand="0"/>
      </w:tblPr>
      <w:tblGrid>
        <w:gridCol w:w="510"/>
        <w:gridCol w:w="990"/>
        <w:gridCol w:w="360"/>
        <w:gridCol w:w="990"/>
        <w:gridCol w:w="307"/>
        <w:gridCol w:w="773"/>
        <w:gridCol w:w="307"/>
        <w:gridCol w:w="930"/>
        <w:gridCol w:w="307"/>
        <w:gridCol w:w="994"/>
        <w:gridCol w:w="307"/>
        <w:gridCol w:w="935"/>
        <w:gridCol w:w="307"/>
        <w:gridCol w:w="838"/>
        <w:gridCol w:w="307"/>
        <w:gridCol w:w="1026"/>
        <w:gridCol w:w="270"/>
        <w:gridCol w:w="886"/>
        <w:gridCol w:w="236"/>
        <w:gridCol w:w="930"/>
        <w:gridCol w:w="270"/>
        <w:gridCol w:w="930"/>
        <w:gridCol w:w="270"/>
        <w:gridCol w:w="930"/>
      </w:tblGrid>
      <w:tr w:rsidR="006F4A1B" w:rsidRPr="00405FF8" w14:paraId="6D24CF3C" w14:textId="77777777" w:rsidTr="00CF4524">
        <w:trPr>
          <w:trHeight w:val="20"/>
          <w:jc w:val="center"/>
        </w:trPr>
        <w:tc>
          <w:tcPr>
            <w:tcW w:w="510" w:type="dxa"/>
            <w:tcBorders>
              <w:top w:val="nil"/>
              <w:left w:val="nil"/>
              <w:bottom w:val="single" w:sz="4" w:space="0" w:color="auto"/>
              <w:right w:val="nil"/>
            </w:tcBorders>
            <w:vAlign w:val="center"/>
          </w:tcPr>
          <w:p w14:paraId="0B016F92" w14:textId="77777777" w:rsidR="006F4A1B" w:rsidRPr="00405FF8" w:rsidRDefault="006F4A1B" w:rsidP="008E2354">
            <w:pPr>
              <w:rPr>
                <w:rFonts w:eastAsia="Times New Roman"/>
                <w:color w:val="000000"/>
                <w:sz w:val="16"/>
                <w:szCs w:val="16"/>
              </w:rPr>
            </w:pPr>
            <w:r w:rsidRPr="00405FF8">
              <w:rPr>
                <w:sz w:val="16"/>
                <w:szCs w:val="16"/>
              </w:rPr>
              <w:tab/>
            </w:r>
          </w:p>
        </w:tc>
        <w:tc>
          <w:tcPr>
            <w:tcW w:w="4657" w:type="dxa"/>
            <w:gridSpan w:val="7"/>
            <w:tcBorders>
              <w:top w:val="nil"/>
              <w:left w:val="nil"/>
              <w:bottom w:val="single" w:sz="4" w:space="0" w:color="auto"/>
              <w:right w:val="nil"/>
            </w:tcBorders>
            <w:vAlign w:val="center"/>
          </w:tcPr>
          <w:p w14:paraId="5121EC62"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Assets</w:t>
            </w:r>
          </w:p>
        </w:tc>
        <w:tc>
          <w:tcPr>
            <w:tcW w:w="307" w:type="dxa"/>
            <w:tcBorders>
              <w:top w:val="nil"/>
              <w:left w:val="nil"/>
              <w:bottom w:val="single" w:sz="4" w:space="0" w:color="auto"/>
              <w:right w:val="nil"/>
            </w:tcBorders>
            <w:vAlign w:val="center"/>
          </w:tcPr>
          <w:p w14:paraId="1D765C39"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 </w:t>
            </w:r>
          </w:p>
        </w:tc>
        <w:tc>
          <w:tcPr>
            <w:tcW w:w="994" w:type="dxa"/>
            <w:tcBorders>
              <w:top w:val="nil"/>
              <w:left w:val="nil"/>
              <w:bottom w:val="single" w:sz="4" w:space="0" w:color="auto"/>
              <w:right w:val="nil"/>
            </w:tcBorders>
            <w:vAlign w:val="center"/>
          </w:tcPr>
          <w:p w14:paraId="60BCAA68"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 </w:t>
            </w:r>
          </w:p>
        </w:tc>
        <w:tc>
          <w:tcPr>
            <w:tcW w:w="307" w:type="dxa"/>
            <w:tcBorders>
              <w:top w:val="nil"/>
              <w:left w:val="nil"/>
              <w:bottom w:val="single" w:sz="4" w:space="0" w:color="auto"/>
              <w:right w:val="nil"/>
            </w:tcBorders>
            <w:vAlign w:val="center"/>
          </w:tcPr>
          <w:p w14:paraId="40E23E5C" w14:textId="77777777" w:rsidR="006F4A1B" w:rsidRPr="00405FF8" w:rsidRDefault="006F4A1B" w:rsidP="008E2354">
            <w:pPr>
              <w:rPr>
                <w:rFonts w:eastAsia="Times New Roman"/>
                <w:color w:val="000000"/>
                <w:sz w:val="16"/>
                <w:szCs w:val="16"/>
              </w:rPr>
            </w:pPr>
            <w:r w:rsidRPr="00405FF8">
              <w:rPr>
                <w:rFonts w:eastAsia="Times New Roman"/>
                <w:color w:val="000000"/>
                <w:sz w:val="16"/>
                <w:szCs w:val="16"/>
              </w:rPr>
              <w:t>=</w:t>
            </w:r>
          </w:p>
        </w:tc>
        <w:tc>
          <w:tcPr>
            <w:tcW w:w="2080" w:type="dxa"/>
            <w:gridSpan w:val="3"/>
            <w:tcBorders>
              <w:top w:val="nil"/>
              <w:left w:val="nil"/>
              <w:bottom w:val="single" w:sz="4" w:space="0" w:color="auto"/>
              <w:right w:val="nil"/>
            </w:tcBorders>
            <w:vAlign w:val="center"/>
          </w:tcPr>
          <w:p w14:paraId="427F1C73" w14:textId="77777777" w:rsidR="006F4A1B" w:rsidRPr="00405FF8" w:rsidRDefault="006F4A1B" w:rsidP="00E9172F">
            <w:pPr>
              <w:jc w:val="center"/>
              <w:rPr>
                <w:rFonts w:eastAsia="Times New Roman"/>
                <w:color w:val="000000"/>
                <w:sz w:val="16"/>
                <w:szCs w:val="16"/>
              </w:rPr>
            </w:pPr>
            <w:r w:rsidRPr="00405FF8">
              <w:rPr>
                <w:rFonts w:eastAsia="Times New Roman"/>
                <w:color w:val="000000"/>
                <w:sz w:val="16"/>
                <w:szCs w:val="16"/>
              </w:rPr>
              <w:t>Liabilities</w:t>
            </w:r>
          </w:p>
        </w:tc>
        <w:tc>
          <w:tcPr>
            <w:tcW w:w="307" w:type="dxa"/>
            <w:tcBorders>
              <w:top w:val="nil"/>
              <w:left w:val="nil"/>
              <w:bottom w:val="single" w:sz="4" w:space="0" w:color="auto"/>
              <w:right w:val="nil"/>
            </w:tcBorders>
            <w:vAlign w:val="center"/>
          </w:tcPr>
          <w:p w14:paraId="21733721" w14:textId="77777777" w:rsidR="006F4A1B" w:rsidRPr="00405FF8" w:rsidRDefault="006F4A1B" w:rsidP="008E2354">
            <w:pPr>
              <w:rPr>
                <w:rFonts w:eastAsia="Times New Roman"/>
                <w:color w:val="000000"/>
                <w:sz w:val="16"/>
                <w:szCs w:val="16"/>
              </w:rPr>
            </w:pPr>
            <w:r w:rsidRPr="00405FF8">
              <w:rPr>
                <w:rFonts w:eastAsia="Times New Roman"/>
                <w:color w:val="000000"/>
                <w:sz w:val="16"/>
                <w:szCs w:val="16"/>
              </w:rPr>
              <w:t>+</w:t>
            </w:r>
          </w:p>
        </w:tc>
        <w:tc>
          <w:tcPr>
            <w:tcW w:w="5748" w:type="dxa"/>
            <w:gridSpan w:val="9"/>
            <w:tcBorders>
              <w:top w:val="nil"/>
              <w:left w:val="nil"/>
              <w:bottom w:val="single" w:sz="4" w:space="0" w:color="auto"/>
              <w:right w:val="nil"/>
            </w:tcBorders>
            <w:vAlign w:val="center"/>
          </w:tcPr>
          <w:p w14:paraId="5C16AE2D"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Equity</w:t>
            </w:r>
          </w:p>
        </w:tc>
      </w:tr>
      <w:tr w:rsidR="006F4A1B" w:rsidRPr="00405FF8" w14:paraId="63587BC9" w14:textId="77777777" w:rsidTr="00CF4524">
        <w:trPr>
          <w:trHeight w:val="20"/>
          <w:jc w:val="center"/>
        </w:trPr>
        <w:tc>
          <w:tcPr>
            <w:tcW w:w="510" w:type="dxa"/>
            <w:tcBorders>
              <w:top w:val="single" w:sz="4" w:space="0" w:color="auto"/>
              <w:left w:val="nil"/>
              <w:right w:val="nil"/>
            </w:tcBorders>
            <w:vAlign w:val="center"/>
          </w:tcPr>
          <w:p w14:paraId="382F174D" w14:textId="77777777" w:rsidR="006F4A1B" w:rsidRPr="00405FF8" w:rsidRDefault="006F4A1B" w:rsidP="008E2354">
            <w:pPr>
              <w:rPr>
                <w:rFonts w:eastAsia="Times New Roman"/>
                <w:color w:val="000000"/>
                <w:sz w:val="16"/>
                <w:szCs w:val="16"/>
              </w:rPr>
            </w:pPr>
          </w:p>
        </w:tc>
        <w:tc>
          <w:tcPr>
            <w:tcW w:w="990" w:type="dxa"/>
            <w:tcBorders>
              <w:top w:val="single" w:sz="4" w:space="0" w:color="auto"/>
              <w:left w:val="nil"/>
              <w:right w:val="nil"/>
            </w:tcBorders>
            <w:vAlign w:val="center"/>
          </w:tcPr>
          <w:p w14:paraId="019DAB09" w14:textId="77777777" w:rsidR="006F4A1B" w:rsidRPr="00405FF8" w:rsidRDefault="006F4A1B" w:rsidP="008E2354">
            <w:pPr>
              <w:jc w:val="center"/>
              <w:rPr>
                <w:rFonts w:eastAsia="Times New Roman"/>
                <w:color w:val="000000"/>
                <w:sz w:val="16"/>
                <w:szCs w:val="16"/>
              </w:rPr>
            </w:pPr>
          </w:p>
        </w:tc>
        <w:tc>
          <w:tcPr>
            <w:tcW w:w="360" w:type="dxa"/>
            <w:tcBorders>
              <w:top w:val="single" w:sz="4" w:space="0" w:color="auto"/>
              <w:left w:val="nil"/>
              <w:right w:val="nil"/>
            </w:tcBorders>
            <w:vAlign w:val="center"/>
          </w:tcPr>
          <w:p w14:paraId="18B72561" w14:textId="77777777" w:rsidR="006F4A1B" w:rsidRPr="00405FF8" w:rsidRDefault="006F4A1B" w:rsidP="008E2354">
            <w:pPr>
              <w:jc w:val="center"/>
              <w:rPr>
                <w:rFonts w:eastAsia="Times New Roman"/>
                <w:color w:val="000000"/>
                <w:sz w:val="16"/>
                <w:szCs w:val="16"/>
              </w:rPr>
            </w:pPr>
          </w:p>
        </w:tc>
        <w:tc>
          <w:tcPr>
            <w:tcW w:w="990" w:type="dxa"/>
            <w:tcBorders>
              <w:top w:val="single" w:sz="4" w:space="0" w:color="auto"/>
              <w:left w:val="nil"/>
              <w:right w:val="nil"/>
            </w:tcBorders>
            <w:vAlign w:val="center"/>
          </w:tcPr>
          <w:p w14:paraId="4521BB0D" w14:textId="77777777" w:rsidR="006F4A1B" w:rsidRPr="00405FF8" w:rsidRDefault="006F4A1B" w:rsidP="008E2354">
            <w:pPr>
              <w:jc w:val="center"/>
              <w:rPr>
                <w:rFonts w:eastAsia="Times New Roman"/>
                <w:color w:val="000000"/>
                <w:sz w:val="16"/>
                <w:szCs w:val="16"/>
              </w:rPr>
            </w:pPr>
          </w:p>
        </w:tc>
        <w:tc>
          <w:tcPr>
            <w:tcW w:w="307" w:type="dxa"/>
            <w:tcBorders>
              <w:top w:val="single" w:sz="4" w:space="0" w:color="auto"/>
              <w:left w:val="nil"/>
              <w:right w:val="nil"/>
            </w:tcBorders>
            <w:vAlign w:val="center"/>
          </w:tcPr>
          <w:p w14:paraId="3A11CBA2" w14:textId="77777777" w:rsidR="006F4A1B" w:rsidRPr="00405FF8" w:rsidRDefault="006F4A1B" w:rsidP="008E2354">
            <w:pPr>
              <w:jc w:val="center"/>
              <w:rPr>
                <w:rFonts w:eastAsia="Times New Roman"/>
                <w:color w:val="000000"/>
                <w:sz w:val="16"/>
                <w:szCs w:val="16"/>
              </w:rPr>
            </w:pPr>
          </w:p>
        </w:tc>
        <w:tc>
          <w:tcPr>
            <w:tcW w:w="773" w:type="dxa"/>
            <w:tcBorders>
              <w:top w:val="single" w:sz="4" w:space="0" w:color="auto"/>
              <w:left w:val="nil"/>
              <w:right w:val="nil"/>
            </w:tcBorders>
            <w:vAlign w:val="center"/>
          </w:tcPr>
          <w:p w14:paraId="57BDE935" w14:textId="77777777" w:rsidR="006F4A1B" w:rsidRPr="00405FF8" w:rsidRDefault="006F4A1B" w:rsidP="008E2354">
            <w:pPr>
              <w:jc w:val="center"/>
              <w:rPr>
                <w:rFonts w:eastAsia="Times New Roman"/>
                <w:color w:val="000000"/>
                <w:sz w:val="16"/>
                <w:szCs w:val="16"/>
              </w:rPr>
            </w:pPr>
          </w:p>
        </w:tc>
        <w:tc>
          <w:tcPr>
            <w:tcW w:w="307" w:type="dxa"/>
            <w:tcBorders>
              <w:top w:val="single" w:sz="4" w:space="0" w:color="auto"/>
              <w:left w:val="nil"/>
              <w:right w:val="nil"/>
            </w:tcBorders>
            <w:vAlign w:val="center"/>
          </w:tcPr>
          <w:p w14:paraId="2BA86A8D" w14:textId="77777777" w:rsidR="006F4A1B" w:rsidRPr="00405FF8" w:rsidRDefault="006F4A1B" w:rsidP="008E2354">
            <w:pPr>
              <w:jc w:val="center"/>
              <w:rPr>
                <w:rFonts w:eastAsia="Times New Roman"/>
                <w:color w:val="000000"/>
                <w:sz w:val="16"/>
                <w:szCs w:val="16"/>
              </w:rPr>
            </w:pPr>
          </w:p>
        </w:tc>
        <w:tc>
          <w:tcPr>
            <w:tcW w:w="930" w:type="dxa"/>
            <w:tcBorders>
              <w:top w:val="single" w:sz="4" w:space="0" w:color="auto"/>
              <w:left w:val="nil"/>
              <w:right w:val="nil"/>
            </w:tcBorders>
            <w:vAlign w:val="center"/>
          </w:tcPr>
          <w:p w14:paraId="770C63F5" w14:textId="77777777" w:rsidR="006F4A1B" w:rsidRPr="00405FF8" w:rsidRDefault="006F4A1B" w:rsidP="008E2354">
            <w:pPr>
              <w:jc w:val="center"/>
              <w:rPr>
                <w:rFonts w:eastAsia="Times New Roman"/>
                <w:color w:val="000000"/>
                <w:sz w:val="16"/>
                <w:szCs w:val="16"/>
              </w:rPr>
            </w:pPr>
          </w:p>
        </w:tc>
        <w:tc>
          <w:tcPr>
            <w:tcW w:w="307" w:type="dxa"/>
            <w:tcBorders>
              <w:top w:val="single" w:sz="4" w:space="0" w:color="auto"/>
              <w:left w:val="nil"/>
              <w:right w:val="nil"/>
            </w:tcBorders>
            <w:vAlign w:val="center"/>
          </w:tcPr>
          <w:p w14:paraId="3163ABCF" w14:textId="77777777" w:rsidR="006F4A1B" w:rsidRPr="00405FF8" w:rsidRDefault="006F4A1B" w:rsidP="008E2354">
            <w:pPr>
              <w:jc w:val="center"/>
              <w:rPr>
                <w:rFonts w:eastAsia="Times New Roman"/>
                <w:color w:val="000000"/>
                <w:sz w:val="16"/>
                <w:szCs w:val="16"/>
              </w:rPr>
            </w:pPr>
          </w:p>
        </w:tc>
        <w:tc>
          <w:tcPr>
            <w:tcW w:w="994" w:type="dxa"/>
            <w:tcBorders>
              <w:top w:val="single" w:sz="4" w:space="0" w:color="auto"/>
              <w:left w:val="nil"/>
              <w:right w:val="nil"/>
            </w:tcBorders>
            <w:vAlign w:val="center"/>
          </w:tcPr>
          <w:p w14:paraId="57C2FD23" w14:textId="77777777" w:rsidR="006F4A1B" w:rsidRPr="00405FF8" w:rsidRDefault="006F4A1B" w:rsidP="008E2354">
            <w:pPr>
              <w:jc w:val="center"/>
              <w:rPr>
                <w:rFonts w:eastAsia="Times New Roman"/>
                <w:color w:val="000000"/>
                <w:sz w:val="16"/>
                <w:szCs w:val="16"/>
              </w:rPr>
            </w:pPr>
          </w:p>
        </w:tc>
        <w:tc>
          <w:tcPr>
            <w:tcW w:w="307" w:type="dxa"/>
            <w:tcBorders>
              <w:top w:val="single" w:sz="4" w:space="0" w:color="auto"/>
              <w:left w:val="nil"/>
              <w:right w:val="nil"/>
            </w:tcBorders>
            <w:vAlign w:val="center"/>
          </w:tcPr>
          <w:p w14:paraId="6E7618DB" w14:textId="77777777" w:rsidR="006F4A1B" w:rsidRPr="00405FF8" w:rsidRDefault="006F4A1B" w:rsidP="008E2354">
            <w:pPr>
              <w:jc w:val="center"/>
              <w:rPr>
                <w:rFonts w:eastAsia="Times New Roman"/>
                <w:color w:val="000000"/>
                <w:sz w:val="16"/>
                <w:szCs w:val="16"/>
              </w:rPr>
            </w:pPr>
          </w:p>
        </w:tc>
        <w:tc>
          <w:tcPr>
            <w:tcW w:w="935" w:type="dxa"/>
            <w:tcBorders>
              <w:top w:val="single" w:sz="4" w:space="0" w:color="auto"/>
              <w:left w:val="nil"/>
              <w:right w:val="nil"/>
            </w:tcBorders>
            <w:vAlign w:val="center"/>
          </w:tcPr>
          <w:p w14:paraId="43A46E0A" w14:textId="77777777" w:rsidR="006F4A1B" w:rsidRPr="00405FF8" w:rsidRDefault="006F4A1B" w:rsidP="008E2354">
            <w:pPr>
              <w:jc w:val="center"/>
              <w:rPr>
                <w:rFonts w:eastAsia="Times New Roman"/>
                <w:color w:val="000000"/>
                <w:sz w:val="16"/>
                <w:szCs w:val="16"/>
              </w:rPr>
            </w:pPr>
          </w:p>
        </w:tc>
        <w:tc>
          <w:tcPr>
            <w:tcW w:w="307" w:type="dxa"/>
            <w:tcBorders>
              <w:top w:val="single" w:sz="4" w:space="0" w:color="auto"/>
              <w:left w:val="nil"/>
              <w:right w:val="nil"/>
            </w:tcBorders>
            <w:vAlign w:val="center"/>
          </w:tcPr>
          <w:p w14:paraId="161E3F71" w14:textId="77777777" w:rsidR="006F4A1B" w:rsidRPr="00405FF8" w:rsidRDefault="006F4A1B">
            <w:pPr>
              <w:jc w:val="center"/>
              <w:rPr>
                <w:rFonts w:eastAsia="Times New Roman"/>
                <w:color w:val="000000"/>
                <w:sz w:val="16"/>
                <w:szCs w:val="16"/>
              </w:rPr>
            </w:pPr>
          </w:p>
        </w:tc>
        <w:tc>
          <w:tcPr>
            <w:tcW w:w="838" w:type="dxa"/>
            <w:tcBorders>
              <w:top w:val="single" w:sz="4" w:space="0" w:color="auto"/>
              <w:left w:val="nil"/>
              <w:right w:val="nil"/>
            </w:tcBorders>
            <w:vAlign w:val="center"/>
          </w:tcPr>
          <w:p w14:paraId="2174824F" w14:textId="77777777" w:rsidR="006F4A1B" w:rsidRPr="00405FF8" w:rsidRDefault="006F4A1B">
            <w:pPr>
              <w:jc w:val="center"/>
              <w:rPr>
                <w:rFonts w:eastAsia="Times New Roman"/>
                <w:color w:val="000000"/>
                <w:sz w:val="16"/>
                <w:szCs w:val="16"/>
              </w:rPr>
            </w:pPr>
          </w:p>
        </w:tc>
        <w:tc>
          <w:tcPr>
            <w:tcW w:w="307" w:type="dxa"/>
            <w:tcBorders>
              <w:top w:val="single" w:sz="4" w:space="0" w:color="auto"/>
              <w:left w:val="nil"/>
              <w:right w:val="nil"/>
            </w:tcBorders>
            <w:vAlign w:val="center"/>
          </w:tcPr>
          <w:p w14:paraId="0DB7C347" w14:textId="77777777" w:rsidR="006F4A1B" w:rsidRPr="00405FF8" w:rsidRDefault="006F4A1B" w:rsidP="008E2354">
            <w:pPr>
              <w:jc w:val="center"/>
              <w:rPr>
                <w:rFonts w:eastAsia="Times New Roman"/>
                <w:color w:val="000000"/>
                <w:sz w:val="16"/>
                <w:szCs w:val="16"/>
              </w:rPr>
            </w:pPr>
          </w:p>
        </w:tc>
        <w:tc>
          <w:tcPr>
            <w:tcW w:w="1026" w:type="dxa"/>
            <w:tcBorders>
              <w:top w:val="single" w:sz="4" w:space="0" w:color="auto"/>
              <w:left w:val="nil"/>
              <w:bottom w:val="single" w:sz="4" w:space="0" w:color="auto"/>
              <w:right w:val="nil"/>
            </w:tcBorders>
            <w:vAlign w:val="center"/>
          </w:tcPr>
          <w:p w14:paraId="5DCB4592" w14:textId="77777777" w:rsidR="006F4A1B" w:rsidRDefault="006F4A1B" w:rsidP="008E2354">
            <w:pPr>
              <w:jc w:val="center"/>
              <w:rPr>
                <w:rFonts w:eastAsia="Times New Roman"/>
                <w:color w:val="000000"/>
                <w:sz w:val="16"/>
                <w:szCs w:val="16"/>
              </w:rPr>
            </w:pPr>
            <w:r>
              <w:rPr>
                <w:rFonts w:eastAsia="Times New Roman"/>
                <w:color w:val="000000"/>
                <w:sz w:val="16"/>
                <w:szCs w:val="16"/>
              </w:rPr>
              <w:t>Contributed</w:t>
            </w:r>
          </w:p>
          <w:p w14:paraId="5A38D684" w14:textId="77777777" w:rsidR="006F4A1B" w:rsidRDefault="006F4A1B" w:rsidP="008E2354">
            <w:pPr>
              <w:jc w:val="center"/>
              <w:rPr>
                <w:rFonts w:eastAsia="Times New Roman"/>
                <w:color w:val="000000"/>
                <w:sz w:val="16"/>
                <w:szCs w:val="16"/>
              </w:rPr>
            </w:pPr>
            <w:r>
              <w:rPr>
                <w:rFonts w:eastAsia="Times New Roman"/>
                <w:color w:val="000000"/>
                <w:sz w:val="16"/>
                <w:szCs w:val="16"/>
              </w:rPr>
              <w:t>Capital</w:t>
            </w:r>
          </w:p>
        </w:tc>
        <w:tc>
          <w:tcPr>
            <w:tcW w:w="270" w:type="dxa"/>
            <w:tcBorders>
              <w:top w:val="single" w:sz="4" w:space="0" w:color="auto"/>
              <w:left w:val="nil"/>
              <w:bottom w:val="single" w:sz="4" w:space="0" w:color="auto"/>
              <w:right w:val="nil"/>
            </w:tcBorders>
            <w:vAlign w:val="center"/>
          </w:tcPr>
          <w:p w14:paraId="518A760C" w14:textId="77777777" w:rsidR="006F4A1B" w:rsidRPr="00405FF8" w:rsidRDefault="006F4A1B" w:rsidP="008E2354">
            <w:pPr>
              <w:jc w:val="center"/>
              <w:rPr>
                <w:rFonts w:eastAsia="Times New Roman"/>
                <w:color w:val="000000"/>
                <w:sz w:val="16"/>
                <w:szCs w:val="16"/>
              </w:rPr>
            </w:pPr>
            <w:r>
              <w:rPr>
                <w:rFonts w:eastAsia="Times New Roman"/>
                <w:color w:val="000000"/>
                <w:sz w:val="16"/>
                <w:szCs w:val="16"/>
              </w:rPr>
              <w:t>+</w:t>
            </w:r>
          </w:p>
        </w:tc>
        <w:tc>
          <w:tcPr>
            <w:tcW w:w="4452" w:type="dxa"/>
            <w:gridSpan w:val="7"/>
            <w:tcBorders>
              <w:top w:val="single" w:sz="4" w:space="0" w:color="auto"/>
              <w:left w:val="nil"/>
              <w:bottom w:val="single" w:sz="4" w:space="0" w:color="auto"/>
              <w:right w:val="nil"/>
            </w:tcBorders>
            <w:vAlign w:val="center"/>
          </w:tcPr>
          <w:p w14:paraId="47DF7A02" w14:textId="77777777" w:rsidR="006F4A1B" w:rsidRPr="00405FF8" w:rsidRDefault="006F4A1B">
            <w:pPr>
              <w:jc w:val="center"/>
              <w:rPr>
                <w:rFonts w:eastAsia="Times New Roman"/>
                <w:color w:val="000000"/>
                <w:sz w:val="16"/>
                <w:szCs w:val="16"/>
              </w:rPr>
            </w:pPr>
            <w:r>
              <w:rPr>
                <w:rFonts w:eastAsia="Times New Roman"/>
                <w:color w:val="000000"/>
                <w:sz w:val="16"/>
                <w:szCs w:val="16"/>
              </w:rPr>
              <w:t>Retained Earnings</w:t>
            </w:r>
          </w:p>
        </w:tc>
      </w:tr>
      <w:tr w:rsidR="006F4A1B" w:rsidRPr="00405FF8" w14:paraId="2B7D8E46" w14:textId="77777777" w:rsidTr="00CF4524">
        <w:trPr>
          <w:trHeight w:val="20"/>
          <w:jc w:val="center"/>
        </w:trPr>
        <w:tc>
          <w:tcPr>
            <w:tcW w:w="510" w:type="dxa"/>
            <w:tcBorders>
              <w:left w:val="nil"/>
              <w:bottom w:val="single" w:sz="4" w:space="0" w:color="auto"/>
              <w:right w:val="nil"/>
            </w:tcBorders>
            <w:vAlign w:val="center"/>
          </w:tcPr>
          <w:p w14:paraId="5491BEC9" w14:textId="77777777" w:rsidR="006F4A1B" w:rsidRPr="00405FF8" w:rsidRDefault="006F4A1B" w:rsidP="008E2354">
            <w:pPr>
              <w:rPr>
                <w:rFonts w:eastAsia="Times New Roman"/>
                <w:color w:val="000000"/>
                <w:sz w:val="16"/>
                <w:szCs w:val="16"/>
              </w:rPr>
            </w:pPr>
          </w:p>
        </w:tc>
        <w:tc>
          <w:tcPr>
            <w:tcW w:w="990" w:type="dxa"/>
            <w:tcBorders>
              <w:left w:val="nil"/>
              <w:bottom w:val="single" w:sz="4" w:space="0" w:color="auto"/>
              <w:right w:val="nil"/>
            </w:tcBorders>
            <w:vAlign w:val="center"/>
          </w:tcPr>
          <w:p w14:paraId="76510D04"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Cash</w:t>
            </w:r>
          </w:p>
        </w:tc>
        <w:tc>
          <w:tcPr>
            <w:tcW w:w="360" w:type="dxa"/>
            <w:tcBorders>
              <w:left w:val="nil"/>
              <w:bottom w:val="single" w:sz="4" w:space="0" w:color="auto"/>
              <w:right w:val="nil"/>
            </w:tcBorders>
            <w:vAlign w:val="center"/>
          </w:tcPr>
          <w:p w14:paraId="1E6D5727"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990" w:type="dxa"/>
            <w:tcBorders>
              <w:left w:val="nil"/>
              <w:bottom w:val="single" w:sz="4" w:space="0" w:color="auto"/>
              <w:right w:val="nil"/>
            </w:tcBorders>
            <w:vAlign w:val="center"/>
          </w:tcPr>
          <w:p w14:paraId="63B54104"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Accounts Receivable</w:t>
            </w:r>
          </w:p>
        </w:tc>
        <w:tc>
          <w:tcPr>
            <w:tcW w:w="307" w:type="dxa"/>
            <w:tcBorders>
              <w:left w:val="nil"/>
              <w:bottom w:val="single" w:sz="4" w:space="0" w:color="auto"/>
              <w:right w:val="nil"/>
            </w:tcBorders>
            <w:vAlign w:val="center"/>
          </w:tcPr>
          <w:p w14:paraId="3B8C2C17"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773" w:type="dxa"/>
            <w:tcBorders>
              <w:left w:val="nil"/>
              <w:bottom w:val="single" w:sz="4" w:space="0" w:color="auto"/>
              <w:right w:val="nil"/>
            </w:tcBorders>
            <w:vAlign w:val="center"/>
          </w:tcPr>
          <w:p w14:paraId="0B844EF1"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Office Supplies</w:t>
            </w:r>
          </w:p>
        </w:tc>
        <w:tc>
          <w:tcPr>
            <w:tcW w:w="307" w:type="dxa"/>
            <w:tcBorders>
              <w:left w:val="nil"/>
              <w:bottom w:val="single" w:sz="4" w:space="0" w:color="auto"/>
              <w:right w:val="nil"/>
            </w:tcBorders>
            <w:vAlign w:val="center"/>
          </w:tcPr>
          <w:p w14:paraId="6DD52C32"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930" w:type="dxa"/>
            <w:tcBorders>
              <w:left w:val="nil"/>
              <w:bottom w:val="single" w:sz="4" w:space="0" w:color="auto"/>
              <w:right w:val="nil"/>
            </w:tcBorders>
            <w:vAlign w:val="center"/>
          </w:tcPr>
          <w:p w14:paraId="260D604B"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 xml:space="preserve">Equipment   </w:t>
            </w:r>
          </w:p>
        </w:tc>
        <w:tc>
          <w:tcPr>
            <w:tcW w:w="307" w:type="dxa"/>
            <w:tcBorders>
              <w:left w:val="nil"/>
              <w:bottom w:val="single" w:sz="4" w:space="0" w:color="auto"/>
              <w:right w:val="nil"/>
            </w:tcBorders>
            <w:vAlign w:val="center"/>
          </w:tcPr>
          <w:p w14:paraId="6A33E6E6"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994" w:type="dxa"/>
            <w:tcBorders>
              <w:left w:val="nil"/>
              <w:bottom w:val="single" w:sz="4" w:space="0" w:color="auto"/>
              <w:right w:val="nil"/>
            </w:tcBorders>
            <w:vAlign w:val="center"/>
          </w:tcPr>
          <w:p w14:paraId="642DF499"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Furniture</w:t>
            </w:r>
          </w:p>
        </w:tc>
        <w:tc>
          <w:tcPr>
            <w:tcW w:w="307" w:type="dxa"/>
            <w:tcBorders>
              <w:left w:val="nil"/>
              <w:bottom w:val="single" w:sz="4" w:space="0" w:color="auto"/>
              <w:right w:val="nil"/>
            </w:tcBorders>
            <w:vAlign w:val="center"/>
          </w:tcPr>
          <w:p w14:paraId="520D72C3"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935" w:type="dxa"/>
            <w:tcBorders>
              <w:left w:val="nil"/>
              <w:bottom w:val="single" w:sz="4" w:space="0" w:color="auto"/>
              <w:right w:val="nil"/>
            </w:tcBorders>
            <w:vAlign w:val="center"/>
          </w:tcPr>
          <w:p w14:paraId="68F8933B"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Accounts Payable</w:t>
            </w:r>
          </w:p>
        </w:tc>
        <w:tc>
          <w:tcPr>
            <w:tcW w:w="307" w:type="dxa"/>
            <w:tcBorders>
              <w:left w:val="nil"/>
              <w:bottom w:val="single" w:sz="4" w:space="0" w:color="auto"/>
              <w:right w:val="nil"/>
            </w:tcBorders>
            <w:vAlign w:val="center"/>
          </w:tcPr>
          <w:p w14:paraId="233529F5"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838" w:type="dxa"/>
            <w:tcBorders>
              <w:left w:val="nil"/>
              <w:bottom w:val="single" w:sz="4" w:space="0" w:color="auto"/>
              <w:right w:val="nil"/>
            </w:tcBorders>
            <w:vAlign w:val="center"/>
          </w:tcPr>
          <w:p w14:paraId="49976895"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Unearned</w:t>
            </w:r>
          </w:p>
          <w:p w14:paraId="5093E808"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Revenue</w:t>
            </w:r>
          </w:p>
        </w:tc>
        <w:tc>
          <w:tcPr>
            <w:tcW w:w="307" w:type="dxa"/>
            <w:tcBorders>
              <w:left w:val="nil"/>
              <w:bottom w:val="single" w:sz="4" w:space="0" w:color="auto"/>
              <w:right w:val="nil"/>
            </w:tcBorders>
            <w:vAlign w:val="center"/>
          </w:tcPr>
          <w:p w14:paraId="553954D2"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single" w:sz="4" w:space="0" w:color="auto"/>
              <w:left w:val="nil"/>
              <w:bottom w:val="single" w:sz="4" w:space="0" w:color="auto"/>
              <w:right w:val="nil"/>
            </w:tcBorders>
            <w:vAlign w:val="center"/>
          </w:tcPr>
          <w:p w14:paraId="1377D4EF" w14:textId="77777777" w:rsidR="006F4A1B" w:rsidRDefault="006F4A1B" w:rsidP="008E2354">
            <w:pPr>
              <w:jc w:val="center"/>
              <w:rPr>
                <w:rFonts w:eastAsia="Times New Roman"/>
                <w:color w:val="000000"/>
                <w:sz w:val="16"/>
                <w:szCs w:val="16"/>
              </w:rPr>
            </w:pPr>
          </w:p>
          <w:p w14:paraId="773083BA" w14:textId="77777777" w:rsidR="006F4A1B" w:rsidRPr="00405FF8" w:rsidRDefault="006F4A1B" w:rsidP="0057362A">
            <w:pPr>
              <w:jc w:val="center"/>
              <w:rPr>
                <w:rFonts w:eastAsia="Times New Roman"/>
                <w:color w:val="000000"/>
                <w:sz w:val="16"/>
                <w:szCs w:val="16"/>
              </w:rPr>
            </w:pPr>
            <w:r>
              <w:rPr>
                <w:rFonts w:eastAsia="Times New Roman"/>
                <w:color w:val="000000"/>
                <w:sz w:val="16"/>
                <w:szCs w:val="16"/>
              </w:rPr>
              <w:t>Common Stock</w:t>
            </w:r>
          </w:p>
        </w:tc>
        <w:tc>
          <w:tcPr>
            <w:tcW w:w="270" w:type="dxa"/>
            <w:tcBorders>
              <w:top w:val="single" w:sz="4" w:space="0" w:color="auto"/>
              <w:left w:val="nil"/>
              <w:bottom w:val="single" w:sz="4" w:space="0" w:color="auto"/>
              <w:right w:val="nil"/>
            </w:tcBorders>
            <w:vAlign w:val="center"/>
          </w:tcPr>
          <w:p w14:paraId="1B3A6B89"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886" w:type="dxa"/>
            <w:tcBorders>
              <w:top w:val="single" w:sz="4" w:space="0" w:color="auto"/>
              <w:left w:val="nil"/>
              <w:bottom w:val="single" w:sz="4" w:space="0" w:color="auto"/>
              <w:right w:val="nil"/>
            </w:tcBorders>
            <w:vAlign w:val="center"/>
          </w:tcPr>
          <w:p w14:paraId="2B3C2F14" w14:textId="77777777" w:rsidR="006F4A1B" w:rsidRPr="00405FF8" w:rsidRDefault="006F4A1B" w:rsidP="008E2354">
            <w:pPr>
              <w:jc w:val="center"/>
              <w:rPr>
                <w:rFonts w:eastAsia="Times New Roman"/>
                <w:color w:val="000000"/>
                <w:sz w:val="16"/>
                <w:szCs w:val="16"/>
              </w:rPr>
            </w:pPr>
            <w:r>
              <w:rPr>
                <w:rFonts w:eastAsia="Times New Roman"/>
                <w:color w:val="000000"/>
                <w:sz w:val="16"/>
                <w:szCs w:val="16"/>
              </w:rPr>
              <w:t>Dividends</w:t>
            </w:r>
          </w:p>
        </w:tc>
        <w:tc>
          <w:tcPr>
            <w:tcW w:w="236" w:type="dxa"/>
            <w:tcBorders>
              <w:top w:val="single" w:sz="4" w:space="0" w:color="auto"/>
              <w:left w:val="nil"/>
              <w:bottom w:val="single" w:sz="4" w:space="0" w:color="auto"/>
              <w:right w:val="nil"/>
            </w:tcBorders>
            <w:vAlign w:val="center"/>
          </w:tcPr>
          <w:p w14:paraId="3EE6D09B"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bottom w:val="single" w:sz="4" w:space="0" w:color="auto"/>
              <w:right w:val="nil"/>
            </w:tcBorders>
            <w:vAlign w:val="center"/>
          </w:tcPr>
          <w:p w14:paraId="37DDA8F2"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Service Revenue</w:t>
            </w:r>
          </w:p>
        </w:tc>
        <w:tc>
          <w:tcPr>
            <w:tcW w:w="270" w:type="dxa"/>
            <w:tcBorders>
              <w:top w:val="single" w:sz="4" w:space="0" w:color="auto"/>
              <w:left w:val="nil"/>
              <w:bottom w:val="single" w:sz="4" w:space="0" w:color="auto"/>
              <w:right w:val="nil"/>
            </w:tcBorders>
            <w:vAlign w:val="center"/>
          </w:tcPr>
          <w:p w14:paraId="4DA70F33"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bottom w:val="single" w:sz="4" w:space="0" w:color="auto"/>
              <w:right w:val="nil"/>
            </w:tcBorders>
            <w:vAlign w:val="center"/>
          </w:tcPr>
          <w:p w14:paraId="1CFEF5B7"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Rent Expense</w:t>
            </w:r>
          </w:p>
        </w:tc>
        <w:tc>
          <w:tcPr>
            <w:tcW w:w="270" w:type="dxa"/>
            <w:tcBorders>
              <w:top w:val="single" w:sz="4" w:space="0" w:color="auto"/>
              <w:left w:val="nil"/>
              <w:bottom w:val="single" w:sz="4" w:space="0" w:color="auto"/>
              <w:right w:val="nil"/>
            </w:tcBorders>
            <w:vAlign w:val="center"/>
          </w:tcPr>
          <w:p w14:paraId="7C252D51" w14:textId="77777777" w:rsidR="006F4A1B" w:rsidRPr="00405FF8" w:rsidRDefault="006F4A1B" w:rsidP="008E2354">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bottom w:val="single" w:sz="4" w:space="0" w:color="auto"/>
              <w:right w:val="nil"/>
            </w:tcBorders>
            <w:vAlign w:val="center"/>
          </w:tcPr>
          <w:p w14:paraId="39487356"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Utilities Expense</w:t>
            </w:r>
          </w:p>
        </w:tc>
      </w:tr>
      <w:tr w:rsidR="006F4A1B" w:rsidRPr="00405FF8" w14:paraId="42D780AB" w14:textId="77777777" w:rsidTr="00CF4524">
        <w:trPr>
          <w:trHeight w:val="20"/>
          <w:jc w:val="center"/>
        </w:trPr>
        <w:tc>
          <w:tcPr>
            <w:tcW w:w="510" w:type="dxa"/>
            <w:tcBorders>
              <w:top w:val="single" w:sz="4" w:space="0" w:color="auto"/>
              <w:left w:val="nil"/>
              <w:bottom w:val="single" w:sz="4" w:space="0" w:color="auto"/>
              <w:right w:val="nil"/>
            </w:tcBorders>
            <w:vAlign w:val="center"/>
          </w:tcPr>
          <w:p w14:paraId="0AC7D9B7" w14:textId="77777777" w:rsidR="006F4A1B" w:rsidRPr="00405FF8" w:rsidRDefault="006F4A1B" w:rsidP="008E2354">
            <w:pPr>
              <w:rPr>
                <w:rFonts w:eastAsia="Times New Roman"/>
                <w:color w:val="000000"/>
                <w:sz w:val="16"/>
                <w:szCs w:val="16"/>
              </w:rPr>
            </w:pPr>
          </w:p>
        </w:tc>
        <w:tc>
          <w:tcPr>
            <w:tcW w:w="990" w:type="dxa"/>
            <w:tcBorders>
              <w:top w:val="single" w:sz="4" w:space="0" w:color="auto"/>
              <w:left w:val="nil"/>
              <w:bottom w:val="single" w:sz="4" w:space="0" w:color="auto"/>
              <w:right w:val="nil"/>
            </w:tcBorders>
            <w:vAlign w:val="center"/>
          </w:tcPr>
          <w:p w14:paraId="2FF8037E" w14:textId="77777777" w:rsidR="006F4A1B" w:rsidRPr="00405FF8" w:rsidRDefault="006F4A1B" w:rsidP="008E2354">
            <w:pPr>
              <w:jc w:val="center"/>
              <w:rPr>
                <w:rFonts w:eastAsia="Times New Roman"/>
                <w:color w:val="000000"/>
                <w:sz w:val="16"/>
                <w:szCs w:val="16"/>
              </w:rPr>
            </w:pPr>
          </w:p>
        </w:tc>
        <w:tc>
          <w:tcPr>
            <w:tcW w:w="360" w:type="dxa"/>
            <w:tcBorders>
              <w:top w:val="single" w:sz="4" w:space="0" w:color="auto"/>
              <w:left w:val="nil"/>
              <w:bottom w:val="single" w:sz="4" w:space="0" w:color="auto"/>
              <w:right w:val="nil"/>
            </w:tcBorders>
            <w:vAlign w:val="center"/>
          </w:tcPr>
          <w:p w14:paraId="58AAD396" w14:textId="77777777" w:rsidR="006F4A1B" w:rsidRPr="00405FF8" w:rsidRDefault="006F4A1B" w:rsidP="008E2354">
            <w:pPr>
              <w:jc w:val="center"/>
              <w:rPr>
                <w:rFonts w:eastAsia="Times New Roman"/>
                <w:color w:val="000000"/>
                <w:sz w:val="16"/>
                <w:szCs w:val="16"/>
              </w:rPr>
            </w:pPr>
          </w:p>
        </w:tc>
        <w:tc>
          <w:tcPr>
            <w:tcW w:w="990" w:type="dxa"/>
            <w:tcBorders>
              <w:top w:val="single" w:sz="4" w:space="0" w:color="auto"/>
              <w:left w:val="nil"/>
              <w:bottom w:val="single" w:sz="4" w:space="0" w:color="auto"/>
              <w:right w:val="nil"/>
            </w:tcBorders>
            <w:vAlign w:val="center"/>
          </w:tcPr>
          <w:p w14:paraId="2C840107" w14:textId="77777777" w:rsidR="006F4A1B" w:rsidRPr="00405FF8" w:rsidRDefault="006F4A1B" w:rsidP="008E2354">
            <w:pPr>
              <w:jc w:val="center"/>
              <w:rPr>
                <w:rFonts w:eastAsia="Times New Roman"/>
                <w:color w:val="000000"/>
                <w:sz w:val="16"/>
                <w:szCs w:val="16"/>
              </w:rPr>
            </w:pPr>
          </w:p>
        </w:tc>
        <w:tc>
          <w:tcPr>
            <w:tcW w:w="307" w:type="dxa"/>
            <w:tcBorders>
              <w:top w:val="single" w:sz="4" w:space="0" w:color="auto"/>
              <w:left w:val="nil"/>
              <w:bottom w:val="single" w:sz="4" w:space="0" w:color="auto"/>
              <w:right w:val="nil"/>
            </w:tcBorders>
            <w:vAlign w:val="center"/>
          </w:tcPr>
          <w:p w14:paraId="5F2833B8" w14:textId="77777777" w:rsidR="006F4A1B" w:rsidRPr="00405FF8" w:rsidRDefault="006F4A1B" w:rsidP="008E2354">
            <w:pPr>
              <w:jc w:val="center"/>
              <w:rPr>
                <w:rFonts w:eastAsia="Times New Roman"/>
                <w:color w:val="000000"/>
                <w:sz w:val="16"/>
                <w:szCs w:val="16"/>
              </w:rPr>
            </w:pPr>
          </w:p>
        </w:tc>
        <w:tc>
          <w:tcPr>
            <w:tcW w:w="773" w:type="dxa"/>
            <w:tcBorders>
              <w:top w:val="single" w:sz="4" w:space="0" w:color="auto"/>
              <w:left w:val="nil"/>
              <w:bottom w:val="single" w:sz="4" w:space="0" w:color="auto"/>
              <w:right w:val="nil"/>
            </w:tcBorders>
            <w:vAlign w:val="center"/>
          </w:tcPr>
          <w:p w14:paraId="2455134E" w14:textId="77777777" w:rsidR="006F4A1B" w:rsidRPr="00405FF8" w:rsidRDefault="006F4A1B" w:rsidP="008E2354">
            <w:pPr>
              <w:jc w:val="center"/>
              <w:rPr>
                <w:rFonts w:eastAsia="Times New Roman"/>
                <w:color w:val="000000"/>
                <w:sz w:val="16"/>
                <w:szCs w:val="16"/>
              </w:rPr>
            </w:pPr>
          </w:p>
        </w:tc>
        <w:tc>
          <w:tcPr>
            <w:tcW w:w="307" w:type="dxa"/>
            <w:tcBorders>
              <w:top w:val="single" w:sz="4" w:space="0" w:color="auto"/>
              <w:left w:val="nil"/>
              <w:bottom w:val="single" w:sz="4" w:space="0" w:color="auto"/>
              <w:right w:val="nil"/>
            </w:tcBorders>
            <w:vAlign w:val="center"/>
          </w:tcPr>
          <w:p w14:paraId="6ED25BAB" w14:textId="77777777" w:rsidR="006F4A1B" w:rsidRPr="00405FF8" w:rsidRDefault="006F4A1B" w:rsidP="008E2354">
            <w:pPr>
              <w:jc w:val="center"/>
              <w:rPr>
                <w:rFonts w:eastAsia="Times New Roman"/>
                <w:color w:val="000000"/>
                <w:sz w:val="16"/>
                <w:szCs w:val="16"/>
              </w:rPr>
            </w:pPr>
          </w:p>
        </w:tc>
        <w:tc>
          <w:tcPr>
            <w:tcW w:w="930" w:type="dxa"/>
            <w:tcBorders>
              <w:top w:val="single" w:sz="4" w:space="0" w:color="auto"/>
              <w:left w:val="nil"/>
              <w:bottom w:val="single" w:sz="4" w:space="0" w:color="auto"/>
              <w:right w:val="nil"/>
            </w:tcBorders>
            <w:vAlign w:val="center"/>
          </w:tcPr>
          <w:p w14:paraId="1713A224" w14:textId="77777777" w:rsidR="006F4A1B" w:rsidRPr="00405FF8" w:rsidRDefault="006F4A1B" w:rsidP="008E2354">
            <w:pPr>
              <w:jc w:val="center"/>
              <w:rPr>
                <w:rFonts w:eastAsia="Times New Roman"/>
                <w:color w:val="000000"/>
                <w:sz w:val="16"/>
                <w:szCs w:val="16"/>
              </w:rPr>
            </w:pPr>
          </w:p>
        </w:tc>
        <w:tc>
          <w:tcPr>
            <w:tcW w:w="307" w:type="dxa"/>
            <w:tcBorders>
              <w:top w:val="single" w:sz="4" w:space="0" w:color="auto"/>
              <w:left w:val="nil"/>
              <w:bottom w:val="single" w:sz="4" w:space="0" w:color="auto"/>
              <w:right w:val="nil"/>
            </w:tcBorders>
            <w:vAlign w:val="center"/>
          </w:tcPr>
          <w:p w14:paraId="673FEBA9" w14:textId="77777777" w:rsidR="006F4A1B" w:rsidRPr="00405FF8" w:rsidRDefault="006F4A1B" w:rsidP="008E2354">
            <w:pPr>
              <w:jc w:val="center"/>
              <w:rPr>
                <w:rFonts w:eastAsia="Times New Roman"/>
                <w:color w:val="000000"/>
                <w:sz w:val="16"/>
                <w:szCs w:val="16"/>
              </w:rPr>
            </w:pPr>
          </w:p>
        </w:tc>
        <w:tc>
          <w:tcPr>
            <w:tcW w:w="994" w:type="dxa"/>
            <w:tcBorders>
              <w:top w:val="single" w:sz="4" w:space="0" w:color="auto"/>
              <w:left w:val="nil"/>
              <w:bottom w:val="single" w:sz="4" w:space="0" w:color="auto"/>
              <w:right w:val="nil"/>
            </w:tcBorders>
            <w:vAlign w:val="center"/>
          </w:tcPr>
          <w:p w14:paraId="1A408F29" w14:textId="77777777" w:rsidR="006F4A1B" w:rsidRPr="00405FF8" w:rsidRDefault="006F4A1B" w:rsidP="008E2354">
            <w:pPr>
              <w:jc w:val="center"/>
              <w:rPr>
                <w:rFonts w:eastAsia="Times New Roman"/>
                <w:color w:val="000000"/>
                <w:sz w:val="16"/>
                <w:szCs w:val="16"/>
              </w:rPr>
            </w:pPr>
          </w:p>
        </w:tc>
        <w:tc>
          <w:tcPr>
            <w:tcW w:w="307" w:type="dxa"/>
            <w:tcBorders>
              <w:top w:val="single" w:sz="4" w:space="0" w:color="auto"/>
              <w:left w:val="nil"/>
              <w:bottom w:val="single" w:sz="4" w:space="0" w:color="auto"/>
              <w:right w:val="nil"/>
            </w:tcBorders>
            <w:vAlign w:val="center"/>
          </w:tcPr>
          <w:p w14:paraId="39C0C66D" w14:textId="77777777" w:rsidR="006F4A1B" w:rsidRPr="00405FF8" w:rsidRDefault="006F4A1B" w:rsidP="008E2354">
            <w:pPr>
              <w:jc w:val="center"/>
              <w:rPr>
                <w:rFonts w:eastAsia="Times New Roman"/>
                <w:color w:val="000000"/>
                <w:sz w:val="16"/>
                <w:szCs w:val="16"/>
              </w:rPr>
            </w:pPr>
          </w:p>
        </w:tc>
        <w:tc>
          <w:tcPr>
            <w:tcW w:w="935" w:type="dxa"/>
            <w:tcBorders>
              <w:top w:val="single" w:sz="4" w:space="0" w:color="auto"/>
              <w:left w:val="nil"/>
              <w:bottom w:val="single" w:sz="4" w:space="0" w:color="auto"/>
              <w:right w:val="nil"/>
            </w:tcBorders>
            <w:vAlign w:val="center"/>
          </w:tcPr>
          <w:p w14:paraId="338915B8" w14:textId="77777777" w:rsidR="006F4A1B" w:rsidRPr="00405FF8" w:rsidRDefault="006F4A1B" w:rsidP="008E2354">
            <w:pPr>
              <w:jc w:val="center"/>
              <w:rPr>
                <w:rFonts w:eastAsia="Times New Roman"/>
                <w:color w:val="000000"/>
                <w:sz w:val="16"/>
                <w:szCs w:val="16"/>
              </w:rPr>
            </w:pPr>
          </w:p>
        </w:tc>
        <w:tc>
          <w:tcPr>
            <w:tcW w:w="307" w:type="dxa"/>
            <w:tcBorders>
              <w:top w:val="single" w:sz="4" w:space="0" w:color="auto"/>
              <w:left w:val="nil"/>
              <w:bottom w:val="single" w:sz="4" w:space="0" w:color="auto"/>
              <w:right w:val="nil"/>
            </w:tcBorders>
            <w:vAlign w:val="center"/>
          </w:tcPr>
          <w:p w14:paraId="2D1310AE" w14:textId="77777777" w:rsidR="006F4A1B" w:rsidRPr="00405FF8" w:rsidRDefault="006F4A1B">
            <w:pPr>
              <w:jc w:val="center"/>
              <w:rPr>
                <w:rFonts w:eastAsia="Times New Roman"/>
                <w:color w:val="000000"/>
                <w:sz w:val="16"/>
                <w:szCs w:val="16"/>
              </w:rPr>
            </w:pPr>
          </w:p>
        </w:tc>
        <w:tc>
          <w:tcPr>
            <w:tcW w:w="838" w:type="dxa"/>
            <w:tcBorders>
              <w:top w:val="single" w:sz="4" w:space="0" w:color="auto"/>
              <w:left w:val="nil"/>
              <w:bottom w:val="single" w:sz="4" w:space="0" w:color="auto"/>
              <w:right w:val="nil"/>
            </w:tcBorders>
            <w:vAlign w:val="center"/>
          </w:tcPr>
          <w:p w14:paraId="4F73BF13" w14:textId="77777777" w:rsidR="006F4A1B" w:rsidRPr="00405FF8" w:rsidRDefault="006F4A1B">
            <w:pPr>
              <w:jc w:val="center"/>
              <w:rPr>
                <w:rFonts w:eastAsia="Times New Roman"/>
                <w:color w:val="000000"/>
                <w:sz w:val="16"/>
                <w:szCs w:val="16"/>
              </w:rPr>
            </w:pPr>
          </w:p>
        </w:tc>
        <w:tc>
          <w:tcPr>
            <w:tcW w:w="307" w:type="dxa"/>
            <w:tcBorders>
              <w:top w:val="single" w:sz="4" w:space="0" w:color="auto"/>
              <w:left w:val="nil"/>
              <w:bottom w:val="single" w:sz="4" w:space="0" w:color="auto"/>
              <w:right w:val="nil"/>
            </w:tcBorders>
            <w:vAlign w:val="center"/>
          </w:tcPr>
          <w:p w14:paraId="267609E8" w14:textId="77777777" w:rsidR="006F4A1B" w:rsidRPr="00405FF8" w:rsidRDefault="006F4A1B" w:rsidP="008E2354">
            <w:pPr>
              <w:jc w:val="center"/>
              <w:rPr>
                <w:rFonts w:eastAsia="Times New Roman"/>
                <w:color w:val="000000"/>
                <w:sz w:val="16"/>
                <w:szCs w:val="16"/>
              </w:rPr>
            </w:pPr>
          </w:p>
        </w:tc>
        <w:tc>
          <w:tcPr>
            <w:tcW w:w="1026" w:type="dxa"/>
            <w:tcBorders>
              <w:top w:val="single" w:sz="4" w:space="0" w:color="auto"/>
              <w:left w:val="nil"/>
              <w:bottom w:val="single" w:sz="4" w:space="0" w:color="auto"/>
              <w:right w:val="nil"/>
            </w:tcBorders>
            <w:vAlign w:val="center"/>
          </w:tcPr>
          <w:p w14:paraId="1966C022" w14:textId="77777777" w:rsidR="006F4A1B" w:rsidRPr="00405FF8" w:rsidDel="00A22B55" w:rsidRDefault="006F4A1B" w:rsidP="008E2354">
            <w:pPr>
              <w:jc w:val="center"/>
              <w:rPr>
                <w:rFonts w:eastAsia="Times New Roman"/>
                <w:color w:val="000000"/>
                <w:sz w:val="16"/>
                <w:szCs w:val="16"/>
              </w:rPr>
            </w:pPr>
          </w:p>
        </w:tc>
        <w:tc>
          <w:tcPr>
            <w:tcW w:w="270" w:type="dxa"/>
            <w:tcBorders>
              <w:top w:val="single" w:sz="4" w:space="0" w:color="auto"/>
              <w:left w:val="nil"/>
              <w:bottom w:val="single" w:sz="4" w:space="0" w:color="auto"/>
              <w:right w:val="nil"/>
            </w:tcBorders>
            <w:vAlign w:val="center"/>
          </w:tcPr>
          <w:p w14:paraId="15E58A55" w14:textId="77777777" w:rsidR="006F4A1B" w:rsidRPr="00405FF8" w:rsidRDefault="006F4A1B" w:rsidP="008E2354">
            <w:pPr>
              <w:jc w:val="center"/>
              <w:rPr>
                <w:rFonts w:eastAsia="Times New Roman"/>
                <w:color w:val="000000"/>
                <w:sz w:val="16"/>
                <w:szCs w:val="16"/>
              </w:rPr>
            </w:pPr>
          </w:p>
        </w:tc>
        <w:tc>
          <w:tcPr>
            <w:tcW w:w="886" w:type="dxa"/>
            <w:tcBorders>
              <w:top w:val="single" w:sz="4" w:space="0" w:color="auto"/>
              <w:left w:val="nil"/>
              <w:bottom w:val="single" w:sz="4" w:space="0" w:color="auto"/>
              <w:right w:val="nil"/>
            </w:tcBorders>
            <w:vAlign w:val="center"/>
          </w:tcPr>
          <w:p w14:paraId="21F89847" w14:textId="77777777" w:rsidR="006F4A1B" w:rsidRPr="00405FF8" w:rsidDel="00687402" w:rsidRDefault="006F4A1B" w:rsidP="008E2354">
            <w:pPr>
              <w:jc w:val="center"/>
              <w:rPr>
                <w:rFonts w:eastAsia="Times New Roman"/>
                <w:color w:val="000000"/>
                <w:sz w:val="16"/>
                <w:szCs w:val="16"/>
              </w:rPr>
            </w:pPr>
          </w:p>
        </w:tc>
        <w:tc>
          <w:tcPr>
            <w:tcW w:w="236" w:type="dxa"/>
            <w:tcBorders>
              <w:top w:val="single" w:sz="4" w:space="0" w:color="auto"/>
              <w:left w:val="nil"/>
              <w:bottom w:val="single" w:sz="4" w:space="0" w:color="auto"/>
              <w:right w:val="nil"/>
            </w:tcBorders>
            <w:vAlign w:val="center"/>
          </w:tcPr>
          <w:p w14:paraId="58F69483" w14:textId="77777777" w:rsidR="006F4A1B" w:rsidRPr="00405FF8" w:rsidRDefault="006F4A1B" w:rsidP="008E2354">
            <w:pPr>
              <w:jc w:val="center"/>
              <w:rPr>
                <w:rFonts w:eastAsia="Times New Roman"/>
                <w:color w:val="000000"/>
                <w:sz w:val="16"/>
                <w:szCs w:val="16"/>
              </w:rPr>
            </w:pPr>
          </w:p>
        </w:tc>
        <w:tc>
          <w:tcPr>
            <w:tcW w:w="930" w:type="dxa"/>
            <w:tcBorders>
              <w:top w:val="single" w:sz="4" w:space="0" w:color="auto"/>
              <w:left w:val="nil"/>
              <w:bottom w:val="single" w:sz="4" w:space="0" w:color="auto"/>
              <w:right w:val="nil"/>
            </w:tcBorders>
            <w:vAlign w:val="center"/>
          </w:tcPr>
          <w:p w14:paraId="06AC52B0" w14:textId="77777777" w:rsidR="006F4A1B" w:rsidRPr="00405FF8" w:rsidRDefault="006F4A1B" w:rsidP="008E2354">
            <w:pPr>
              <w:jc w:val="center"/>
              <w:rPr>
                <w:rFonts w:eastAsia="Times New Roman"/>
                <w:color w:val="000000"/>
                <w:sz w:val="16"/>
                <w:szCs w:val="16"/>
              </w:rPr>
            </w:pPr>
          </w:p>
        </w:tc>
        <w:tc>
          <w:tcPr>
            <w:tcW w:w="270" w:type="dxa"/>
            <w:tcBorders>
              <w:top w:val="single" w:sz="4" w:space="0" w:color="auto"/>
              <w:left w:val="nil"/>
              <w:bottom w:val="single" w:sz="4" w:space="0" w:color="auto"/>
              <w:right w:val="nil"/>
            </w:tcBorders>
            <w:vAlign w:val="center"/>
          </w:tcPr>
          <w:p w14:paraId="1BECEF66" w14:textId="77777777" w:rsidR="006F4A1B" w:rsidRPr="00405FF8" w:rsidRDefault="006F4A1B" w:rsidP="008E2354">
            <w:pPr>
              <w:jc w:val="center"/>
              <w:rPr>
                <w:rFonts w:eastAsia="Times New Roman"/>
                <w:color w:val="000000"/>
                <w:sz w:val="16"/>
                <w:szCs w:val="16"/>
              </w:rPr>
            </w:pPr>
          </w:p>
        </w:tc>
        <w:tc>
          <w:tcPr>
            <w:tcW w:w="930" w:type="dxa"/>
            <w:tcBorders>
              <w:top w:val="single" w:sz="4" w:space="0" w:color="auto"/>
              <w:left w:val="nil"/>
              <w:bottom w:val="single" w:sz="4" w:space="0" w:color="auto"/>
              <w:right w:val="nil"/>
            </w:tcBorders>
            <w:vAlign w:val="center"/>
          </w:tcPr>
          <w:p w14:paraId="6BA8DE24" w14:textId="77777777" w:rsidR="006F4A1B" w:rsidRPr="00405FF8" w:rsidRDefault="006F4A1B" w:rsidP="008E2354">
            <w:pPr>
              <w:jc w:val="center"/>
              <w:rPr>
                <w:rFonts w:eastAsia="Times New Roman"/>
                <w:color w:val="000000"/>
                <w:sz w:val="16"/>
                <w:szCs w:val="16"/>
              </w:rPr>
            </w:pPr>
          </w:p>
        </w:tc>
        <w:tc>
          <w:tcPr>
            <w:tcW w:w="270" w:type="dxa"/>
            <w:tcBorders>
              <w:top w:val="single" w:sz="4" w:space="0" w:color="auto"/>
              <w:left w:val="nil"/>
              <w:bottom w:val="single" w:sz="4" w:space="0" w:color="auto"/>
              <w:right w:val="nil"/>
            </w:tcBorders>
            <w:vAlign w:val="center"/>
          </w:tcPr>
          <w:p w14:paraId="485EECDC" w14:textId="77777777" w:rsidR="006F4A1B" w:rsidRPr="00405FF8" w:rsidRDefault="006F4A1B" w:rsidP="008E2354">
            <w:pPr>
              <w:jc w:val="center"/>
              <w:rPr>
                <w:rFonts w:eastAsia="Times New Roman"/>
                <w:color w:val="000000"/>
                <w:sz w:val="16"/>
                <w:szCs w:val="16"/>
              </w:rPr>
            </w:pPr>
          </w:p>
        </w:tc>
        <w:tc>
          <w:tcPr>
            <w:tcW w:w="930" w:type="dxa"/>
            <w:tcBorders>
              <w:top w:val="single" w:sz="4" w:space="0" w:color="auto"/>
              <w:left w:val="nil"/>
              <w:bottom w:val="single" w:sz="4" w:space="0" w:color="auto"/>
              <w:right w:val="nil"/>
            </w:tcBorders>
            <w:vAlign w:val="center"/>
          </w:tcPr>
          <w:p w14:paraId="7CB18F68" w14:textId="77777777" w:rsidR="006F4A1B" w:rsidRPr="00405FF8" w:rsidRDefault="006F4A1B">
            <w:pPr>
              <w:jc w:val="center"/>
              <w:rPr>
                <w:rFonts w:eastAsia="Times New Roman"/>
                <w:color w:val="000000"/>
                <w:sz w:val="16"/>
                <w:szCs w:val="16"/>
              </w:rPr>
            </w:pPr>
          </w:p>
        </w:tc>
      </w:tr>
      <w:tr w:rsidR="006F4A1B" w:rsidRPr="00405FF8" w14:paraId="4060786C" w14:textId="77777777" w:rsidTr="00CF4524">
        <w:trPr>
          <w:trHeight w:val="20"/>
          <w:jc w:val="center"/>
        </w:trPr>
        <w:tc>
          <w:tcPr>
            <w:tcW w:w="510" w:type="dxa"/>
            <w:tcBorders>
              <w:top w:val="single" w:sz="4" w:space="0" w:color="auto"/>
              <w:left w:val="nil"/>
              <w:bottom w:val="nil"/>
              <w:right w:val="nil"/>
            </w:tcBorders>
            <w:noWrap/>
            <w:vAlign w:val="bottom"/>
          </w:tcPr>
          <w:p w14:paraId="606FEB92" w14:textId="77777777" w:rsidR="006F4A1B" w:rsidRPr="00405FF8" w:rsidRDefault="00D756A2" w:rsidP="00D756A2">
            <w:pPr>
              <w:jc w:val="right"/>
              <w:rPr>
                <w:color w:val="000000"/>
                <w:sz w:val="16"/>
                <w:szCs w:val="16"/>
              </w:rPr>
            </w:pPr>
            <w:r>
              <w:rPr>
                <w:color w:val="000000"/>
                <w:sz w:val="16"/>
                <w:szCs w:val="16"/>
              </w:rPr>
              <w:t>2</w:t>
            </w:r>
          </w:p>
        </w:tc>
        <w:tc>
          <w:tcPr>
            <w:tcW w:w="990" w:type="dxa"/>
            <w:tcBorders>
              <w:top w:val="single" w:sz="4" w:space="0" w:color="auto"/>
              <w:left w:val="nil"/>
              <w:bottom w:val="nil"/>
              <w:right w:val="nil"/>
            </w:tcBorders>
            <w:vAlign w:val="center"/>
          </w:tcPr>
          <w:p w14:paraId="40AD3CDF" w14:textId="77777777" w:rsidR="006F4A1B" w:rsidRPr="00405FF8" w:rsidRDefault="00D45BBA" w:rsidP="009111D6">
            <w:pPr>
              <w:jc w:val="center"/>
              <w:rPr>
                <w:rFonts w:eastAsia="Times New Roman"/>
                <w:color w:val="000000"/>
                <w:sz w:val="16"/>
                <w:szCs w:val="16"/>
              </w:rPr>
            </w:pPr>
            <w:r>
              <w:rPr>
                <w:rFonts w:eastAsia="Times New Roman"/>
                <w:color w:val="000000"/>
                <w:sz w:val="16"/>
                <w:szCs w:val="16"/>
              </w:rPr>
              <w:t>+20</w:t>
            </w:r>
            <w:r w:rsidR="006F4A1B" w:rsidRPr="00405FF8">
              <w:rPr>
                <w:rFonts w:eastAsia="Times New Roman"/>
                <w:color w:val="000000"/>
                <w:sz w:val="16"/>
                <w:szCs w:val="16"/>
              </w:rPr>
              <w:t>,000</w:t>
            </w:r>
          </w:p>
        </w:tc>
        <w:tc>
          <w:tcPr>
            <w:tcW w:w="360" w:type="dxa"/>
            <w:tcBorders>
              <w:top w:val="single" w:sz="4" w:space="0" w:color="auto"/>
              <w:left w:val="nil"/>
              <w:bottom w:val="nil"/>
              <w:right w:val="nil"/>
            </w:tcBorders>
            <w:vAlign w:val="center"/>
          </w:tcPr>
          <w:p w14:paraId="51050204" w14:textId="77777777" w:rsidR="006F4A1B" w:rsidRPr="00405FF8" w:rsidRDefault="006F4A1B">
            <w:pPr>
              <w:jc w:val="center"/>
              <w:rPr>
                <w:rFonts w:eastAsia="Times New Roman"/>
                <w:color w:val="000000"/>
                <w:sz w:val="16"/>
                <w:szCs w:val="16"/>
              </w:rPr>
            </w:pPr>
          </w:p>
        </w:tc>
        <w:tc>
          <w:tcPr>
            <w:tcW w:w="990" w:type="dxa"/>
            <w:tcBorders>
              <w:top w:val="single" w:sz="4" w:space="0" w:color="auto"/>
              <w:left w:val="nil"/>
              <w:bottom w:val="nil"/>
              <w:right w:val="nil"/>
            </w:tcBorders>
            <w:vAlign w:val="center"/>
          </w:tcPr>
          <w:p w14:paraId="482B2679" w14:textId="77777777" w:rsidR="006F4A1B" w:rsidRPr="00405FF8" w:rsidRDefault="006F4A1B">
            <w:pPr>
              <w:jc w:val="center"/>
              <w:rPr>
                <w:rFonts w:eastAsia="Times New Roman"/>
                <w:color w:val="000000"/>
                <w:sz w:val="16"/>
                <w:szCs w:val="16"/>
              </w:rPr>
            </w:pPr>
          </w:p>
        </w:tc>
        <w:tc>
          <w:tcPr>
            <w:tcW w:w="307" w:type="dxa"/>
            <w:tcBorders>
              <w:top w:val="single" w:sz="4" w:space="0" w:color="auto"/>
              <w:left w:val="nil"/>
              <w:bottom w:val="nil"/>
              <w:right w:val="nil"/>
            </w:tcBorders>
            <w:vAlign w:val="center"/>
          </w:tcPr>
          <w:p w14:paraId="3A6FD3B0" w14:textId="77777777" w:rsidR="006F4A1B" w:rsidRPr="00405FF8" w:rsidRDefault="006F4A1B">
            <w:pPr>
              <w:jc w:val="center"/>
              <w:rPr>
                <w:rFonts w:eastAsia="Times New Roman"/>
                <w:color w:val="000000"/>
                <w:sz w:val="16"/>
                <w:szCs w:val="16"/>
              </w:rPr>
            </w:pPr>
          </w:p>
        </w:tc>
        <w:tc>
          <w:tcPr>
            <w:tcW w:w="773" w:type="dxa"/>
            <w:tcBorders>
              <w:top w:val="single" w:sz="4" w:space="0" w:color="auto"/>
              <w:left w:val="nil"/>
              <w:bottom w:val="nil"/>
              <w:right w:val="nil"/>
            </w:tcBorders>
            <w:vAlign w:val="center"/>
          </w:tcPr>
          <w:p w14:paraId="6F18D7B5" w14:textId="77777777" w:rsidR="006F4A1B" w:rsidRPr="00405FF8" w:rsidRDefault="006F4A1B">
            <w:pPr>
              <w:jc w:val="center"/>
              <w:rPr>
                <w:rFonts w:eastAsia="Times New Roman"/>
                <w:color w:val="000000"/>
                <w:sz w:val="16"/>
                <w:szCs w:val="16"/>
              </w:rPr>
            </w:pPr>
          </w:p>
        </w:tc>
        <w:tc>
          <w:tcPr>
            <w:tcW w:w="307" w:type="dxa"/>
            <w:tcBorders>
              <w:top w:val="single" w:sz="4" w:space="0" w:color="auto"/>
              <w:left w:val="nil"/>
              <w:bottom w:val="nil"/>
              <w:right w:val="nil"/>
            </w:tcBorders>
            <w:vAlign w:val="center"/>
          </w:tcPr>
          <w:p w14:paraId="2718339D" w14:textId="77777777" w:rsidR="006F4A1B" w:rsidRPr="00405FF8" w:rsidRDefault="006F4A1B">
            <w:pPr>
              <w:jc w:val="center"/>
              <w:rPr>
                <w:rFonts w:eastAsia="Times New Roman"/>
                <w:color w:val="000000"/>
                <w:sz w:val="16"/>
                <w:szCs w:val="16"/>
              </w:rPr>
            </w:pPr>
          </w:p>
        </w:tc>
        <w:tc>
          <w:tcPr>
            <w:tcW w:w="930" w:type="dxa"/>
            <w:tcBorders>
              <w:top w:val="single" w:sz="4" w:space="0" w:color="auto"/>
              <w:left w:val="nil"/>
              <w:bottom w:val="nil"/>
              <w:right w:val="nil"/>
            </w:tcBorders>
            <w:vAlign w:val="center"/>
          </w:tcPr>
          <w:p w14:paraId="6680E76C" w14:textId="77777777" w:rsidR="006F4A1B" w:rsidRPr="00405FF8" w:rsidRDefault="006F4A1B">
            <w:pPr>
              <w:jc w:val="center"/>
              <w:rPr>
                <w:rFonts w:eastAsia="Times New Roman"/>
                <w:color w:val="000000"/>
                <w:sz w:val="16"/>
                <w:szCs w:val="16"/>
              </w:rPr>
            </w:pPr>
          </w:p>
        </w:tc>
        <w:tc>
          <w:tcPr>
            <w:tcW w:w="307" w:type="dxa"/>
            <w:tcBorders>
              <w:top w:val="single" w:sz="4" w:space="0" w:color="auto"/>
              <w:left w:val="nil"/>
              <w:bottom w:val="nil"/>
              <w:right w:val="nil"/>
            </w:tcBorders>
            <w:vAlign w:val="center"/>
          </w:tcPr>
          <w:p w14:paraId="7A3B0ED2" w14:textId="77777777" w:rsidR="006F4A1B" w:rsidRPr="00405FF8" w:rsidRDefault="006F4A1B">
            <w:pPr>
              <w:jc w:val="center"/>
              <w:rPr>
                <w:rFonts w:eastAsia="Times New Roman"/>
                <w:color w:val="000000"/>
                <w:sz w:val="16"/>
                <w:szCs w:val="16"/>
              </w:rPr>
            </w:pPr>
          </w:p>
        </w:tc>
        <w:tc>
          <w:tcPr>
            <w:tcW w:w="994" w:type="dxa"/>
            <w:tcBorders>
              <w:top w:val="single" w:sz="4" w:space="0" w:color="auto"/>
              <w:left w:val="nil"/>
              <w:bottom w:val="nil"/>
              <w:right w:val="nil"/>
            </w:tcBorders>
            <w:vAlign w:val="center"/>
          </w:tcPr>
          <w:p w14:paraId="46B48068" w14:textId="77777777" w:rsidR="006F4A1B" w:rsidRPr="00405FF8" w:rsidRDefault="006F4A1B">
            <w:pPr>
              <w:jc w:val="center"/>
              <w:rPr>
                <w:rFonts w:eastAsia="Times New Roman"/>
                <w:color w:val="000000"/>
                <w:sz w:val="16"/>
                <w:szCs w:val="16"/>
              </w:rPr>
            </w:pPr>
          </w:p>
        </w:tc>
        <w:tc>
          <w:tcPr>
            <w:tcW w:w="307" w:type="dxa"/>
            <w:tcBorders>
              <w:top w:val="single" w:sz="4" w:space="0" w:color="auto"/>
              <w:left w:val="nil"/>
              <w:bottom w:val="nil"/>
              <w:right w:val="nil"/>
            </w:tcBorders>
            <w:vAlign w:val="center"/>
          </w:tcPr>
          <w:p w14:paraId="15AEE1D6" w14:textId="77777777" w:rsidR="006F4A1B" w:rsidRPr="00405FF8" w:rsidRDefault="006F4A1B">
            <w:pPr>
              <w:jc w:val="center"/>
              <w:rPr>
                <w:rFonts w:eastAsia="Times New Roman"/>
                <w:color w:val="000000"/>
                <w:sz w:val="16"/>
                <w:szCs w:val="16"/>
              </w:rPr>
            </w:pPr>
          </w:p>
        </w:tc>
        <w:tc>
          <w:tcPr>
            <w:tcW w:w="935" w:type="dxa"/>
            <w:tcBorders>
              <w:top w:val="single" w:sz="4" w:space="0" w:color="auto"/>
              <w:left w:val="nil"/>
              <w:bottom w:val="nil"/>
              <w:right w:val="nil"/>
            </w:tcBorders>
            <w:vAlign w:val="center"/>
          </w:tcPr>
          <w:p w14:paraId="711A903A" w14:textId="77777777" w:rsidR="006F4A1B" w:rsidRPr="00405FF8" w:rsidRDefault="006F4A1B">
            <w:pPr>
              <w:jc w:val="center"/>
              <w:rPr>
                <w:rFonts w:eastAsia="Times New Roman"/>
                <w:color w:val="000000"/>
                <w:sz w:val="16"/>
                <w:szCs w:val="16"/>
              </w:rPr>
            </w:pPr>
          </w:p>
        </w:tc>
        <w:tc>
          <w:tcPr>
            <w:tcW w:w="307" w:type="dxa"/>
            <w:tcBorders>
              <w:top w:val="single" w:sz="4" w:space="0" w:color="auto"/>
              <w:left w:val="nil"/>
              <w:bottom w:val="nil"/>
              <w:right w:val="nil"/>
            </w:tcBorders>
            <w:vAlign w:val="center"/>
          </w:tcPr>
          <w:p w14:paraId="231BF7D5" w14:textId="77777777" w:rsidR="006F4A1B" w:rsidRPr="00405FF8" w:rsidRDefault="006F4A1B">
            <w:pPr>
              <w:jc w:val="center"/>
              <w:rPr>
                <w:rFonts w:eastAsia="Times New Roman"/>
                <w:color w:val="000000"/>
                <w:sz w:val="16"/>
                <w:szCs w:val="16"/>
              </w:rPr>
            </w:pPr>
          </w:p>
        </w:tc>
        <w:tc>
          <w:tcPr>
            <w:tcW w:w="838" w:type="dxa"/>
            <w:tcBorders>
              <w:top w:val="single" w:sz="4" w:space="0" w:color="auto"/>
              <w:left w:val="nil"/>
              <w:bottom w:val="nil"/>
              <w:right w:val="nil"/>
            </w:tcBorders>
            <w:vAlign w:val="center"/>
          </w:tcPr>
          <w:p w14:paraId="02FF7C7A" w14:textId="77777777" w:rsidR="006F4A1B" w:rsidRPr="00405FF8" w:rsidRDefault="006F4A1B">
            <w:pPr>
              <w:jc w:val="center"/>
              <w:rPr>
                <w:rFonts w:eastAsia="Times New Roman"/>
                <w:color w:val="000000"/>
                <w:sz w:val="16"/>
                <w:szCs w:val="16"/>
              </w:rPr>
            </w:pPr>
          </w:p>
        </w:tc>
        <w:tc>
          <w:tcPr>
            <w:tcW w:w="307" w:type="dxa"/>
            <w:tcBorders>
              <w:top w:val="single" w:sz="4" w:space="0" w:color="auto"/>
              <w:left w:val="nil"/>
              <w:bottom w:val="nil"/>
              <w:right w:val="nil"/>
            </w:tcBorders>
            <w:vAlign w:val="center"/>
          </w:tcPr>
          <w:p w14:paraId="1E56FC7C" w14:textId="77777777" w:rsidR="006F4A1B" w:rsidRPr="00405FF8" w:rsidRDefault="006F4A1B">
            <w:pPr>
              <w:jc w:val="center"/>
              <w:rPr>
                <w:rFonts w:eastAsia="Times New Roman"/>
                <w:color w:val="000000"/>
                <w:sz w:val="16"/>
                <w:szCs w:val="16"/>
              </w:rPr>
            </w:pPr>
          </w:p>
        </w:tc>
        <w:tc>
          <w:tcPr>
            <w:tcW w:w="1026" w:type="dxa"/>
            <w:tcBorders>
              <w:top w:val="single" w:sz="4" w:space="0" w:color="auto"/>
              <w:left w:val="nil"/>
              <w:bottom w:val="nil"/>
              <w:right w:val="nil"/>
            </w:tcBorders>
            <w:vAlign w:val="center"/>
          </w:tcPr>
          <w:p w14:paraId="0A20E251"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20</w:t>
            </w:r>
            <w:r w:rsidRPr="00405FF8">
              <w:rPr>
                <w:rFonts w:eastAsia="Times New Roman"/>
                <w:color w:val="000000"/>
                <w:sz w:val="16"/>
                <w:szCs w:val="16"/>
              </w:rPr>
              <w:t>,000</w:t>
            </w:r>
          </w:p>
        </w:tc>
        <w:tc>
          <w:tcPr>
            <w:tcW w:w="270" w:type="dxa"/>
            <w:tcBorders>
              <w:top w:val="single" w:sz="4" w:space="0" w:color="auto"/>
              <w:left w:val="nil"/>
              <w:bottom w:val="nil"/>
              <w:right w:val="nil"/>
            </w:tcBorders>
            <w:vAlign w:val="center"/>
          </w:tcPr>
          <w:p w14:paraId="2A96E98F" w14:textId="77777777" w:rsidR="006F4A1B" w:rsidRPr="00405FF8" w:rsidRDefault="006F4A1B">
            <w:pPr>
              <w:jc w:val="center"/>
              <w:rPr>
                <w:rFonts w:eastAsia="Times New Roman"/>
                <w:color w:val="000000"/>
                <w:sz w:val="16"/>
                <w:szCs w:val="16"/>
              </w:rPr>
            </w:pPr>
          </w:p>
        </w:tc>
        <w:tc>
          <w:tcPr>
            <w:tcW w:w="886" w:type="dxa"/>
            <w:tcBorders>
              <w:top w:val="single" w:sz="4" w:space="0" w:color="auto"/>
              <w:left w:val="nil"/>
              <w:bottom w:val="nil"/>
              <w:right w:val="nil"/>
            </w:tcBorders>
            <w:vAlign w:val="center"/>
          </w:tcPr>
          <w:p w14:paraId="7A8AEC43" w14:textId="77777777" w:rsidR="006F4A1B" w:rsidRPr="00405FF8" w:rsidRDefault="006F4A1B">
            <w:pPr>
              <w:jc w:val="center"/>
              <w:rPr>
                <w:rFonts w:eastAsia="Times New Roman"/>
                <w:color w:val="000000"/>
                <w:sz w:val="16"/>
                <w:szCs w:val="16"/>
              </w:rPr>
            </w:pPr>
          </w:p>
        </w:tc>
        <w:tc>
          <w:tcPr>
            <w:tcW w:w="236" w:type="dxa"/>
            <w:tcBorders>
              <w:top w:val="single" w:sz="4" w:space="0" w:color="auto"/>
              <w:left w:val="nil"/>
              <w:bottom w:val="nil"/>
              <w:right w:val="nil"/>
            </w:tcBorders>
            <w:vAlign w:val="center"/>
          </w:tcPr>
          <w:p w14:paraId="3E96B3F6" w14:textId="77777777" w:rsidR="006F4A1B" w:rsidRPr="00405FF8" w:rsidRDefault="006F4A1B">
            <w:pPr>
              <w:jc w:val="center"/>
              <w:rPr>
                <w:rFonts w:eastAsia="Times New Roman"/>
                <w:color w:val="000000"/>
                <w:sz w:val="16"/>
                <w:szCs w:val="16"/>
              </w:rPr>
            </w:pPr>
          </w:p>
        </w:tc>
        <w:tc>
          <w:tcPr>
            <w:tcW w:w="930" w:type="dxa"/>
            <w:tcBorders>
              <w:top w:val="single" w:sz="4" w:space="0" w:color="auto"/>
              <w:left w:val="nil"/>
              <w:bottom w:val="nil"/>
              <w:right w:val="nil"/>
            </w:tcBorders>
            <w:vAlign w:val="center"/>
          </w:tcPr>
          <w:p w14:paraId="3682B451" w14:textId="77777777" w:rsidR="006F4A1B" w:rsidRPr="00405FF8" w:rsidRDefault="006F4A1B">
            <w:pPr>
              <w:jc w:val="center"/>
              <w:rPr>
                <w:rFonts w:eastAsia="Times New Roman"/>
                <w:color w:val="000000"/>
                <w:sz w:val="16"/>
                <w:szCs w:val="16"/>
              </w:rPr>
            </w:pPr>
          </w:p>
        </w:tc>
        <w:tc>
          <w:tcPr>
            <w:tcW w:w="270" w:type="dxa"/>
            <w:tcBorders>
              <w:top w:val="single" w:sz="4" w:space="0" w:color="auto"/>
              <w:left w:val="nil"/>
              <w:bottom w:val="nil"/>
              <w:right w:val="nil"/>
            </w:tcBorders>
            <w:vAlign w:val="center"/>
          </w:tcPr>
          <w:p w14:paraId="4F4C59FF" w14:textId="77777777" w:rsidR="006F4A1B" w:rsidRPr="00405FF8" w:rsidRDefault="006F4A1B">
            <w:pPr>
              <w:jc w:val="center"/>
              <w:rPr>
                <w:rFonts w:eastAsia="Times New Roman"/>
                <w:color w:val="000000"/>
                <w:sz w:val="16"/>
                <w:szCs w:val="16"/>
              </w:rPr>
            </w:pPr>
          </w:p>
        </w:tc>
        <w:tc>
          <w:tcPr>
            <w:tcW w:w="930" w:type="dxa"/>
            <w:tcBorders>
              <w:top w:val="single" w:sz="4" w:space="0" w:color="auto"/>
              <w:left w:val="nil"/>
              <w:bottom w:val="nil"/>
              <w:right w:val="nil"/>
            </w:tcBorders>
            <w:vAlign w:val="center"/>
          </w:tcPr>
          <w:p w14:paraId="3F256BEC" w14:textId="77777777" w:rsidR="006F4A1B" w:rsidRPr="00405FF8" w:rsidRDefault="006F4A1B">
            <w:pPr>
              <w:jc w:val="center"/>
              <w:rPr>
                <w:rFonts w:eastAsia="Times New Roman"/>
                <w:color w:val="000000"/>
                <w:sz w:val="16"/>
                <w:szCs w:val="16"/>
              </w:rPr>
            </w:pPr>
          </w:p>
        </w:tc>
        <w:tc>
          <w:tcPr>
            <w:tcW w:w="270" w:type="dxa"/>
            <w:tcBorders>
              <w:top w:val="single" w:sz="4" w:space="0" w:color="auto"/>
              <w:left w:val="nil"/>
              <w:bottom w:val="nil"/>
              <w:right w:val="nil"/>
            </w:tcBorders>
            <w:vAlign w:val="center"/>
          </w:tcPr>
          <w:p w14:paraId="19A9FFDF" w14:textId="77777777" w:rsidR="006F4A1B" w:rsidRPr="00405FF8" w:rsidRDefault="006F4A1B">
            <w:pPr>
              <w:jc w:val="center"/>
              <w:rPr>
                <w:rFonts w:eastAsia="Times New Roman"/>
                <w:color w:val="000000"/>
                <w:sz w:val="16"/>
                <w:szCs w:val="16"/>
              </w:rPr>
            </w:pPr>
          </w:p>
        </w:tc>
        <w:tc>
          <w:tcPr>
            <w:tcW w:w="930" w:type="dxa"/>
            <w:tcBorders>
              <w:top w:val="single" w:sz="4" w:space="0" w:color="auto"/>
              <w:left w:val="nil"/>
              <w:bottom w:val="nil"/>
              <w:right w:val="nil"/>
            </w:tcBorders>
            <w:noWrap/>
            <w:vAlign w:val="center"/>
          </w:tcPr>
          <w:p w14:paraId="29C9DE43" w14:textId="77777777" w:rsidR="006F4A1B" w:rsidRPr="00405FF8" w:rsidRDefault="006F4A1B">
            <w:pPr>
              <w:jc w:val="center"/>
              <w:rPr>
                <w:color w:val="000000"/>
                <w:sz w:val="16"/>
                <w:szCs w:val="16"/>
              </w:rPr>
            </w:pPr>
          </w:p>
        </w:tc>
      </w:tr>
      <w:tr w:rsidR="006F4A1B" w:rsidRPr="00405FF8" w14:paraId="0FEBE640" w14:textId="77777777" w:rsidTr="00CF4524">
        <w:trPr>
          <w:trHeight w:val="20"/>
          <w:jc w:val="center"/>
        </w:trPr>
        <w:tc>
          <w:tcPr>
            <w:tcW w:w="510" w:type="dxa"/>
            <w:tcBorders>
              <w:top w:val="nil"/>
              <w:left w:val="nil"/>
              <w:bottom w:val="nil"/>
              <w:right w:val="nil"/>
            </w:tcBorders>
            <w:noWrap/>
            <w:vAlign w:val="bottom"/>
          </w:tcPr>
          <w:p w14:paraId="4FF89708" w14:textId="77777777" w:rsidR="006F4A1B" w:rsidRPr="00405FF8" w:rsidRDefault="006F4A1B" w:rsidP="008E2354">
            <w:pPr>
              <w:jc w:val="right"/>
              <w:rPr>
                <w:color w:val="000000"/>
                <w:sz w:val="16"/>
                <w:szCs w:val="16"/>
              </w:rPr>
            </w:pPr>
            <w:r w:rsidRPr="00405FF8">
              <w:rPr>
                <w:color w:val="000000"/>
                <w:sz w:val="16"/>
                <w:szCs w:val="16"/>
              </w:rPr>
              <w:t>2</w:t>
            </w:r>
          </w:p>
        </w:tc>
        <w:tc>
          <w:tcPr>
            <w:tcW w:w="990" w:type="dxa"/>
            <w:tcBorders>
              <w:top w:val="nil"/>
              <w:left w:val="nil"/>
              <w:bottom w:val="single" w:sz="8" w:space="0" w:color="auto"/>
              <w:right w:val="nil"/>
            </w:tcBorders>
            <w:vAlign w:val="center"/>
          </w:tcPr>
          <w:p w14:paraId="0EC6F8E8" w14:textId="77777777" w:rsidR="006F4A1B" w:rsidRPr="00405FF8" w:rsidRDefault="00D45BBA" w:rsidP="00D45BBA">
            <w:pPr>
              <w:jc w:val="center"/>
              <w:rPr>
                <w:rFonts w:eastAsia="Times New Roman"/>
                <w:color w:val="000000"/>
                <w:sz w:val="16"/>
                <w:szCs w:val="16"/>
              </w:rPr>
            </w:pPr>
            <w:r>
              <w:rPr>
                <w:rFonts w:eastAsia="Times New Roman"/>
                <w:color w:val="000000"/>
                <w:sz w:val="16"/>
                <w:szCs w:val="16"/>
              </w:rPr>
              <w:t xml:space="preserve">  </w:t>
            </w:r>
            <w:r w:rsidR="006F4A1B" w:rsidRPr="00405FF8">
              <w:rPr>
                <w:rFonts w:eastAsia="Times New Roman"/>
                <w:color w:val="000000"/>
                <w:sz w:val="16"/>
                <w:szCs w:val="16"/>
              </w:rPr>
              <w:t>–</w:t>
            </w:r>
            <w:r>
              <w:rPr>
                <w:rFonts w:eastAsia="Times New Roman"/>
                <w:color w:val="000000"/>
                <w:sz w:val="16"/>
                <w:szCs w:val="16"/>
              </w:rPr>
              <w:t>2,00</w:t>
            </w:r>
            <w:r w:rsidR="006F4A1B" w:rsidRPr="00405FF8">
              <w:rPr>
                <w:rFonts w:eastAsia="Times New Roman"/>
                <w:color w:val="000000"/>
                <w:sz w:val="16"/>
                <w:szCs w:val="16"/>
              </w:rPr>
              <w:t>0</w:t>
            </w:r>
          </w:p>
        </w:tc>
        <w:tc>
          <w:tcPr>
            <w:tcW w:w="360" w:type="dxa"/>
            <w:tcBorders>
              <w:top w:val="nil"/>
              <w:left w:val="nil"/>
              <w:bottom w:val="nil"/>
              <w:right w:val="nil"/>
            </w:tcBorders>
            <w:vAlign w:val="center"/>
          </w:tcPr>
          <w:p w14:paraId="02479E72" w14:textId="77777777" w:rsidR="006F4A1B" w:rsidRPr="00405FF8" w:rsidRDefault="006F4A1B">
            <w:pPr>
              <w:jc w:val="center"/>
              <w:rPr>
                <w:rFonts w:eastAsia="Times New Roman"/>
                <w:color w:val="000000"/>
                <w:sz w:val="16"/>
                <w:szCs w:val="16"/>
              </w:rPr>
            </w:pPr>
          </w:p>
        </w:tc>
        <w:tc>
          <w:tcPr>
            <w:tcW w:w="990" w:type="dxa"/>
            <w:tcBorders>
              <w:top w:val="nil"/>
              <w:left w:val="nil"/>
              <w:bottom w:val="nil"/>
              <w:right w:val="nil"/>
            </w:tcBorders>
            <w:vAlign w:val="center"/>
          </w:tcPr>
          <w:p w14:paraId="10963DCE"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ECDB8C4" w14:textId="77777777" w:rsidR="006F4A1B" w:rsidRPr="00405FF8" w:rsidRDefault="006F4A1B">
            <w:pPr>
              <w:jc w:val="center"/>
              <w:rPr>
                <w:rFonts w:eastAsia="Times New Roman"/>
                <w:color w:val="000000"/>
                <w:sz w:val="16"/>
                <w:szCs w:val="16"/>
              </w:rPr>
            </w:pPr>
          </w:p>
        </w:tc>
        <w:tc>
          <w:tcPr>
            <w:tcW w:w="773" w:type="dxa"/>
            <w:tcBorders>
              <w:top w:val="nil"/>
              <w:left w:val="nil"/>
              <w:bottom w:val="nil"/>
              <w:right w:val="nil"/>
            </w:tcBorders>
            <w:vAlign w:val="center"/>
          </w:tcPr>
          <w:p w14:paraId="65361922"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76F16C6"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2BC99993"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7015689A" w14:textId="77777777" w:rsidR="006F4A1B" w:rsidRPr="00405FF8" w:rsidRDefault="006F4A1B">
            <w:pPr>
              <w:jc w:val="center"/>
              <w:rPr>
                <w:rFonts w:eastAsia="Times New Roman"/>
                <w:color w:val="000000"/>
                <w:sz w:val="16"/>
                <w:szCs w:val="16"/>
              </w:rPr>
            </w:pPr>
          </w:p>
        </w:tc>
        <w:tc>
          <w:tcPr>
            <w:tcW w:w="994" w:type="dxa"/>
            <w:tcBorders>
              <w:top w:val="nil"/>
              <w:left w:val="nil"/>
              <w:bottom w:val="nil"/>
              <w:right w:val="nil"/>
            </w:tcBorders>
            <w:vAlign w:val="center"/>
          </w:tcPr>
          <w:p w14:paraId="005AD1BD"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372CE174" w14:textId="77777777" w:rsidR="006F4A1B" w:rsidRPr="00405FF8" w:rsidRDefault="006F4A1B">
            <w:pPr>
              <w:jc w:val="center"/>
              <w:rPr>
                <w:rFonts w:eastAsia="Times New Roman"/>
                <w:color w:val="000000"/>
                <w:sz w:val="16"/>
                <w:szCs w:val="16"/>
              </w:rPr>
            </w:pPr>
          </w:p>
        </w:tc>
        <w:tc>
          <w:tcPr>
            <w:tcW w:w="935" w:type="dxa"/>
            <w:tcBorders>
              <w:top w:val="nil"/>
              <w:left w:val="nil"/>
              <w:bottom w:val="nil"/>
              <w:right w:val="nil"/>
            </w:tcBorders>
            <w:vAlign w:val="center"/>
          </w:tcPr>
          <w:p w14:paraId="4FD1F5E9"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44D3BA8B"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09A84A9B"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1842C333" w14:textId="77777777" w:rsidR="006F4A1B" w:rsidRPr="00405FF8" w:rsidRDefault="006F4A1B">
            <w:pPr>
              <w:jc w:val="center"/>
              <w:rPr>
                <w:rFonts w:eastAsia="Times New Roman"/>
                <w:color w:val="000000"/>
                <w:sz w:val="16"/>
                <w:szCs w:val="16"/>
              </w:rPr>
            </w:pPr>
          </w:p>
        </w:tc>
        <w:tc>
          <w:tcPr>
            <w:tcW w:w="1026" w:type="dxa"/>
            <w:tcBorders>
              <w:top w:val="nil"/>
              <w:left w:val="nil"/>
              <w:bottom w:val="single" w:sz="8" w:space="0" w:color="auto"/>
              <w:right w:val="nil"/>
            </w:tcBorders>
            <w:vAlign w:val="center"/>
          </w:tcPr>
          <w:p w14:paraId="5447396B"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4B72990F" w14:textId="77777777" w:rsidR="006F4A1B" w:rsidRPr="00405FF8" w:rsidRDefault="006F4A1B">
            <w:pPr>
              <w:jc w:val="center"/>
              <w:rPr>
                <w:rFonts w:eastAsia="Times New Roman"/>
                <w:color w:val="000000"/>
                <w:sz w:val="16"/>
                <w:szCs w:val="16"/>
              </w:rPr>
            </w:pPr>
          </w:p>
        </w:tc>
        <w:tc>
          <w:tcPr>
            <w:tcW w:w="886" w:type="dxa"/>
            <w:tcBorders>
              <w:top w:val="nil"/>
              <w:left w:val="nil"/>
              <w:bottom w:val="nil"/>
              <w:right w:val="nil"/>
            </w:tcBorders>
            <w:vAlign w:val="center"/>
          </w:tcPr>
          <w:p w14:paraId="0666B077"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2C8C7ACE"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245005CE"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2CFB88ED"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vAlign w:val="center"/>
          </w:tcPr>
          <w:p w14:paraId="48C0C4D0" w14:textId="77777777" w:rsidR="006F4A1B" w:rsidRPr="00405FF8" w:rsidRDefault="00D45BBA" w:rsidP="00D45BBA">
            <w:pPr>
              <w:rPr>
                <w:rFonts w:eastAsia="Times New Roman"/>
                <w:color w:val="000000"/>
                <w:sz w:val="16"/>
                <w:szCs w:val="16"/>
              </w:rPr>
            </w:pPr>
            <w:r>
              <w:rPr>
                <w:rFonts w:eastAsia="Times New Roman"/>
                <w:color w:val="000000"/>
                <w:sz w:val="16"/>
                <w:szCs w:val="16"/>
              </w:rPr>
              <w:t xml:space="preserve"> </w:t>
            </w:r>
            <w:r w:rsidR="006F4A1B" w:rsidRPr="00405FF8">
              <w:rPr>
                <w:rFonts w:eastAsia="Times New Roman"/>
                <w:color w:val="000000"/>
                <w:sz w:val="16"/>
                <w:szCs w:val="16"/>
              </w:rPr>
              <w:t>–</w:t>
            </w:r>
            <w:r>
              <w:rPr>
                <w:rFonts w:eastAsia="Times New Roman"/>
                <w:color w:val="000000"/>
                <w:sz w:val="16"/>
                <w:szCs w:val="16"/>
              </w:rPr>
              <w:t>2,00</w:t>
            </w:r>
            <w:r w:rsidR="006F4A1B" w:rsidRPr="00405FF8">
              <w:rPr>
                <w:rFonts w:eastAsia="Times New Roman"/>
                <w:color w:val="000000"/>
                <w:sz w:val="16"/>
                <w:szCs w:val="16"/>
              </w:rPr>
              <w:t>0</w:t>
            </w:r>
          </w:p>
        </w:tc>
        <w:tc>
          <w:tcPr>
            <w:tcW w:w="270" w:type="dxa"/>
            <w:tcBorders>
              <w:top w:val="nil"/>
              <w:left w:val="nil"/>
              <w:bottom w:val="nil"/>
              <w:right w:val="nil"/>
            </w:tcBorders>
            <w:vAlign w:val="center"/>
          </w:tcPr>
          <w:p w14:paraId="264B3BCD"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2F41F1F4" w14:textId="77777777" w:rsidR="006F4A1B" w:rsidRPr="00405FF8" w:rsidRDefault="006F4A1B">
            <w:pPr>
              <w:jc w:val="center"/>
              <w:rPr>
                <w:color w:val="000000"/>
                <w:sz w:val="16"/>
                <w:szCs w:val="16"/>
              </w:rPr>
            </w:pPr>
          </w:p>
        </w:tc>
      </w:tr>
      <w:tr w:rsidR="006F4A1B" w:rsidRPr="00405FF8" w14:paraId="347DC48D" w14:textId="77777777" w:rsidTr="00CF4524">
        <w:trPr>
          <w:trHeight w:val="20"/>
          <w:jc w:val="center"/>
        </w:trPr>
        <w:tc>
          <w:tcPr>
            <w:tcW w:w="510" w:type="dxa"/>
            <w:tcBorders>
              <w:top w:val="nil"/>
              <w:left w:val="nil"/>
              <w:bottom w:val="nil"/>
              <w:right w:val="nil"/>
            </w:tcBorders>
            <w:noWrap/>
            <w:vAlign w:val="bottom"/>
          </w:tcPr>
          <w:p w14:paraId="67ECD919" w14:textId="77777777" w:rsidR="006F4A1B" w:rsidRPr="00405FF8" w:rsidRDefault="006F4A1B" w:rsidP="008E2354">
            <w:pPr>
              <w:jc w:val="right"/>
              <w:rPr>
                <w:color w:val="000000"/>
                <w:sz w:val="16"/>
                <w:szCs w:val="16"/>
              </w:rPr>
            </w:pPr>
            <w:r w:rsidRPr="00405FF8">
              <w:rPr>
                <w:color w:val="000000"/>
                <w:sz w:val="16"/>
                <w:szCs w:val="16"/>
              </w:rPr>
              <w:t>Bal.</w:t>
            </w:r>
          </w:p>
        </w:tc>
        <w:tc>
          <w:tcPr>
            <w:tcW w:w="990" w:type="dxa"/>
            <w:tcBorders>
              <w:top w:val="nil"/>
              <w:left w:val="nil"/>
              <w:bottom w:val="nil"/>
              <w:right w:val="nil"/>
            </w:tcBorders>
            <w:vAlign w:val="center"/>
          </w:tcPr>
          <w:p w14:paraId="04518899"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18,00</w:t>
            </w:r>
            <w:r w:rsidRPr="00405FF8">
              <w:rPr>
                <w:rFonts w:eastAsia="Times New Roman"/>
                <w:color w:val="000000"/>
                <w:sz w:val="16"/>
                <w:szCs w:val="16"/>
              </w:rPr>
              <w:t>0</w:t>
            </w:r>
          </w:p>
        </w:tc>
        <w:tc>
          <w:tcPr>
            <w:tcW w:w="360" w:type="dxa"/>
            <w:tcBorders>
              <w:top w:val="nil"/>
              <w:left w:val="nil"/>
              <w:bottom w:val="nil"/>
              <w:right w:val="nil"/>
            </w:tcBorders>
            <w:vAlign w:val="center"/>
          </w:tcPr>
          <w:p w14:paraId="46F21A5E" w14:textId="77777777" w:rsidR="006F4A1B" w:rsidRPr="00405FF8" w:rsidRDefault="006F4A1B">
            <w:pPr>
              <w:jc w:val="center"/>
              <w:rPr>
                <w:rFonts w:eastAsia="Times New Roman"/>
                <w:color w:val="000000"/>
                <w:sz w:val="16"/>
                <w:szCs w:val="16"/>
              </w:rPr>
            </w:pPr>
          </w:p>
        </w:tc>
        <w:tc>
          <w:tcPr>
            <w:tcW w:w="990" w:type="dxa"/>
            <w:tcBorders>
              <w:top w:val="nil"/>
              <w:left w:val="nil"/>
              <w:bottom w:val="nil"/>
              <w:right w:val="nil"/>
            </w:tcBorders>
            <w:vAlign w:val="center"/>
          </w:tcPr>
          <w:p w14:paraId="50EA583F"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49484965" w14:textId="77777777" w:rsidR="006F4A1B" w:rsidRPr="00405FF8" w:rsidRDefault="006F4A1B">
            <w:pPr>
              <w:jc w:val="center"/>
              <w:rPr>
                <w:rFonts w:eastAsia="Times New Roman"/>
                <w:color w:val="000000"/>
                <w:sz w:val="16"/>
                <w:szCs w:val="16"/>
              </w:rPr>
            </w:pPr>
          </w:p>
        </w:tc>
        <w:tc>
          <w:tcPr>
            <w:tcW w:w="773" w:type="dxa"/>
            <w:tcBorders>
              <w:top w:val="nil"/>
              <w:left w:val="nil"/>
              <w:bottom w:val="nil"/>
              <w:right w:val="nil"/>
            </w:tcBorders>
            <w:vAlign w:val="center"/>
          </w:tcPr>
          <w:p w14:paraId="75347FBB"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7A15132E"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158DBB6F"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795C3E34" w14:textId="77777777" w:rsidR="006F4A1B" w:rsidRPr="00405FF8" w:rsidRDefault="006F4A1B">
            <w:pPr>
              <w:jc w:val="center"/>
              <w:rPr>
                <w:rFonts w:eastAsia="Times New Roman"/>
                <w:color w:val="000000"/>
                <w:sz w:val="16"/>
                <w:szCs w:val="16"/>
              </w:rPr>
            </w:pPr>
          </w:p>
        </w:tc>
        <w:tc>
          <w:tcPr>
            <w:tcW w:w="994" w:type="dxa"/>
            <w:tcBorders>
              <w:top w:val="nil"/>
              <w:left w:val="nil"/>
              <w:bottom w:val="nil"/>
              <w:right w:val="nil"/>
            </w:tcBorders>
            <w:vAlign w:val="center"/>
          </w:tcPr>
          <w:p w14:paraId="62CB4986"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BD0849B"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nil"/>
              <w:left w:val="nil"/>
              <w:bottom w:val="nil"/>
              <w:right w:val="nil"/>
            </w:tcBorders>
            <w:vAlign w:val="center"/>
          </w:tcPr>
          <w:p w14:paraId="797BE980"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1B9C05F"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6E15D380"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565FD148"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nil"/>
              <w:left w:val="nil"/>
              <w:bottom w:val="nil"/>
              <w:right w:val="nil"/>
            </w:tcBorders>
            <w:vAlign w:val="center"/>
          </w:tcPr>
          <w:p w14:paraId="34EC93B2"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72EAD3A6" w14:textId="77777777" w:rsidR="006F4A1B" w:rsidRPr="00405FF8" w:rsidRDefault="006F4A1B">
            <w:pPr>
              <w:jc w:val="center"/>
              <w:rPr>
                <w:rFonts w:eastAsia="Times New Roman"/>
                <w:color w:val="000000"/>
                <w:sz w:val="16"/>
                <w:szCs w:val="16"/>
              </w:rPr>
            </w:pPr>
          </w:p>
        </w:tc>
        <w:tc>
          <w:tcPr>
            <w:tcW w:w="886" w:type="dxa"/>
            <w:tcBorders>
              <w:top w:val="nil"/>
              <w:left w:val="nil"/>
              <w:bottom w:val="nil"/>
              <w:right w:val="nil"/>
            </w:tcBorders>
            <w:vAlign w:val="center"/>
          </w:tcPr>
          <w:p w14:paraId="35C68C27"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1CFB8FF5"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79CE7108"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7FD34799"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bottom w:val="nil"/>
              <w:right w:val="nil"/>
            </w:tcBorders>
            <w:vAlign w:val="center"/>
          </w:tcPr>
          <w:p w14:paraId="676EB6FC" w14:textId="77777777" w:rsidR="006F4A1B" w:rsidRPr="00405FF8" w:rsidRDefault="00D45BBA" w:rsidP="00D45BBA">
            <w:pPr>
              <w:rPr>
                <w:rFonts w:eastAsia="Times New Roman"/>
                <w:color w:val="000000"/>
                <w:sz w:val="16"/>
                <w:szCs w:val="16"/>
              </w:rPr>
            </w:pPr>
            <w:r>
              <w:rPr>
                <w:rFonts w:eastAsia="Times New Roman"/>
                <w:color w:val="000000"/>
                <w:sz w:val="16"/>
                <w:szCs w:val="16"/>
              </w:rPr>
              <w:t xml:space="preserve"> </w:t>
            </w:r>
            <w:r w:rsidR="006F4A1B" w:rsidRPr="00405FF8">
              <w:rPr>
                <w:rFonts w:eastAsia="Times New Roman"/>
                <w:color w:val="000000"/>
                <w:sz w:val="16"/>
                <w:szCs w:val="16"/>
              </w:rPr>
              <w:t>$</w:t>
            </w:r>
            <w:r>
              <w:rPr>
                <w:rFonts w:eastAsia="Times New Roman"/>
                <w:color w:val="000000"/>
                <w:sz w:val="16"/>
                <w:szCs w:val="16"/>
              </w:rPr>
              <w:t>2,00</w:t>
            </w:r>
            <w:r w:rsidR="006F4A1B" w:rsidRPr="00405FF8">
              <w:rPr>
                <w:rFonts w:eastAsia="Times New Roman"/>
                <w:color w:val="000000"/>
                <w:sz w:val="16"/>
                <w:szCs w:val="16"/>
              </w:rPr>
              <w:t>0</w:t>
            </w:r>
          </w:p>
        </w:tc>
        <w:tc>
          <w:tcPr>
            <w:tcW w:w="270" w:type="dxa"/>
            <w:tcBorders>
              <w:top w:val="nil"/>
              <w:left w:val="nil"/>
              <w:bottom w:val="nil"/>
              <w:right w:val="nil"/>
            </w:tcBorders>
            <w:vAlign w:val="center"/>
          </w:tcPr>
          <w:p w14:paraId="1D6ECBDF"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3E8FFA2F" w14:textId="77777777" w:rsidR="006F4A1B" w:rsidRPr="00405FF8" w:rsidRDefault="006F4A1B">
            <w:pPr>
              <w:jc w:val="center"/>
              <w:rPr>
                <w:color w:val="000000"/>
                <w:sz w:val="16"/>
                <w:szCs w:val="16"/>
              </w:rPr>
            </w:pPr>
          </w:p>
        </w:tc>
      </w:tr>
      <w:tr w:rsidR="006F4A1B" w:rsidRPr="00405FF8" w14:paraId="70156C97" w14:textId="77777777" w:rsidTr="00CF4524">
        <w:trPr>
          <w:trHeight w:val="20"/>
          <w:jc w:val="center"/>
        </w:trPr>
        <w:tc>
          <w:tcPr>
            <w:tcW w:w="510" w:type="dxa"/>
            <w:tcBorders>
              <w:top w:val="nil"/>
              <w:left w:val="nil"/>
              <w:bottom w:val="nil"/>
              <w:right w:val="nil"/>
            </w:tcBorders>
            <w:noWrap/>
            <w:vAlign w:val="bottom"/>
          </w:tcPr>
          <w:p w14:paraId="57EA2924" w14:textId="77777777" w:rsidR="006F4A1B" w:rsidRPr="00405FF8" w:rsidRDefault="006F4A1B" w:rsidP="00551806">
            <w:pPr>
              <w:jc w:val="right"/>
              <w:rPr>
                <w:color w:val="000000"/>
                <w:sz w:val="16"/>
                <w:szCs w:val="16"/>
              </w:rPr>
            </w:pPr>
            <w:r w:rsidRPr="00405FF8">
              <w:rPr>
                <w:color w:val="000000"/>
                <w:sz w:val="16"/>
                <w:szCs w:val="16"/>
              </w:rPr>
              <w:t>3</w:t>
            </w:r>
          </w:p>
        </w:tc>
        <w:tc>
          <w:tcPr>
            <w:tcW w:w="990" w:type="dxa"/>
            <w:tcBorders>
              <w:top w:val="nil"/>
              <w:left w:val="nil"/>
              <w:bottom w:val="single" w:sz="8" w:space="0" w:color="auto"/>
              <w:right w:val="nil"/>
            </w:tcBorders>
            <w:vAlign w:val="center"/>
          </w:tcPr>
          <w:p w14:paraId="4D3934B3"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 xml:space="preserve">  –</w:t>
            </w:r>
            <w:r w:rsidR="00D45BBA">
              <w:rPr>
                <w:rFonts w:eastAsia="Times New Roman"/>
                <w:color w:val="000000"/>
                <w:sz w:val="16"/>
                <w:szCs w:val="16"/>
              </w:rPr>
              <w:t>3,6</w:t>
            </w:r>
            <w:r w:rsidRPr="00405FF8">
              <w:rPr>
                <w:rFonts w:eastAsia="Times New Roman"/>
                <w:color w:val="000000"/>
                <w:sz w:val="16"/>
                <w:szCs w:val="16"/>
              </w:rPr>
              <w:t>00</w:t>
            </w:r>
          </w:p>
        </w:tc>
        <w:tc>
          <w:tcPr>
            <w:tcW w:w="360" w:type="dxa"/>
            <w:tcBorders>
              <w:top w:val="nil"/>
              <w:left w:val="nil"/>
              <w:bottom w:val="nil"/>
              <w:right w:val="nil"/>
            </w:tcBorders>
            <w:vAlign w:val="center"/>
          </w:tcPr>
          <w:p w14:paraId="26A7A313" w14:textId="77777777" w:rsidR="006F4A1B" w:rsidRPr="00405FF8" w:rsidRDefault="006F4A1B">
            <w:pPr>
              <w:jc w:val="center"/>
              <w:rPr>
                <w:rFonts w:eastAsia="Times New Roman"/>
                <w:color w:val="000000"/>
                <w:sz w:val="16"/>
                <w:szCs w:val="16"/>
              </w:rPr>
            </w:pPr>
          </w:p>
        </w:tc>
        <w:tc>
          <w:tcPr>
            <w:tcW w:w="990" w:type="dxa"/>
            <w:tcBorders>
              <w:top w:val="nil"/>
              <w:left w:val="nil"/>
              <w:bottom w:val="nil"/>
              <w:right w:val="nil"/>
            </w:tcBorders>
            <w:vAlign w:val="center"/>
          </w:tcPr>
          <w:p w14:paraId="0827E6E6"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7DD1B49B" w14:textId="77777777" w:rsidR="006F4A1B" w:rsidRPr="00405FF8" w:rsidRDefault="006F4A1B">
            <w:pPr>
              <w:jc w:val="center"/>
              <w:rPr>
                <w:rFonts w:eastAsia="Times New Roman"/>
                <w:color w:val="000000"/>
                <w:sz w:val="16"/>
                <w:szCs w:val="16"/>
              </w:rPr>
            </w:pPr>
          </w:p>
        </w:tc>
        <w:tc>
          <w:tcPr>
            <w:tcW w:w="773" w:type="dxa"/>
            <w:tcBorders>
              <w:top w:val="nil"/>
              <w:left w:val="nil"/>
              <w:bottom w:val="nil"/>
              <w:right w:val="nil"/>
            </w:tcBorders>
            <w:vAlign w:val="center"/>
          </w:tcPr>
          <w:p w14:paraId="710AA135"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3FD754AE"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vAlign w:val="center"/>
          </w:tcPr>
          <w:p w14:paraId="42D87CBD"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06363D39" w14:textId="77777777" w:rsidR="006F4A1B" w:rsidRPr="00405FF8" w:rsidRDefault="006F4A1B">
            <w:pPr>
              <w:jc w:val="center"/>
              <w:rPr>
                <w:rFonts w:eastAsia="Times New Roman"/>
                <w:color w:val="000000"/>
                <w:sz w:val="16"/>
                <w:szCs w:val="16"/>
              </w:rPr>
            </w:pPr>
          </w:p>
        </w:tc>
        <w:tc>
          <w:tcPr>
            <w:tcW w:w="994" w:type="dxa"/>
            <w:tcBorders>
              <w:top w:val="nil"/>
              <w:left w:val="nil"/>
              <w:bottom w:val="nil"/>
              <w:right w:val="nil"/>
            </w:tcBorders>
            <w:vAlign w:val="center"/>
          </w:tcPr>
          <w:p w14:paraId="69D77006"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8F1787D" w14:textId="77777777" w:rsidR="006F4A1B" w:rsidRPr="00405FF8" w:rsidRDefault="006F4A1B">
            <w:pPr>
              <w:jc w:val="center"/>
              <w:rPr>
                <w:rFonts w:eastAsia="Times New Roman"/>
                <w:color w:val="000000"/>
                <w:sz w:val="16"/>
                <w:szCs w:val="16"/>
              </w:rPr>
            </w:pPr>
          </w:p>
        </w:tc>
        <w:tc>
          <w:tcPr>
            <w:tcW w:w="935" w:type="dxa"/>
            <w:tcBorders>
              <w:top w:val="nil"/>
              <w:left w:val="nil"/>
              <w:bottom w:val="nil"/>
              <w:right w:val="nil"/>
            </w:tcBorders>
            <w:vAlign w:val="center"/>
          </w:tcPr>
          <w:p w14:paraId="32A812E0"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74E8EF71"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2736BA9D"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79A1D68C" w14:textId="77777777" w:rsidR="006F4A1B" w:rsidRPr="00405FF8" w:rsidRDefault="006F4A1B">
            <w:pPr>
              <w:jc w:val="center"/>
              <w:rPr>
                <w:rFonts w:eastAsia="Times New Roman"/>
                <w:color w:val="000000"/>
                <w:sz w:val="16"/>
                <w:szCs w:val="16"/>
              </w:rPr>
            </w:pPr>
          </w:p>
        </w:tc>
        <w:tc>
          <w:tcPr>
            <w:tcW w:w="1026" w:type="dxa"/>
            <w:tcBorders>
              <w:top w:val="nil"/>
              <w:left w:val="nil"/>
              <w:bottom w:val="nil"/>
              <w:right w:val="nil"/>
            </w:tcBorders>
            <w:vAlign w:val="center"/>
          </w:tcPr>
          <w:p w14:paraId="50B0BDEE"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27734414" w14:textId="77777777" w:rsidR="006F4A1B" w:rsidRPr="00405FF8" w:rsidRDefault="006F4A1B">
            <w:pPr>
              <w:jc w:val="center"/>
              <w:rPr>
                <w:rFonts w:eastAsia="Times New Roman"/>
                <w:color w:val="000000"/>
                <w:sz w:val="16"/>
                <w:szCs w:val="16"/>
              </w:rPr>
            </w:pPr>
          </w:p>
        </w:tc>
        <w:tc>
          <w:tcPr>
            <w:tcW w:w="886" w:type="dxa"/>
            <w:tcBorders>
              <w:top w:val="nil"/>
              <w:left w:val="nil"/>
              <w:bottom w:val="nil"/>
              <w:right w:val="nil"/>
            </w:tcBorders>
            <w:vAlign w:val="center"/>
          </w:tcPr>
          <w:p w14:paraId="0C078D55"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18C5B618"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73E783BE"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13B605BD"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vAlign w:val="center"/>
          </w:tcPr>
          <w:p w14:paraId="4906E4EC"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28891398"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2DC16A3D" w14:textId="77777777" w:rsidR="006F4A1B" w:rsidRPr="00405FF8" w:rsidRDefault="006F4A1B">
            <w:pPr>
              <w:jc w:val="center"/>
              <w:rPr>
                <w:color w:val="000000"/>
                <w:sz w:val="16"/>
                <w:szCs w:val="16"/>
              </w:rPr>
            </w:pPr>
          </w:p>
        </w:tc>
      </w:tr>
      <w:tr w:rsidR="006F4A1B" w:rsidRPr="00405FF8" w14:paraId="19D9E8C8" w14:textId="77777777" w:rsidTr="00CF4524">
        <w:trPr>
          <w:trHeight w:val="20"/>
          <w:jc w:val="center"/>
        </w:trPr>
        <w:tc>
          <w:tcPr>
            <w:tcW w:w="510" w:type="dxa"/>
            <w:tcBorders>
              <w:top w:val="nil"/>
              <w:left w:val="nil"/>
              <w:bottom w:val="nil"/>
              <w:right w:val="nil"/>
            </w:tcBorders>
            <w:noWrap/>
            <w:vAlign w:val="bottom"/>
          </w:tcPr>
          <w:p w14:paraId="00F3D32C" w14:textId="77777777" w:rsidR="006F4A1B" w:rsidRPr="00405FF8" w:rsidRDefault="006F4A1B" w:rsidP="008E2354">
            <w:pPr>
              <w:jc w:val="right"/>
              <w:rPr>
                <w:color w:val="000000"/>
                <w:sz w:val="16"/>
                <w:szCs w:val="16"/>
              </w:rPr>
            </w:pPr>
            <w:r w:rsidRPr="00405FF8">
              <w:rPr>
                <w:color w:val="000000"/>
                <w:sz w:val="16"/>
                <w:szCs w:val="16"/>
              </w:rPr>
              <w:t>Bal.</w:t>
            </w:r>
          </w:p>
        </w:tc>
        <w:tc>
          <w:tcPr>
            <w:tcW w:w="990" w:type="dxa"/>
            <w:tcBorders>
              <w:top w:val="nil"/>
              <w:left w:val="nil"/>
              <w:bottom w:val="nil"/>
              <w:right w:val="nil"/>
            </w:tcBorders>
            <w:vAlign w:val="center"/>
          </w:tcPr>
          <w:p w14:paraId="24F8EB45"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14,40</w:t>
            </w:r>
            <w:r w:rsidRPr="00405FF8">
              <w:rPr>
                <w:rFonts w:eastAsia="Times New Roman"/>
                <w:color w:val="000000"/>
                <w:sz w:val="16"/>
                <w:szCs w:val="16"/>
              </w:rPr>
              <w:t>0</w:t>
            </w:r>
          </w:p>
        </w:tc>
        <w:tc>
          <w:tcPr>
            <w:tcW w:w="360" w:type="dxa"/>
            <w:tcBorders>
              <w:top w:val="nil"/>
              <w:left w:val="nil"/>
              <w:bottom w:val="nil"/>
              <w:right w:val="nil"/>
            </w:tcBorders>
            <w:vAlign w:val="center"/>
          </w:tcPr>
          <w:p w14:paraId="7C6676F4" w14:textId="77777777" w:rsidR="006F4A1B" w:rsidRPr="00405FF8" w:rsidRDefault="006F4A1B">
            <w:pPr>
              <w:jc w:val="center"/>
              <w:rPr>
                <w:rFonts w:eastAsia="Times New Roman"/>
                <w:color w:val="000000"/>
                <w:sz w:val="16"/>
                <w:szCs w:val="16"/>
              </w:rPr>
            </w:pPr>
          </w:p>
        </w:tc>
        <w:tc>
          <w:tcPr>
            <w:tcW w:w="990" w:type="dxa"/>
            <w:tcBorders>
              <w:top w:val="nil"/>
              <w:left w:val="nil"/>
              <w:bottom w:val="nil"/>
              <w:right w:val="nil"/>
            </w:tcBorders>
            <w:vAlign w:val="center"/>
          </w:tcPr>
          <w:p w14:paraId="01EE5F86"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30D350B4" w14:textId="77777777" w:rsidR="006F4A1B" w:rsidRPr="00405FF8" w:rsidRDefault="006F4A1B">
            <w:pPr>
              <w:jc w:val="center"/>
              <w:rPr>
                <w:rFonts w:eastAsia="Times New Roman"/>
                <w:color w:val="000000"/>
                <w:sz w:val="16"/>
                <w:szCs w:val="16"/>
              </w:rPr>
            </w:pPr>
          </w:p>
        </w:tc>
        <w:tc>
          <w:tcPr>
            <w:tcW w:w="773" w:type="dxa"/>
            <w:tcBorders>
              <w:top w:val="nil"/>
              <w:left w:val="nil"/>
              <w:bottom w:val="nil"/>
              <w:right w:val="nil"/>
            </w:tcBorders>
            <w:vAlign w:val="center"/>
          </w:tcPr>
          <w:p w14:paraId="35CBC5A3"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569CA31"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bottom w:val="nil"/>
              <w:right w:val="nil"/>
            </w:tcBorders>
            <w:vAlign w:val="center"/>
          </w:tcPr>
          <w:p w14:paraId="267E9AAF"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62010017" w14:textId="77777777" w:rsidR="006F4A1B" w:rsidRPr="00405FF8" w:rsidRDefault="006F4A1B">
            <w:pPr>
              <w:jc w:val="center"/>
              <w:rPr>
                <w:rFonts w:eastAsia="Times New Roman"/>
                <w:color w:val="000000"/>
                <w:sz w:val="16"/>
                <w:szCs w:val="16"/>
              </w:rPr>
            </w:pPr>
          </w:p>
        </w:tc>
        <w:tc>
          <w:tcPr>
            <w:tcW w:w="994" w:type="dxa"/>
            <w:tcBorders>
              <w:top w:val="nil"/>
              <w:left w:val="nil"/>
              <w:bottom w:val="nil"/>
              <w:right w:val="nil"/>
            </w:tcBorders>
            <w:vAlign w:val="center"/>
          </w:tcPr>
          <w:p w14:paraId="5B6D6E5C"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102FB0DE"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nil"/>
              <w:left w:val="nil"/>
              <w:bottom w:val="nil"/>
              <w:right w:val="nil"/>
            </w:tcBorders>
            <w:vAlign w:val="center"/>
          </w:tcPr>
          <w:p w14:paraId="10A0E847"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7FBA50B"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5BF741C7"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37A364A2"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single" w:sz="4" w:space="0" w:color="auto"/>
              <w:left w:val="nil"/>
              <w:bottom w:val="nil"/>
              <w:right w:val="nil"/>
            </w:tcBorders>
            <w:vAlign w:val="center"/>
          </w:tcPr>
          <w:p w14:paraId="12585F90"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6356E071" w14:textId="77777777" w:rsidR="006F4A1B" w:rsidRPr="00405FF8" w:rsidRDefault="006F4A1B">
            <w:pPr>
              <w:jc w:val="center"/>
              <w:rPr>
                <w:rFonts w:eastAsia="Times New Roman"/>
                <w:color w:val="000000"/>
                <w:sz w:val="16"/>
                <w:szCs w:val="16"/>
              </w:rPr>
            </w:pPr>
          </w:p>
        </w:tc>
        <w:tc>
          <w:tcPr>
            <w:tcW w:w="886" w:type="dxa"/>
            <w:tcBorders>
              <w:top w:val="nil"/>
              <w:left w:val="nil"/>
              <w:bottom w:val="nil"/>
              <w:right w:val="nil"/>
            </w:tcBorders>
            <w:vAlign w:val="center"/>
          </w:tcPr>
          <w:p w14:paraId="16ED33AF"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24E471E1"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6AF18C25"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4F9A4540" w14:textId="77777777" w:rsidR="006F4A1B" w:rsidRPr="00405FF8" w:rsidRDefault="006F4A1B">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bottom w:val="nil"/>
              <w:right w:val="nil"/>
            </w:tcBorders>
            <w:vAlign w:val="center"/>
          </w:tcPr>
          <w:p w14:paraId="6C5F91F9" w14:textId="77777777" w:rsidR="006F4A1B" w:rsidRPr="00405FF8" w:rsidRDefault="00D45BBA" w:rsidP="00D45BBA">
            <w:pPr>
              <w:rPr>
                <w:rFonts w:eastAsia="Times New Roman"/>
                <w:color w:val="000000"/>
                <w:sz w:val="16"/>
                <w:szCs w:val="16"/>
              </w:rPr>
            </w:pPr>
            <w:r>
              <w:rPr>
                <w:rFonts w:eastAsia="Times New Roman"/>
                <w:color w:val="000000"/>
                <w:sz w:val="16"/>
                <w:szCs w:val="16"/>
              </w:rPr>
              <w:t xml:space="preserve"> </w:t>
            </w:r>
            <w:r w:rsidR="006F4A1B"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bottom w:val="nil"/>
              <w:right w:val="nil"/>
            </w:tcBorders>
            <w:vAlign w:val="center"/>
          </w:tcPr>
          <w:p w14:paraId="296FE29D"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44555CE7" w14:textId="77777777" w:rsidR="006F4A1B" w:rsidRPr="00405FF8" w:rsidRDefault="006F4A1B">
            <w:pPr>
              <w:jc w:val="center"/>
              <w:rPr>
                <w:color w:val="000000"/>
                <w:sz w:val="16"/>
                <w:szCs w:val="16"/>
              </w:rPr>
            </w:pPr>
          </w:p>
        </w:tc>
      </w:tr>
      <w:tr w:rsidR="006F4A1B" w:rsidRPr="00405FF8" w14:paraId="617FE1F1" w14:textId="77777777" w:rsidTr="00CF4524">
        <w:trPr>
          <w:trHeight w:val="20"/>
          <w:jc w:val="center"/>
        </w:trPr>
        <w:tc>
          <w:tcPr>
            <w:tcW w:w="510" w:type="dxa"/>
            <w:tcBorders>
              <w:top w:val="nil"/>
              <w:left w:val="nil"/>
              <w:bottom w:val="nil"/>
              <w:right w:val="nil"/>
            </w:tcBorders>
            <w:noWrap/>
            <w:vAlign w:val="bottom"/>
          </w:tcPr>
          <w:p w14:paraId="57C3F27C" w14:textId="77777777" w:rsidR="006F4A1B" w:rsidRPr="00405FF8" w:rsidRDefault="00551806" w:rsidP="008E2354">
            <w:pPr>
              <w:jc w:val="right"/>
              <w:rPr>
                <w:color w:val="000000"/>
                <w:sz w:val="16"/>
                <w:szCs w:val="16"/>
              </w:rPr>
            </w:pPr>
            <w:r>
              <w:rPr>
                <w:color w:val="000000"/>
                <w:sz w:val="16"/>
                <w:szCs w:val="16"/>
              </w:rPr>
              <w:t>4</w:t>
            </w:r>
          </w:p>
        </w:tc>
        <w:tc>
          <w:tcPr>
            <w:tcW w:w="990" w:type="dxa"/>
            <w:tcBorders>
              <w:top w:val="nil"/>
              <w:left w:val="nil"/>
              <w:bottom w:val="single" w:sz="4" w:space="0" w:color="auto"/>
              <w:right w:val="nil"/>
            </w:tcBorders>
            <w:vAlign w:val="center"/>
          </w:tcPr>
          <w:p w14:paraId="133A50DF" w14:textId="77777777" w:rsidR="006F4A1B" w:rsidRPr="00405FF8" w:rsidRDefault="006F4A1B">
            <w:pPr>
              <w:jc w:val="center"/>
              <w:rPr>
                <w:rFonts w:eastAsia="Times New Roman"/>
                <w:color w:val="000000"/>
                <w:sz w:val="16"/>
                <w:szCs w:val="16"/>
              </w:rPr>
            </w:pPr>
          </w:p>
        </w:tc>
        <w:tc>
          <w:tcPr>
            <w:tcW w:w="360" w:type="dxa"/>
            <w:tcBorders>
              <w:top w:val="nil"/>
              <w:left w:val="nil"/>
              <w:bottom w:val="nil"/>
              <w:right w:val="nil"/>
            </w:tcBorders>
            <w:vAlign w:val="center"/>
          </w:tcPr>
          <w:p w14:paraId="3F3D3BFA" w14:textId="77777777" w:rsidR="006F4A1B" w:rsidRPr="00405FF8" w:rsidRDefault="006F4A1B">
            <w:pPr>
              <w:jc w:val="center"/>
              <w:rPr>
                <w:rFonts w:eastAsia="Times New Roman"/>
                <w:color w:val="000000"/>
                <w:sz w:val="16"/>
                <w:szCs w:val="16"/>
              </w:rPr>
            </w:pPr>
          </w:p>
        </w:tc>
        <w:tc>
          <w:tcPr>
            <w:tcW w:w="990" w:type="dxa"/>
            <w:tcBorders>
              <w:top w:val="nil"/>
              <w:left w:val="nil"/>
              <w:right w:val="nil"/>
            </w:tcBorders>
            <w:vAlign w:val="center"/>
          </w:tcPr>
          <w:p w14:paraId="2B32ABCE"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51F5CA56" w14:textId="77777777" w:rsidR="006F4A1B" w:rsidRPr="00405FF8" w:rsidRDefault="006F4A1B">
            <w:pPr>
              <w:jc w:val="center"/>
              <w:rPr>
                <w:rFonts w:eastAsia="Times New Roman"/>
                <w:color w:val="000000"/>
                <w:sz w:val="16"/>
                <w:szCs w:val="16"/>
              </w:rPr>
            </w:pPr>
          </w:p>
        </w:tc>
        <w:tc>
          <w:tcPr>
            <w:tcW w:w="773" w:type="dxa"/>
            <w:tcBorders>
              <w:top w:val="nil"/>
              <w:left w:val="nil"/>
              <w:bottom w:val="nil"/>
              <w:right w:val="nil"/>
            </w:tcBorders>
            <w:vAlign w:val="center"/>
          </w:tcPr>
          <w:p w14:paraId="5D60308A"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4E32FC2B"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4" w:space="0" w:color="auto"/>
              <w:right w:val="nil"/>
            </w:tcBorders>
            <w:vAlign w:val="center"/>
          </w:tcPr>
          <w:p w14:paraId="1500D5E4"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5C1A3E41" w14:textId="77777777" w:rsidR="006F4A1B" w:rsidRPr="00405FF8" w:rsidRDefault="006F4A1B">
            <w:pPr>
              <w:jc w:val="center"/>
              <w:rPr>
                <w:rFonts w:eastAsia="Times New Roman"/>
                <w:color w:val="000000"/>
                <w:sz w:val="16"/>
                <w:szCs w:val="16"/>
              </w:rPr>
            </w:pPr>
          </w:p>
        </w:tc>
        <w:tc>
          <w:tcPr>
            <w:tcW w:w="994" w:type="dxa"/>
            <w:tcBorders>
              <w:top w:val="nil"/>
              <w:left w:val="nil"/>
              <w:bottom w:val="single" w:sz="4" w:space="0" w:color="auto"/>
              <w:right w:val="nil"/>
            </w:tcBorders>
            <w:vAlign w:val="center"/>
          </w:tcPr>
          <w:p w14:paraId="75D326D1"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40850CA6" w14:textId="77777777" w:rsidR="006F4A1B" w:rsidRPr="00405FF8" w:rsidRDefault="006F4A1B">
            <w:pPr>
              <w:jc w:val="center"/>
              <w:rPr>
                <w:rFonts w:eastAsia="Times New Roman"/>
                <w:color w:val="000000"/>
                <w:sz w:val="16"/>
                <w:szCs w:val="16"/>
              </w:rPr>
            </w:pPr>
          </w:p>
        </w:tc>
        <w:tc>
          <w:tcPr>
            <w:tcW w:w="935" w:type="dxa"/>
            <w:tcBorders>
              <w:top w:val="nil"/>
              <w:left w:val="nil"/>
              <w:bottom w:val="single" w:sz="4" w:space="0" w:color="auto"/>
              <w:right w:val="nil"/>
            </w:tcBorders>
            <w:vAlign w:val="center"/>
          </w:tcPr>
          <w:p w14:paraId="4B43055C"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 xml:space="preserve"> +</w:t>
            </w:r>
            <w:r w:rsidR="00D45BBA">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65317815"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35D8996B"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518264E7" w14:textId="77777777" w:rsidR="006F4A1B" w:rsidRPr="00405FF8" w:rsidRDefault="006F4A1B">
            <w:pPr>
              <w:jc w:val="center"/>
              <w:rPr>
                <w:rFonts w:eastAsia="Times New Roman"/>
                <w:color w:val="000000"/>
                <w:sz w:val="16"/>
                <w:szCs w:val="16"/>
              </w:rPr>
            </w:pPr>
          </w:p>
        </w:tc>
        <w:tc>
          <w:tcPr>
            <w:tcW w:w="1026" w:type="dxa"/>
            <w:tcBorders>
              <w:top w:val="nil"/>
              <w:left w:val="nil"/>
              <w:bottom w:val="single" w:sz="4" w:space="0" w:color="auto"/>
              <w:right w:val="nil"/>
            </w:tcBorders>
            <w:vAlign w:val="center"/>
          </w:tcPr>
          <w:p w14:paraId="1265D341"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67661637" w14:textId="77777777" w:rsidR="006F4A1B" w:rsidRPr="00405FF8" w:rsidRDefault="006F4A1B">
            <w:pPr>
              <w:jc w:val="center"/>
              <w:rPr>
                <w:rFonts w:eastAsia="Times New Roman"/>
                <w:color w:val="000000"/>
                <w:sz w:val="16"/>
                <w:szCs w:val="16"/>
              </w:rPr>
            </w:pPr>
          </w:p>
        </w:tc>
        <w:tc>
          <w:tcPr>
            <w:tcW w:w="886" w:type="dxa"/>
            <w:tcBorders>
              <w:top w:val="nil"/>
              <w:left w:val="nil"/>
              <w:bottom w:val="nil"/>
              <w:right w:val="nil"/>
            </w:tcBorders>
            <w:vAlign w:val="center"/>
          </w:tcPr>
          <w:p w14:paraId="526F1F42"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0C0F1AAB"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3A7ED6FB"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2F0A3240"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4" w:space="0" w:color="auto"/>
              <w:right w:val="nil"/>
            </w:tcBorders>
            <w:vAlign w:val="center"/>
          </w:tcPr>
          <w:p w14:paraId="35369DA3"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0B4A4EA2"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3CB75D37" w14:textId="77777777" w:rsidR="006F4A1B" w:rsidRPr="00405FF8" w:rsidRDefault="006F4A1B">
            <w:pPr>
              <w:jc w:val="center"/>
              <w:rPr>
                <w:color w:val="000000"/>
                <w:sz w:val="16"/>
                <w:szCs w:val="16"/>
              </w:rPr>
            </w:pPr>
          </w:p>
        </w:tc>
      </w:tr>
      <w:tr w:rsidR="00D45BBA" w:rsidRPr="00405FF8" w14:paraId="73D4F533" w14:textId="77777777" w:rsidTr="00CF4524">
        <w:trPr>
          <w:trHeight w:val="20"/>
          <w:jc w:val="center"/>
        </w:trPr>
        <w:tc>
          <w:tcPr>
            <w:tcW w:w="510" w:type="dxa"/>
            <w:tcBorders>
              <w:top w:val="nil"/>
              <w:left w:val="nil"/>
              <w:bottom w:val="nil"/>
              <w:right w:val="nil"/>
            </w:tcBorders>
            <w:noWrap/>
            <w:vAlign w:val="bottom"/>
          </w:tcPr>
          <w:p w14:paraId="020BC806"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single" w:sz="4" w:space="0" w:color="auto"/>
              <w:left w:val="nil"/>
              <w:bottom w:val="nil"/>
              <w:right w:val="nil"/>
            </w:tcBorders>
            <w:vAlign w:val="center"/>
          </w:tcPr>
          <w:p w14:paraId="1905501F"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14,40</w:t>
            </w:r>
            <w:r w:rsidRPr="00405FF8">
              <w:rPr>
                <w:rFonts w:eastAsia="Times New Roman"/>
                <w:color w:val="000000"/>
                <w:sz w:val="16"/>
                <w:szCs w:val="16"/>
              </w:rPr>
              <w:t>0</w:t>
            </w:r>
          </w:p>
        </w:tc>
        <w:tc>
          <w:tcPr>
            <w:tcW w:w="360" w:type="dxa"/>
            <w:tcBorders>
              <w:top w:val="nil"/>
              <w:left w:val="nil"/>
              <w:bottom w:val="nil"/>
              <w:right w:val="nil"/>
            </w:tcBorders>
            <w:vAlign w:val="center"/>
          </w:tcPr>
          <w:p w14:paraId="7BDF62BE" w14:textId="77777777" w:rsidR="00D45BBA" w:rsidRPr="00405FF8" w:rsidRDefault="00D45BBA">
            <w:pPr>
              <w:jc w:val="center"/>
              <w:rPr>
                <w:rFonts w:eastAsia="Times New Roman"/>
                <w:color w:val="000000"/>
                <w:sz w:val="16"/>
                <w:szCs w:val="16"/>
              </w:rPr>
            </w:pPr>
          </w:p>
        </w:tc>
        <w:tc>
          <w:tcPr>
            <w:tcW w:w="990" w:type="dxa"/>
            <w:tcBorders>
              <w:top w:val="nil"/>
              <w:left w:val="nil"/>
              <w:right w:val="nil"/>
            </w:tcBorders>
            <w:vAlign w:val="center"/>
          </w:tcPr>
          <w:p w14:paraId="43DC0DAE"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6C05B363" w14:textId="77777777" w:rsidR="00D45BBA" w:rsidRPr="00405FF8" w:rsidRDefault="00D45BBA">
            <w:pPr>
              <w:jc w:val="center"/>
              <w:rPr>
                <w:rFonts w:eastAsia="Times New Roman"/>
                <w:color w:val="000000"/>
                <w:sz w:val="16"/>
                <w:szCs w:val="16"/>
              </w:rPr>
            </w:pPr>
          </w:p>
        </w:tc>
        <w:tc>
          <w:tcPr>
            <w:tcW w:w="773" w:type="dxa"/>
            <w:tcBorders>
              <w:top w:val="nil"/>
              <w:left w:val="nil"/>
              <w:bottom w:val="nil"/>
              <w:right w:val="nil"/>
            </w:tcBorders>
            <w:vAlign w:val="center"/>
          </w:tcPr>
          <w:p w14:paraId="31BFBB60"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2384269F"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bottom w:val="nil"/>
              <w:right w:val="nil"/>
            </w:tcBorders>
            <w:vAlign w:val="center"/>
          </w:tcPr>
          <w:p w14:paraId="1FCA65F3"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32B5D9FE"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4" w:type="dxa"/>
            <w:tcBorders>
              <w:top w:val="single" w:sz="4" w:space="0" w:color="auto"/>
              <w:left w:val="nil"/>
              <w:right w:val="nil"/>
            </w:tcBorders>
            <w:vAlign w:val="center"/>
          </w:tcPr>
          <w:p w14:paraId="0578C064"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04796B03"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single" w:sz="4" w:space="0" w:color="auto"/>
              <w:left w:val="nil"/>
              <w:bottom w:val="nil"/>
              <w:right w:val="nil"/>
            </w:tcBorders>
            <w:vAlign w:val="center"/>
          </w:tcPr>
          <w:p w14:paraId="410B0BC9"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5FCFF29D" w14:textId="77777777" w:rsidR="00D45BBA" w:rsidRPr="00405FF8" w:rsidRDefault="00D45BBA">
            <w:pPr>
              <w:jc w:val="center"/>
              <w:rPr>
                <w:rFonts w:eastAsia="Times New Roman"/>
                <w:color w:val="000000"/>
                <w:sz w:val="16"/>
                <w:szCs w:val="16"/>
              </w:rPr>
            </w:pPr>
          </w:p>
        </w:tc>
        <w:tc>
          <w:tcPr>
            <w:tcW w:w="838" w:type="dxa"/>
            <w:tcBorders>
              <w:top w:val="nil"/>
              <w:left w:val="nil"/>
              <w:bottom w:val="nil"/>
              <w:right w:val="nil"/>
            </w:tcBorders>
            <w:vAlign w:val="center"/>
          </w:tcPr>
          <w:p w14:paraId="479B4DA5"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2BFEA043"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single" w:sz="4" w:space="0" w:color="auto"/>
              <w:left w:val="nil"/>
              <w:bottom w:val="nil"/>
              <w:right w:val="nil"/>
            </w:tcBorders>
            <w:vAlign w:val="center"/>
          </w:tcPr>
          <w:p w14:paraId="625704B4"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3F5C497A" w14:textId="77777777" w:rsidR="00D45BBA" w:rsidRPr="00405FF8" w:rsidRDefault="00D45BBA">
            <w:pPr>
              <w:jc w:val="center"/>
              <w:rPr>
                <w:rFonts w:eastAsia="Times New Roman"/>
                <w:color w:val="000000"/>
                <w:sz w:val="16"/>
                <w:szCs w:val="16"/>
              </w:rPr>
            </w:pPr>
          </w:p>
        </w:tc>
        <w:tc>
          <w:tcPr>
            <w:tcW w:w="886" w:type="dxa"/>
            <w:tcBorders>
              <w:top w:val="nil"/>
              <w:left w:val="nil"/>
              <w:bottom w:val="nil"/>
              <w:right w:val="nil"/>
            </w:tcBorders>
            <w:vAlign w:val="center"/>
          </w:tcPr>
          <w:p w14:paraId="527BB03A" w14:textId="77777777" w:rsidR="00D45BBA" w:rsidRPr="00405FF8" w:rsidRDefault="00D45BBA">
            <w:pPr>
              <w:jc w:val="center"/>
              <w:rPr>
                <w:rFonts w:eastAsia="Times New Roman"/>
                <w:color w:val="000000"/>
                <w:sz w:val="16"/>
                <w:szCs w:val="16"/>
              </w:rPr>
            </w:pPr>
          </w:p>
        </w:tc>
        <w:tc>
          <w:tcPr>
            <w:tcW w:w="236" w:type="dxa"/>
            <w:tcBorders>
              <w:top w:val="nil"/>
              <w:left w:val="nil"/>
              <w:bottom w:val="nil"/>
              <w:right w:val="nil"/>
            </w:tcBorders>
            <w:vAlign w:val="center"/>
          </w:tcPr>
          <w:p w14:paraId="6E2471EA" w14:textId="77777777" w:rsidR="00D45BBA" w:rsidRPr="00405FF8" w:rsidRDefault="00D45BBA">
            <w:pPr>
              <w:jc w:val="center"/>
              <w:rPr>
                <w:rFonts w:eastAsia="Times New Roman"/>
                <w:color w:val="000000"/>
                <w:sz w:val="16"/>
                <w:szCs w:val="16"/>
              </w:rPr>
            </w:pPr>
          </w:p>
        </w:tc>
        <w:tc>
          <w:tcPr>
            <w:tcW w:w="930" w:type="dxa"/>
            <w:tcBorders>
              <w:top w:val="nil"/>
              <w:left w:val="nil"/>
              <w:bottom w:val="nil"/>
              <w:right w:val="nil"/>
            </w:tcBorders>
            <w:vAlign w:val="center"/>
          </w:tcPr>
          <w:p w14:paraId="07331DD7" w14:textId="77777777" w:rsidR="00D45BBA" w:rsidRPr="00405FF8" w:rsidRDefault="00D45BBA">
            <w:pPr>
              <w:jc w:val="center"/>
              <w:rPr>
                <w:rFonts w:eastAsia="Times New Roman"/>
                <w:color w:val="000000"/>
                <w:sz w:val="16"/>
                <w:szCs w:val="16"/>
              </w:rPr>
            </w:pPr>
          </w:p>
        </w:tc>
        <w:tc>
          <w:tcPr>
            <w:tcW w:w="270" w:type="dxa"/>
            <w:tcBorders>
              <w:top w:val="nil"/>
              <w:left w:val="nil"/>
              <w:bottom w:val="nil"/>
              <w:right w:val="nil"/>
            </w:tcBorders>
            <w:vAlign w:val="center"/>
          </w:tcPr>
          <w:p w14:paraId="4F0C7016"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bottom w:val="nil"/>
              <w:right w:val="nil"/>
            </w:tcBorders>
            <w:vAlign w:val="center"/>
          </w:tcPr>
          <w:p w14:paraId="2B34D190" w14:textId="77777777" w:rsidR="00D45BBA" w:rsidRPr="00405FF8" w:rsidRDefault="00D45BBA" w:rsidP="00D45BBA">
            <w:pPr>
              <w:rPr>
                <w:rFonts w:eastAsia="Times New Roman"/>
                <w:color w:val="000000"/>
                <w:sz w:val="16"/>
                <w:szCs w:val="16"/>
              </w:rPr>
            </w:pPr>
            <w:r>
              <w:rPr>
                <w:rFonts w:eastAsia="Times New Roman"/>
                <w:color w:val="000000"/>
                <w:sz w:val="16"/>
                <w:szCs w:val="16"/>
              </w:rPr>
              <w:t xml:space="preserve">  </w:t>
            </w: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bottom w:val="nil"/>
              <w:right w:val="nil"/>
            </w:tcBorders>
            <w:vAlign w:val="center"/>
          </w:tcPr>
          <w:p w14:paraId="2458456D" w14:textId="77777777" w:rsidR="00D45BBA" w:rsidRPr="00405FF8" w:rsidRDefault="00D45BBA">
            <w:pPr>
              <w:jc w:val="center"/>
              <w:rPr>
                <w:rFonts w:eastAsia="Times New Roman"/>
                <w:color w:val="000000"/>
                <w:sz w:val="16"/>
                <w:szCs w:val="16"/>
              </w:rPr>
            </w:pPr>
          </w:p>
        </w:tc>
        <w:tc>
          <w:tcPr>
            <w:tcW w:w="930" w:type="dxa"/>
            <w:tcBorders>
              <w:top w:val="nil"/>
              <w:left w:val="nil"/>
              <w:bottom w:val="nil"/>
              <w:right w:val="nil"/>
            </w:tcBorders>
            <w:noWrap/>
            <w:vAlign w:val="center"/>
          </w:tcPr>
          <w:p w14:paraId="696C1E58" w14:textId="77777777" w:rsidR="00D45BBA" w:rsidRPr="00405FF8" w:rsidRDefault="00D45BBA">
            <w:pPr>
              <w:jc w:val="center"/>
              <w:rPr>
                <w:color w:val="000000"/>
                <w:sz w:val="16"/>
                <w:szCs w:val="16"/>
              </w:rPr>
            </w:pPr>
          </w:p>
        </w:tc>
      </w:tr>
      <w:tr w:rsidR="006F4A1B" w:rsidRPr="00405FF8" w14:paraId="5F027740" w14:textId="77777777" w:rsidTr="00CF4524">
        <w:trPr>
          <w:trHeight w:val="20"/>
          <w:jc w:val="center"/>
        </w:trPr>
        <w:tc>
          <w:tcPr>
            <w:tcW w:w="510" w:type="dxa"/>
            <w:tcBorders>
              <w:top w:val="nil"/>
              <w:left w:val="nil"/>
              <w:bottom w:val="nil"/>
              <w:right w:val="nil"/>
            </w:tcBorders>
            <w:noWrap/>
            <w:vAlign w:val="bottom"/>
          </w:tcPr>
          <w:p w14:paraId="4BCFA08F" w14:textId="77777777" w:rsidR="006F4A1B" w:rsidRPr="00405FF8" w:rsidRDefault="006F4A1B" w:rsidP="008E2354">
            <w:pPr>
              <w:jc w:val="right"/>
              <w:rPr>
                <w:color w:val="000000"/>
                <w:sz w:val="16"/>
                <w:szCs w:val="16"/>
              </w:rPr>
            </w:pPr>
            <w:r w:rsidRPr="00405FF8">
              <w:rPr>
                <w:color w:val="000000"/>
                <w:sz w:val="16"/>
                <w:szCs w:val="16"/>
              </w:rPr>
              <w:t>5</w:t>
            </w:r>
          </w:p>
        </w:tc>
        <w:tc>
          <w:tcPr>
            <w:tcW w:w="990" w:type="dxa"/>
            <w:tcBorders>
              <w:top w:val="nil"/>
              <w:left w:val="nil"/>
              <w:bottom w:val="nil"/>
              <w:right w:val="nil"/>
            </w:tcBorders>
            <w:vAlign w:val="center"/>
          </w:tcPr>
          <w:p w14:paraId="774F71AD" w14:textId="77777777" w:rsidR="006F4A1B" w:rsidRPr="00405FF8" w:rsidRDefault="006F4A1B">
            <w:pPr>
              <w:jc w:val="center"/>
              <w:rPr>
                <w:rFonts w:eastAsia="Times New Roman"/>
                <w:color w:val="000000"/>
                <w:sz w:val="16"/>
                <w:szCs w:val="16"/>
              </w:rPr>
            </w:pPr>
          </w:p>
        </w:tc>
        <w:tc>
          <w:tcPr>
            <w:tcW w:w="360" w:type="dxa"/>
            <w:tcBorders>
              <w:top w:val="nil"/>
              <w:left w:val="nil"/>
              <w:bottom w:val="nil"/>
              <w:right w:val="nil"/>
            </w:tcBorders>
            <w:vAlign w:val="center"/>
          </w:tcPr>
          <w:p w14:paraId="3DC8F0FC" w14:textId="77777777" w:rsidR="006F4A1B" w:rsidRPr="00405FF8" w:rsidRDefault="006F4A1B">
            <w:pPr>
              <w:jc w:val="center"/>
              <w:rPr>
                <w:rFonts w:eastAsia="Times New Roman"/>
                <w:color w:val="000000"/>
                <w:sz w:val="16"/>
                <w:szCs w:val="16"/>
              </w:rPr>
            </w:pPr>
          </w:p>
        </w:tc>
        <w:tc>
          <w:tcPr>
            <w:tcW w:w="990" w:type="dxa"/>
            <w:tcBorders>
              <w:left w:val="nil"/>
              <w:right w:val="nil"/>
            </w:tcBorders>
            <w:vAlign w:val="center"/>
          </w:tcPr>
          <w:p w14:paraId="60D1C631"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AAD2D0D" w14:textId="77777777" w:rsidR="006F4A1B" w:rsidRPr="00405FF8" w:rsidRDefault="006F4A1B">
            <w:pPr>
              <w:jc w:val="center"/>
              <w:rPr>
                <w:rFonts w:eastAsia="Times New Roman"/>
                <w:color w:val="000000"/>
                <w:sz w:val="16"/>
                <w:szCs w:val="16"/>
              </w:rPr>
            </w:pPr>
          </w:p>
        </w:tc>
        <w:tc>
          <w:tcPr>
            <w:tcW w:w="773" w:type="dxa"/>
            <w:tcBorders>
              <w:top w:val="nil"/>
              <w:left w:val="nil"/>
              <w:bottom w:val="nil"/>
              <w:right w:val="nil"/>
            </w:tcBorders>
            <w:vAlign w:val="center"/>
          </w:tcPr>
          <w:p w14:paraId="10A6311B"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bottom w:val="nil"/>
              <w:right w:val="nil"/>
            </w:tcBorders>
            <w:vAlign w:val="center"/>
          </w:tcPr>
          <w:p w14:paraId="52B68311"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3ECF0E19"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85CB6A4" w14:textId="77777777" w:rsidR="006F4A1B" w:rsidRPr="00405FF8" w:rsidRDefault="006F4A1B">
            <w:pPr>
              <w:jc w:val="center"/>
              <w:rPr>
                <w:rFonts w:eastAsia="Times New Roman"/>
                <w:color w:val="000000"/>
                <w:sz w:val="16"/>
                <w:szCs w:val="16"/>
              </w:rPr>
            </w:pPr>
          </w:p>
        </w:tc>
        <w:tc>
          <w:tcPr>
            <w:tcW w:w="994" w:type="dxa"/>
            <w:tcBorders>
              <w:left w:val="nil"/>
              <w:bottom w:val="single" w:sz="8" w:space="0" w:color="auto"/>
              <w:right w:val="nil"/>
            </w:tcBorders>
            <w:vAlign w:val="center"/>
          </w:tcPr>
          <w:p w14:paraId="07D77817"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7026BAE8" w14:textId="77777777" w:rsidR="006F4A1B" w:rsidRPr="00405FF8" w:rsidRDefault="006F4A1B">
            <w:pPr>
              <w:jc w:val="center"/>
              <w:rPr>
                <w:rFonts w:eastAsia="Times New Roman"/>
                <w:color w:val="000000"/>
                <w:sz w:val="16"/>
                <w:szCs w:val="16"/>
              </w:rPr>
            </w:pPr>
          </w:p>
        </w:tc>
        <w:tc>
          <w:tcPr>
            <w:tcW w:w="935" w:type="dxa"/>
            <w:tcBorders>
              <w:top w:val="nil"/>
              <w:left w:val="nil"/>
              <w:bottom w:val="nil"/>
              <w:right w:val="nil"/>
            </w:tcBorders>
            <w:vAlign w:val="center"/>
          </w:tcPr>
          <w:p w14:paraId="18DD4B19"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 xml:space="preserve">    +</w:t>
            </w:r>
            <w:r w:rsidR="00D45BBA">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bottom w:val="nil"/>
              <w:right w:val="nil"/>
            </w:tcBorders>
            <w:vAlign w:val="center"/>
          </w:tcPr>
          <w:p w14:paraId="7C96B873"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3D2F00B9"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4F3B973E" w14:textId="77777777" w:rsidR="006F4A1B" w:rsidRPr="00405FF8" w:rsidRDefault="006F4A1B">
            <w:pPr>
              <w:jc w:val="center"/>
              <w:rPr>
                <w:rFonts w:eastAsia="Times New Roman"/>
                <w:color w:val="000000"/>
                <w:sz w:val="16"/>
                <w:szCs w:val="16"/>
              </w:rPr>
            </w:pPr>
          </w:p>
        </w:tc>
        <w:tc>
          <w:tcPr>
            <w:tcW w:w="1026" w:type="dxa"/>
            <w:tcBorders>
              <w:top w:val="nil"/>
              <w:left w:val="nil"/>
              <w:bottom w:val="nil"/>
              <w:right w:val="nil"/>
            </w:tcBorders>
            <w:vAlign w:val="center"/>
          </w:tcPr>
          <w:p w14:paraId="3C25FDCA"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1886072D" w14:textId="77777777" w:rsidR="006F4A1B" w:rsidRPr="00405FF8" w:rsidRDefault="006F4A1B">
            <w:pPr>
              <w:jc w:val="center"/>
              <w:rPr>
                <w:rFonts w:eastAsia="Times New Roman"/>
                <w:color w:val="000000"/>
                <w:sz w:val="16"/>
                <w:szCs w:val="16"/>
              </w:rPr>
            </w:pPr>
          </w:p>
        </w:tc>
        <w:tc>
          <w:tcPr>
            <w:tcW w:w="886" w:type="dxa"/>
            <w:tcBorders>
              <w:top w:val="nil"/>
              <w:left w:val="nil"/>
              <w:bottom w:val="nil"/>
              <w:right w:val="nil"/>
            </w:tcBorders>
            <w:vAlign w:val="center"/>
          </w:tcPr>
          <w:p w14:paraId="68CE0630"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42D04C29"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4C0689E0"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31E42D11"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19A1C516"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6E12A3A6"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5C1CFC28" w14:textId="77777777" w:rsidR="006F4A1B" w:rsidRPr="00405FF8" w:rsidRDefault="006F4A1B">
            <w:pPr>
              <w:jc w:val="center"/>
              <w:rPr>
                <w:color w:val="000000"/>
                <w:sz w:val="16"/>
                <w:szCs w:val="16"/>
              </w:rPr>
            </w:pPr>
          </w:p>
        </w:tc>
      </w:tr>
      <w:tr w:rsidR="00D45BBA" w:rsidRPr="00405FF8" w14:paraId="6407A30D" w14:textId="77777777" w:rsidTr="00CF4524">
        <w:trPr>
          <w:trHeight w:val="20"/>
          <w:jc w:val="center"/>
        </w:trPr>
        <w:tc>
          <w:tcPr>
            <w:tcW w:w="510" w:type="dxa"/>
            <w:tcBorders>
              <w:top w:val="nil"/>
              <w:left w:val="nil"/>
              <w:bottom w:val="nil"/>
              <w:right w:val="nil"/>
            </w:tcBorders>
            <w:noWrap/>
            <w:vAlign w:val="bottom"/>
          </w:tcPr>
          <w:p w14:paraId="7CA5C197"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single" w:sz="8" w:space="0" w:color="auto"/>
              <w:left w:val="nil"/>
              <w:bottom w:val="nil"/>
              <w:right w:val="nil"/>
            </w:tcBorders>
            <w:vAlign w:val="center"/>
          </w:tcPr>
          <w:p w14:paraId="7E00BAE8"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$1</w:t>
            </w:r>
            <w:r>
              <w:rPr>
                <w:rFonts w:eastAsia="Times New Roman"/>
                <w:color w:val="000000"/>
                <w:sz w:val="16"/>
                <w:szCs w:val="16"/>
              </w:rPr>
              <w:t>4,40</w:t>
            </w:r>
            <w:r w:rsidRPr="00405FF8">
              <w:rPr>
                <w:rFonts w:eastAsia="Times New Roman"/>
                <w:color w:val="000000"/>
                <w:sz w:val="16"/>
                <w:szCs w:val="16"/>
              </w:rPr>
              <w:t>0</w:t>
            </w:r>
          </w:p>
        </w:tc>
        <w:tc>
          <w:tcPr>
            <w:tcW w:w="360" w:type="dxa"/>
            <w:tcBorders>
              <w:top w:val="nil"/>
              <w:left w:val="nil"/>
              <w:bottom w:val="nil"/>
              <w:right w:val="nil"/>
            </w:tcBorders>
            <w:vAlign w:val="center"/>
          </w:tcPr>
          <w:p w14:paraId="7D0F5CA0" w14:textId="77777777" w:rsidR="00D45BBA" w:rsidRPr="00405FF8" w:rsidRDefault="00D45BBA">
            <w:pPr>
              <w:jc w:val="center"/>
              <w:rPr>
                <w:rFonts w:eastAsia="Times New Roman"/>
                <w:color w:val="000000"/>
                <w:sz w:val="16"/>
                <w:szCs w:val="16"/>
              </w:rPr>
            </w:pPr>
          </w:p>
        </w:tc>
        <w:tc>
          <w:tcPr>
            <w:tcW w:w="990" w:type="dxa"/>
            <w:tcBorders>
              <w:left w:val="nil"/>
              <w:bottom w:val="nil"/>
              <w:right w:val="nil"/>
            </w:tcBorders>
            <w:vAlign w:val="center"/>
          </w:tcPr>
          <w:p w14:paraId="51615A30"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1ECDCB37"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773" w:type="dxa"/>
            <w:tcBorders>
              <w:top w:val="single" w:sz="8" w:space="0" w:color="auto"/>
              <w:left w:val="nil"/>
              <w:bottom w:val="nil"/>
              <w:right w:val="nil"/>
            </w:tcBorders>
            <w:vAlign w:val="center"/>
          </w:tcPr>
          <w:p w14:paraId="57F9C669"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bottom w:val="nil"/>
              <w:right w:val="nil"/>
            </w:tcBorders>
            <w:vAlign w:val="center"/>
          </w:tcPr>
          <w:p w14:paraId="243D8449"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vAlign w:val="center"/>
          </w:tcPr>
          <w:p w14:paraId="6708ABB3"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52AFE14C"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4" w:type="dxa"/>
            <w:tcBorders>
              <w:top w:val="nil"/>
              <w:left w:val="nil"/>
              <w:bottom w:val="nil"/>
              <w:right w:val="nil"/>
            </w:tcBorders>
            <w:vAlign w:val="center"/>
          </w:tcPr>
          <w:p w14:paraId="4062F055"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2EAAD0E9"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single" w:sz="8" w:space="0" w:color="auto"/>
              <w:left w:val="nil"/>
              <w:bottom w:val="nil"/>
              <w:right w:val="nil"/>
            </w:tcBorders>
            <w:vAlign w:val="center"/>
          </w:tcPr>
          <w:p w14:paraId="6A1D40ED"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3,8</w:t>
            </w:r>
            <w:r w:rsidRPr="00405FF8">
              <w:rPr>
                <w:rFonts w:eastAsia="Times New Roman"/>
                <w:color w:val="000000"/>
                <w:sz w:val="16"/>
                <w:szCs w:val="16"/>
              </w:rPr>
              <w:t>00</w:t>
            </w:r>
          </w:p>
        </w:tc>
        <w:tc>
          <w:tcPr>
            <w:tcW w:w="307" w:type="dxa"/>
            <w:tcBorders>
              <w:top w:val="nil"/>
              <w:left w:val="nil"/>
              <w:bottom w:val="nil"/>
              <w:right w:val="nil"/>
            </w:tcBorders>
            <w:vAlign w:val="center"/>
          </w:tcPr>
          <w:p w14:paraId="7F50AC78" w14:textId="77777777" w:rsidR="00D45BBA" w:rsidRPr="00405FF8" w:rsidRDefault="00D45BBA">
            <w:pPr>
              <w:jc w:val="center"/>
              <w:rPr>
                <w:rFonts w:eastAsia="Times New Roman"/>
                <w:color w:val="000000"/>
                <w:sz w:val="16"/>
                <w:szCs w:val="16"/>
              </w:rPr>
            </w:pPr>
          </w:p>
        </w:tc>
        <w:tc>
          <w:tcPr>
            <w:tcW w:w="838" w:type="dxa"/>
            <w:tcBorders>
              <w:top w:val="nil"/>
              <w:left w:val="nil"/>
              <w:bottom w:val="nil"/>
              <w:right w:val="nil"/>
            </w:tcBorders>
            <w:vAlign w:val="center"/>
          </w:tcPr>
          <w:p w14:paraId="54F578C5"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6826FD19"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single" w:sz="8" w:space="0" w:color="auto"/>
              <w:left w:val="nil"/>
              <w:bottom w:val="nil"/>
              <w:right w:val="nil"/>
            </w:tcBorders>
            <w:vAlign w:val="center"/>
          </w:tcPr>
          <w:p w14:paraId="3AC898A0"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3C940539" w14:textId="77777777" w:rsidR="00D45BBA" w:rsidRPr="00405FF8" w:rsidRDefault="00D45BBA">
            <w:pPr>
              <w:jc w:val="center"/>
              <w:rPr>
                <w:rFonts w:eastAsia="Times New Roman"/>
                <w:color w:val="000000"/>
                <w:sz w:val="16"/>
                <w:szCs w:val="16"/>
              </w:rPr>
            </w:pPr>
          </w:p>
        </w:tc>
        <w:tc>
          <w:tcPr>
            <w:tcW w:w="886" w:type="dxa"/>
            <w:tcBorders>
              <w:top w:val="nil"/>
              <w:left w:val="nil"/>
              <w:bottom w:val="nil"/>
              <w:right w:val="nil"/>
            </w:tcBorders>
            <w:vAlign w:val="center"/>
          </w:tcPr>
          <w:p w14:paraId="1599200B" w14:textId="77777777" w:rsidR="00D45BBA" w:rsidRPr="00405FF8" w:rsidRDefault="00D45BBA">
            <w:pPr>
              <w:jc w:val="center"/>
              <w:rPr>
                <w:rFonts w:eastAsia="Times New Roman"/>
                <w:color w:val="000000"/>
                <w:sz w:val="16"/>
                <w:szCs w:val="16"/>
              </w:rPr>
            </w:pPr>
          </w:p>
        </w:tc>
        <w:tc>
          <w:tcPr>
            <w:tcW w:w="236" w:type="dxa"/>
            <w:tcBorders>
              <w:top w:val="nil"/>
              <w:left w:val="nil"/>
              <w:bottom w:val="nil"/>
              <w:right w:val="nil"/>
            </w:tcBorders>
            <w:vAlign w:val="center"/>
          </w:tcPr>
          <w:p w14:paraId="2E6F12A6" w14:textId="77777777" w:rsidR="00D45BBA" w:rsidRPr="00405FF8" w:rsidRDefault="00D45BBA">
            <w:pPr>
              <w:jc w:val="center"/>
              <w:rPr>
                <w:rFonts w:eastAsia="Times New Roman"/>
                <w:color w:val="000000"/>
                <w:sz w:val="16"/>
                <w:szCs w:val="16"/>
              </w:rPr>
            </w:pPr>
          </w:p>
        </w:tc>
        <w:tc>
          <w:tcPr>
            <w:tcW w:w="930" w:type="dxa"/>
            <w:tcBorders>
              <w:top w:val="nil"/>
              <w:left w:val="nil"/>
              <w:bottom w:val="nil"/>
              <w:right w:val="nil"/>
            </w:tcBorders>
            <w:vAlign w:val="center"/>
          </w:tcPr>
          <w:p w14:paraId="762B3D2C" w14:textId="77777777" w:rsidR="00D45BBA" w:rsidRPr="00405FF8" w:rsidRDefault="00D45BBA">
            <w:pPr>
              <w:jc w:val="center"/>
              <w:rPr>
                <w:rFonts w:eastAsia="Times New Roman"/>
                <w:color w:val="000000"/>
                <w:sz w:val="16"/>
                <w:szCs w:val="16"/>
              </w:rPr>
            </w:pPr>
          </w:p>
        </w:tc>
        <w:tc>
          <w:tcPr>
            <w:tcW w:w="270" w:type="dxa"/>
            <w:tcBorders>
              <w:top w:val="nil"/>
              <w:left w:val="nil"/>
              <w:bottom w:val="nil"/>
              <w:right w:val="nil"/>
            </w:tcBorders>
            <w:vAlign w:val="center"/>
          </w:tcPr>
          <w:p w14:paraId="73D6BD23"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vAlign w:val="center"/>
          </w:tcPr>
          <w:p w14:paraId="1022E72C" w14:textId="77777777" w:rsidR="00D45BBA" w:rsidRPr="00405FF8" w:rsidRDefault="00D45BBA" w:rsidP="00D45BBA">
            <w:pPr>
              <w:rPr>
                <w:rFonts w:eastAsia="Times New Roman"/>
                <w:color w:val="000000"/>
                <w:sz w:val="16"/>
                <w:szCs w:val="16"/>
              </w:rPr>
            </w:pPr>
            <w:r>
              <w:rPr>
                <w:rFonts w:eastAsia="Times New Roman"/>
                <w:color w:val="000000"/>
                <w:sz w:val="16"/>
                <w:szCs w:val="16"/>
              </w:rPr>
              <w:t xml:space="preserve">  </w:t>
            </w: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bottom w:val="nil"/>
              <w:right w:val="nil"/>
            </w:tcBorders>
            <w:vAlign w:val="center"/>
          </w:tcPr>
          <w:p w14:paraId="260B356A" w14:textId="77777777" w:rsidR="00D45BBA" w:rsidRPr="00405FF8" w:rsidRDefault="00D45BBA">
            <w:pPr>
              <w:jc w:val="center"/>
              <w:rPr>
                <w:rFonts w:eastAsia="Times New Roman"/>
                <w:color w:val="000000"/>
                <w:sz w:val="16"/>
                <w:szCs w:val="16"/>
              </w:rPr>
            </w:pPr>
          </w:p>
        </w:tc>
        <w:tc>
          <w:tcPr>
            <w:tcW w:w="930" w:type="dxa"/>
            <w:tcBorders>
              <w:top w:val="nil"/>
              <w:left w:val="nil"/>
              <w:bottom w:val="nil"/>
              <w:right w:val="nil"/>
            </w:tcBorders>
            <w:noWrap/>
            <w:vAlign w:val="center"/>
          </w:tcPr>
          <w:p w14:paraId="170CE05A" w14:textId="77777777" w:rsidR="00D45BBA" w:rsidRPr="00405FF8" w:rsidRDefault="00D45BBA">
            <w:pPr>
              <w:jc w:val="center"/>
              <w:rPr>
                <w:color w:val="000000"/>
                <w:sz w:val="16"/>
                <w:szCs w:val="16"/>
              </w:rPr>
            </w:pPr>
          </w:p>
        </w:tc>
      </w:tr>
      <w:tr w:rsidR="006F4A1B" w:rsidRPr="00405FF8" w14:paraId="5262C847" w14:textId="77777777" w:rsidTr="00CF4524">
        <w:trPr>
          <w:trHeight w:val="20"/>
          <w:jc w:val="center"/>
        </w:trPr>
        <w:tc>
          <w:tcPr>
            <w:tcW w:w="510" w:type="dxa"/>
            <w:tcBorders>
              <w:top w:val="nil"/>
              <w:left w:val="nil"/>
              <w:bottom w:val="nil"/>
              <w:right w:val="nil"/>
            </w:tcBorders>
            <w:noWrap/>
            <w:vAlign w:val="bottom"/>
          </w:tcPr>
          <w:p w14:paraId="14071912" w14:textId="77777777" w:rsidR="006F4A1B" w:rsidRPr="00405FF8" w:rsidRDefault="00551806" w:rsidP="008E2354">
            <w:pPr>
              <w:jc w:val="right"/>
              <w:rPr>
                <w:color w:val="000000"/>
                <w:sz w:val="16"/>
                <w:szCs w:val="16"/>
              </w:rPr>
            </w:pPr>
            <w:r>
              <w:rPr>
                <w:color w:val="000000"/>
                <w:sz w:val="16"/>
                <w:szCs w:val="16"/>
              </w:rPr>
              <w:t>9</w:t>
            </w:r>
          </w:p>
        </w:tc>
        <w:tc>
          <w:tcPr>
            <w:tcW w:w="990" w:type="dxa"/>
            <w:tcBorders>
              <w:top w:val="nil"/>
              <w:left w:val="nil"/>
              <w:bottom w:val="single" w:sz="4" w:space="0" w:color="auto"/>
              <w:right w:val="nil"/>
            </w:tcBorders>
            <w:vAlign w:val="center"/>
          </w:tcPr>
          <w:p w14:paraId="6F5977DE" w14:textId="77777777" w:rsidR="006F4A1B" w:rsidRPr="00405FF8" w:rsidRDefault="006F4A1B">
            <w:pPr>
              <w:jc w:val="center"/>
              <w:rPr>
                <w:rFonts w:eastAsia="Times New Roman"/>
                <w:color w:val="000000"/>
                <w:sz w:val="16"/>
                <w:szCs w:val="16"/>
              </w:rPr>
            </w:pPr>
          </w:p>
        </w:tc>
        <w:tc>
          <w:tcPr>
            <w:tcW w:w="360" w:type="dxa"/>
            <w:tcBorders>
              <w:top w:val="nil"/>
              <w:left w:val="nil"/>
              <w:bottom w:val="nil"/>
              <w:right w:val="nil"/>
            </w:tcBorders>
            <w:vAlign w:val="center"/>
          </w:tcPr>
          <w:p w14:paraId="56585F8E" w14:textId="77777777" w:rsidR="006F4A1B" w:rsidRPr="00405FF8" w:rsidRDefault="006F4A1B">
            <w:pPr>
              <w:jc w:val="center"/>
              <w:rPr>
                <w:rFonts w:eastAsia="Times New Roman"/>
                <w:color w:val="000000"/>
                <w:sz w:val="16"/>
                <w:szCs w:val="16"/>
              </w:rPr>
            </w:pPr>
          </w:p>
        </w:tc>
        <w:tc>
          <w:tcPr>
            <w:tcW w:w="990" w:type="dxa"/>
            <w:tcBorders>
              <w:top w:val="nil"/>
              <w:left w:val="nil"/>
              <w:bottom w:val="single" w:sz="4" w:space="0" w:color="auto"/>
              <w:right w:val="nil"/>
            </w:tcBorders>
            <w:vAlign w:val="center"/>
          </w:tcPr>
          <w:p w14:paraId="1756B79C"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2</w:t>
            </w:r>
            <w:r w:rsidRPr="00405FF8">
              <w:rPr>
                <w:rFonts w:eastAsia="Times New Roman"/>
                <w:color w:val="000000"/>
                <w:sz w:val="16"/>
                <w:szCs w:val="16"/>
              </w:rPr>
              <w:t>,500</w:t>
            </w:r>
          </w:p>
        </w:tc>
        <w:tc>
          <w:tcPr>
            <w:tcW w:w="307" w:type="dxa"/>
            <w:tcBorders>
              <w:top w:val="nil"/>
              <w:left w:val="nil"/>
              <w:bottom w:val="nil"/>
              <w:right w:val="nil"/>
            </w:tcBorders>
            <w:vAlign w:val="center"/>
          </w:tcPr>
          <w:p w14:paraId="74CE9A29" w14:textId="77777777" w:rsidR="006F4A1B" w:rsidRPr="00405FF8" w:rsidRDefault="006F4A1B">
            <w:pPr>
              <w:jc w:val="center"/>
              <w:rPr>
                <w:rFonts w:eastAsia="Times New Roman"/>
                <w:color w:val="000000"/>
                <w:sz w:val="16"/>
                <w:szCs w:val="16"/>
              </w:rPr>
            </w:pPr>
          </w:p>
        </w:tc>
        <w:tc>
          <w:tcPr>
            <w:tcW w:w="773" w:type="dxa"/>
            <w:tcBorders>
              <w:top w:val="nil"/>
              <w:left w:val="nil"/>
              <w:bottom w:val="single" w:sz="4" w:space="0" w:color="auto"/>
              <w:right w:val="nil"/>
            </w:tcBorders>
            <w:vAlign w:val="center"/>
          </w:tcPr>
          <w:p w14:paraId="34FD0377"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97ACDB6"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4" w:space="0" w:color="auto"/>
              <w:right w:val="nil"/>
            </w:tcBorders>
            <w:vAlign w:val="center"/>
          </w:tcPr>
          <w:p w14:paraId="2732A506"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5CF18BDA" w14:textId="77777777" w:rsidR="006F4A1B" w:rsidRPr="00405FF8" w:rsidRDefault="006F4A1B">
            <w:pPr>
              <w:jc w:val="center"/>
              <w:rPr>
                <w:rFonts w:eastAsia="Times New Roman"/>
                <w:color w:val="000000"/>
                <w:sz w:val="16"/>
                <w:szCs w:val="16"/>
              </w:rPr>
            </w:pPr>
          </w:p>
        </w:tc>
        <w:tc>
          <w:tcPr>
            <w:tcW w:w="994" w:type="dxa"/>
            <w:tcBorders>
              <w:top w:val="nil"/>
              <w:left w:val="nil"/>
              <w:bottom w:val="single" w:sz="4" w:space="0" w:color="auto"/>
              <w:right w:val="nil"/>
            </w:tcBorders>
            <w:vAlign w:val="center"/>
          </w:tcPr>
          <w:p w14:paraId="398F1EA2"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42971108" w14:textId="77777777" w:rsidR="006F4A1B" w:rsidRPr="00405FF8" w:rsidRDefault="006F4A1B">
            <w:pPr>
              <w:jc w:val="center"/>
              <w:rPr>
                <w:rFonts w:eastAsia="Times New Roman"/>
                <w:color w:val="000000"/>
                <w:sz w:val="16"/>
                <w:szCs w:val="16"/>
              </w:rPr>
            </w:pPr>
          </w:p>
        </w:tc>
        <w:tc>
          <w:tcPr>
            <w:tcW w:w="935" w:type="dxa"/>
            <w:tcBorders>
              <w:top w:val="nil"/>
              <w:left w:val="nil"/>
              <w:bottom w:val="single" w:sz="4" w:space="0" w:color="auto"/>
              <w:right w:val="nil"/>
            </w:tcBorders>
            <w:vAlign w:val="center"/>
          </w:tcPr>
          <w:p w14:paraId="38753420"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35D8FC3"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3760E10A"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1AA61520" w14:textId="77777777" w:rsidR="006F4A1B" w:rsidRPr="00405FF8" w:rsidRDefault="006F4A1B">
            <w:pPr>
              <w:jc w:val="center"/>
              <w:rPr>
                <w:rFonts w:eastAsia="Times New Roman"/>
                <w:color w:val="000000"/>
                <w:sz w:val="16"/>
                <w:szCs w:val="16"/>
              </w:rPr>
            </w:pPr>
          </w:p>
        </w:tc>
        <w:tc>
          <w:tcPr>
            <w:tcW w:w="1026" w:type="dxa"/>
            <w:tcBorders>
              <w:top w:val="nil"/>
              <w:left w:val="nil"/>
              <w:bottom w:val="single" w:sz="4" w:space="0" w:color="auto"/>
              <w:right w:val="nil"/>
            </w:tcBorders>
            <w:vAlign w:val="center"/>
          </w:tcPr>
          <w:p w14:paraId="708533F4"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412714D9" w14:textId="77777777" w:rsidR="006F4A1B" w:rsidRPr="00405FF8" w:rsidRDefault="006F4A1B">
            <w:pPr>
              <w:jc w:val="center"/>
              <w:rPr>
                <w:rFonts w:eastAsia="Times New Roman"/>
                <w:color w:val="000000"/>
                <w:sz w:val="16"/>
                <w:szCs w:val="16"/>
              </w:rPr>
            </w:pPr>
          </w:p>
        </w:tc>
        <w:tc>
          <w:tcPr>
            <w:tcW w:w="886" w:type="dxa"/>
            <w:tcBorders>
              <w:top w:val="nil"/>
              <w:left w:val="nil"/>
              <w:bottom w:val="nil"/>
              <w:right w:val="nil"/>
            </w:tcBorders>
            <w:vAlign w:val="center"/>
          </w:tcPr>
          <w:p w14:paraId="13579064"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214B11B7"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4" w:space="0" w:color="auto"/>
              <w:right w:val="nil"/>
            </w:tcBorders>
            <w:vAlign w:val="center"/>
          </w:tcPr>
          <w:p w14:paraId="57F35499"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w:t>
            </w:r>
            <w:r w:rsidR="00D45BBA">
              <w:rPr>
                <w:rFonts w:eastAsia="Times New Roman"/>
                <w:color w:val="000000"/>
                <w:sz w:val="16"/>
                <w:szCs w:val="16"/>
              </w:rPr>
              <w:t>2</w:t>
            </w:r>
            <w:r w:rsidRPr="00405FF8">
              <w:rPr>
                <w:rFonts w:eastAsia="Times New Roman"/>
                <w:color w:val="000000"/>
                <w:sz w:val="16"/>
                <w:szCs w:val="16"/>
              </w:rPr>
              <w:t>,500</w:t>
            </w:r>
          </w:p>
        </w:tc>
        <w:tc>
          <w:tcPr>
            <w:tcW w:w="270" w:type="dxa"/>
            <w:tcBorders>
              <w:top w:val="nil"/>
              <w:left w:val="nil"/>
              <w:bottom w:val="nil"/>
              <w:right w:val="nil"/>
            </w:tcBorders>
            <w:vAlign w:val="center"/>
          </w:tcPr>
          <w:p w14:paraId="2D01577C"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4" w:space="0" w:color="auto"/>
              <w:right w:val="nil"/>
            </w:tcBorders>
            <w:vAlign w:val="center"/>
          </w:tcPr>
          <w:p w14:paraId="27860B16"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5C641911"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0722855C" w14:textId="77777777" w:rsidR="006F4A1B" w:rsidRPr="00405FF8" w:rsidRDefault="006F4A1B">
            <w:pPr>
              <w:jc w:val="center"/>
              <w:rPr>
                <w:color w:val="000000"/>
                <w:sz w:val="16"/>
                <w:szCs w:val="16"/>
              </w:rPr>
            </w:pPr>
          </w:p>
        </w:tc>
      </w:tr>
      <w:tr w:rsidR="00D45BBA" w:rsidRPr="00405FF8" w14:paraId="544F6B6B" w14:textId="77777777" w:rsidTr="00CF4524">
        <w:trPr>
          <w:trHeight w:val="20"/>
          <w:jc w:val="center"/>
        </w:trPr>
        <w:tc>
          <w:tcPr>
            <w:tcW w:w="510" w:type="dxa"/>
            <w:tcBorders>
              <w:top w:val="nil"/>
              <w:left w:val="nil"/>
              <w:bottom w:val="nil"/>
              <w:right w:val="nil"/>
            </w:tcBorders>
            <w:noWrap/>
            <w:vAlign w:val="bottom"/>
          </w:tcPr>
          <w:p w14:paraId="32AA2BED"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single" w:sz="4" w:space="0" w:color="auto"/>
              <w:left w:val="nil"/>
              <w:right w:val="nil"/>
            </w:tcBorders>
            <w:vAlign w:val="center"/>
          </w:tcPr>
          <w:p w14:paraId="4563FEA9"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$1</w:t>
            </w:r>
            <w:r>
              <w:rPr>
                <w:rFonts w:eastAsia="Times New Roman"/>
                <w:color w:val="000000"/>
                <w:sz w:val="16"/>
                <w:szCs w:val="16"/>
              </w:rPr>
              <w:t>4,40</w:t>
            </w:r>
            <w:r w:rsidRPr="00405FF8">
              <w:rPr>
                <w:rFonts w:eastAsia="Times New Roman"/>
                <w:color w:val="000000"/>
                <w:sz w:val="16"/>
                <w:szCs w:val="16"/>
              </w:rPr>
              <w:t>0</w:t>
            </w:r>
          </w:p>
        </w:tc>
        <w:tc>
          <w:tcPr>
            <w:tcW w:w="360" w:type="dxa"/>
            <w:tcBorders>
              <w:top w:val="nil"/>
              <w:left w:val="nil"/>
              <w:bottom w:val="nil"/>
              <w:right w:val="nil"/>
            </w:tcBorders>
            <w:vAlign w:val="center"/>
          </w:tcPr>
          <w:p w14:paraId="282D71E3"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0" w:type="dxa"/>
            <w:tcBorders>
              <w:top w:val="single" w:sz="4" w:space="0" w:color="auto"/>
              <w:left w:val="nil"/>
              <w:right w:val="nil"/>
            </w:tcBorders>
            <w:vAlign w:val="center"/>
          </w:tcPr>
          <w:p w14:paraId="7276D8CB"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w:t>
            </w:r>
            <w:r w:rsidRPr="00405FF8">
              <w:rPr>
                <w:rFonts w:eastAsia="Times New Roman"/>
                <w:color w:val="000000"/>
                <w:sz w:val="16"/>
                <w:szCs w:val="16"/>
              </w:rPr>
              <w:t>,500</w:t>
            </w:r>
          </w:p>
        </w:tc>
        <w:tc>
          <w:tcPr>
            <w:tcW w:w="307" w:type="dxa"/>
            <w:tcBorders>
              <w:top w:val="nil"/>
              <w:left w:val="nil"/>
              <w:bottom w:val="nil"/>
              <w:right w:val="nil"/>
            </w:tcBorders>
            <w:vAlign w:val="center"/>
          </w:tcPr>
          <w:p w14:paraId="5467E0F3"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773" w:type="dxa"/>
            <w:tcBorders>
              <w:top w:val="single" w:sz="4" w:space="0" w:color="auto"/>
              <w:left w:val="nil"/>
              <w:bottom w:val="nil"/>
              <w:right w:val="nil"/>
            </w:tcBorders>
            <w:vAlign w:val="center"/>
          </w:tcPr>
          <w:p w14:paraId="302DB833"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bottom w:val="nil"/>
              <w:right w:val="nil"/>
            </w:tcBorders>
            <w:vAlign w:val="center"/>
          </w:tcPr>
          <w:p w14:paraId="650041E9"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bottom w:val="nil"/>
              <w:right w:val="nil"/>
            </w:tcBorders>
            <w:vAlign w:val="center"/>
          </w:tcPr>
          <w:p w14:paraId="55ED6920"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0FE6D688"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4" w:type="dxa"/>
            <w:tcBorders>
              <w:top w:val="single" w:sz="4" w:space="0" w:color="auto"/>
              <w:left w:val="nil"/>
              <w:right w:val="nil"/>
            </w:tcBorders>
            <w:vAlign w:val="center"/>
          </w:tcPr>
          <w:p w14:paraId="25C0D415"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7194F7B4"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single" w:sz="4" w:space="0" w:color="auto"/>
              <w:left w:val="nil"/>
              <w:bottom w:val="nil"/>
              <w:right w:val="nil"/>
            </w:tcBorders>
            <w:vAlign w:val="center"/>
          </w:tcPr>
          <w:p w14:paraId="7AEF9891"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3,8</w:t>
            </w:r>
            <w:r w:rsidRPr="00405FF8">
              <w:rPr>
                <w:rFonts w:eastAsia="Times New Roman"/>
                <w:color w:val="000000"/>
                <w:sz w:val="16"/>
                <w:szCs w:val="16"/>
              </w:rPr>
              <w:t>00</w:t>
            </w:r>
          </w:p>
        </w:tc>
        <w:tc>
          <w:tcPr>
            <w:tcW w:w="307" w:type="dxa"/>
            <w:tcBorders>
              <w:top w:val="nil"/>
              <w:left w:val="nil"/>
              <w:bottom w:val="nil"/>
              <w:right w:val="nil"/>
            </w:tcBorders>
            <w:vAlign w:val="center"/>
          </w:tcPr>
          <w:p w14:paraId="54BCED55" w14:textId="77777777" w:rsidR="00D45BBA" w:rsidRPr="00405FF8" w:rsidRDefault="00D45BBA">
            <w:pPr>
              <w:jc w:val="center"/>
              <w:rPr>
                <w:rFonts w:eastAsia="Times New Roman"/>
                <w:color w:val="000000"/>
                <w:sz w:val="16"/>
                <w:szCs w:val="16"/>
              </w:rPr>
            </w:pPr>
          </w:p>
        </w:tc>
        <w:tc>
          <w:tcPr>
            <w:tcW w:w="838" w:type="dxa"/>
            <w:tcBorders>
              <w:top w:val="nil"/>
              <w:left w:val="nil"/>
              <w:bottom w:val="nil"/>
              <w:right w:val="nil"/>
            </w:tcBorders>
            <w:vAlign w:val="center"/>
          </w:tcPr>
          <w:p w14:paraId="6EE9BD0D"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1806A080"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single" w:sz="4" w:space="0" w:color="auto"/>
              <w:left w:val="nil"/>
              <w:bottom w:val="nil"/>
              <w:right w:val="nil"/>
            </w:tcBorders>
            <w:vAlign w:val="center"/>
          </w:tcPr>
          <w:p w14:paraId="5147FCE1"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51BD2E49" w14:textId="77777777" w:rsidR="00D45BBA" w:rsidRPr="00405FF8" w:rsidRDefault="00D45BBA">
            <w:pPr>
              <w:jc w:val="center"/>
              <w:rPr>
                <w:rFonts w:eastAsia="Times New Roman"/>
                <w:color w:val="000000"/>
                <w:sz w:val="16"/>
                <w:szCs w:val="16"/>
              </w:rPr>
            </w:pPr>
          </w:p>
        </w:tc>
        <w:tc>
          <w:tcPr>
            <w:tcW w:w="886" w:type="dxa"/>
            <w:tcBorders>
              <w:top w:val="nil"/>
              <w:left w:val="nil"/>
              <w:bottom w:val="nil"/>
              <w:right w:val="nil"/>
            </w:tcBorders>
            <w:vAlign w:val="center"/>
          </w:tcPr>
          <w:p w14:paraId="61A58B99" w14:textId="77777777" w:rsidR="00D45BBA" w:rsidRPr="00405FF8" w:rsidRDefault="00D45BBA">
            <w:pPr>
              <w:jc w:val="center"/>
              <w:rPr>
                <w:rFonts w:eastAsia="Times New Roman"/>
                <w:color w:val="000000"/>
                <w:sz w:val="16"/>
                <w:szCs w:val="16"/>
              </w:rPr>
            </w:pPr>
          </w:p>
        </w:tc>
        <w:tc>
          <w:tcPr>
            <w:tcW w:w="236" w:type="dxa"/>
            <w:tcBorders>
              <w:top w:val="nil"/>
              <w:left w:val="nil"/>
              <w:bottom w:val="nil"/>
              <w:right w:val="nil"/>
            </w:tcBorders>
            <w:vAlign w:val="center"/>
          </w:tcPr>
          <w:p w14:paraId="26E947B2"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bottom w:val="nil"/>
              <w:right w:val="nil"/>
            </w:tcBorders>
            <w:vAlign w:val="center"/>
          </w:tcPr>
          <w:p w14:paraId="5E704CB5"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w:t>
            </w:r>
            <w:r w:rsidRPr="00405FF8">
              <w:rPr>
                <w:rFonts w:eastAsia="Times New Roman"/>
                <w:color w:val="000000"/>
                <w:sz w:val="16"/>
                <w:szCs w:val="16"/>
              </w:rPr>
              <w:t>,500</w:t>
            </w:r>
          </w:p>
        </w:tc>
        <w:tc>
          <w:tcPr>
            <w:tcW w:w="270" w:type="dxa"/>
            <w:tcBorders>
              <w:top w:val="nil"/>
              <w:left w:val="nil"/>
              <w:bottom w:val="nil"/>
              <w:right w:val="nil"/>
            </w:tcBorders>
            <w:vAlign w:val="center"/>
          </w:tcPr>
          <w:p w14:paraId="153B9BD1"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4" w:space="0" w:color="auto"/>
              <w:left w:val="nil"/>
              <w:right w:val="nil"/>
            </w:tcBorders>
            <w:vAlign w:val="center"/>
          </w:tcPr>
          <w:p w14:paraId="2AD54F28"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bottom w:val="nil"/>
              <w:right w:val="nil"/>
            </w:tcBorders>
            <w:vAlign w:val="center"/>
          </w:tcPr>
          <w:p w14:paraId="544A8E24" w14:textId="77777777" w:rsidR="00D45BBA" w:rsidRPr="00405FF8" w:rsidRDefault="00D45BBA">
            <w:pPr>
              <w:jc w:val="center"/>
              <w:rPr>
                <w:rFonts w:eastAsia="Times New Roman"/>
                <w:color w:val="000000"/>
                <w:sz w:val="16"/>
                <w:szCs w:val="16"/>
              </w:rPr>
            </w:pPr>
          </w:p>
        </w:tc>
        <w:tc>
          <w:tcPr>
            <w:tcW w:w="930" w:type="dxa"/>
            <w:tcBorders>
              <w:top w:val="nil"/>
              <w:left w:val="nil"/>
              <w:bottom w:val="nil"/>
              <w:right w:val="nil"/>
            </w:tcBorders>
            <w:noWrap/>
            <w:vAlign w:val="center"/>
          </w:tcPr>
          <w:p w14:paraId="4B3BE866" w14:textId="77777777" w:rsidR="00D45BBA" w:rsidRPr="00405FF8" w:rsidRDefault="00D45BBA">
            <w:pPr>
              <w:jc w:val="center"/>
              <w:rPr>
                <w:color w:val="000000"/>
                <w:sz w:val="16"/>
                <w:szCs w:val="16"/>
              </w:rPr>
            </w:pPr>
          </w:p>
        </w:tc>
      </w:tr>
      <w:tr w:rsidR="006F4A1B" w:rsidRPr="00405FF8" w14:paraId="0EAB747F" w14:textId="77777777" w:rsidTr="00CF4524">
        <w:trPr>
          <w:trHeight w:val="20"/>
          <w:jc w:val="center"/>
        </w:trPr>
        <w:tc>
          <w:tcPr>
            <w:tcW w:w="510" w:type="dxa"/>
            <w:tcBorders>
              <w:top w:val="nil"/>
              <w:left w:val="nil"/>
              <w:bottom w:val="nil"/>
              <w:right w:val="nil"/>
            </w:tcBorders>
            <w:noWrap/>
            <w:vAlign w:val="bottom"/>
          </w:tcPr>
          <w:p w14:paraId="05D8C3F6" w14:textId="77777777" w:rsidR="006F4A1B" w:rsidRPr="00405FF8" w:rsidRDefault="00551806" w:rsidP="008E2354">
            <w:pPr>
              <w:jc w:val="right"/>
              <w:rPr>
                <w:color w:val="000000"/>
                <w:sz w:val="16"/>
                <w:szCs w:val="16"/>
              </w:rPr>
            </w:pPr>
            <w:r>
              <w:rPr>
                <w:color w:val="000000"/>
                <w:sz w:val="16"/>
                <w:szCs w:val="16"/>
              </w:rPr>
              <w:t>12</w:t>
            </w:r>
          </w:p>
        </w:tc>
        <w:tc>
          <w:tcPr>
            <w:tcW w:w="990" w:type="dxa"/>
            <w:tcBorders>
              <w:left w:val="nil"/>
              <w:bottom w:val="single" w:sz="8" w:space="0" w:color="auto"/>
              <w:right w:val="nil"/>
            </w:tcBorders>
            <w:vAlign w:val="center"/>
          </w:tcPr>
          <w:p w14:paraId="67E270E8" w14:textId="77777777" w:rsidR="006F4A1B" w:rsidRPr="00405FF8" w:rsidRDefault="006F4A1B" w:rsidP="00D45BBA">
            <w:pPr>
              <w:jc w:val="center"/>
              <w:rPr>
                <w:rFonts w:eastAsia="Times New Roman"/>
                <w:color w:val="000000"/>
                <w:sz w:val="16"/>
                <w:szCs w:val="16"/>
              </w:rPr>
            </w:pPr>
            <w:r w:rsidRPr="00405FF8">
              <w:rPr>
                <w:rFonts w:eastAsia="Times New Roman"/>
                <w:color w:val="000000"/>
                <w:sz w:val="16"/>
                <w:szCs w:val="16"/>
              </w:rPr>
              <w:t xml:space="preserve">     –</w:t>
            </w:r>
            <w:r w:rsidR="00D45BBA">
              <w:rPr>
                <w:rFonts w:eastAsia="Times New Roman"/>
                <w:color w:val="000000"/>
                <w:sz w:val="16"/>
                <w:szCs w:val="16"/>
              </w:rPr>
              <w:t>1</w:t>
            </w:r>
            <w:r w:rsidRPr="00405FF8">
              <w:rPr>
                <w:rFonts w:eastAsia="Times New Roman"/>
                <w:color w:val="000000"/>
                <w:sz w:val="16"/>
                <w:szCs w:val="16"/>
              </w:rPr>
              <w:t>50</w:t>
            </w:r>
          </w:p>
        </w:tc>
        <w:tc>
          <w:tcPr>
            <w:tcW w:w="360" w:type="dxa"/>
            <w:tcBorders>
              <w:top w:val="nil"/>
              <w:left w:val="nil"/>
              <w:bottom w:val="nil"/>
              <w:right w:val="nil"/>
            </w:tcBorders>
            <w:vAlign w:val="center"/>
          </w:tcPr>
          <w:p w14:paraId="75126B7D" w14:textId="77777777" w:rsidR="006F4A1B" w:rsidRPr="00405FF8" w:rsidRDefault="006F4A1B">
            <w:pPr>
              <w:jc w:val="center"/>
              <w:rPr>
                <w:rFonts w:eastAsia="Times New Roman"/>
                <w:color w:val="000000"/>
                <w:sz w:val="16"/>
                <w:szCs w:val="16"/>
              </w:rPr>
            </w:pPr>
          </w:p>
        </w:tc>
        <w:tc>
          <w:tcPr>
            <w:tcW w:w="990" w:type="dxa"/>
            <w:tcBorders>
              <w:left w:val="nil"/>
              <w:bottom w:val="single" w:sz="8" w:space="0" w:color="auto"/>
              <w:right w:val="nil"/>
            </w:tcBorders>
            <w:vAlign w:val="center"/>
          </w:tcPr>
          <w:p w14:paraId="5EB29A3C"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4D3EB82" w14:textId="77777777" w:rsidR="006F4A1B" w:rsidRPr="00405FF8" w:rsidRDefault="006F4A1B">
            <w:pPr>
              <w:jc w:val="center"/>
              <w:rPr>
                <w:rFonts w:eastAsia="Times New Roman"/>
                <w:color w:val="000000"/>
                <w:sz w:val="16"/>
                <w:szCs w:val="16"/>
              </w:rPr>
            </w:pPr>
          </w:p>
        </w:tc>
        <w:tc>
          <w:tcPr>
            <w:tcW w:w="773" w:type="dxa"/>
            <w:tcBorders>
              <w:top w:val="nil"/>
              <w:left w:val="nil"/>
              <w:bottom w:val="nil"/>
              <w:right w:val="nil"/>
            </w:tcBorders>
            <w:vAlign w:val="center"/>
          </w:tcPr>
          <w:p w14:paraId="50FE896E"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4FEB2B6F"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0BEE1F70"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4938C48F" w14:textId="77777777" w:rsidR="006F4A1B" w:rsidRPr="00405FF8" w:rsidRDefault="006F4A1B">
            <w:pPr>
              <w:jc w:val="center"/>
              <w:rPr>
                <w:rFonts w:eastAsia="Times New Roman"/>
                <w:color w:val="000000"/>
                <w:sz w:val="16"/>
                <w:szCs w:val="16"/>
              </w:rPr>
            </w:pPr>
          </w:p>
        </w:tc>
        <w:tc>
          <w:tcPr>
            <w:tcW w:w="994" w:type="dxa"/>
            <w:tcBorders>
              <w:left w:val="nil"/>
              <w:bottom w:val="single" w:sz="8" w:space="0" w:color="auto"/>
              <w:right w:val="nil"/>
            </w:tcBorders>
            <w:vAlign w:val="center"/>
          </w:tcPr>
          <w:p w14:paraId="21D9769F"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EA86EFB" w14:textId="77777777" w:rsidR="006F4A1B" w:rsidRPr="00405FF8" w:rsidRDefault="006F4A1B">
            <w:pPr>
              <w:jc w:val="center"/>
              <w:rPr>
                <w:rFonts w:eastAsia="Times New Roman"/>
                <w:color w:val="000000"/>
                <w:sz w:val="16"/>
                <w:szCs w:val="16"/>
              </w:rPr>
            </w:pPr>
          </w:p>
        </w:tc>
        <w:tc>
          <w:tcPr>
            <w:tcW w:w="935" w:type="dxa"/>
            <w:tcBorders>
              <w:top w:val="nil"/>
              <w:left w:val="nil"/>
              <w:bottom w:val="nil"/>
              <w:right w:val="nil"/>
            </w:tcBorders>
            <w:vAlign w:val="center"/>
          </w:tcPr>
          <w:p w14:paraId="0EB65606"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40ED88F"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48969827"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5457DE78" w14:textId="77777777" w:rsidR="006F4A1B" w:rsidRPr="00405FF8" w:rsidRDefault="006F4A1B">
            <w:pPr>
              <w:jc w:val="center"/>
              <w:rPr>
                <w:rFonts w:eastAsia="Times New Roman"/>
                <w:color w:val="000000"/>
                <w:sz w:val="16"/>
                <w:szCs w:val="16"/>
              </w:rPr>
            </w:pPr>
          </w:p>
        </w:tc>
        <w:tc>
          <w:tcPr>
            <w:tcW w:w="1026" w:type="dxa"/>
            <w:tcBorders>
              <w:top w:val="nil"/>
              <w:left w:val="nil"/>
              <w:bottom w:val="nil"/>
              <w:right w:val="nil"/>
            </w:tcBorders>
            <w:vAlign w:val="center"/>
          </w:tcPr>
          <w:p w14:paraId="49FE7450"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41C10F48" w14:textId="77777777" w:rsidR="006F4A1B" w:rsidRPr="00405FF8" w:rsidRDefault="006F4A1B">
            <w:pPr>
              <w:jc w:val="center"/>
              <w:rPr>
                <w:rFonts w:eastAsia="Times New Roman"/>
                <w:color w:val="000000"/>
                <w:sz w:val="16"/>
                <w:szCs w:val="16"/>
              </w:rPr>
            </w:pPr>
          </w:p>
        </w:tc>
        <w:tc>
          <w:tcPr>
            <w:tcW w:w="886" w:type="dxa"/>
            <w:tcBorders>
              <w:top w:val="nil"/>
              <w:left w:val="nil"/>
              <w:bottom w:val="nil"/>
              <w:right w:val="nil"/>
            </w:tcBorders>
            <w:vAlign w:val="center"/>
          </w:tcPr>
          <w:p w14:paraId="26741E6A"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4FBF9981"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0470D145"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7718EAA7"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vAlign w:val="center"/>
          </w:tcPr>
          <w:p w14:paraId="11EEF76A"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179662F8"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noWrap/>
            <w:vAlign w:val="center"/>
          </w:tcPr>
          <w:p w14:paraId="7F5F862D" w14:textId="77777777" w:rsidR="006F4A1B" w:rsidRPr="00405FF8" w:rsidRDefault="006F4A1B" w:rsidP="0018381D">
            <w:pPr>
              <w:jc w:val="center"/>
              <w:rPr>
                <w:color w:val="000000"/>
                <w:sz w:val="16"/>
                <w:szCs w:val="16"/>
              </w:rPr>
            </w:pPr>
            <w:r w:rsidRPr="00405FF8">
              <w:rPr>
                <w:color w:val="000000"/>
                <w:sz w:val="16"/>
                <w:szCs w:val="16"/>
              </w:rPr>
              <w:t>–</w:t>
            </w:r>
            <w:r w:rsidR="0018381D">
              <w:rPr>
                <w:color w:val="000000"/>
                <w:sz w:val="16"/>
                <w:szCs w:val="16"/>
              </w:rPr>
              <w:t>1</w:t>
            </w:r>
            <w:r w:rsidRPr="00405FF8">
              <w:rPr>
                <w:color w:val="000000"/>
                <w:sz w:val="16"/>
                <w:szCs w:val="16"/>
              </w:rPr>
              <w:t>50</w:t>
            </w:r>
          </w:p>
        </w:tc>
      </w:tr>
      <w:tr w:rsidR="00D45BBA" w:rsidRPr="00405FF8" w14:paraId="6D8B5BEB" w14:textId="77777777" w:rsidTr="00CF4524">
        <w:trPr>
          <w:trHeight w:val="20"/>
          <w:jc w:val="center"/>
        </w:trPr>
        <w:tc>
          <w:tcPr>
            <w:tcW w:w="510" w:type="dxa"/>
            <w:tcBorders>
              <w:top w:val="nil"/>
              <w:left w:val="nil"/>
              <w:bottom w:val="nil"/>
              <w:right w:val="nil"/>
            </w:tcBorders>
            <w:noWrap/>
            <w:vAlign w:val="bottom"/>
          </w:tcPr>
          <w:p w14:paraId="62A0E142"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nil"/>
              <w:left w:val="nil"/>
              <w:bottom w:val="nil"/>
              <w:right w:val="nil"/>
            </w:tcBorders>
            <w:vAlign w:val="center"/>
          </w:tcPr>
          <w:p w14:paraId="50EE98DC"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$1</w:t>
            </w:r>
            <w:r w:rsidR="0018381D">
              <w:rPr>
                <w:rFonts w:eastAsia="Times New Roman"/>
                <w:color w:val="000000"/>
                <w:sz w:val="16"/>
                <w:szCs w:val="16"/>
              </w:rPr>
              <w:t>4,25</w:t>
            </w:r>
            <w:r w:rsidRPr="00405FF8">
              <w:rPr>
                <w:rFonts w:eastAsia="Times New Roman"/>
                <w:color w:val="000000"/>
                <w:sz w:val="16"/>
                <w:szCs w:val="16"/>
              </w:rPr>
              <w:t>0</w:t>
            </w:r>
          </w:p>
        </w:tc>
        <w:tc>
          <w:tcPr>
            <w:tcW w:w="360" w:type="dxa"/>
            <w:tcBorders>
              <w:top w:val="nil"/>
              <w:left w:val="nil"/>
              <w:bottom w:val="nil"/>
              <w:right w:val="nil"/>
            </w:tcBorders>
            <w:vAlign w:val="center"/>
          </w:tcPr>
          <w:p w14:paraId="6C6B21BC"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0" w:type="dxa"/>
            <w:tcBorders>
              <w:top w:val="nil"/>
              <w:left w:val="nil"/>
              <w:bottom w:val="nil"/>
              <w:right w:val="nil"/>
            </w:tcBorders>
            <w:vAlign w:val="center"/>
          </w:tcPr>
          <w:p w14:paraId="64FA2620"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w:t>
            </w:r>
            <w:r w:rsidRPr="00405FF8">
              <w:rPr>
                <w:rFonts w:eastAsia="Times New Roman"/>
                <w:color w:val="000000"/>
                <w:sz w:val="16"/>
                <w:szCs w:val="16"/>
              </w:rPr>
              <w:t>,500</w:t>
            </w:r>
          </w:p>
        </w:tc>
        <w:tc>
          <w:tcPr>
            <w:tcW w:w="307" w:type="dxa"/>
            <w:tcBorders>
              <w:top w:val="nil"/>
              <w:left w:val="nil"/>
              <w:bottom w:val="nil"/>
              <w:right w:val="nil"/>
            </w:tcBorders>
            <w:vAlign w:val="center"/>
          </w:tcPr>
          <w:p w14:paraId="6B958B24"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773" w:type="dxa"/>
            <w:tcBorders>
              <w:top w:val="single" w:sz="8" w:space="0" w:color="auto"/>
              <w:left w:val="nil"/>
              <w:bottom w:val="nil"/>
              <w:right w:val="nil"/>
            </w:tcBorders>
            <w:vAlign w:val="center"/>
          </w:tcPr>
          <w:p w14:paraId="6307C509"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bottom w:val="nil"/>
              <w:right w:val="nil"/>
            </w:tcBorders>
            <w:vAlign w:val="center"/>
          </w:tcPr>
          <w:p w14:paraId="3C1EC5E8"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vAlign w:val="center"/>
          </w:tcPr>
          <w:p w14:paraId="039B34BE"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7443203B"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4" w:type="dxa"/>
            <w:tcBorders>
              <w:top w:val="nil"/>
              <w:left w:val="nil"/>
              <w:bottom w:val="nil"/>
              <w:right w:val="nil"/>
            </w:tcBorders>
            <w:vAlign w:val="center"/>
          </w:tcPr>
          <w:p w14:paraId="4E387503"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66EDDE69"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single" w:sz="8" w:space="0" w:color="auto"/>
              <w:left w:val="nil"/>
              <w:bottom w:val="nil"/>
              <w:right w:val="nil"/>
            </w:tcBorders>
            <w:vAlign w:val="center"/>
          </w:tcPr>
          <w:p w14:paraId="4E7A58AE"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3,8</w:t>
            </w:r>
            <w:r w:rsidRPr="00405FF8">
              <w:rPr>
                <w:rFonts w:eastAsia="Times New Roman"/>
                <w:color w:val="000000"/>
                <w:sz w:val="16"/>
                <w:szCs w:val="16"/>
              </w:rPr>
              <w:t>00</w:t>
            </w:r>
          </w:p>
        </w:tc>
        <w:tc>
          <w:tcPr>
            <w:tcW w:w="307" w:type="dxa"/>
            <w:tcBorders>
              <w:top w:val="nil"/>
              <w:left w:val="nil"/>
              <w:bottom w:val="nil"/>
              <w:right w:val="nil"/>
            </w:tcBorders>
            <w:vAlign w:val="center"/>
          </w:tcPr>
          <w:p w14:paraId="46A8F2B0" w14:textId="77777777" w:rsidR="00D45BBA" w:rsidRPr="00405FF8" w:rsidRDefault="00D45BBA">
            <w:pPr>
              <w:jc w:val="center"/>
              <w:rPr>
                <w:rFonts w:eastAsia="Times New Roman"/>
                <w:color w:val="000000"/>
                <w:sz w:val="16"/>
                <w:szCs w:val="16"/>
              </w:rPr>
            </w:pPr>
          </w:p>
        </w:tc>
        <w:tc>
          <w:tcPr>
            <w:tcW w:w="838" w:type="dxa"/>
            <w:tcBorders>
              <w:top w:val="nil"/>
              <w:left w:val="nil"/>
              <w:bottom w:val="nil"/>
              <w:right w:val="nil"/>
            </w:tcBorders>
            <w:vAlign w:val="center"/>
          </w:tcPr>
          <w:p w14:paraId="5A731DDB"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0D4D452F"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single" w:sz="8" w:space="0" w:color="auto"/>
              <w:left w:val="nil"/>
              <w:bottom w:val="nil"/>
              <w:right w:val="nil"/>
            </w:tcBorders>
            <w:vAlign w:val="center"/>
          </w:tcPr>
          <w:p w14:paraId="6863E1C1"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5AD8A678" w14:textId="77777777" w:rsidR="00D45BBA" w:rsidRPr="00405FF8" w:rsidRDefault="00D45BBA">
            <w:pPr>
              <w:jc w:val="center"/>
              <w:rPr>
                <w:rFonts w:eastAsia="Times New Roman"/>
                <w:color w:val="000000"/>
                <w:sz w:val="16"/>
                <w:szCs w:val="16"/>
              </w:rPr>
            </w:pPr>
          </w:p>
        </w:tc>
        <w:tc>
          <w:tcPr>
            <w:tcW w:w="886" w:type="dxa"/>
            <w:tcBorders>
              <w:top w:val="nil"/>
              <w:left w:val="nil"/>
              <w:bottom w:val="nil"/>
              <w:right w:val="nil"/>
            </w:tcBorders>
            <w:vAlign w:val="center"/>
          </w:tcPr>
          <w:p w14:paraId="44771F03" w14:textId="77777777" w:rsidR="00D45BBA" w:rsidRPr="00405FF8" w:rsidRDefault="00D45BBA">
            <w:pPr>
              <w:jc w:val="center"/>
              <w:rPr>
                <w:rFonts w:eastAsia="Times New Roman"/>
                <w:color w:val="000000"/>
                <w:sz w:val="16"/>
                <w:szCs w:val="16"/>
              </w:rPr>
            </w:pPr>
          </w:p>
        </w:tc>
        <w:tc>
          <w:tcPr>
            <w:tcW w:w="236" w:type="dxa"/>
            <w:tcBorders>
              <w:top w:val="nil"/>
              <w:left w:val="nil"/>
              <w:bottom w:val="nil"/>
              <w:right w:val="nil"/>
            </w:tcBorders>
            <w:vAlign w:val="center"/>
          </w:tcPr>
          <w:p w14:paraId="28ED92A1"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vAlign w:val="center"/>
          </w:tcPr>
          <w:p w14:paraId="3D1EEA7A"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w:t>
            </w:r>
            <w:r w:rsidRPr="00405FF8">
              <w:rPr>
                <w:rFonts w:eastAsia="Times New Roman"/>
                <w:color w:val="000000"/>
                <w:sz w:val="16"/>
                <w:szCs w:val="16"/>
              </w:rPr>
              <w:t>,500</w:t>
            </w:r>
          </w:p>
        </w:tc>
        <w:tc>
          <w:tcPr>
            <w:tcW w:w="270" w:type="dxa"/>
            <w:tcBorders>
              <w:top w:val="nil"/>
              <w:left w:val="nil"/>
              <w:bottom w:val="nil"/>
              <w:right w:val="nil"/>
            </w:tcBorders>
            <w:vAlign w:val="center"/>
          </w:tcPr>
          <w:p w14:paraId="661628CE"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bottom w:val="nil"/>
              <w:right w:val="nil"/>
            </w:tcBorders>
            <w:vAlign w:val="center"/>
          </w:tcPr>
          <w:p w14:paraId="7B28428B"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bottom w:val="nil"/>
              <w:right w:val="nil"/>
            </w:tcBorders>
            <w:vAlign w:val="center"/>
          </w:tcPr>
          <w:p w14:paraId="528DDB49"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noWrap/>
            <w:vAlign w:val="center"/>
          </w:tcPr>
          <w:p w14:paraId="2722650D" w14:textId="77777777" w:rsidR="00D45BBA" w:rsidRPr="00405FF8" w:rsidRDefault="00D45BBA" w:rsidP="0018381D">
            <w:pPr>
              <w:jc w:val="center"/>
              <w:rPr>
                <w:color w:val="000000"/>
                <w:sz w:val="16"/>
                <w:szCs w:val="16"/>
              </w:rPr>
            </w:pPr>
            <w:r w:rsidRPr="00405FF8">
              <w:rPr>
                <w:color w:val="000000"/>
                <w:sz w:val="16"/>
                <w:szCs w:val="16"/>
              </w:rPr>
              <w:t>$</w:t>
            </w:r>
            <w:r w:rsidR="0018381D">
              <w:rPr>
                <w:color w:val="000000"/>
                <w:sz w:val="16"/>
                <w:szCs w:val="16"/>
              </w:rPr>
              <w:t>1</w:t>
            </w:r>
            <w:r w:rsidRPr="00405FF8">
              <w:rPr>
                <w:color w:val="000000"/>
                <w:sz w:val="16"/>
                <w:szCs w:val="16"/>
              </w:rPr>
              <w:t>50</w:t>
            </w:r>
          </w:p>
        </w:tc>
      </w:tr>
      <w:tr w:rsidR="006F4A1B" w:rsidRPr="00405FF8" w14:paraId="241E6F27" w14:textId="77777777" w:rsidTr="00CF4524">
        <w:trPr>
          <w:trHeight w:val="20"/>
          <w:jc w:val="center"/>
        </w:trPr>
        <w:tc>
          <w:tcPr>
            <w:tcW w:w="510" w:type="dxa"/>
            <w:tcBorders>
              <w:top w:val="nil"/>
              <w:left w:val="nil"/>
              <w:bottom w:val="nil"/>
              <w:right w:val="nil"/>
            </w:tcBorders>
            <w:noWrap/>
            <w:vAlign w:val="bottom"/>
          </w:tcPr>
          <w:p w14:paraId="1652290E" w14:textId="77777777" w:rsidR="006F4A1B" w:rsidRPr="00405FF8" w:rsidRDefault="006F4A1B" w:rsidP="008E2354">
            <w:pPr>
              <w:jc w:val="right"/>
              <w:rPr>
                <w:color w:val="000000"/>
                <w:sz w:val="16"/>
                <w:szCs w:val="16"/>
              </w:rPr>
            </w:pPr>
            <w:r w:rsidRPr="00405FF8">
              <w:rPr>
                <w:color w:val="000000"/>
                <w:sz w:val="16"/>
                <w:szCs w:val="16"/>
              </w:rPr>
              <w:t>18</w:t>
            </w:r>
          </w:p>
        </w:tc>
        <w:tc>
          <w:tcPr>
            <w:tcW w:w="990" w:type="dxa"/>
            <w:tcBorders>
              <w:top w:val="nil"/>
              <w:left w:val="nil"/>
              <w:bottom w:val="single" w:sz="8" w:space="0" w:color="auto"/>
              <w:right w:val="nil"/>
            </w:tcBorders>
            <w:vAlign w:val="center"/>
          </w:tcPr>
          <w:p w14:paraId="68FDBA1A"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 xml:space="preserve"> +</w:t>
            </w:r>
            <w:r w:rsidR="0018381D">
              <w:rPr>
                <w:rFonts w:eastAsia="Times New Roman"/>
                <w:color w:val="000000"/>
                <w:sz w:val="16"/>
                <w:szCs w:val="16"/>
              </w:rPr>
              <w:t>2</w:t>
            </w:r>
            <w:r w:rsidRPr="00405FF8">
              <w:rPr>
                <w:rFonts w:eastAsia="Times New Roman"/>
                <w:color w:val="000000"/>
                <w:sz w:val="16"/>
                <w:szCs w:val="16"/>
              </w:rPr>
              <w:t>,100</w:t>
            </w:r>
          </w:p>
        </w:tc>
        <w:tc>
          <w:tcPr>
            <w:tcW w:w="360" w:type="dxa"/>
            <w:tcBorders>
              <w:top w:val="nil"/>
              <w:left w:val="nil"/>
              <w:bottom w:val="nil"/>
              <w:right w:val="nil"/>
            </w:tcBorders>
            <w:vAlign w:val="center"/>
          </w:tcPr>
          <w:p w14:paraId="68D9643D" w14:textId="77777777" w:rsidR="006F4A1B" w:rsidRPr="00405FF8" w:rsidRDefault="006F4A1B">
            <w:pPr>
              <w:jc w:val="center"/>
              <w:rPr>
                <w:rFonts w:eastAsia="Times New Roman"/>
                <w:color w:val="000000"/>
                <w:sz w:val="16"/>
                <w:szCs w:val="16"/>
              </w:rPr>
            </w:pPr>
          </w:p>
        </w:tc>
        <w:tc>
          <w:tcPr>
            <w:tcW w:w="990" w:type="dxa"/>
            <w:tcBorders>
              <w:top w:val="nil"/>
              <w:left w:val="nil"/>
              <w:bottom w:val="single" w:sz="8" w:space="0" w:color="auto"/>
              <w:right w:val="nil"/>
            </w:tcBorders>
            <w:vAlign w:val="center"/>
          </w:tcPr>
          <w:p w14:paraId="76E76E78"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785EA88" w14:textId="77777777" w:rsidR="006F4A1B" w:rsidRPr="00405FF8" w:rsidRDefault="006F4A1B">
            <w:pPr>
              <w:jc w:val="center"/>
              <w:rPr>
                <w:rFonts w:eastAsia="Times New Roman"/>
                <w:color w:val="000000"/>
                <w:sz w:val="16"/>
                <w:szCs w:val="16"/>
              </w:rPr>
            </w:pPr>
          </w:p>
        </w:tc>
        <w:tc>
          <w:tcPr>
            <w:tcW w:w="773" w:type="dxa"/>
            <w:tcBorders>
              <w:top w:val="nil"/>
              <w:left w:val="nil"/>
              <w:bottom w:val="single" w:sz="8" w:space="0" w:color="auto"/>
              <w:right w:val="nil"/>
            </w:tcBorders>
            <w:vAlign w:val="center"/>
          </w:tcPr>
          <w:p w14:paraId="57831D79"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5C0EA264"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3878C4B3"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C1ECFDC" w14:textId="77777777" w:rsidR="006F4A1B" w:rsidRPr="00405FF8" w:rsidRDefault="006F4A1B">
            <w:pPr>
              <w:jc w:val="center"/>
              <w:rPr>
                <w:rFonts w:eastAsia="Times New Roman"/>
                <w:color w:val="000000"/>
                <w:sz w:val="16"/>
                <w:szCs w:val="16"/>
              </w:rPr>
            </w:pPr>
          </w:p>
        </w:tc>
        <w:tc>
          <w:tcPr>
            <w:tcW w:w="994" w:type="dxa"/>
            <w:tcBorders>
              <w:top w:val="nil"/>
              <w:left w:val="nil"/>
              <w:bottom w:val="single" w:sz="8" w:space="0" w:color="auto"/>
              <w:right w:val="nil"/>
            </w:tcBorders>
            <w:vAlign w:val="center"/>
          </w:tcPr>
          <w:p w14:paraId="1518F3AE"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79491BFF" w14:textId="77777777" w:rsidR="006F4A1B" w:rsidRPr="00405FF8" w:rsidRDefault="006F4A1B">
            <w:pPr>
              <w:jc w:val="center"/>
              <w:rPr>
                <w:rFonts w:eastAsia="Times New Roman"/>
                <w:color w:val="000000"/>
                <w:sz w:val="16"/>
                <w:szCs w:val="16"/>
              </w:rPr>
            </w:pPr>
          </w:p>
        </w:tc>
        <w:tc>
          <w:tcPr>
            <w:tcW w:w="935" w:type="dxa"/>
            <w:tcBorders>
              <w:top w:val="nil"/>
              <w:left w:val="nil"/>
              <w:bottom w:val="nil"/>
              <w:right w:val="nil"/>
            </w:tcBorders>
            <w:vAlign w:val="center"/>
          </w:tcPr>
          <w:p w14:paraId="04C3F1E9"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6C243D40" w14:textId="77777777" w:rsidR="006F4A1B" w:rsidRPr="00405FF8" w:rsidRDefault="006F4A1B">
            <w:pPr>
              <w:jc w:val="center"/>
              <w:rPr>
                <w:rFonts w:eastAsia="Times New Roman"/>
                <w:color w:val="000000"/>
                <w:sz w:val="16"/>
                <w:szCs w:val="16"/>
              </w:rPr>
            </w:pPr>
          </w:p>
        </w:tc>
        <w:tc>
          <w:tcPr>
            <w:tcW w:w="838" w:type="dxa"/>
            <w:tcBorders>
              <w:top w:val="nil"/>
              <w:left w:val="nil"/>
              <w:bottom w:val="nil"/>
              <w:right w:val="nil"/>
            </w:tcBorders>
            <w:vAlign w:val="center"/>
          </w:tcPr>
          <w:p w14:paraId="454EB6A3"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77C164C0" w14:textId="77777777" w:rsidR="006F4A1B" w:rsidRPr="00405FF8" w:rsidRDefault="006F4A1B">
            <w:pPr>
              <w:jc w:val="center"/>
              <w:rPr>
                <w:rFonts w:eastAsia="Times New Roman"/>
                <w:color w:val="000000"/>
                <w:sz w:val="16"/>
                <w:szCs w:val="16"/>
              </w:rPr>
            </w:pPr>
          </w:p>
        </w:tc>
        <w:tc>
          <w:tcPr>
            <w:tcW w:w="1026" w:type="dxa"/>
            <w:tcBorders>
              <w:top w:val="nil"/>
              <w:left w:val="nil"/>
              <w:bottom w:val="single" w:sz="8" w:space="0" w:color="auto"/>
              <w:right w:val="nil"/>
            </w:tcBorders>
            <w:vAlign w:val="center"/>
          </w:tcPr>
          <w:p w14:paraId="51431C46"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16A09375" w14:textId="77777777" w:rsidR="006F4A1B" w:rsidRPr="00405FF8" w:rsidRDefault="006F4A1B">
            <w:pPr>
              <w:jc w:val="center"/>
              <w:rPr>
                <w:rFonts w:eastAsia="Times New Roman"/>
                <w:color w:val="000000"/>
                <w:sz w:val="16"/>
                <w:szCs w:val="16"/>
              </w:rPr>
            </w:pPr>
          </w:p>
        </w:tc>
        <w:tc>
          <w:tcPr>
            <w:tcW w:w="886" w:type="dxa"/>
            <w:tcBorders>
              <w:top w:val="nil"/>
              <w:left w:val="nil"/>
              <w:bottom w:val="nil"/>
              <w:right w:val="nil"/>
            </w:tcBorders>
            <w:vAlign w:val="center"/>
          </w:tcPr>
          <w:p w14:paraId="2945A3CE"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6FA9E76E"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64205FBE"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2</w:t>
            </w:r>
            <w:r w:rsidRPr="00405FF8">
              <w:rPr>
                <w:rFonts w:eastAsia="Times New Roman"/>
                <w:color w:val="000000"/>
                <w:sz w:val="16"/>
                <w:szCs w:val="16"/>
              </w:rPr>
              <w:t>,100</w:t>
            </w:r>
          </w:p>
        </w:tc>
        <w:tc>
          <w:tcPr>
            <w:tcW w:w="270" w:type="dxa"/>
            <w:tcBorders>
              <w:top w:val="nil"/>
              <w:left w:val="nil"/>
              <w:bottom w:val="nil"/>
              <w:right w:val="nil"/>
            </w:tcBorders>
            <w:vAlign w:val="center"/>
          </w:tcPr>
          <w:p w14:paraId="4905F4BC" w14:textId="77777777" w:rsidR="006F4A1B" w:rsidRPr="00405FF8" w:rsidRDefault="006F4A1B">
            <w:pPr>
              <w:jc w:val="center"/>
              <w:rPr>
                <w:rFonts w:eastAsia="Times New Roman"/>
                <w:color w:val="000000"/>
                <w:sz w:val="16"/>
                <w:szCs w:val="16"/>
              </w:rPr>
            </w:pPr>
          </w:p>
        </w:tc>
        <w:tc>
          <w:tcPr>
            <w:tcW w:w="930" w:type="dxa"/>
            <w:tcBorders>
              <w:top w:val="nil"/>
              <w:left w:val="nil"/>
              <w:bottom w:val="nil"/>
              <w:right w:val="nil"/>
            </w:tcBorders>
            <w:vAlign w:val="center"/>
          </w:tcPr>
          <w:p w14:paraId="048A9BAE"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54830B58"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noWrap/>
            <w:vAlign w:val="center"/>
          </w:tcPr>
          <w:p w14:paraId="42572475" w14:textId="77777777" w:rsidR="006F4A1B" w:rsidRPr="00405FF8" w:rsidRDefault="006F4A1B">
            <w:pPr>
              <w:jc w:val="center"/>
              <w:rPr>
                <w:color w:val="000000"/>
                <w:sz w:val="16"/>
                <w:szCs w:val="16"/>
              </w:rPr>
            </w:pPr>
          </w:p>
        </w:tc>
      </w:tr>
      <w:tr w:rsidR="00D45BBA" w:rsidRPr="00405FF8" w14:paraId="47A1F885" w14:textId="77777777" w:rsidTr="00CF4524">
        <w:trPr>
          <w:trHeight w:val="20"/>
          <w:jc w:val="center"/>
        </w:trPr>
        <w:tc>
          <w:tcPr>
            <w:tcW w:w="510" w:type="dxa"/>
            <w:tcBorders>
              <w:top w:val="nil"/>
              <w:left w:val="nil"/>
              <w:bottom w:val="nil"/>
              <w:right w:val="nil"/>
            </w:tcBorders>
            <w:noWrap/>
            <w:vAlign w:val="bottom"/>
          </w:tcPr>
          <w:p w14:paraId="3E9AEC0E"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nil"/>
              <w:left w:val="nil"/>
              <w:right w:val="nil"/>
            </w:tcBorders>
            <w:vAlign w:val="center"/>
          </w:tcPr>
          <w:p w14:paraId="585EBA76"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$16,</w:t>
            </w:r>
            <w:r w:rsidR="0018381D">
              <w:rPr>
                <w:rFonts w:eastAsia="Times New Roman"/>
                <w:color w:val="000000"/>
                <w:sz w:val="16"/>
                <w:szCs w:val="16"/>
              </w:rPr>
              <w:t>35</w:t>
            </w:r>
            <w:r w:rsidRPr="00405FF8">
              <w:rPr>
                <w:rFonts w:eastAsia="Times New Roman"/>
                <w:color w:val="000000"/>
                <w:sz w:val="16"/>
                <w:szCs w:val="16"/>
              </w:rPr>
              <w:t>0</w:t>
            </w:r>
          </w:p>
        </w:tc>
        <w:tc>
          <w:tcPr>
            <w:tcW w:w="360" w:type="dxa"/>
            <w:tcBorders>
              <w:top w:val="nil"/>
              <w:left w:val="nil"/>
              <w:bottom w:val="nil"/>
              <w:right w:val="nil"/>
            </w:tcBorders>
            <w:vAlign w:val="center"/>
          </w:tcPr>
          <w:p w14:paraId="452437DA"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0" w:type="dxa"/>
            <w:tcBorders>
              <w:top w:val="nil"/>
              <w:left w:val="nil"/>
              <w:bottom w:val="nil"/>
              <w:right w:val="nil"/>
            </w:tcBorders>
            <w:vAlign w:val="center"/>
          </w:tcPr>
          <w:p w14:paraId="197F911F"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w:t>
            </w:r>
            <w:r w:rsidRPr="00405FF8">
              <w:rPr>
                <w:rFonts w:eastAsia="Times New Roman"/>
                <w:color w:val="000000"/>
                <w:sz w:val="16"/>
                <w:szCs w:val="16"/>
              </w:rPr>
              <w:t>,500</w:t>
            </w:r>
          </w:p>
        </w:tc>
        <w:tc>
          <w:tcPr>
            <w:tcW w:w="307" w:type="dxa"/>
            <w:tcBorders>
              <w:top w:val="nil"/>
              <w:left w:val="nil"/>
              <w:bottom w:val="nil"/>
              <w:right w:val="nil"/>
            </w:tcBorders>
            <w:vAlign w:val="center"/>
          </w:tcPr>
          <w:p w14:paraId="4DEF0D74"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773" w:type="dxa"/>
            <w:tcBorders>
              <w:top w:val="nil"/>
              <w:left w:val="nil"/>
              <w:bottom w:val="nil"/>
              <w:right w:val="nil"/>
            </w:tcBorders>
            <w:vAlign w:val="center"/>
          </w:tcPr>
          <w:p w14:paraId="66E40802"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bottom w:val="nil"/>
              <w:right w:val="nil"/>
            </w:tcBorders>
            <w:vAlign w:val="center"/>
          </w:tcPr>
          <w:p w14:paraId="55143201"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vAlign w:val="center"/>
          </w:tcPr>
          <w:p w14:paraId="02CF452E"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649DB001"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4" w:type="dxa"/>
            <w:tcBorders>
              <w:top w:val="nil"/>
              <w:left w:val="nil"/>
              <w:bottom w:val="nil"/>
              <w:right w:val="nil"/>
            </w:tcBorders>
            <w:vAlign w:val="center"/>
          </w:tcPr>
          <w:p w14:paraId="1075FC59"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195E8E9E"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single" w:sz="8" w:space="0" w:color="auto"/>
              <w:left w:val="nil"/>
              <w:bottom w:val="nil"/>
              <w:right w:val="nil"/>
            </w:tcBorders>
            <w:vAlign w:val="center"/>
          </w:tcPr>
          <w:p w14:paraId="5B920449"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3,8</w:t>
            </w:r>
            <w:r w:rsidRPr="00405FF8">
              <w:rPr>
                <w:rFonts w:eastAsia="Times New Roman"/>
                <w:color w:val="000000"/>
                <w:sz w:val="16"/>
                <w:szCs w:val="16"/>
              </w:rPr>
              <w:t>00</w:t>
            </w:r>
          </w:p>
        </w:tc>
        <w:tc>
          <w:tcPr>
            <w:tcW w:w="307" w:type="dxa"/>
            <w:tcBorders>
              <w:top w:val="nil"/>
              <w:left w:val="nil"/>
              <w:bottom w:val="nil"/>
              <w:right w:val="nil"/>
            </w:tcBorders>
            <w:vAlign w:val="center"/>
          </w:tcPr>
          <w:p w14:paraId="0BBB49E7" w14:textId="77777777" w:rsidR="00D45BBA" w:rsidRPr="00405FF8" w:rsidRDefault="00D45BBA">
            <w:pPr>
              <w:jc w:val="center"/>
              <w:rPr>
                <w:rFonts w:eastAsia="Times New Roman"/>
                <w:color w:val="000000"/>
                <w:sz w:val="16"/>
                <w:szCs w:val="16"/>
              </w:rPr>
            </w:pPr>
          </w:p>
        </w:tc>
        <w:tc>
          <w:tcPr>
            <w:tcW w:w="838" w:type="dxa"/>
            <w:tcBorders>
              <w:top w:val="nil"/>
              <w:left w:val="nil"/>
              <w:right w:val="nil"/>
            </w:tcBorders>
            <w:vAlign w:val="center"/>
          </w:tcPr>
          <w:p w14:paraId="2B0ECD2E" w14:textId="77777777" w:rsidR="00D45BBA" w:rsidRPr="00405FF8" w:rsidRDefault="00D45BBA">
            <w:pPr>
              <w:jc w:val="center"/>
              <w:rPr>
                <w:rFonts w:eastAsia="Times New Roman"/>
                <w:color w:val="000000"/>
                <w:sz w:val="16"/>
                <w:szCs w:val="16"/>
              </w:rPr>
            </w:pPr>
          </w:p>
        </w:tc>
        <w:tc>
          <w:tcPr>
            <w:tcW w:w="307" w:type="dxa"/>
            <w:tcBorders>
              <w:top w:val="nil"/>
              <w:left w:val="nil"/>
              <w:bottom w:val="nil"/>
              <w:right w:val="nil"/>
            </w:tcBorders>
            <w:vAlign w:val="center"/>
          </w:tcPr>
          <w:p w14:paraId="71E22245"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nil"/>
              <w:left w:val="nil"/>
              <w:bottom w:val="nil"/>
              <w:right w:val="nil"/>
            </w:tcBorders>
            <w:vAlign w:val="center"/>
          </w:tcPr>
          <w:p w14:paraId="0B4992A0"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208ACAC9" w14:textId="77777777" w:rsidR="00D45BBA" w:rsidRPr="00405FF8" w:rsidRDefault="00D45BBA">
            <w:pPr>
              <w:jc w:val="center"/>
              <w:rPr>
                <w:rFonts w:eastAsia="Times New Roman"/>
                <w:color w:val="000000"/>
                <w:sz w:val="16"/>
                <w:szCs w:val="16"/>
              </w:rPr>
            </w:pPr>
          </w:p>
        </w:tc>
        <w:tc>
          <w:tcPr>
            <w:tcW w:w="886" w:type="dxa"/>
            <w:tcBorders>
              <w:top w:val="nil"/>
              <w:left w:val="nil"/>
              <w:right w:val="nil"/>
            </w:tcBorders>
            <w:vAlign w:val="center"/>
          </w:tcPr>
          <w:p w14:paraId="07923F83" w14:textId="77777777" w:rsidR="00D45BBA" w:rsidRPr="00405FF8" w:rsidRDefault="00D45BBA">
            <w:pPr>
              <w:jc w:val="center"/>
              <w:rPr>
                <w:rFonts w:eastAsia="Times New Roman"/>
                <w:color w:val="000000"/>
                <w:sz w:val="16"/>
                <w:szCs w:val="16"/>
              </w:rPr>
            </w:pPr>
          </w:p>
        </w:tc>
        <w:tc>
          <w:tcPr>
            <w:tcW w:w="236" w:type="dxa"/>
            <w:tcBorders>
              <w:top w:val="nil"/>
              <w:left w:val="nil"/>
              <w:bottom w:val="nil"/>
              <w:right w:val="nil"/>
            </w:tcBorders>
            <w:vAlign w:val="center"/>
          </w:tcPr>
          <w:p w14:paraId="109B4ACD"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vAlign w:val="center"/>
          </w:tcPr>
          <w:p w14:paraId="30915584"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4</w:t>
            </w:r>
            <w:r w:rsidRPr="00405FF8">
              <w:rPr>
                <w:rFonts w:eastAsia="Times New Roman"/>
                <w:color w:val="000000"/>
                <w:sz w:val="16"/>
                <w:szCs w:val="16"/>
              </w:rPr>
              <w:t>,600</w:t>
            </w:r>
          </w:p>
        </w:tc>
        <w:tc>
          <w:tcPr>
            <w:tcW w:w="270" w:type="dxa"/>
            <w:tcBorders>
              <w:top w:val="nil"/>
              <w:left w:val="nil"/>
              <w:bottom w:val="nil"/>
              <w:right w:val="nil"/>
            </w:tcBorders>
            <w:vAlign w:val="center"/>
          </w:tcPr>
          <w:p w14:paraId="528A87E3"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nil"/>
              <w:right w:val="nil"/>
            </w:tcBorders>
            <w:vAlign w:val="center"/>
          </w:tcPr>
          <w:p w14:paraId="278BEEA0"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bottom w:val="nil"/>
              <w:right w:val="nil"/>
            </w:tcBorders>
            <w:vAlign w:val="center"/>
          </w:tcPr>
          <w:p w14:paraId="3E4E3DD3"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bottom w:val="nil"/>
              <w:right w:val="nil"/>
            </w:tcBorders>
            <w:noWrap/>
            <w:vAlign w:val="center"/>
          </w:tcPr>
          <w:p w14:paraId="5AA6AF5A" w14:textId="77777777" w:rsidR="00D45BBA" w:rsidRPr="00405FF8" w:rsidRDefault="0018381D">
            <w:pPr>
              <w:jc w:val="center"/>
              <w:rPr>
                <w:color w:val="000000"/>
                <w:sz w:val="16"/>
                <w:szCs w:val="16"/>
              </w:rPr>
            </w:pPr>
            <w:r w:rsidRPr="00405FF8">
              <w:rPr>
                <w:color w:val="000000"/>
                <w:sz w:val="16"/>
                <w:szCs w:val="16"/>
              </w:rPr>
              <w:t>$</w:t>
            </w:r>
            <w:r>
              <w:rPr>
                <w:color w:val="000000"/>
                <w:sz w:val="16"/>
                <w:szCs w:val="16"/>
              </w:rPr>
              <w:t>1</w:t>
            </w:r>
            <w:r w:rsidRPr="00405FF8">
              <w:rPr>
                <w:color w:val="000000"/>
                <w:sz w:val="16"/>
                <w:szCs w:val="16"/>
              </w:rPr>
              <w:t>50</w:t>
            </w:r>
          </w:p>
        </w:tc>
      </w:tr>
      <w:tr w:rsidR="006F4A1B" w:rsidRPr="00405FF8" w14:paraId="77541C9E" w14:textId="77777777" w:rsidTr="00CF4524">
        <w:trPr>
          <w:trHeight w:val="20"/>
          <w:jc w:val="center"/>
        </w:trPr>
        <w:tc>
          <w:tcPr>
            <w:tcW w:w="510" w:type="dxa"/>
            <w:tcBorders>
              <w:top w:val="nil"/>
              <w:left w:val="nil"/>
              <w:bottom w:val="nil"/>
              <w:right w:val="nil"/>
            </w:tcBorders>
            <w:noWrap/>
            <w:vAlign w:val="bottom"/>
          </w:tcPr>
          <w:p w14:paraId="2BC7E494" w14:textId="77777777" w:rsidR="006F4A1B" w:rsidRPr="00405FF8" w:rsidRDefault="006F4A1B" w:rsidP="008E2354">
            <w:pPr>
              <w:jc w:val="right"/>
              <w:rPr>
                <w:color w:val="000000"/>
                <w:sz w:val="16"/>
                <w:szCs w:val="16"/>
              </w:rPr>
            </w:pPr>
            <w:r w:rsidRPr="00405FF8">
              <w:rPr>
                <w:color w:val="000000"/>
                <w:sz w:val="16"/>
                <w:szCs w:val="16"/>
              </w:rPr>
              <w:t>21</w:t>
            </w:r>
          </w:p>
        </w:tc>
        <w:tc>
          <w:tcPr>
            <w:tcW w:w="990" w:type="dxa"/>
            <w:tcBorders>
              <w:top w:val="nil"/>
              <w:left w:val="nil"/>
              <w:bottom w:val="single" w:sz="4" w:space="0" w:color="auto"/>
              <w:right w:val="nil"/>
            </w:tcBorders>
            <w:vAlign w:val="center"/>
          </w:tcPr>
          <w:p w14:paraId="2E98C893"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 xml:space="preserve"> + </w:t>
            </w:r>
            <w:r w:rsidR="0018381D">
              <w:rPr>
                <w:rFonts w:eastAsia="Times New Roman"/>
                <w:color w:val="000000"/>
                <w:sz w:val="16"/>
                <w:szCs w:val="16"/>
              </w:rPr>
              <w:t>2</w:t>
            </w:r>
            <w:r w:rsidRPr="00405FF8">
              <w:rPr>
                <w:rFonts w:eastAsia="Times New Roman"/>
                <w:color w:val="000000"/>
                <w:sz w:val="16"/>
                <w:szCs w:val="16"/>
              </w:rPr>
              <w:t>,400</w:t>
            </w:r>
          </w:p>
        </w:tc>
        <w:tc>
          <w:tcPr>
            <w:tcW w:w="360" w:type="dxa"/>
            <w:tcBorders>
              <w:top w:val="nil"/>
              <w:left w:val="nil"/>
              <w:bottom w:val="nil"/>
              <w:right w:val="nil"/>
            </w:tcBorders>
            <w:vAlign w:val="center"/>
          </w:tcPr>
          <w:p w14:paraId="36537BD5" w14:textId="77777777" w:rsidR="006F4A1B" w:rsidRPr="00405FF8" w:rsidRDefault="006F4A1B">
            <w:pPr>
              <w:jc w:val="center"/>
              <w:rPr>
                <w:rFonts w:eastAsia="Times New Roman"/>
                <w:color w:val="000000"/>
                <w:sz w:val="16"/>
                <w:szCs w:val="16"/>
              </w:rPr>
            </w:pPr>
          </w:p>
        </w:tc>
        <w:tc>
          <w:tcPr>
            <w:tcW w:w="990" w:type="dxa"/>
            <w:tcBorders>
              <w:top w:val="nil"/>
              <w:left w:val="nil"/>
              <w:bottom w:val="single" w:sz="8" w:space="0" w:color="auto"/>
              <w:right w:val="nil"/>
            </w:tcBorders>
            <w:vAlign w:val="center"/>
          </w:tcPr>
          <w:p w14:paraId="3BC25858"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29C40A20" w14:textId="77777777" w:rsidR="006F4A1B" w:rsidRPr="00405FF8" w:rsidRDefault="006F4A1B">
            <w:pPr>
              <w:jc w:val="center"/>
              <w:rPr>
                <w:rFonts w:eastAsia="Times New Roman"/>
                <w:color w:val="000000"/>
                <w:sz w:val="16"/>
                <w:szCs w:val="16"/>
              </w:rPr>
            </w:pPr>
          </w:p>
        </w:tc>
        <w:tc>
          <w:tcPr>
            <w:tcW w:w="773" w:type="dxa"/>
            <w:tcBorders>
              <w:top w:val="nil"/>
              <w:left w:val="nil"/>
              <w:bottom w:val="single" w:sz="8" w:space="0" w:color="auto"/>
              <w:right w:val="nil"/>
            </w:tcBorders>
            <w:vAlign w:val="center"/>
          </w:tcPr>
          <w:p w14:paraId="60C54584"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0B08B545"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vAlign w:val="center"/>
          </w:tcPr>
          <w:p w14:paraId="681EC326"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7F3173A6" w14:textId="77777777" w:rsidR="006F4A1B" w:rsidRPr="00405FF8" w:rsidRDefault="006F4A1B">
            <w:pPr>
              <w:jc w:val="center"/>
              <w:rPr>
                <w:rFonts w:eastAsia="Times New Roman"/>
                <w:color w:val="000000"/>
                <w:sz w:val="16"/>
                <w:szCs w:val="16"/>
              </w:rPr>
            </w:pPr>
          </w:p>
        </w:tc>
        <w:tc>
          <w:tcPr>
            <w:tcW w:w="994" w:type="dxa"/>
            <w:tcBorders>
              <w:top w:val="nil"/>
              <w:left w:val="nil"/>
              <w:bottom w:val="single" w:sz="8" w:space="0" w:color="auto"/>
              <w:right w:val="nil"/>
            </w:tcBorders>
            <w:vAlign w:val="center"/>
          </w:tcPr>
          <w:p w14:paraId="272EA842"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43F9B6AE" w14:textId="77777777" w:rsidR="006F4A1B" w:rsidRPr="00405FF8" w:rsidRDefault="006F4A1B">
            <w:pPr>
              <w:jc w:val="center"/>
              <w:rPr>
                <w:rFonts w:eastAsia="Times New Roman"/>
                <w:color w:val="000000"/>
                <w:sz w:val="16"/>
                <w:szCs w:val="16"/>
              </w:rPr>
            </w:pPr>
          </w:p>
        </w:tc>
        <w:tc>
          <w:tcPr>
            <w:tcW w:w="935" w:type="dxa"/>
            <w:tcBorders>
              <w:top w:val="nil"/>
              <w:left w:val="nil"/>
              <w:bottom w:val="single" w:sz="8" w:space="0" w:color="auto"/>
              <w:right w:val="nil"/>
            </w:tcBorders>
            <w:vAlign w:val="center"/>
          </w:tcPr>
          <w:p w14:paraId="5DE20EB8"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445B9D0F" w14:textId="77777777" w:rsidR="006F4A1B" w:rsidRPr="00405FF8" w:rsidRDefault="006F4A1B">
            <w:pPr>
              <w:jc w:val="center"/>
              <w:rPr>
                <w:rFonts w:eastAsia="Times New Roman"/>
                <w:color w:val="000000"/>
                <w:sz w:val="16"/>
                <w:szCs w:val="16"/>
              </w:rPr>
            </w:pPr>
          </w:p>
        </w:tc>
        <w:tc>
          <w:tcPr>
            <w:tcW w:w="838" w:type="dxa"/>
            <w:tcBorders>
              <w:top w:val="nil"/>
              <w:left w:val="nil"/>
              <w:bottom w:val="single" w:sz="4" w:space="0" w:color="auto"/>
              <w:right w:val="nil"/>
            </w:tcBorders>
            <w:vAlign w:val="center"/>
          </w:tcPr>
          <w:p w14:paraId="09A517BA"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2</w:t>
            </w:r>
            <w:r w:rsidRPr="00405FF8">
              <w:rPr>
                <w:rFonts w:eastAsia="Times New Roman"/>
                <w:color w:val="000000"/>
                <w:sz w:val="16"/>
                <w:szCs w:val="16"/>
              </w:rPr>
              <w:t>,400</w:t>
            </w:r>
          </w:p>
        </w:tc>
        <w:tc>
          <w:tcPr>
            <w:tcW w:w="307" w:type="dxa"/>
            <w:tcBorders>
              <w:top w:val="nil"/>
              <w:left w:val="nil"/>
              <w:bottom w:val="nil"/>
              <w:right w:val="nil"/>
            </w:tcBorders>
            <w:vAlign w:val="center"/>
          </w:tcPr>
          <w:p w14:paraId="1D8BF4CB" w14:textId="77777777" w:rsidR="006F4A1B" w:rsidRPr="00405FF8" w:rsidRDefault="006F4A1B">
            <w:pPr>
              <w:jc w:val="center"/>
              <w:rPr>
                <w:rFonts w:eastAsia="Times New Roman"/>
                <w:color w:val="000000"/>
                <w:sz w:val="16"/>
                <w:szCs w:val="16"/>
              </w:rPr>
            </w:pPr>
          </w:p>
        </w:tc>
        <w:tc>
          <w:tcPr>
            <w:tcW w:w="1026" w:type="dxa"/>
            <w:tcBorders>
              <w:top w:val="nil"/>
              <w:left w:val="nil"/>
              <w:bottom w:val="single" w:sz="8" w:space="0" w:color="auto"/>
              <w:right w:val="nil"/>
            </w:tcBorders>
            <w:vAlign w:val="center"/>
          </w:tcPr>
          <w:p w14:paraId="1D3AC865"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73268A74" w14:textId="77777777" w:rsidR="006F4A1B" w:rsidRPr="00405FF8" w:rsidRDefault="006F4A1B">
            <w:pPr>
              <w:jc w:val="center"/>
              <w:rPr>
                <w:rFonts w:eastAsia="Times New Roman"/>
                <w:color w:val="000000"/>
                <w:sz w:val="16"/>
                <w:szCs w:val="16"/>
              </w:rPr>
            </w:pPr>
          </w:p>
        </w:tc>
        <w:tc>
          <w:tcPr>
            <w:tcW w:w="886" w:type="dxa"/>
            <w:tcBorders>
              <w:top w:val="nil"/>
              <w:left w:val="nil"/>
              <w:right w:val="nil"/>
            </w:tcBorders>
            <w:vAlign w:val="center"/>
          </w:tcPr>
          <w:p w14:paraId="289A7416" w14:textId="77777777" w:rsidR="006F4A1B" w:rsidRPr="00405FF8" w:rsidRDefault="006F4A1B">
            <w:pPr>
              <w:jc w:val="center"/>
              <w:rPr>
                <w:rFonts w:eastAsia="Times New Roman"/>
                <w:color w:val="000000"/>
                <w:sz w:val="16"/>
                <w:szCs w:val="16"/>
              </w:rPr>
            </w:pPr>
          </w:p>
        </w:tc>
        <w:tc>
          <w:tcPr>
            <w:tcW w:w="236" w:type="dxa"/>
            <w:tcBorders>
              <w:top w:val="nil"/>
              <w:left w:val="nil"/>
              <w:bottom w:val="nil"/>
              <w:right w:val="nil"/>
            </w:tcBorders>
            <w:vAlign w:val="center"/>
          </w:tcPr>
          <w:p w14:paraId="486431DB"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vAlign w:val="center"/>
          </w:tcPr>
          <w:p w14:paraId="46D96B6F"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1DFB691A"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vAlign w:val="center"/>
          </w:tcPr>
          <w:p w14:paraId="50FBD3E0" w14:textId="77777777" w:rsidR="006F4A1B" w:rsidRPr="00405FF8" w:rsidRDefault="006F4A1B">
            <w:pPr>
              <w:jc w:val="center"/>
              <w:rPr>
                <w:rFonts w:eastAsia="Times New Roman"/>
                <w:color w:val="000000"/>
                <w:sz w:val="16"/>
                <w:szCs w:val="16"/>
              </w:rPr>
            </w:pPr>
          </w:p>
        </w:tc>
        <w:tc>
          <w:tcPr>
            <w:tcW w:w="270" w:type="dxa"/>
            <w:tcBorders>
              <w:top w:val="nil"/>
              <w:left w:val="nil"/>
              <w:bottom w:val="nil"/>
              <w:right w:val="nil"/>
            </w:tcBorders>
            <w:vAlign w:val="center"/>
          </w:tcPr>
          <w:p w14:paraId="67FC1283" w14:textId="77777777" w:rsidR="006F4A1B" w:rsidRPr="00405FF8" w:rsidRDefault="006F4A1B">
            <w:pPr>
              <w:jc w:val="center"/>
              <w:rPr>
                <w:rFonts w:eastAsia="Times New Roman"/>
                <w:color w:val="000000"/>
                <w:sz w:val="16"/>
                <w:szCs w:val="16"/>
              </w:rPr>
            </w:pPr>
          </w:p>
        </w:tc>
        <w:tc>
          <w:tcPr>
            <w:tcW w:w="930" w:type="dxa"/>
            <w:tcBorders>
              <w:top w:val="nil"/>
              <w:left w:val="nil"/>
              <w:bottom w:val="single" w:sz="8" w:space="0" w:color="auto"/>
              <w:right w:val="nil"/>
            </w:tcBorders>
            <w:noWrap/>
            <w:vAlign w:val="center"/>
          </w:tcPr>
          <w:p w14:paraId="4C5F1922" w14:textId="77777777" w:rsidR="006F4A1B" w:rsidRPr="00405FF8" w:rsidRDefault="006F4A1B">
            <w:pPr>
              <w:jc w:val="center"/>
              <w:rPr>
                <w:color w:val="000000"/>
                <w:sz w:val="16"/>
                <w:szCs w:val="16"/>
              </w:rPr>
            </w:pPr>
          </w:p>
        </w:tc>
      </w:tr>
      <w:tr w:rsidR="00D45BBA" w:rsidRPr="00405FF8" w14:paraId="5555EAB6" w14:textId="77777777" w:rsidTr="00CF4524">
        <w:trPr>
          <w:trHeight w:val="20"/>
          <w:jc w:val="center"/>
        </w:trPr>
        <w:tc>
          <w:tcPr>
            <w:tcW w:w="510" w:type="dxa"/>
            <w:tcBorders>
              <w:top w:val="nil"/>
              <w:left w:val="nil"/>
              <w:bottom w:val="nil"/>
              <w:right w:val="nil"/>
            </w:tcBorders>
            <w:noWrap/>
            <w:vAlign w:val="bottom"/>
          </w:tcPr>
          <w:p w14:paraId="70DACF7C"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single" w:sz="4" w:space="0" w:color="auto"/>
              <w:left w:val="nil"/>
              <w:right w:val="nil"/>
            </w:tcBorders>
            <w:vAlign w:val="center"/>
          </w:tcPr>
          <w:p w14:paraId="1556AC14"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$1</w:t>
            </w:r>
            <w:r w:rsidR="0018381D">
              <w:rPr>
                <w:rFonts w:eastAsia="Times New Roman"/>
                <w:color w:val="000000"/>
                <w:sz w:val="16"/>
                <w:szCs w:val="16"/>
              </w:rPr>
              <w:t>8,75</w:t>
            </w:r>
            <w:r w:rsidRPr="00405FF8">
              <w:rPr>
                <w:rFonts w:eastAsia="Times New Roman"/>
                <w:color w:val="000000"/>
                <w:sz w:val="16"/>
                <w:szCs w:val="16"/>
              </w:rPr>
              <w:t>0</w:t>
            </w:r>
          </w:p>
        </w:tc>
        <w:tc>
          <w:tcPr>
            <w:tcW w:w="360" w:type="dxa"/>
            <w:tcBorders>
              <w:top w:val="nil"/>
              <w:left w:val="nil"/>
              <w:bottom w:val="nil"/>
              <w:right w:val="nil"/>
            </w:tcBorders>
            <w:vAlign w:val="center"/>
          </w:tcPr>
          <w:p w14:paraId="391441A0"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0" w:type="dxa"/>
            <w:tcBorders>
              <w:top w:val="nil"/>
              <w:left w:val="nil"/>
              <w:right w:val="nil"/>
            </w:tcBorders>
            <w:vAlign w:val="center"/>
          </w:tcPr>
          <w:p w14:paraId="5926601B"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w:t>
            </w:r>
            <w:r w:rsidRPr="00405FF8">
              <w:rPr>
                <w:rFonts w:eastAsia="Times New Roman"/>
                <w:color w:val="000000"/>
                <w:sz w:val="16"/>
                <w:szCs w:val="16"/>
              </w:rPr>
              <w:t>,500</w:t>
            </w:r>
          </w:p>
        </w:tc>
        <w:tc>
          <w:tcPr>
            <w:tcW w:w="307" w:type="dxa"/>
            <w:tcBorders>
              <w:top w:val="nil"/>
              <w:left w:val="nil"/>
              <w:right w:val="nil"/>
            </w:tcBorders>
            <w:vAlign w:val="center"/>
          </w:tcPr>
          <w:p w14:paraId="3041C280"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773" w:type="dxa"/>
            <w:tcBorders>
              <w:top w:val="nil"/>
              <w:left w:val="nil"/>
              <w:right w:val="nil"/>
            </w:tcBorders>
            <w:vAlign w:val="center"/>
          </w:tcPr>
          <w:p w14:paraId="65CF8868"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right w:val="nil"/>
            </w:tcBorders>
            <w:vAlign w:val="center"/>
          </w:tcPr>
          <w:p w14:paraId="65B0EACD"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vAlign w:val="center"/>
          </w:tcPr>
          <w:p w14:paraId="4F2C9F53"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right w:val="nil"/>
            </w:tcBorders>
            <w:vAlign w:val="center"/>
          </w:tcPr>
          <w:p w14:paraId="7DE91FB8"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4" w:type="dxa"/>
            <w:tcBorders>
              <w:top w:val="nil"/>
              <w:left w:val="nil"/>
              <w:right w:val="nil"/>
            </w:tcBorders>
            <w:vAlign w:val="center"/>
          </w:tcPr>
          <w:p w14:paraId="7372DD9C"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18ACAEF9"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single" w:sz="8" w:space="0" w:color="auto"/>
              <w:left w:val="nil"/>
              <w:right w:val="nil"/>
            </w:tcBorders>
            <w:vAlign w:val="center"/>
          </w:tcPr>
          <w:p w14:paraId="33C13F54"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3,8</w:t>
            </w:r>
            <w:r w:rsidRPr="00405FF8">
              <w:rPr>
                <w:rFonts w:eastAsia="Times New Roman"/>
                <w:color w:val="000000"/>
                <w:sz w:val="16"/>
                <w:szCs w:val="16"/>
              </w:rPr>
              <w:t>00</w:t>
            </w:r>
          </w:p>
        </w:tc>
        <w:tc>
          <w:tcPr>
            <w:tcW w:w="307" w:type="dxa"/>
            <w:tcBorders>
              <w:top w:val="nil"/>
              <w:left w:val="nil"/>
              <w:bottom w:val="nil"/>
              <w:right w:val="nil"/>
            </w:tcBorders>
            <w:vAlign w:val="center"/>
          </w:tcPr>
          <w:p w14:paraId="17A74E30"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38" w:type="dxa"/>
            <w:tcBorders>
              <w:top w:val="single" w:sz="4" w:space="0" w:color="auto"/>
              <w:left w:val="nil"/>
              <w:right w:val="nil"/>
            </w:tcBorders>
            <w:vAlign w:val="center"/>
          </w:tcPr>
          <w:p w14:paraId="086F44A8"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2</w:t>
            </w:r>
            <w:r w:rsidRPr="00405FF8">
              <w:rPr>
                <w:rFonts w:eastAsia="Times New Roman"/>
                <w:color w:val="000000"/>
                <w:sz w:val="16"/>
                <w:szCs w:val="16"/>
              </w:rPr>
              <w:t>,400</w:t>
            </w:r>
          </w:p>
        </w:tc>
        <w:tc>
          <w:tcPr>
            <w:tcW w:w="307" w:type="dxa"/>
            <w:tcBorders>
              <w:top w:val="nil"/>
              <w:left w:val="nil"/>
              <w:bottom w:val="nil"/>
              <w:right w:val="nil"/>
            </w:tcBorders>
            <w:vAlign w:val="center"/>
          </w:tcPr>
          <w:p w14:paraId="2FA9A3DE"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nil"/>
              <w:left w:val="nil"/>
              <w:right w:val="nil"/>
            </w:tcBorders>
            <w:vAlign w:val="center"/>
          </w:tcPr>
          <w:p w14:paraId="1A005664"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right w:val="nil"/>
            </w:tcBorders>
            <w:vAlign w:val="center"/>
          </w:tcPr>
          <w:p w14:paraId="19FEEC88" w14:textId="77777777" w:rsidR="00D45BBA" w:rsidRPr="00405FF8" w:rsidRDefault="00D45BBA">
            <w:pPr>
              <w:jc w:val="center"/>
              <w:rPr>
                <w:rFonts w:eastAsia="Times New Roman"/>
                <w:color w:val="000000"/>
                <w:sz w:val="16"/>
                <w:szCs w:val="16"/>
              </w:rPr>
            </w:pPr>
          </w:p>
        </w:tc>
        <w:tc>
          <w:tcPr>
            <w:tcW w:w="886" w:type="dxa"/>
            <w:tcBorders>
              <w:left w:val="nil"/>
              <w:right w:val="nil"/>
            </w:tcBorders>
            <w:vAlign w:val="center"/>
          </w:tcPr>
          <w:p w14:paraId="63C4EBB4" w14:textId="77777777" w:rsidR="00D45BBA" w:rsidRPr="00405FF8" w:rsidRDefault="00D45BBA">
            <w:pPr>
              <w:jc w:val="center"/>
              <w:rPr>
                <w:rFonts w:eastAsia="Times New Roman"/>
                <w:color w:val="000000"/>
                <w:sz w:val="16"/>
                <w:szCs w:val="16"/>
              </w:rPr>
            </w:pPr>
          </w:p>
        </w:tc>
        <w:tc>
          <w:tcPr>
            <w:tcW w:w="236" w:type="dxa"/>
            <w:tcBorders>
              <w:top w:val="nil"/>
              <w:left w:val="nil"/>
              <w:right w:val="nil"/>
            </w:tcBorders>
            <w:vAlign w:val="center"/>
          </w:tcPr>
          <w:p w14:paraId="1493517A"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vAlign w:val="center"/>
          </w:tcPr>
          <w:p w14:paraId="72A97D2C"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4</w:t>
            </w:r>
            <w:r w:rsidRPr="00405FF8">
              <w:rPr>
                <w:rFonts w:eastAsia="Times New Roman"/>
                <w:color w:val="000000"/>
                <w:sz w:val="16"/>
                <w:szCs w:val="16"/>
              </w:rPr>
              <w:t>,600</w:t>
            </w:r>
          </w:p>
        </w:tc>
        <w:tc>
          <w:tcPr>
            <w:tcW w:w="270" w:type="dxa"/>
            <w:tcBorders>
              <w:top w:val="nil"/>
              <w:left w:val="nil"/>
              <w:right w:val="nil"/>
            </w:tcBorders>
            <w:vAlign w:val="center"/>
          </w:tcPr>
          <w:p w14:paraId="6B34089A"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vAlign w:val="center"/>
          </w:tcPr>
          <w:p w14:paraId="463AF375"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right w:val="nil"/>
            </w:tcBorders>
            <w:vAlign w:val="center"/>
          </w:tcPr>
          <w:p w14:paraId="5E9A9E8D"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noWrap/>
            <w:vAlign w:val="center"/>
          </w:tcPr>
          <w:p w14:paraId="6CC17943" w14:textId="77777777" w:rsidR="00D45BBA" w:rsidRPr="00405FF8" w:rsidRDefault="0018381D">
            <w:pPr>
              <w:jc w:val="center"/>
              <w:rPr>
                <w:color w:val="000000"/>
                <w:sz w:val="16"/>
                <w:szCs w:val="16"/>
              </w:rPr>
            </w:pPr>
            <w:r w:rsidRPr="00405FF8">
              <w:rPr>
                <w:color w:val="000000"/>
                <w:sz w:val="16"/>
                <w:szCs w:val="16"/>
              </w:rPr>
              <w:t>$</w:t>
            </w:r>
            <w:r>
              <w:rPr>
                <w:color w:val="000000"/>
                <w:sz w:val="16"/>
                <w:szCs w:val="16"/>
              </w:rPr>
              <w:t>1</w:t>
            </w:r>
            <w:r w:rsidRPr="00405FF8">
              <w:rPr>
                <w:color w:val="000000"/>
                <w:sz w:val="16"/>
                <w:szCs w:val="16"/>
              </w:rPr>
              <w:t>50</w:t>
            </w:r>
          </w:p>
        </w:tc>
      </w:tr>
      <w:tr w:rsidR="006F4A1B" w:rsidRPr="00405FF8" w14:paraId="1AE7C032" w14:textId="77777777" w:rsidTr="00CF4524">
        <w:trPr>
          <w:trHeight w:val="20"/>
          <w:jc w:val="center"/>
        </w:trPr>
        <w:tc>
          <w:tcPr>
            <w:tcW w:w="510" w:type="dxa"/>
            <w:tcBorders>
              <w:top w:val="nil"/>
              <w:left w:val="nil"/>
              <w:bottom w:val="nil"/>
              <w:right w:val="nil"/>
            </w:tcBorders>
            <w:noWrap/>
            <w:vAlign w:val="bottom"/>
          </w:tcPr>
          <w:p w14:paraId="5C1A2D32" w14:textId="77777777" w:rsidR="006F4A1B" w:rsidRPr="00405FF8" w:rsidRDefault="006F4A1B" w:rsidP="008E2354">
            <w:pPr>
              <w:jc w:val="right"/>
              <w:rPr>
                <w:color w:val="000000"/>
                <w:sz w:val="16"/>
                <w:szCs w:val="16"/>
              </w:rPr>
            </w:pPr>
            <w:r w:rsidRPr="00405FF8">
              <w:rPr>
                <w:color w:val="000000"/>
                <w:sz w:val="16"/>
                <w:szCs w:val="16"/>
              </w:rPr>
              <w:t>26</w:t>
            </w:r>
          </w:p>
        </w:tc>
        <w:tc>
          <w:tcPr>
            <w:tcW w:w="990" w:type="dxa"/>
            <w:tcBorders>
              <w:top w:val="nil"/>
              <w:left w:val="nil"/>
              <w:bottom w:val="single" w:sz="4" w:space="0" w:color="auto"/>
              <w:right w:val="nil"/>
            </w:tcBorders>
            <w:vAlign w:val="center"/>
          </w:tcPr>
          <w:p w14:paraId="7344B246"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 xml:space="preserve">    – </w:t>
            </w:r>
            <w:r w:rsidR="0018381D">
              <w:rPr>
                <w:rFonts w:eastAsia="Times New Roman"/>
                <w:color w:val="000000"/>
                <w:sz w:val="16"/>
                <w:szCs w:val="16"/>
              </w:rPr>
              <w:t>2</w:t>
            </w:r>
            <w:r w:rsidRPr="00405FF8">
              <w:rPr>
                <w:rFonts w:eastAsia="Times New Roman"/>
                <w:color w:val="000000"/>
                <w:sz w:val="16"/>
                <w:szCs w:val="16"/>
              </w:rPr>
              <w:t>00</w:t>
            </w:r>
          </w:p>
        </w:tc>
        <w:tc>
          <w:tcPr>
            <w:tcW w:w="360" w:type="dxa"/>
            <w:tcBorders>
              <w:top w:val="nil"/>
              <w:left w:val="nil"/>
              <w:bottom w:val="nil"/>
              <w:right w:val="nil"/>
            </w:tcBorders>
            <w:vAlign w:val="center"/>
          </w:tcPr>
          <w:p w14:paraId="2D7822D7" w14:textId="77777777" w:rsidR="006F4A1B" w:rsidRPr="00405FF8" w:rsidRDefault="006F4A1B">
            <w:pPr>
              <w:jc w:val="center"/>
              <w:rPr>
                <w:rFonts w:eastAsia="Times New Roman"/>
                <w:color w:val="000000"/>
                <w:sz w:val="16"/>
                <w:szCs w:val="16"/>
              </w:rPr>
            </w:pPr>
          </w:p>
        </w:tc>
        <w:tc>
          <w:tcPr>
            <w:tcW w:w="990" w:type="dxa"/>
            <w:tcBorders>
              <w:left w:val="nil"/>
              <w:bottom w:val="single" w:sz="8" w:space="0" w:color="auto"/>
              <w:right w:val="nil"/>
            </w:tcBorders>
            <w:vAlign w:val="center"/>
          </w:tcPr>
          <w:p w14:paraId="74DD4BDF"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68B4ABEF" w14:textId="77777777" w:rsidR="006F4A1B" w:rsidRPr="00405FF8" w:rsidRDefault="006F4A1B">
            <w:pPr>
              <w:jc w:val="center"/>
              <w:rPr>
                <w:rFonts w:eastAsia="Times New Roman"/>
                <w:color w:val="000000"/>
                <w:sz w:val="16"/>
                <w:szCs w:val="16"/>
              </w:rPr>
            </w:pPr>
          </w:p>
        </w:tc>
        <w:tc>
          <w:tcPr>
            <w:tcW w:w="773" w:type="dxa"/>
            <w:tcBorders>
              <w:left w:val="nil"/>
              <w:bottom w:val="single" w:sz="8" w:space="0" w:color="auto"/>
              <w:right w:val="nil"/>
            </w:tcBorders>
            <w:vAlign w:val="center"/>
          </w:tcPr>
          <w:p w14:paraId="7634EED3"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67BB1048"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vAlign w:val="center"/>
          </w:tcPr>
          <w:p w14:paraId="0E6C8F46"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75C1203B" w14:textId="77777777" w:rsidR="006F4A1B" w:rsidRPr="00405FF8" w:rsidRDefault="006F4A1B">
            <w:pPr>
              <w:jc w:val="center"/>
              <w:rPr>
                <w:rFonts w:eastAsia="Times New Roman"/>
                <w:color w:val="000000"/>
                <w:sz w:val="16"/>
                <w:szCs w:val="16"/>
              </w:rPr>
            </w:pPr>
          </w:p>
        </w:tc>
        <w:tc>
          <w:tcPr>
            <w:tcW w:w="994" w:type="dxa"/>
            <w:tcBorders>
              <w:left w:val="nil"/>
              <w:bottom w:val="single" w:sz="8" w:space="0" w:color="auto"/>
              <w:right w:val="nil"/>
            </w:tcBorders>
            <w:vAlign w:val="center"/>
          </w:tcPr>
          <w:p w14:paraId="0CFE734B"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1899C177" w14:textId="77777777" w:rsidR="006F4A1B" w:rsidRPr="00405FF8" w:rsidRDefault="006F4A1B">
            <w:pPr>
              <w:jc w:val="center"/>
              <w:rPr>
                <w:rFonts w:eastAsia="Times New Roman"/>
                <w:color w:val="000000"/>
                <w:sz w:val="16"/>
                <w:szCs w:val="16"/>
              </w:rPr>
            </w:pPr>
          </w:p>
        </w:tc>
        <w:tc>
          <w:tcPr>
            <w:tcW w:w="935" w:type="dxa"/>
            <w:tcBorders>
              <w:left w:val="nil"/>
              <w:bottom w:val="single" w:sz="8" w:space="0" w:color="auto"/>
              <w:right w:val="nil"/>
            </w:tcBorders>
            <w:vAlign w:val="center"/>
          </w:tcPr>
          <w:p w14:paraId="5D9FB511"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 xml:space="preserve">  – </w:t>
            </w:r>
            <w:r w:rsidR="0018381D">
              <w:rPr>
                <w:rFonts w:eastAsia="Times New Roman"/>
                <w:color w:val="000000"/>
                <w:sz w:val="16"/>
                <w:szCs w:val="16"/>
              </w:rPr>
              <w:t>2</w:t>
            </w:r>
            <w:r w:rsidRPr="00405FF8">
              <w:rPr>
                <w:rFonts w:eastAsia="Times New Roman"/>
                <w:color w:val="000000"/>
                <w:sz w:val="16"/>
                <w:szCs w:val="16"/>
              </w:rPr>
              <w:t>00</w:t>
            </w:r>
          </w:p>
        </w:tc>
        <w:tc>
          <w:tcPr>
            <w:tcW w:w="307" w:type="dxa"/>
            <w:tcBorders>
              <w:top w:val="nil"/>
              <w:left w:val="nil"/>
              <w:bottom w:val="nil"/>
              <w:right w:val="nil"/>
            </w:tcBorders>
            <w:vAlign w:val="center"/>
          </w:tcPr>
          <w:p w14:paraId="52F227EA" w14:textId="77777777" w:rsidR="006F4A1B" w:rsidRPr="00405FF8" w:rsidRDefault="006F4A1B">
            <w:pPr>
              <w:jc w:val="center"/>
              <w:rPr>
                <w:rFonts w:eastAsia="Times New Roman"/>
                <w:color w:val="000000"/>
                <w:sz w:val="16"/>
                <w:szCs w:val="16"/>
              </w:rPr>
            </w:pPr>
          </w:p>
        </w:tc>
        <w:tc>
          <w:tcPr>
            <w:tcW w:w="838" w:type="dxa"/>
            <w:tcBorders>
              <w:top w:val="nil"/>
              <w:left w:val="nil"/>
              <w:bottom w:val="single" w:sz="4" w:space="0" w:color="auto"/>
              <w:right w:val="nil"/>
            </w:tcBorders>
            <w:vAlign w:val="center"/>
          </w:tcPr>
          <w:p w14:paraId="2EF21493" w14:textId="77777777" w:rsidR="006F4A1B" w:rsidRPr="00405FF8" w:rsidRDefault="006F4A1B">
            <w:pPr>
              <w:jc w:val="center"/>
              <w:rPr>
                <w:rFonts w:eastAsia="Times New Roman"/>
                <w:color w:val="000000"/>
                <w:sz w:val="16"/>
                <w:szCs w:val="16"/>
              </w:rPr>
            </w:pPr>
          </w:p>
        </w:tc>
        <w:tc>
          <w:tcPr>
            <w:tcW w:w="307" w:type="dxa"/>
            <w:tcBorders>
              <w:top w:val="nil"/>
              <w:left w:val="nil"/>
              <w:bottom w:val="nil"/>
              <w:right w:val="nil"/>
            </w:tcBorders>
            <w:vAlign w:val="center"/>
          </w:tcPr>
          <w:p w14:paraId="180C19B5" w14:textId="77777777" w:rsidR="006F4A1B" w:rsidRPr="00405FF8" w:rsidRDefault="006F4A1B">
            <w:pPr>
              <w:jc w:val="center"/>
              <w:rPr>
                <w:rFonts w:eastAsia="Times New Roman"/>
                <w:color w:val="000000"/>
                <w:sz w:val="16"/>
                <w:szCs w:val="16"/>
              </w:rPr>
            </w:pPr>
          </w:p>
        </w:tc>
        <w:tc>
          <w:tcPr>
            <w:tcW w:w="1026" w:type="dxa"/>
            <w:tcBorders>
              <w:left w:val="nil"/>
              <w:bottom w:val="single" w:sz="8" w:space="0" w:color="auto"/>
              <w:right w:val="nil"/>
            </w:tcBorders>
            <w:vAlign w:val="center"/>
          </w:tcPr>
          <w:p w14:paraId="2342E11D" w14:textId="77777777" w:rsidR="006F4A1B" w:rsidRPr="00405FF8" w:rsidRDefault="006F4A1B">
            <w:pPr>
              <w:jc w:val="center"/>
              <w:rPr>
                <w:rFonts w:eastAsia="Times New Roman"/>
                <w:color w:val="000000"/>
                <w:sz w:val="16"/>
                <w:szCs w:val="16"/>
              </w:rPr>
            </w:pPr>
          </w:p>
        </w:tc>
        <w:tc>
          <w:tcPr>
            <w:tcW w:w="270" w:type="dxa"/>
            <w:tcBorders>
              <w:left w:val="nil"/>
              <w:bottom w:val="nil"/>
              <w:right w:val="nil"/>
            </w:tcBorders>
            <w:vAlign w:val="center"/>
          </w:tcPr>
          <w:p w14:paraId="57C2DD64" w14:textId="77777777" w:rsidR="006F4A1B" w:rsidRPr="00405FF8" w:rsidRDefault="006F4A1B">
            <w:pPr>
              <w:jc w:val="center"/>
              <w:rPr>
                <w:rFonts w:eastAsia="Times New Roman"/>
                <w:color w:val="000000"/>
                <w:sz w:val="16"/>
                <w:szCs w:val="16"/>
              </w:rPr>
            </w:pPr>
          </w:p>
        </w:tc>
        <w:tc>
          <w:tcPr>
            <w:tcW w:w="886" w:type="dxa"/>
            <w:tcBorders>
              <w:left w:val="nil"/>
              <w:right w:val="nil"/>
            </w:tcBorders>
            <w:vAlign w:val="center"/>
          </w:tcPr>
          <w:p w14:paraId="69B42695" w14:textId="77777777" w:rsidR="006F4A1B" w:rsidRPr="00405FF8" w:rsidRDefault="006F4A1B">
            <w:pPr>
              <w:jc w:val="center"/>
              <w:rPr>
                <w:rFonts w:eastAsia="Times New Roman"/>
                <w:color w:val="000000"/>
                <w:sz w:val="16"/>
                <w:szCs w:val="16"/>
              </w:rPr>
            </w:pPr>
          </w:p>
        </w:tc>
        <w:tc>
          <w:tcPr>
            <w:tcW w:w="236" w:type="dxa"/>
            <w:tcBorders>
              <w:left w:val="nil"/>
              <w:bottom w:val="nil"/>
              <w:right w:val="nil"/>
            </w:tcBorders>
            <w:vAlign w:val="center"/>
          </w:tcPr>
          <w:p w14:paraId="3F39197D"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vAlign w:val="center"/>
          </w:tcPr>
          <w:p w14:paraId="0C93B7D1" w14:textId="77777777" w:rsidR="006F4A1B" w:rsidRPr="00405FF8" w:rsidRDefault="006F4A1B">
            <w:pPr>
              <w:jc w:val="center"/>
              <w:rPr>
                <w:rFonts w:eastAsia="Times New Roman"/>
                <w:color w:val="000000"/>
                <w:sz w:val="16"/>
                <w:szCs w:val="16"/>
              </w:rPr>
            </w:pPr>
          </w:p>
        </w:tc>
        <w:tc>
          <w:tcPr>
            <w:tcW w:w="270" w:type="dxa"/>
            <w:tcBorders>
              <w:left w:val="nil"/>
              <w:bottom w:val="nil"/>
              <w:right w:val="nil"/>
            </w:tcBorders>
            <w:vAlign w:val="center"/>
          </w:tcPr>
          <w:p w14:paraId="19FF7384"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vAlign w:val="center"/>
          </w:tcPr>
          <w:p w14:paraId="77FF5755" w14:textId="77777777" w:rsidR="006F4A1B" w:rsidRPr="00405FF8" w:rsidRDefault="006F4A1B">
            <w:pPr>
              <w:jc w:val="center"/>
              <w:rPr>
                <w:rFonts w:eastAsia="Times New Roman"/>
                <w:color w:val="000000"/>
                <w:sz w:val="16"/>
                <w:szCs w:val="16"/>
              </w:rPr>
            </w:pPr>
          </w:p>
        </w:tc>
        <w:tc>
          <w:tcPr>
            <w:tcW w:w="270" w:type="dxa"/>
            <w:tcBorders>
              <w:left w:val="nil"/>
              <w:bottom w:val="nil"/>
              <w:right w:val="nil"/>
            </w:tcBorders>
            <w:vAlign w:val="center"/>
          </w:tcPr>
          <w:p w14:paraId="19C6438E"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noWrap/>
            <w:vAlign w:val="center"/>
          </w:tcPr>
          <w:p w14:paraId="661A52CF" w14:textId="77777777" w:rsidR="006F4A1B" w:rsidRPr="00405FF8" w:rsidRDefault="006F4A1B">
            <w:pPr>
              <w:jc w:val="center"/>
              <w:rPr>
                <w:color w:val="000000"/>
                <w:sz w:val="16"/>
                <w:szCs w:val="16"/>
              </w:rPr>
            </w:pPr>
          </w:p>
        </w:tc>
      </w:tr>
      <w:tr w:rsidR="00D45BBA" w:rsidRPr="00405FF8" w14:paraId="0498DCD5" w14:textId="77777777" w:rsidTr="00CF4524">
        <w:trPr>
          <w:trHeight w:val="20"/>
          <w:jc w:val="center"/>
        </w:trPr>
        <w:tc>
          <w:tcPr>
            <w:tcW w:w="510" w:type="dxa"/>
            <w:tcBorders>
              <w:top w:val="nil"/>
              <w:left w:val="nil"/>
              <w:bottom w:val="nil"/>
              <w:right w:val="nil"/>
            </w:tcBorders>
            <w:noWrap/>
            <w:vAlign w:val="bottom"/>
          </w:tcPr>
          <w:p w14:paraId="47C4EE58"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single" w:sz="4" w:space="0" w:color="auto"/>
              <w:left w:val="nil"/>
              <w:right w:val="nil"/>
            </w:tcBorders>
            <w:vAlign w:val="center"/>
          </w:tcPr>
          <w:p w14:paraId="68F877F0"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18,55</w:t>
            </w:r>
            <w:r w:rsidRPr="00405FF8">
              <w:rPr>
                <w:rFonts w:eastAsia="Times New Roman"/>
                <w:color w:val="000000"/>
                <w:sz w:val="16"/>
                <w:szCs w:val="16"/>
              </w:rPr>
              <w:t>0</w:t>
            </w:r>
          </w:p>
        </w:tc>
        <w:tc>
          <w:tcPr>
            <w:tcW w:w="360" w:type="dxa"/>
            <w:tcBorders>
              <w:top w:val="nil"/>
              <w:left w:val="nil"/>
              <w:bottom w:val="nil"/>
              <w:right w:val="nil"/>
            </w:tcBorders>
            <w:vAlign w:val="center"/>
          </w:tcPr>
          <w:p w14:paraId="1F1E2774"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0" w:type="dxa"/>
            <w:tcBorders>
              <w:top w:val="nil"/>
              <w:left w:val="nil"/>
              <w:right w:val="nil"/>
            </w:tcBorders>
            <w:vAlign w:val="center"/>
          </w:tcPr>
          <w:p w14:paraId="62DC4AE1"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w:t>
            </w:r>
            <w:r w:rsidRPr="00405FF8">
              <w:rPr>
                <w:rFonts w:eastAsia="Times New Roman"/>
                <w:color w:val="000000"/>
                <w:sz w:val="16"/>
                <w:szCs w:val="16"/>
              </w:rPr>
              <w:t>,500</w:t>
            </w:r>
          </w:p>
        </w:tc>
        <w:tc>
          <w:tcPr>
            <w:tcW w:w="307" w:type="dxa"/>
            <w:tcBorders>
              <w:top w:val="nil"/>
              <w:left w:val="nil"/>
              <w:right w:val="nil"/>
            </w:tcBorders>
            <w:vAlign w:val="center"/>
          </w:tcPr>
          <w:p w14:paraId="38318D5A"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773" w:type="dxa"/>
            <w:tcBorders>
              <w:top w:val="nil"/>
              <w:left w:val="nil"/>
              <w:right w:val="nil"/>
            </w:tcBorders>
            <w:vAlign w:val="center"/>
          </w:tcPr>
          <w:p w14:paraId="600899F3"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right w:val="nil"/>
            </w:tcBorders>
            <w:vAlign w:val="center"/>
          </w:tcPr>
          <w:p w14:paraId="4506DA77"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vAlign w:val="center"/>
          </w:tcPr>
          <w:p w14:paraId="32F7E33E"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right w:val="nil"/>
            </w:tcBorders>
            <w:vAlign w:val="center"/>
          </w:tcPr>
          <w:p w14:paraId="6AD59D75"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4" w:type="dxa"/>
            <w:tcBorders>
              <w:top w:val="nil"/>
              <w:left w:val="nil"/>
              <w:right w:val="nil"/>
            </w:tcBorders>
            <w:vAlign w:val="center"/>
          </w:tcPr>
          <w:p w14:paraId="20068CD7"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right w:val="nil"/>
            </w:tcBorders>
            <w:vAlign w:val="center"/>
          </w:tcPr>
          <w:p w14:paraId="3655C6FC"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5" w:type="dxa"/>
            <w:tcBorders>
              <w:top w:val="nil"/>
              <w:left w:val="nil"/>
              <w:right w:val="nil"/>
            </w:tcBorders>
            <w:vAlign w:val="center"/>
          </w:tcPr>
          <w:p w14:paraId="13BF71D7"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right w:val="nil"/>
            </w:tcBorders>
            <w:vAlign w:val="center"/>
          </w:tcPr>
          <w:p w14:paraId="327EF2BD"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38" w:type="dxa"/>
            <w:tcBorders>
              <w:top w:val="single" w:sz="4" w:space="0" w:color="auto"/>
              <w:left w:val="nil"/>
              <w:right w:val="nil"/>
            </w:tcBorders>
            <w:vAlign w:val="center"/>
          </w:tcPr>
          <w:p w14:paraId="4B3307E3"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2</w:t>
            </w:r>
            <w:r w:rsidRPr="00405FF8">
              <w:rPr>
                <w:rFonts w:eastAsia="Times New Roman"/>
                <w:color w:val="000000"/>
                <w:sz w:val="16"/>
                <w:szCs w:val="16"/>
              </w:rPr>
              <w:t>,400</w:t>
            </w:r>
          </w:p>
        </w:tc>
        <w:tc>
          <w:tcPr>
            <w:tcW w:w="307" w:type="dxa"/>
            <w:tcBorders>
              <w:top w:val="nil"/>
              <w:left w:val="nil"/>
              <w:right w:val="nil"/>
            </w:tcBorders>
            <w:vAlign w:val="center"/>
          </w:tcPr>
          <w:p w14:paraId="7FC27763"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1026" w:type="dxa"/>
            <w:tcBorders>
              <w:top w:val="nil"/>
              <w:left w:val="nil"/>
              <w:right w:val="nil"/>
            </w:tcBorders>
            <w:vAlign w:val="center"/>
          </w:tcPr>
          <w:p w14:paraId="626B0EB1"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right w:val="nil"/>
            </w:tcBorders>
            <w:vAlign w:val="center"/>
          </w:tcPr>
          <w:p w14:paraId="401F94B6" w14:textId="77777777" w:rsidR="00D45BBA" w:rsidRPr="00405FF8" w:rsidRDefault="00D45BBA">
            <w:pPr>
              <w:jc w:val="center"/>
              <w:rPr>
                <w:rFonts w:eastAsia="Times New Roman"/>
                <w:color w:val="000000"/>
                <w:sz w:val="16"/>
                <w:szCs w:val="16"/>
              </w:rPr>
            </w:pPr>
          </w:p>
        </w:tc>
        <w:tc>
          <w:tcPr>
            <w:tcW w:w="886" w:type="dxa"/>
            <w:tcBorders>
              <w:left w:val="nil"/>
              <w:right w:val="nil"/>
            </w:tcBorders>
            <w:vAlign w:val="center"/>
          </w:tcPr>
          <w:p w14:paraId="1698DFFD" w14:textId="77777777" w:rsidR="00D45BBA" w:rsidRPr="00405FF8" w:rsidRDefault="00D45BBA">
            <w:pPr>
              <w:jc w:val="center"/>
              <w:rPr>
                <w:rFonts w:eastAsia="Times New Roman"/>
                <w:color w:val="000000"/>
                <w:sz w:val="16"/>
                <w:szCs w:val="16"/>
              </w:rPr>
            </w:pPr>
          </w:p>
        </w:tc>
        <w:tc>
          <w:tcPr>
            <w:tcW w:w="236" w:type="dxa"/>
            <w:tcBorders>
              <w:top w:val="nil"/>
              <w:left w:val="nil"/>
              <w:right w:val="nil"/>
            </w:tcBorders>
            <w:vAlign w:val="center"/>
          </w:tcPr>
          <w:p w14:paraId="01D5A689"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vAlign w:val="center"/>
          </w:tcPr>
          <w:p w14:paraId="7C627D07" w14:textId="77777777" w:rsidR="00D45BBA" w:rsidRPr="00405FF8" w:rsidRDefault="0018381D">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4</w:t>
            </w:r>
            <w:r w:rsidRPr="00405FF8">
              <w:rPr>
                <w:rFonts w:eastAsia="Times New Roman"/>
                <w:color w:val="000000"/>
                <w:sz w:val="16"/>
                <w:szCs w:val="16"/>
              </w:rPr>
              <w:t>,600</w:t>
            </w:r>
          </w:p>
        </w:tc>
        <w:tc>
          <w:tcPr>
            <w:tcW w:w="270" w:type="dxa"/>
            <w:tcBorders>
              <w:top w:val="nil"/>
              <w:left w:val="nil"/>
              <w:right w:val="nil"/>
            </w:tcBorders>
            <w:vAlign w:val="center"/>
          </w:tcPr>
          <w:p w14:paraId="69637CA4"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vAlign w:val="center"/>
          </w:tcPr>
          <w:p w14:paraId="28B17D2A"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right w:val="nil"/>
            </w:tcBorders>
            <w:vAlign w:val="center"/>
          </w:tcPr>
          <w:p w14:paraId="3C1B8914"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nil"/>
              <w:left w:val="nil"/>
              <w:right w:val="nil"/>
            </w:tcBorders>
            <w:noWrap/>
            <w:vAlign w:val="center"/>
          </w:tcPr>
          <w:p w14:paraId="07668F6C" w14:textId="77777777" w:rsidR="00D45BBA" w:rsidRPr="00405FF8" w:rsidRDefault="0018381D">
            <w:pPr>
              <w:jc w:val="center"/>
              <w:rPr>
                <w:color w:val="000000"/>
                <w:sz w:val="16"/>
                <w:szCs w:val="16"/>
              </w:rPr>
            </w:pPr>
            <w:r w:rsidRPr="00405FF8">
              <w:rPr>
                <w:color w:val="000000"/>
                <w:sz w:val="16"/>
                <w:szCs w:val="16"/>
              </w:rPr>
              <w:t>$</w:t>
            </w:r>
            <w:r>
              <w:rPr>
                <w:color w:val="000000"/>
                <w:sz w:val="16"/>
                <w:szCs w:val="16"/>
              </w:rPr>
              <w:t>1</w:t>
            </w:r>
            <w:r w:rsidRPr="00405FF8">
              <w:rPr>
                <w:color w:val="000000"/>
                <w:sz w:val="16"/>
                <w:szCs w:val="16"/>
              </w:rPr>
              <w:t>50</w:t>
            </w:r>
          </w:p>
        </w:tc>
      </w:tr>
      <w:tr w:rsidR="006F4A1B" w:rsidRPr="00405FF8" w14:paraId="5FDD9351" w14:textId="77777777" w:rsidTr="00CF4524">
        <w:trPr>
          <w:trHeight w:val="20"/>
          <w:jc w:val="center"/>
        </w:trPr>
        <w:tc>
          <w:tcPr>
            <w:tcW w:w="510" w:type="dxa"/>
            <w:tcBorders>
              <w:top w:val="nil"/>
              <w:left w:val="nil"/>
              <w:bottom w:val="nil"/>
              <w:right w:val="nil"/>
            </w:tcBorders>
            <w:noWrap/>
            <w:vAlign w:val="bottom"/>
          </w:tcPr>
          <w:p w14:paraId="775C8C80" w14:textId="77777777" w:rsidR="006F4A1B" w:rsidRPr="00405FF8" w:rsidRDefault="006F4A1B" w:rsidP="008E2354">
            <w:pPr>
              <w:jc w:val="right"/>
              <w:rPr>
                <w:color w:val="000000"/>
                <w:sz w:val="16"/>
                <w:szCs w:val="16"/>
              </w:rPr>
            </w:pPr>
            <w:r w:rsidRPr="00405FF8">
              <w:rPr>
                <w:color w:val="000000"/>
                <w:sz w:val="16"/>
                <w:szCs w:val="16"/>
              </w:rPr>
              <w:t>28</w:t>
            </w:r>
          </w:p>
        </w:tc>
        <w:tc>
          <w:tcPr>
            <w:tcW w:w="990" w:type="dxa"/>
            <w:tcBorders>
              <w:top w:val="nil"/>
              <w:left w:val="nil"/>
              <w:bottom w:val="single" w:sz="4" w:space="0" w:color="auto"/>
              <w:right w:val="nil"/>
            </w:tcBorders>
            <w:vAlign w:val="center"/>
          </w:tcPr>
          <w:p w14:paraId="34870263"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 xml:space="preserve">   + </w:t>
            </w:r>
            <w:r w:rsidR="0018381D">
              <w:rPr>
                <w:rFonts w:eastAsia="Times New Roman"/>
                <w:color w:val="000000"/>
                <w:sz w:val="16"/>
                <w:szCs w:val="16"/>
              </w:rPr>
              <w:t>4</w:t>
            </w:r>
            <w:r w:rsidRPr="00405FF8">
              <w:rPr>
                <w:rFonts w:eastAsia="Times New Roman"/>
                <w:color w:val="000000"/>
                <w:sz w:val="16"/>
                <w:szCs w:val="16"/>
              </w:rPr>
              <w:t>00</w:t>
            </w:r>
          </w:p>
        </w:tc>
        <w:tc>
          <w:tcPr>
            <w:tcW w:w="360" w:type="dxa"/>
            <w:tcBorders>
              <w:top w:val="nil"/>
              <w:left w:val="nil"/>
              <w:bottom w:val="nil"/>
              <w:right w:val="nil"/>
            </w:tcBorders>
            <w:vAlign w:val="center"/>
          </w:tcPr>
          <w:p w14:paraId="3A735B6B" w14:textId="77777777" w:rsidR="006F4A1B" w:rsidRPr="00405FF8" w:rsidRDefault="006F4A1B" w:rsidP="00E90C0A">
            <w:pPr>
              <w:jc w:val="center"/>
              <w:rPr>
                <w:rFonts w:eastAsia="Times New Roman"/>
                <w:color w:val="000000"/>
                <w:sz w:val="16"/>
                <w:szCs w:val="16"/>
              </w:rPr>
            </w:pPr>
          </w:p>
        </w:tc>
        <w:tc>
          <w:tcPr>
            <w:tcW w:w="990" w:type="dxa"/>
            <w:tcBorders>
              <w:left w:val="nil"/>
              <w:bottom w:val="single" w:sz="8" w:space="0" w:color="auto"/>
              <w:right w:val="nil"/>
            </w:tcBorders>
            <w:vAlign w:val="center"/>
          </w:tcPr>
          <w:p w14:paraId="7686EE56"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 xml:space="preserve">   –</w:t>
            </w:r>
            <w:r w:rsidR="0018381D">
              <w:rPr>
                <w:rFonts w:eastAsia="Times New Roman"/>
                <w:color w:val="000000"/>
                <w:sz w:val="16"/>
                <w:szCs w:val="16"/>
              </w:rPr>
              <w:t>4</w:t>
            </w:r>
            <w:r w:rsidRPr="00405FF8">
              <w:rPr>
                <w:rFonts w:eastAsia="Times New Roman"/>
                <w:color w:val="000000"/>
                <w:sz w:val="16"/>
                <w:szCs w:val="16"/>
              </w:rPr>
              <w:t>00</w:t>
            </w:r>
          </w:p>
        </w:tc>
        <w:tc>
          <w:tcPr>
            <w:tcW w:w="307" w:type="dxa"/>
            <w:tcBorders>
              <w:left w:val="nil"/>
              <w:bottom w:val="nil"/>
              <w:right w:val="nil"/>
            </w:tcBorders>
            <w:vAlign w:val="center"/>
          </w:tcPr>
          <w:p w14:paraId="31724A9C" w14:textId="77777777" w:rsidR="006F4A1B" w:rsidRPr="00405FF8" w:rsidRDefault="006F4A1B" w:rsidP="00E90C0A">
            <w:pPr>
              <w:jc w:val="center"/>
              <w:rPr>
                <w:rFonts w:eastAsia="Times New Roman"/>
                <w:color w:val="000000"/>
                <w:sz w:val="16"/>
                <w:szCs w:val="16"/>
              </w:rPr>
            </w:pPr>
          </w:p>
        </w:tc>
        <w:tc>
          <w:tcPr>
            <w:tcW w:w="773" w:type="dxa"/>
            <w:tcBorders>
              <w:left w:val="nil"/>
              <w:bottom w:val="single" w:sz="8" w:space="0" w:color="auto"/>
              <w:right w:val="nil"/>
            </w:tcBorders>
            <w:vAlign w:val="center"/>
          </w:tcPr>
          <w:p w14:paraId="08A515C5" w14:textId="77777777" w:rsidR="006F4A1B" w:rsidRPr="00405FF8" w:rsidRDefault="006F4A1B" w:rsidP="00E90C0A">
            <w:pPr>
              <w:jc w:val="center"/>
              <w:rPr>
                <w:rFonts w:eastAsia="Times New Roman"/>
                <w:color w:val="000000"/>
                <w:sz w:val="16"/>
                <w:szCs w:val="16"/>
              </w:rPr>
            </w:pPr>
          </w:p>
        </w:tc>
        <w:tc>
          <w:tcPr>
            <w:tcW w:w="307" w:type="dxa"/>
            <w:tcBorders>
              <w:left w:val="nil"/>
              <w:bottom w:val="nil"/>
              <w:right w:val="nil"/>
            </w:tcBorders>
            <w:vAlign w:val="center"/>
          </w:tcPr>
          <w:p w14:paraId="4040EAE7" w14:textId="77777777" w:rsidR="006F4A1B" w:rsidRPr="00405FF8" w:rsidRDefault="006F4A1B" w:rsidP="00E90C0A">
            <w:pPr>
              <w:jc w:val="center"/>
              <w:rPr>
                <w:rFonts w:eastAsia="Times New Roman"/>
                <w:color w:val="000000"/>
                <w:sz w:val="16"/>
                <w:szCs w:val="16"/>
              </w:rPr>
            </w:pPr>
          </w:p>
        </w:tc>
        <w:tc>
          <w:tcPr>
            <w:tcW w:w="930" w:type="dxa"/>
            <w:tcBorders>
              <w:left w:val="nil"/>
              <w:bottom w:val="single" w:sz="8" w:space="0" w:color="auto"/>
              <w:right w:val="nil"/>
            </w:tcBorders>
            <w:vAlign w:val="center"/>
          </w:tcPr>
          <w:p w14:paraId="15806C93" w14:textId="77777777" w:rsidR="006F4A1B" w:rsidRPr="00405FF8" w:rsidRDefault="006F4A1B" w:rsidP="00E90C0A">
            <w:pPr>
              <w:jc w:val="center"/>
              <w:rPr>
                <w:rFonts w:eastAsia="Times New Roman"/>
                <w:color w:val="000000"/>
                <w:sz w:val="16"/>
                <w:szCs w:val="16"/>
              </w:rPr>
            </w:pPr>
          </w:p>
        </w:tc>
        <w:tc>
          <w:tcPr>
            <w:tcW w:w="307" w:type="dxa"/>
            <w:tcBorders>
              <w:left w:val="nil"/>
              <w:bottom w:val="nil"/>
              <w:right w:val="nil"/>
            </w:tcBorders>
            <w:vAlign w:val="center"/>
          </w:tcPr>
          <w:p w14:paraId="7AD1EFE8" w14:textId="77777777" w:rsidR="006F4A1B" w:rsidRPr="00405FF8" w:rsidRDefault="006F4A1B" w:rsidP="00E90C0A">
            <w:pPr>
              <w:jc w:val="center"/>
              <w:rPr>
                <w:rFonts w:eastAsia="Times New Roman"/>
                <w:color w:val="000000"/>
                <w:sz w:val="16"/>
                <w:szCs w:val="16"/>
              </w:rPr>
            </w:pPr>
          </w:p>
        </w:tc>
        <w:tc>
          <w:tcPr>
            <w:tcW w:w="994" w:type="dxa"/>
            <w:tcBorders>
              <w:left w:val="nil"/>
              <w:bottom w:val="single" w:sz="8" w:space="0" w:color="auto"/>
              <w:right w:val="nil"/>
            </w:tcBorders>
            <w:vAlign w:val="center"/>
          </w:tcPr>
          <w:p w14:paraId="62ED9370" w14:textId="77777777" w:rsidR="006F4A1B" w:rsidRPr="00405FF8" w:rsidRDefault="006F4A1B" w:rsidP="00E90C0A">
            <w:pPr>
              <w:jc w:val="center"/>
              <w:rPr>
                <w:rFonts w:eastAsia="Times New Roman"/>
                <w:color w:val="000000"/>
                <w:sz w:val="16"/>
                <w:szCs w:val="16"/>
              </w:rPr>
            </w:pPr>
          </w:p>
        </w:tc>
        <w:tc>
          <w:tcPr>
            <w:tcW w:w="307" w:type="dxa"/>
            <w:tcBorders>
              <w:left w:val="nil"/>
              <w:bottom w:val="nil"/>
              <w:right w:val="nil"/>
            </w:tcBorders>
            <w:vAlign w:val="center"/>
          </w:tcPr>
          <w:p w14:paraId="4F3E08C7" w14:textId="77777777" w:rsidR="006F4A1B" w:rsidRPr="00405FF8" w:rsidRDefault="006F4A1B" w:rsidP="00E90C0A">
            <w:pPr>
              <w:jc w:val="center"/>
              <w:rPr>
                <w:rFonts w:eastAsia="Times New Roman"/>
                <w:color w:val="000000"/>
                <w:sz w:val="16"/>
                <w:szCs w:val="16"/>
              </w:rPr>
            </w:pPr>
          </w:p>
        </w:tc>
        <w:tc>
          <w:tcPr>
            <w:tcW w:w="935" w:type="dxa"/>
            <w:tcBorders>
              <w:left w:val="nil"/>
              <w:bottom w:val="single" w:sz="8" w:space="0" w:color="auto"/>
              <w:right w:val="nil"/>
            </w:tcBorders>
            <w:vAlign w:val="center"/>
          </w:tcPr>
          <w:p w14:paraId="19E39303" w14:textId="77777777" w:rsidR="006F4A1B" w:rsidRPr="00405FF8" w:rsidRDefault="006F4A1B" w:rsidP="00E90C0A">
            <w:pPr>
              <w:jc w:val="center"/>
              <w:rPr>
                <w:rFonts w:eastAsia="Times New Roman"/>
                <w:color w:val="000000"/>
                <w:sz w:val="16"/>
                <w:szCs w:val="16"/>
              </w:rPr>
            </w:pPr>
          </w:p>
        </w:tc>
        <w:tc>
          <w:tcPr>
            <w:tcW w:w="307" w:type="dxa"/>
            <w:tcBorders>
              <w:left w:val="nil"/>
              <w:bottom w:val="nil"/>
              <w:right w:val="nil"/>
            </w:tcBorders>
            <w:vAlign w:val="center"/>
          </w:tcPr>
          <w:p w14:paraId="4A8B8FF7" w14:textId="77777777" w:rsidR="006F4A1B" w:rsidRPr="00405FF8" w:rsidRDefault="006F4A1B" w:rsidP="00E90C0A">
            <w:pPr>
              <w:jc w:val="center"/>
              <w:rPr>
                <w:rFonts w:eastAsia="Times New Roman"/>
                <w:color w:val="000000"/>
                <w:sz w:val="16"/>
                <w:szCs w:val="16"/>
              </w:rPr>
            </w:pPr>
          </w:p>
        </w:tc>
        <w:tc>
          <w:tcPr>
            <w:tcW w:w="838" w:type="dxa"/>
            <w:tcBorders>
              <w:left w:val="nil"/>
              <w:bottom w:val="single" w:sz="4" w:space="0" w:color="auto"/>
              <w:right w:val="nil"/>
            </w:tcBorders>
            <w:vAlign w:val="center"/>
          </w:tcPr>
          <w:p w14:paraId="671EC135" w14:textId="77777777" w:rsidR="006F4A1B" w:rsidRPr="00405FF8" w:rsidRDefault="006F4A1B" w:rsidP="00E90C0A">
            <w:pPr>
              <w:jc w:val="center"/>
              <w:rPr>
                <w:rFonts w:eastAsia="Times New Roman"/>
                <w:color w:val="000000"/>
                <w:sz w:val="16"/>
                <w:szCs w:val="16"/>
              </w:rPr>
            </w:pPr>
          </w:p>
        </w:tc>
        <w:tc>
          <w:tcPr>
            <w:tcW w:w="307" w:type="dxa"/>
            <w:tcBorders>
              <w:left w:val="nil"/>
              <w:bottom w:val="nil"/>
              <w:right w:val="nil"/>
            </w:tcBorders>
            <w:vAlign w:val="center"/>
          </w:tcPr>
          <w:p w14:paraId="21E6FD3A" w14:textId="77777777" w:rsidR="006F4A1B" w:rsidRPr="00405FF8" w:rsidRDefault="006F4A1B" w:rsidP="00E90C0A">
            <w:pPr>
              <w:jc w:val="center"/>
              <w:rPr>
                <w:rFonts w:eastAsia="Times New Roman"/>
                <w:color w:val="000000"/>
                <w:sz w:val="16"/>
                <w:szCs w:val="16"/>
              </w:rPr>
            </w:pPr>
          </w:p>
        </w:tc>
        <w:tc>
          <w:tcPr>
            <w:tcW w:w="1026" w:type="dxa"/>
            <w:tcBorders>
              <w:left w:val="nil"/>
              <w:bottom w:val="single" w:sz="8" w:space="0" w:color="auto"/>
              <w:right w:val="nil"/>
            </w:tcBorders>
            <w:vAlign w:val="center"/>
          </w:tcPr>
          <w:p w14:paraId="358D4DEC" w14:textId="77777777" w:rsidR="006F4A1B" w:rsidRPr="00405FF8" w:rsidRDefault="006F4A1B" w:rsidP="00E90C0A">
            <w:pPr>
              <w:jc w:val="center"/>
              <w:rPr>
                <w:rFonts w:eastAsia="Times New Roman"/>
                <w:color w:val="000000"/>
                <w:sz w:val="16"/>
                <w:szCs w:val="16"/>
              </w:rPr>
            </w:pPr>
          </w:p>
        </w:tc>
        <w:tc>
          <w:tcPr>
            <w:tcW w:w="270" w:type="dxa"/>
            <w:tcBorders>
              <w:left w:val="nil"/>
              <w:bottom w:val="nil"/>
              <w:right w:val="nil"/>
            </w:tcBorders>
            <w:vAlign w:val="center"/>
          </w:tcPr>
          <w:p w14:paraId="08F324E3" w14:textId="77777777" w:rsidR="006F4A1B" w:rsidRPr="00405FF8" w:rsidRDefault="006F4A1B" w:rsidP="00E90C0A">
            <w:pPr>
              <w:jc w:val="center"/>
              <w:rPr>
                <w:rFonts w:eastAsia="Times New Roman"/>
                <w:color w:val="000000"/>
                <w:sz w:val="16"/>
                <w:szCs w:val="16"/>
              </w:rPr>
            </w:pPr>
          </w:p>
        </w:tc>
        <w:tc>
          <w:tcPr>
            <w:tcW w:w="886" w:type="dxa"/>
            <w:tcBorders>
              <w:left w:val="nil"/>
              <w:right w:val="nil"/>
            </w:tcBorders>
            <w:vAlign w:val="center"/>
          </w:tcPr>
          <w:p w14:paraId="72DADD3F" w14:textId="77777777" w:rsidR="006F4A1B" w:rsidRPr="00405FF8" w:rsidRDefault="006F4A1B" w:rsidP="00E90C0A">
            <w:pPr>
              <w:jc w:val="center"/>
              <w:rPr>
                <w:rFonts w:eastAsia="Times New Roman"/>
                <w:color w:val="000000"/>
                <w:sz w:val="16"/>
                <w:szCs w:val="16"/>
              </w:rPr>
            </w:pPr>
          </w:p>
        </w:tc>
        <w:tc>
          <w:tcPr>
            <w:tcW w:w="236" w:type="dxa"/>
            <w:tcBorders>
              <w:left w:val="nil"/>
              <w:bottom w:val="nil"/>
              <w:right w:val="nil"/>
            </w:tcBorders>
            <w:vAlign w:val="center"/>
          </w:tcPr>
          <w:p w14:paraId="5166B059" w14:textId="77777777" w:rsidR="006F4A1B" w:rsidRPr="00405FF8" w:rsidRDefault="006F4A1B" w:rsidP="00E90C0A">
            <w:pPr>
              <w:jc w:val="center"/>
              <w:rPr>
                <w:rFonts w:eastAsia="Times New Roman"/>
                <w:color w:val="000000"/>
                <w:sz w:val="16"/>
                <w:szCs w:val="16"/>
              </w:rPr>
            </w:pPr>
          </w:p>
        </w:tc>
        <w:tc>
          <w:tcPr>
            <w:tcW w:w="930" w:type="dxa"/>
            <w:tcBorders>
              <w:left w:val="nil"/>
              <w:bottom w:val="single" w:sz="8" w:space="0" w:color="auto"/>
              <w:right w:val="nil"/>
            </w:tcBorders>
            <w:vAlign w:val="center"/>
          </w:tcPr>
          <w:p w14:paraId="6B8826EA" w14:textId="77777777" w:rsidR="006F4A1B" w:rsidRPr="00405FF8" w:rsidRDefault="006F4A1B" w:rsidP="00E90C0A">
            <w:pPr>
              <w:jc w:val="center"/>
              <w:rPr>
                <w:rFonts w:eastAsia="Times New Roman"/>
                <w:color w:val="000000"/>
                <w:sz w:val="16"/>
                <w:szCs w:val="16"/>
              </w:rPr>
            </w:pPr>
          </w:p>
        </w:tc>
        <w:tc>
          <w:tcPr>
            <w:tcW w:w="270" w:type="dxa"/>
            <w:tcBorders>
              <w:left w:val="nil"/>
              <w:bottom w:val="nil"/>
              <w:right w:val="nil"/>
            </w:tcBorders>
            <w:vAlign w:val="center"/>
          </w:tcPr>
          <w:p w14:paraId="6149BE04" w14:textId="77777777" w:rsidR="006F4A1B" w:rsidRPr="00405FF8" w:rsidRDefault="006F4A1B" w:rsidP="00E90C0A">
            <w:pPr>
              <w:jc w:val="center"/>
              <w:rPr>
                <w:rFonts w:eastAsia="Times New Roman"/>
                <w:color w:val="000000"/>
                <w:sz w:val="16"/>
                <w:szCs w:val="16"/>
              </w:rPr>
            </w:pPr>
          </w:p>
        </w:tc>
        <w:tc>
          <w:tcPr>
            <w:tcW w:w="930" w:type="dxa"/>
            <w:tcBorders>
              <w:left w:val="nil"/>
              <w:bottom w:val="single" w:sz="8" w:space="0" w:color="auto"/>
              <w:right w:val="nil"/>
            </w:tcBorders>
            <w:vAlign w:val="center"/>
          </w:tcPr>
          <w:p w14:paraId="650B8594" w14:textId="77777777" w:rsidR="006F4A1B" w:rsidRPr="00405FF8" w:rsidRDefault="006F4A1B" w:rsidP="00E90C0A">
            <w:pPr>
              <w:jc w:val="center"/>
              <w:rPr>
                <w:rFonts w:eastAsia="Times New Roman"/>
                <w:color w:val="000000"/>
                <w:sz w:val="16"/>
                <w:szCs w:val="16"/>
              </w:rPr>
            </w:pPr>
          </w:p>
        </w:tc>
        <w:tc>
          <w:tcPr>
            <w:tcW w:w="270" w:type="dxa"/>
            <w:tcBorders>
              <w:left w:val="nil"/>
              <w:bottom w:val="nil"/>
              <w:right w:val="nil"/>
            </w:tcBorders>
            <w:vAlign w:val="center"/>
          </w:tcPr>
          <w:p w14:paraId="06106EB6" w14:textId="77777777" w:rsidR="006F4A1B" w:rsidRPr="00405FF8" w:rsidRDefault="006F4A1B" w:rsidP="00E90C0A">
            <w:pPr>
              <w:jc w:val="center"/>
              <w:rPr>
                <w:rFonts w:eastAsia="Times New Roman"/>
                <w:color w:val="000000"/>
                <w:sz w:val="16"/>
                <w:szCs w:val="16"/>
              </w:rPr>
            </w:pPr>
          </w:p>
        </w:tc>
        <w:tc>
          <w:tcPr>
            <w:tcW w:w="930" w:type="dxa"/>
            <w:tcBorders>
              <w:left w:val="nil"/>
              <w:bottom w:val="single" w:sz="8" w:space="0" w:color="auto"/>
              <w:right w:val="nil"/>
            </w:tcBorders>
            <w:noWrap/>
            <w:vAlign w:val="center"/>
          </w:tcPr>
          <w:p w14:paraId="3F73FDD4" w14:textId="77777777" w:rsidR="006F4A1B" w:rsidRPr="00405FF8" w:rsidRDefault="006F4A1B" w:rsidP="00E90C0A">
            <w:pPr>
              <w:jc w:val="center"/>
              <w:rPr>
                <w:color w:val="000000"/>
                <w:sz w:val="16"/>
                <w:szCs w:val="16"/>
              </w:rPr>
            </w:pPr>
          </w:p>
        </w:tc>
      </w:tr>
      <w:tr w:rsidR="00D45BBA" w:rsidRPr="00405FF8" w14:paraId="5D593545" w14:textId="77777777" w:rsidTr="00CF4524">
        <w:trPr>
          <w:trHeight w:val="20"/>
          <w:jc w:val="center"/>
        </w:trPr>
        <w:tc>
          <w:tcPr>
            <w:tcW w:w="510" w:type="dxa"/>
            <w:tcBorders>
              <w:top w:val="nil"/>
              <w:left w:val="nil"/>
              <w:bottom w:val="nil"/>
              <w:right w:val="nil"/>
            </w:tcBorders>
            <w:noWrap/>
            <w:vAlign w:val="bottom"/>
          </w:tcPr>
          <w:p w14:paraId="52697A71" w14:textId="77777777" w:rsidR="00D45BBA" w:rsidRPr="00405FF8" w:rsidRDefault="00D45BBA" w:rsidP="008E2354">
            <w:pPr>
              <w:jc w:val="right"/>
              <w:rPr>
                <w:color w:val="000000"/>
                <w:sz w:val="16"/>
                <w:szCs w:val="16"/>
              </w:rPr>
            </w:pPr>
            <w:r w:rsidRPr="00405FF8">
              <w:rPr>
                <w:color w:val="000000"/>
                <w:sz w:val="16"/>
                <w:szCs w:val="16"/>
              </w:rPr>
              <w:t>Bal.</w:t>
            </w:r>
          </w:p>
        </w:tc>
        <w:tc>
          <w:tcPr>
            <w:tcW w:w="990" w:type="dxa"/>
            <w:tcBorders>
              <w:top w:val="single" w:sz="4" w:space="0" w:color="auto"/>
              <w:left w:val="nil"/>
              <w:right w:val="nil"/>
            </w:tcBorders>
            <w:vAlign w:val="center"/>
          </w:tcPr>
          <w:p w14:paraId="338B3018"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18,95</w:t>
            </w:r>
            <w:r w:rsidRPr="00405FF8">
              <w:rPr>
                <w:rFonts w:eastAsia="Times New Roman"/>
                <w:color w:val="000000"/>
                <w:sz w:val="16"/>
                <w:szCs w:val="16"/>
              </w:rPr>
              <w:t>0</w:t>
            </w:r>
          </w:p>
        </w:tc>
        <w:tc>
          <w:tcPr>
            <w:tcW w:w="360" w:type="dxa"/>
            <w:tcBorders>
              <w:top w:val="nil"/>
              <w:left w:val="nil"/>
              <w:right w:val="nil"/>
            </w:tcBorders>
            <w:vAlign w:val="center"/>
          </w:tcPr>
          <w:p w14:paraId="7DC0E9E6"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990" w:type="dxa"/>
            <w:tcBorders>
              <w:left w:val="nil"/>
              <w:right w:val="nil"/>
            </w:tcBorders>
            <w:vAlign w:val="center"/>
          </w:tcPr>
          <w:p w14:paraId="6CDA0CF2"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2,1</w:t>
            </w:r>
            <w:r w:rsidRPr="00405FF8">
              <w:rPr>
                <w:rFonts w:eastAsia="Times New Roman"/>
                <w:color w:val="000000"/>
                <w:sz w:val="16"/>
                <w:szCs w:val="16"/>
              </w:rPr>
              <w:t>00</w:t>
            </w:r>
          </w:p>
        </w:tc>
        <w:tc>
          <w:tcPr>
            <w:tcW w:w="307" w:type="dxa"/>
            <w:tcBorders>
              <w:left w:val="nil"/>
              <w:right w:val="nil"/>
            </w:tcBorders>
            <w:vAlign w:val="center"/>
          </w:tcPr>
          <w:p w14:paraId="042F8B71"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773" w:type="dxa"/>
            <w:tcBorders>
              <w:left w:val="nil"/>
              <w:right w:val="nil"/>
            </w:tcBorders>
            <w:vAlign w:val="center"/>
          </w:tcPr>
          <w:p w14:paraId="2F051457"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left w:val="nil"/>
              <w:right w:val="nil"/>
            </w:tcBorders>
            <w:vAlign w:val="center"/>
          </w:tcPr>
          <w:p w14:paraId="70EA2079"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930" w:type="dxa"/>
            <w:tcBorders>
              <w:left w:val="nil"/>
              <w:right w:val="nil"/>
            </w:tcBorders>
            <w:vAlign w:val="center"/>
          </w:tcPr>
          <w:p w14:paraId="60ECBE1D"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left w:val="nil"/>
              <w:right w:val="nil"/>
            </w:tcBorders>
            <w:vAlign w:val="center"/>
          </w:tcPr>
          <w:p w14:paraId="7546379F"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994" w:type="dxa"/>
            <w:tcBorders>
              <w:left w:val="nil"/>
              <w:right w:val="nil"/>
            </w:tcBorders>
            <w:vAlign w:val="center"/>
          </w:tcPr>
          <w:p w14:paraId="21D0CDD8"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left w:val="nil"/>
              <w:right w:val="nil"/>
            </w:tcBorders>
            <w:vAlign w:val="center"/>
          </w:tcPr>
          <w:p w14:paraId="62758D57"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935" w:type="dxa"/>
            <w:tcBorders>
              <w:left w:val="nil"/>
              <w:right w:val="nil"/>
            </w:tcBorders>
            <w:vAlign w:val="center"/>
          </w:tcPr>
          <w:p w14:paraId="52BC3372"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3,6</w:t>
            </w:r>
            <w:r w:rsidRPr="00405FF8">
              <w:rPr>
                <w:rFonts w:eastAsia="Times New Roman"/>
                <w:color w:val="000000"/>
                <w:sz w:val="16"/>
                <w:szCs w:val="16"/>
              </w:rPr>
              <w:t>00</w:t>
            </w:r>
          </w:p>
        </w:tc>
        <w:tc>
          <w:tcPr>
            <w:tcW w:w="307" w:type="dxa"/>
            <w:tcBorders>
              <w:left w:val="nil"/>
              <w:right w:val="nil"/>
            </w:tcBorders>
            <w:vAlign w:val="center"/>
          </w:tcPr>
          <w:p w14:paraId="190E8B63"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838" w:type="dxa"/>
            <w:tcBorders>
              <w:top w:val="single" w:sz="4" w:space="0" w:color="auto"/>
              <w:left w:val="nil"/>
              <w:right w:val="nil"/>
            </w:tcBorders>
            <w:vAlign w:val="center"/>
          </w:tcPr>
          <w:p w14:paraId="5E0608D0"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2</w:t>
            </w:r>
            <w:r w:rsidRPr="00405FF8">
              <w:rPr>
                <w:rFonts w:eastAsia="Times New Roman"/>
                <w:color w:val="000000"/>
                <w:sz w:val="16"/>
                <w:szCs w:val="16"/>
              </w:rPr>
              <w:t>,400</w:t>
            </w:r>
          </w:p>
        </w:tc>
        <w:tc>
          <w:tcPr>
            <w:tcW w:w="307" w:type="dxa"/>
            <w:tcBorders>
              <w:left w:val="nil"/>
              <w:right w:val="nil"/>
            </w:tcBorders>
            <w:vAlign w:val="center"/>
          </w:tcPr>
          <w:p w14:paraId="288D0814"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1026" w:type="dxa"/>
            <w:tcBorders>
              <w:left w:val="nil"/>
              <w:right w:val="nil"/>
            </w:tcBorders>
            <w:vAlign w:val="center"/>
          </w:tcPr>
          <w:p w14:paraId="457BAC0D"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left w:val="nil"/>
              <w:right w:val="nil"/>
            </w:tcBorders>
            <w:vAlign w:val="center"/>
          </w:tcPr>
          <w:p w14:paraId="34843ED2" w14:textId="77777777" w:rsidR="00D45BBA" w:rsidRPr="00405FF8" w:rsidRDefault="00D45BBA" w:rsidP="00E90C0A">
            <w:pPr>
              <w:jc w:val="center"/>
              <w:rPr>
                <w:rFonts w:eastAsia="Times New Roman"/>
                <w:color w:val="000000"/>
                <w:sz w:val="16"/>
                <w:szCs w:val="16"/>
              </w:rPr>
            </w:pPr>
          </w:p>
        </w:tc>
        <w:tc>
          <w:tcPr>
            <w:tcW w:w="886" w:type="dxa"/>
            <w:tcBorders>
              <w:left w:val="nil"/>
              <w:right w:val="nil"/>
            </w:tcBorders>
            <w:vAlign w:val="center"/>
          </w:tcPr>
          <w:p w14:paraId="506ADECC" w14:textId="77777777" w:rsidR="00D45BBA" w:rsidRPr="00405FF8" w:rsidRDefault="00D45BBA" w:rsidP="00E90C0A">
            <w:pPr>
              <w:jc w:val="center"/>
              <w:rPr>
                <w:rFonts w:eastAsia="Times New Roman"/>
                <w:color w:val="000000"/>
                <w:sz w:val="16"/>
                <w:szCs w:val="16"/>
              </w:rPr>
            </w:pPr>
          </w:p>
        </w:tc>
        <w:tc>
          <w:tcPr>
            <w:tcW w:w="236" w:type="dxa"/>
            <w:tcBorders>
              <w:left w:val="nil"/>
              <w:right w:val="nil"/>
            </w:tcBorders>
            <w:vAlign w:val="center"/>
          </w:tcPr>
          <w:p w14:paraId="2EF21027"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930" w:type="dxa"/>
            <w:tcBorders>
              <w:left w:val="nil"/>
              <w:right w:val="nil"/>
            </w:tcBorders>
            <w:vAlign w:val="center"/>
          </w:tcPr>
          <w:p w14:paraId="17626C0E" w14:textId="77777777" w:rsidR="00D45BBA" w:rsidRPr="00405FF8" w:rsidRDefault="0018381D" w:rsidP="00E90C0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4</w:t>
            </w:r>
            <w:r w:rsidRPr="00405FF8">
              <w:rPr>
                <w:rFonts w:eastAsia="Times New Roman"/>
                <w:color w:val="000000"/>
                <w:sz w:val="16"/>
                <w:szCs w:val="16"/>
              </w:rPr>
              <w:t>,600</w:t>
            </w:r>
          </w:p>
        </w:tc>
        <w:tc>
          <w:tcPr>
            <w:tcW w:w="270" w:type="dxa"/>
            <w:tcBorders>
              <w:left w:val="nil"/>
              <w:right w:val="nil"/>
            </w:tcBorders>
            <w:vAlign w:val="center"/>
          </w:tcPr>
          <w:p w14:paraId="35D81E4B"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930" w:type="dxa"/>
            <w:tcBorders>
              <w:left w:val="nil"/>
              <w:right w:val="nil"/>
            </w:tcBorders>
            <w:vAlign w:val="center"/>
          </w:tcPr>
          <w:p w14:paraId="3F0EE87B"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2,000</w:t>
            </w:r>
          </w:p>
        </w:tc>
        <w:tc>
          <w:tcPr>
            <w:tcW w:w="270" w:type="dxa"/>
            <w:tcBorders>
              <w:left w:val="nil"/>
              <w:right w:val="nil"/>
            </w:tcBorders>
            <w:vAlign w:val="center"/>
          </w:tcPr>
          <w:p w14:paraId="39F98A3B" w14:textId="77777777" w:rsidR="00D45BBA" w:rsidRPr="00405FF8" w:rsidRDefault="00D45BBA" w:rsidP="00E90C0A">
            <w:pPr>
              <w:jc w:val="center"/>
              <w:rPr>
                <w:rFonts w:eastAsia="Times New Roman"/>
                <w:color w:val="000000"/>
                <w:sz w:val="16"/>
                <w:szCs w:val="16"/>
              </w:rPr>
            </w:pPr>
            <w:r w:rsidRPr="00405FF8">
              <w:rPr>
                <w:rFonts w:eastAsia="Times New Roman"/>
                <w:color w:val="000000"/>
                <w:sz w:val="16"/>
                <w:szCs w:val="16"/>
              </w:rPr>
              <w:t>–</w:t>
            </w:r>
          </w:p>
        </w:tc>
        <w:tc>
          <w:tcPr>
            <w:tcW w:w="930" w:type="dxa"/>
            <w:tcBorders>
              <w:left w:val="nil"/>
              <w:right w:val="nil"/>
            </w:tcBorders>
            <w:noWrap/>
            <w:vAlign w:val="center"/>
          </w:tcPr>
          <w:p w14:paraId="3538C137" w14:textId="77777777" w:rsidR="00D45BBA" w:rsidRPr="00405FF8" w:rsidRDefault="0018381D" w:rsidP="00E90C0A">
            <w:pPr>
              <w:jc w:val="center"/>
              <w:rPr>
                <w:color w:val="000000"/>
                <w:sz w:val="16"/>
                <w:szCs w:val="16"/>
              </w:rPr>
            </w:pPr>
            <w:r w:rsidRPr="00405FF8">
              <w:rPr>
                <w:color w:val="000000"/>
                <w:sz w:val="16"/>
                <w:szCs w:val="16"/>
              </w:rPr>
              <w:t>$</w:t>
            </w:r>
            <w:r>
              <w:rPr>
                <w:color w:val="000000"/>
                <w:sz w:val="16"/>
                <w:szCs w:val="16"/>
              </w:rPr>
              <w:t>1</w:t>
            </w:r>
            <w:r w:rsidRPr="00405FF8">
              <w:rPr>
                <w:color w:val="000000"/>
                <w:sz w:val="16"/>
                <w:szCs w:val="16"/>
              </w:rPr>
              <w:t>50</w:t>
            </w:r>
          </w:p>
        </w:tc>
      </w:tr>
      <w:tr w:rsidR="006F4A1B" w:rsidRPr="00405FF8" w14:paraId="34ED783E" w14:textId="77777777" w:rsidTr="00CF4524">
        <w:trPr>
          <w:trHeight w:val="20"/>
          <w:jc w:val="center"/>
        </w:trPr>
        <w:tc>
          <w:tcPr>
            <w:tcW w:w="510" w:type="dxa"/>
            <w:tcBorders>
              <w:top w:val="nil"/>
              <w:left w:val="nil"/>
              <w:bottom w:val="nil"/>
              <w:right w:val="nil"/>
            </w:tcBorders>
            <w:noWrap/>
            <w:vAlign w:val="bottom"/>
          </w:tcPr>
          <w:p w14:paraId="425D6D2F" w14:textId="77777777" w:rsidR="006F4A1B" w:rsidRPr="00405FF8" w:rsidRDefault="006F4A1B" w:rsidP="00E028AE">
            <w:pPr>
              <w:jc w:val="right"/>
              <w:rPr>
                <w:color w:val="000000"/>
                <w:sz w:val="16"/>
                <w:szCs w:val="16"/>
              </w:rPr>
            </w:pPr>
            <w:r w:rsidRPr="00405FF8">
              <w:rPr>
                <w:color w:val="000000"/>
                <w:sz w:val="16"/>
                <w:szCs w:val="16"/>
              </w:rPr>
              <w:t>30</w:t>
            </w:r>
          </w:p>
        </w:tc>
        <w:tc>
          <w:tcPr>
            <w:tcW w:w="990" w:type="dxa"/>
            <w:tcBorders>
              <w:left w:val="nil"/>
              <w:bottom w:val="single" w:sz="8" w:space="0" w:color="auto"/>
              <w:right w:val="nil"/>
            </w:tcBorders>
            <w:vAlign w:val="center"/>
          </w:tcPr>
          <w:p w14:paraId="15328B1B"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 xml:space="preserve">  –</w:t>
            </w:r>
            <w:r w:rsidR="0018381D">
              <w:rPr>
                <w:rFonts w:eastAsia="Times New Roman"/>
                <w:color w:val="000000"/>
                <w:sz w:val="16"/>
                <w:szCs w:val="16"/>
              </w:rPr>
              <w:t>1,0</w:t>
            </w:r>
            <w:r w:rsidRPr="00405FF8">
              <w:rPr>
                <w:rFonts w:eastAsia="Times New Roman"/>
                <w:color w:val="000000"/>
                <w:sz w:val="16"/>
                <w:szCs w:val="16"/>
              </w:rPr>
              <w:t>00</w:t>
            </w:r>
          </w:p>
        </w:tc>
        <w:tc>
          <w:tcPr>
            <w:tcW w:w="360" w:type="dxa"/>
            <w:tcBorders>
              <w:left w:val="nil"/>
              <w:bottom w:val="nil"/>
              <w:right w:val="nil"/>
            </w:tcBorders>
            <w:vAlign w:val="center"/>
          </w:tcPr>
          <w:p w14:paraId="4F0F34EB" w14:textId="77777777" w:rsidR="006F4A1B" w:rsidRPr="00405FF8" w:rsidRDefault="006F4A1B">
            <w:pPr>
              <w:jc w:val="center"/>
              <w:rPr>
                <w:rFonts w:eastAsia="Times New Roman"/>
                <w:color w:val="000000"/>
                <w:sz w:val="16"/>
                <w:szCs w:val="16"/>
              </w:rPr>
            </w:pPr>
          </w:p>
        </w:tc>
        <w:tc>
          <w:tcPr>
            <w:tcW w:w="990" w:type="dxa"/>
            <w:tcBorders>
              <w:left w:val="nil"/>
              <w:bottom w:val="single" w:sz="8" w:space="0" w:color="auto"/>
              <w:right w:val="nil"/>
            </w:tcBorders>
            <w:vAlign w:val="center"/>
          </w:tcPr>
          <w:p w14:paraId="156DF85C"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36DDA4DC" w14:textId="77777777" w:rsidR="006F4A1B" w:rsidRPr="00405FF8" w:rsidRDefault="006F4A1B">
            <w:pPr>
              <w:jc w:val="center"/>
              <w:rPr>
                <w:rFonts w:eastAsia="Times New Roman"/>
                <w:color w:val="000000"/>
                <w:sz w:val="16"/>
                <w:szCs w:val="16"/>
              </w:rPr>
            </w:pPr>
          </w:p>
        </w:tc>
        <w:tc>
          <w:tcPr>
            <w:tcW w:w="773" w:type="dxa"/>
            <w:tcBorders>
              <w:left w:val="nil"/>
              <w:bottom w:val="single" w:sz="8" w:space="0" w:color="auto"/>
              <w:right w:val="nil"/>
            </w:tcBorders>
            <w:vAlign w:val="center"/>
          </w:tcPr>
          <w:p w14:paraId="700A51AD"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56EC5E2C"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vAlign w:val="center"/>
          </w:tcPr>
          <w:p w14:paraId="44E58F6E"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35BC59CF" w14:textId="77777777" w:rsidR="006F4A1B" w:rsidRPr="00405FF8" w:rsidRDefault="006F4A1B">
            <w:pPr>
              <w:jc w:val="center"/>
              <w:rPr>
                <w:rFonts w:eastAsia="Times New Roman"/>
                <w:color w:val="000000"/>
                <w:sz w:val="16"/>
                <w:szCs w:val="16"/>
              </w:rPr>
            </w:pPr>
          </w:p>
        </w:tc>
        <w:tc>
          <w:tcPr>
            <w:tcW w:w="994" w:type="dxa"/>
            <w:tcBorders>
              <w:left w:val="nil"/>
              <w:bottom w:val="single" w:sz="8" w:space="0" w:color="auto"/>
              <w:right w:val="nil"/>
            </w:tcBorders>
            <w:vAlign w:val="center"/>
          </w:tcPr>
          <w:p w14:paraId="15CE34CA"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22CBF403" w14:textId="77777777" w:rsidR="006F4A1B" w:rsidRPr="00405FF8" w:rsidRDefault="006F4A1B">
            <w:pPr>
              <w:jc w:val="center"/>
              <w:rPr>
                <w:rFonts w:eastAsia="Times New Roman"/>
                <w:color w:val="000000"/>
                <w:sz w:val="16"/>
                <w:szCs w:val="16"/>
              </w:rPr>
            </w:pPr>
          </w:p>
        </w:tc>
        <w:tc>
          <w:tcPr>
            <w:tcW w:w="935" w:type="dxa"/>
            <w:tcBorders>
              <w:left w:val="nil"/>
              <w:bottom w:val="single" w:sz="8" w:space="0" w:color="auto"/>
              <w:right w:val="nil"/>
            </w:tcBorders>
            <w:vAlign w:val="center"/>
          </w:tcPr>
          <w:p w14:paraId="055CEDA3"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591531D2" w14:textId="77777777" w:rsidR="006F4A1B" w:rsidRPr="00405FF8" w:rsidRDefault="006F4A1B">
            <w:pPr>
              <w:jc w:val="center"/>
              <w:rPr>
                <w:rFonts w:eastAsia="Times New Roman"/>
                <w:color w:val="000000"/>
                <w:sz w:val="16"/>
                <w:szCs w:val="16"/>
              </w:rPr>
            </w:pPr>
          </w:p>
        </w:tc>
        <w:tc>
          <w:tcPr>
            <w:tcW w:w="838" w:type="dxa"/>
            <w:tcBorders>
              <w:left w:val="nil"/>
              <w:bottom w:val="single" w:sz="4" w:space="0" w:color="auto"/>
              <w:right w:val="nil"/>
            </w:tcBorders>
            <w:vAlign w:val="center"/>
          </w:tcPr>
          <w:p w14:paraId="1D253A8E" w14:textId="77777777" w:rsidR="006F4A1B" w:rsidRPr="00405FF8" w:rsidRDefault="006F4A1B">
            <w:pPr>
              <w:jc w:val="center"/>
              <w:rPr>
                <w:rFonts w:eastAsia="Times New Roman"/>
                <w:color w:val="000000"/>
                <w:sz w:val="16"/>
                <w:szCs w:val="16"/>
              </w:rPr>
            </w:pPr>
          </w:p>
        </w:tc>
        <w:tc>
          <w:tcPr>
            <w:tcW w:w="307" w:type="dxa"/>
            <w:tcBorders>
              <w:left w:val="nil"/>
              <w:bottom w:val="nil"/>
              <w:right w:val="nil"/>
            </w:tcBorders>
            <w:vAlign w:val="center"/>
          </w:tcPr>
          <w:p w14:paraId="38441754" w14:textId="77777777" w:rsidR="006F4A1B" w:rsidRPr="00405FF8" w:rsidRDefault="006F4A1B">
            <w:pPr>
              <w:jc w:val="center"/>
              <w:rPr>
                <w:rFonts w:eastAsia="Times New Roman"/>
                <w:color w:val="000000"/>
                <w:sz w:val="16"/>
                <w:szCs w:val="16"/>
              </w:rPr>
            </w:pPr>
          </w:p>
        </w:tc>
        <w:tc>
          <w:tcPr>
            <w:tcW w:w="1026" w:type="dxa"/>
            <w:tcBorders>
              <w:left w:val="nil"/>
              <w:bottom w:val="single" w:sz="8" w:space="0" w:color="auto"/>
              <w:right w:val="nil"/>
            </w:tcBorders>
            <w:vAlign w:val="center"/>
          </w:tcPr>
          <w:p w14:paraId="273FBEC5" w14:textId="77777777" w:rsidR="006F4A1B" w:rsidRPr="00405FF8" w:rsidRDefault="006F4A1B">
            <w:pPr>
              <w:jc w:val="center"/>
              <w:rPr>
                <w:rFonts w:eastAsia="Times New Roman"/>
                <w:color w:val="000000"/>
                <w:sz w:val="16"/>
                <w:szCs w:val="16"/>
              </w:rPr>
            </w:pPr>
          </w:p>
        </w:tc>
        <w:tc>
          <w:tcPr>
            <w:tcW w:w="270" w:type="dxa"/>
            <w:tcBorders>
              <w:left w:val="nil"/>
              <w:bottom w:val="nil"/>
              <w:right w:val="nil"/>
            </w:tcBorders>
            <w:vAlign w:val="center"/>
          </w:tcPr>
          <w:p w14:paraId="53864975" w14:textId="77777777" w:rsidR="006F4A1B" w:rsidRPr="00405FF8" w:rsidRDefault="006F4A1B">
            <w:pPr>
              <w:jc w:val="center"/>
              <w:rPr>
                <w:rFonts w:eastAsia="Times New Roman"/>
                <w:color w:val="000000"/>
                <w:sz w:val="16"/>
                <w:szCs w:val="16"/>
              </w:rPr>
            </w:pPr>
          </w:p>
        </w:tc>
        <w:tc>
          <w:tcPr>
            <w:tcW w:w="886" w:type="dxa"/>
            <w:tcBorders>
              <w:left w:val="nil"/>
              <w:bottom w:val="single" w:sz="8" w:space="0" w:color="auto"/>
              <w:right w:val="nil"/>
            </w:tcBorders>
            <w:vAlign w:val="center"/>
          </w:tcPr>
          <w:p w14:paraId="61BCE8B1" w14:textId="77777777" w:rsidR="006F4A1B" w:rsidRPr="00405FF8" w:rsidRDefault="006F4A1B"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1,0</w:t>
            </w:r>
            <w:r w:rsidRPr="00405FF8">
              <w:rPr>
                <w:rFonts w:eastAsia="Times New Roman"/>
                <w:color w:val="000000"/>
                <w:sz w:val="16"/>
                <w:szCs w:val="16"/>
              </w:rPr>
              <w:t>00</w:t>
            </w:r>
          </w:p>
        </w:tc>
        <w:tc>
          <w:tcPr>
            <w:tcW w:w="236" w:type="dxa"/>
            <w:tcBorders>
              <w:left w:val="nil"/>
              <w:bottom w:val="nil"/>
              <w:right w:val="nil"/>
            </w:tcBorders>
            <w:vAlign w:val="center"/>
          </w:tcPr>
          <w:p w14:paraId="2737AA51"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vAlign w:val="center"/>
          </w:tcPr>
          <w:p w14:paraId="1D8D9B00" w14:textId="77777777" w:rsidR="006F4A1B" w:rsidRPr="00405FF8" w:rsidRDefault="006F4A1B">
            <w:pPr>
              <w:jc w:val="center"/>
              <w:rPr>
                <w:rFonts w:eastAsia="Times New Roman"/>
                <w:color w:val="000000"/>
                <w:sz w:val="16"/>
                <w:szCs w:val="16"/>
              </w:rPr>
            </w:pPr>
          </w:p>
        </w:tc>
        <w:tc>
          <w:tcPr>
            <w:tcW w:w="270" w:type="dxa"/>
            <w:tcBorders>
              <w:left w:val="nil"/>
              <w:bottom w:val="nil"/>
              <w:right w:val="nil"/>
            </w:tcBorders>
            <w:vAlign w:val="center"/>
          </w:tcPr>
          <w:p w14:paraId="5C8023F8"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vAlign w:val="center"/>
          </w:tcPr>
          <w:p w14:paraId="3AF0BA2F" w14:textId="77777777" w:rsidR="006F4A1B" w:rsidRPr="00405FF8" w:rsidRDefault="006F4A1B">
            <w:pPr>
              <w:jc w:val="center"/>
              <w:rPr>
                <w:rFonts w:eastAsia="Times New Roman"/>
                <w:color w:val="000000"/>
                <w:sz w:val="16"/>
                <w:szCs w:val="16"/>
              </w:rPr>
            </w:pPr>
          </w:p>
        </w:tc>
        <w:tc>
          <w:tcPr>
            <w:tcW w:w="270" w:type="dxa"/>
            <w:tcBorders>
              <w:left w:val="nil"/>
              <w:bottom w:val="nil"/>
              <w:right w:val="nil"/>
            </w:tcBorders>
            <w:vAlign w:val="center"/>
          </w:tcPr>
          <w:p w14:paraId="402375CA" w14:textId="77777777" w:rsidR="006F4A1B" w:rsidRPr="00405FF8" w:rsidRDefault="006F4A1B">
            <w:pPr>
              <w:jc w:val="center"/>
              <w:rPr>
                <w:rFonts w:eastAsia="Times New Roman"/>
                <w:color w:val="000000"/>
                <w:sz w:val="16"/>
                <w:szCs w:val="16"/>
              </w:rPr>
            </w:pPr>
          </w:p>
        </w:tc>
        <w:tc>
          <w:tcPr>
            <w:tcW w:w="930" w:type="dxa"/>
            <w:tcBorders>
              <w:left w:val="nil"/>
              <w:bottom w:val="single" w:sz="8" w:space="0" w:color="auto"/>
              <w:right w:val="nil"/>
            </w:tcBorders>
            <w:noWrap/>
            <w:vAlign w:val="center"/>
          </w:tcPr>
          <w:p w14:paraId="2B6AA29F" w14:textId="77777777" w:rsidR="006F4A1B" w:rsidRPr="00405FF8" w:rsidRDefault="006F4A1B">
            <w:pPr>
              <w:jc w:val="center"/>
              <w:rPr>
                <w:color w:val="000000"/>
                <w:sz w:val="16"/>
                <w:szCs w:val="16"/>
              </w:rPr>
            </w:pPr>
          </w:p>
        </w:tc>
      </w:tr>
      <w:tr w:rsidR="00D45BBA" w:rsidRPr="00405FF8" w14:paraId="18FBE351" w14:textId="77777777" w:rsidTr="00CF4524">
        <w:trPr>
          <w:trHeight w:val="20"/>
          <w:jc w:val="center"/>
        </w:trPr>
        <w:tc>
          <w:tcPr>
            <w:tcW w:w="510" w:type="dxa"/>
            <w:tcBorders>
              <w:top w:val="nil"/>
              <w:left w:val="nil"/>
              <w:bottom w:val="nil"/>
              <w:right w:val="nil"/>
            </w:tcBorders>
            <w:noWrap/>
            <w:vAlign w:val="center"/>
          </w:tcPr>
          <w:p w14:paraId="152AAB22" w14:textId="77777777" w:rsidR="00D45BBA" w:rsidRPr="00405FF8" w:rsidRDefault="00D45BBA" w:rsidP="00E9172F">
            <w:pPr>
              <w:jc w:val="center"/>
              <w:rPr>
                <w:color w:val="000000"/>
                <w:sz w:val="16"/>
                <w:szCs w:val="16"/>
              </w:rPr>
            </w:pPr>
            <w:r w:rsidRPr="00405FF8">
              <w:rPr>
                <w:color w:val="000000"/>
                <w:sz w:val="16"/>
                <w:szCs w:val="16"/>
              </w:rPr>
              <w:t>Bal</w:t>
            </w:r>
            <w:r>
              <w:rPr>
                <w:color w:val="000000"/>
                <w:sz w:val="16"/>
                <w:szCs w:val="16"/>
              </w:rPr>
              <w:t>.</w:t>
            </w:r>
          </w:p>
        </w:tc>
        <w:tc>
          <w:tcPr>
            <w:tcW w:w="990" w:type="dxa"/>
            <w:tcBorders>
              <w:top w:val="single" w:sz="8" w:space="0" w:color="auto"/>
              <w:left w:val="nil"/>
              <w:bottom w:val="double" w:sz="4" w:space="0" w:color="auto"/>
              <w:right w:val="nil"/>
            </w:tcBorders>
            <w:vAlign w:val="center"/>
          </w:tcPr>
          <w:p w14:paraId="20F3EB34"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17,95</w:t>
            </w:r>
            <w:r w:rsidRPr="00405FF8">
              <w:rPr>
                <w:rFonts w:eastAsia="Times New Roman"/>
                <w:color w:val="000000"/>
                <w:sz w:val="16"/>
                <w:szCs w:val="16"/>
              </w:rPr>
              <w:t>0</w:t>
            </w:r>
          </w:p>
        </w:tc>
        <w:tc>
          <w:tcPr>
            <w:tcW w:w="360" w:type="dxa"/>
            <w:tcBorders>
              <w:top w:val="nil"/>
              <w:left w:val="nil"/>
              <w:bottom w:val="nil"/>
              <w:right w:val="nil"/>
            </w:tcBorders>
            <w:vAlign w:val="center"/>
          </w:tcPr>
          <w:p w14:paraId="4892F80A"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0" w:type="dxa"/>
            <w:tcBorders>
              <w:top w:val="single" w:sz="8" w:space="0" w:color="auto"/>
              <w:left w:val="nil"/>
              <w:bottom w:val="double" w:sz="4" w:space="0" w:color="auto"/>
              <w:right w:val="nil"/>
            </w:tcBorders>
            <w:vAlign w:val="center"/>
          </w:tcPr>
          <w:p w14:paraId="494282C8"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2,1</w:t>
            </w:r>
            <w:r w:rsidRPr="00405FF8">
              <w:rPr>
                <w:rFonts w:eastAsia="Times New Roman"/>
                <w:color w:val="000000"/>
                <w:sz w:val="16"/>
                <w:szCs w:val="16"/>
              </w:rPr>
              <w:t>00</w:t>
            </w:r>
          </w:p>
        </w:tc>
        <w:tc>
          <w:tcPr>
            <w:tcW w:w="307" w:type="dxa"/>
            <w:tcBorders>
              <w:top w:val="nil"/>
              <w:left w:val="nil"/>
              <w:bottom w:val="nil"/>
              <w:right w:val="nil"/>
            </w:tcBorders>
            <w:vAlign w:val="center"/>
          </w:tcPr>
          <w:p w14:paraId="17A002C2"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773" w:type="dxa"/>
            <w:tcBorders>
              <w:top w:val="single" w:sz="8" w:space="0" w:color="auto"/>
              <w:left w:val="nil"/>
              <w:bottom w:val="double" w:sz="4" w:space="0" w:color="auto"/>
              <w:right w:val="nil"/>
            </w:tcBorders>
            <w:vAlign w:val="center"/>
          </w:tcPr>
          <w:p w14:paraId="7096869E"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8</w:t>
            </w:r>
            <w:r w:rsidRPr="00405FF8">
              <w:rPr>
                <w:rFonts w:eastAsia="Times New Roman"/>
                <w:color w:val="000000"/>
                <w:sz w:val="16"/>
                <w:szCs w:val="16"/>
              </w:rPr>
              <w:t>00</w:t>
            </w:r>
          </w:p>
        </w:tc>
        <w:tc>
          <w:tcPr>
            <w:tcW w:w="307" w:type="dxa"/>
            <w:tcBorders>
              <w:top w:val="nil"/>
              <w:left w:val="nil"/>
              <w:bottom w:val="nil"/>
              <w:right w:val="nil"/>
            </w:tcBorders>
            <w:vAlign w:val="center"/>
          </w:tcPr>
          <w:p w14:paraId="59B759CD"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double" w:sz="4" w:space="0" w:color="auto"/>
              <w:right w:val="nil"/>
            </w:tcBorders>
            <w:vAlign w:val="center"/>
          </w:tcPr>
          <w:p w14:paraId="69FCF7CB"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28BB1D49"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94" w:type="dxa"/>
            <w:tcBorders>
              <w:top w:val="single" w:sz="8" w:space="0" w:color="auto"/>
              <w:left w:val="nil"/>
              <w:bottom w:val="double" w:sz="4" w:space="0" w:color="auto"/>
              <w:right w:val="nil"/>
            </w:tcBorders>
            <w:vAlign w:val="center"/>
          </w:tcPr>
          <w:p w14:paraId="2D5F3AA2"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3,0</w:t>
            </w:r>
            <w:r w:rsidRPr="00405FF8">
              <w:rPr>
                <w:rFonts w:eastAsia="Times New Roman"/>
                <w:color w:val="000000"/>
                <w:sz w:val="16"/>
                <w:szCs w:val="16"/>
              </w:rPr>
              <w:t>00</w:t>
            </w:r>
          </w:p>
        </w:tc>
        <w:tc>
          <w:tcPr>
            <w:tcW w:w="307" w:type="dxa"/>
            <w:tcBorders>
              <w:top w:val="nil"/>
              <w:left w:val="nil"/>
              <w:bottom w:val="nil"/>
              <w:right w:val="nil"/>
            </w:tcBorders>
            <w:vAlign w:val="center"/>
          </w:tcPr>
          <w:p w14:paraId="39592CC6" w14:textId="77777777" w:rsidR="00D45BBA" w:rsidRPr="00405FF8" w:rsidRDefault="00D45BBA" w:rsidP="00E9172F">
            <w:pPr>
              <w:jc w:val="center"/>
              <w:rPr>
                <w:rFonts w:eastAsia="Times New Roman"/>
                <w:b/>
                <w:bCs/>
                <w:i/>
                <w:iCs/>
                <w:color w:val="000000"/>
                <w:sz w:val="16"/>
                <w:szCs w:val="16"/>
              </w:rPr>
            </w:pPr>
            <w:r w:rsidRPr="00405FF8">
              <w:rPr>
                <w:rFonts w:eastAsia="Times New Roman"/>
                <w:color w:val="000000"/>
                <w:sz w:val="16"/>
                <w:szCs w:val="16"/>
              </w:rPr>
              <w:t>=</w:t>
            </w:r>
          </w:p>
        </w:tc>
        <w:tc>
          <w:tcPr>
            <w:tcW w:w="935" w:type="dxa"/>
            <w:tcBorders>
              <w:top w:val="single" w:sz="8" w:space="0" w:color="auto"/>
              <w:left w:val="nil"/>
              <w:bottom w:val="double" w:sz="4" w:space="0" w:color="auto"/>
              <w:right w:val="nil"/>
            </w:tcBorders>
            <w:vAlign w:val="center"/>
          </w:tcPr>
          <w:p w14:paraId="2D176C31" w14:textId="77777777" w:rsidR="00D45BBA" w:rsidRPr="00405FF8" w:rsidRDefault="00D45BBA" w:rsidP="0018381D">
            <w:pPr>
              <w:jc w:val="center"/>
              <w:rPr>
                <w:rFonts w:eastAsia="Times New Roman"/>
                <w:b/>
                <w:bCs/>
                <w:i/>
                <w:iCs/>
                <w:color w:val="000000"/>
                <w:sz w:val="16"/>
                <w:szCs w:val="16"/>
              </w:rPr>
            </w:pPr>
            <w:r w:rsidRPr="00405FF8">
              <w:rPr>
                <w:rFonts w:eastAsia="Times New Roman"/>
                <w:color w:val="000000"/>
                <w:sz w:val="16"/>
                <w:szCs w:val="16"/>
              </w:rPr>
              <w:t>$</w:t>
            </w:r>
            <w:r w:rsidR="0018381D">
              <w:rPr>
                <w:rFonts w:eastAsia="Times New Roman"/>
                <w:color w:val="000000"/>
                <w:sz w:val="16"/>
                <w:szCs w:val="16"/>
              </w:rPr>
              <w:t>3,6</w:t>
            </w:r>
            <w:r w:rsidRPr="00405FF8">
              <w:rPr>
                <w:rFonts w:eastAsia="Times New Roman"/>
                <w:color w:val="000000"/>
                <w:sz w:val="16"/>
                <w:szCs w:val="16"/>
              </w:rPr>
              <w:t>00</w:t>
            </w:r>
          </w:p>
        </w:tc>
        <w:tc>
          <w:tcPr>
            <w:tcW w:w="307" w:type="dxa"/>
            <w:tcBorders>
              <w:top w:val="nil"/>
              <w:left w:val="nil"/>
              <w:bottom w:val="nil"/>
              <w:right w:val="nil"/>
            </w:tcBorders>
            <w:vAlign w:val="center"/>
          </w:tcPr>
          <w:p w14:paraId="769E597B" w14:textId="77777777" w:rsidR="00D45BBA" w:rsidRPr="00405FF8" w:rsidRDefault="00D45BBA" w:rsidP="00E9172F">
            <w:pPr>
              <w:jc w:val="center"/>
              <w:rPr>
                <w:rFonts w:eastAsia="Times New Roman"/>
                <w:b/>
                <w:bCs/>
                <w:i/>
                <w:iCs/>
                <w:color w:val="000000"/>
                <w:sz w:val="16"/>
                <w:szCs w:val="16"/>
              </w:rPr>
            </w:pPr>
            <w:r w:rsidRPr="00405FF8">
              <w:rPr>
                <w:rFonts w:eastAsia="Times New Roman"/>
                <w:color w:val="000000"/>
                <w:sz w:val="16"/>
                <w:szCs w:val="16"/>
              </w:rPr>
              <w:t>+</w:t>
            </w:r>
          </w:p>
        </w:tc>
        <w:tc>
          <w:tcPr>
            <w:tcW w:w="838" w:type="dxa"/>
            <w:tcBorders>
              <w:top w:val="single" w:sz="4" w:space="0" w:color="auto"/>
              <w:left w:val="nil"/>
              <w:bottom w:val="double" w:sz="4" w:space="0" w:color="auto"/>
              <w:right w:val="nil"/>
            </w:tcBorders>
            <w:vAlign w:val="center"/>
          </w:tcPr>
          <w:p w14:paraId="33DBC10A" w14:textId="77777777" w:rsidR="00D45BBA" w:rsidRPr="00405FF8" w:rsidRDefault="00D45BBA" w:rsidP="0018381D">
            <w:pPr>
              <w:jc w:val="center"/>
              <w:rPr>
                <w:rFonts w:eastAsia="Times New Roman"/>
                <w:b/>
                <w:bCs/>
                <w:i/>
                <w:iCs/>
                <w:color w:val="000000"/>
                <w:sz w:val="16"/>
                <w:szCs w:val="16"/>
              </w:rPr>
            </w:pPr>
            <w:r w:rsidRPr="00405FF8">
              <w:rPr>
                <w:rFonts w:eastAsia="Times New Roman"/>
                <w:color w:val="000000"/>
                <w:sz w:val="16"/>
                <w:szCs w:val="16"/>
              </w:rPr>
              <w:t>$</w:t>
            </w:r>
            <w:r w:rsidR="0018381D">
              <w:rPr>
                <w:rFonts w:eastAsia="Times New Roman"/>
                <w:color w:val="000000"/>
                <w:sz w:val="16"/>
                <w:szCs w:val="16"/>
              </w:rPr>
              <w:t>2</w:t>
            </w:r>
            <w:r w:rsidRPr="00405FF8">
              <w:rPr>
                <w:rFonts w:eastAsia="Times New Roman"/>
                <w:color w:val="000000"/>
                <w:sz w:val="16"/>
                <w:szCs w:val="16"/>
              </w:rPr>
              <w:t>,400</w:t>
            </w:r>
          </w:p>
        </w:tc>
        <w:tc>
          <w:tcPr>
            <w:tcW w:w="307" w:type="dxa"/>
            <w:tcBorders>
              <w:top w:val="nil"/>
              <w:left w:val="nil"/>
              <w:bottom w:val="nil"/>
              <w:right w:val="nil"/>
            </w:tcBorders>
            <w:vAlign w:val="center"/>
          </w:tcPr>
          <w:p w14:paraId="10897221" w14:textId="77777777" w:rsidR="00D45BBA" w:rsidRPr="00405FF8" w:rsidRDefault="00D45BBA" w:rsidP="00E9172F">
            <w:pPr>
              <w:jc w:val="center"/>
              <w:rPr>
                <w:rFonts w:eastAsia="Times New Roman"/>
                <w:b/>
                <w:bCs/>
                <w:i/>
                <w:iCs/>
                <w:color w:val="000000"/>
                <w:sz w:val="16"/>
                <w:szCs w:val="16"/>
              </w:rPr>
            </w:pPr>
            <w:r w:rsidRPr="00405FF8">
              <w:rPr>
                <w:rFonts w:eastAsia="Times New Roman"/>
                <w:color w:val="000000"/>
                <w:sz w:val="16"/>
                <w:szCs w:val="16"/>
              </w:rPr>
              <w:t>+</w:t>
            </w:r>
          </w:p>
        </w:tc>
        <w:tc>
          <w:tcPr>
            <w:tcW w:w="1026" w:type="dxa"/>
            <w:tcBorders>
              <w:top w:val="single" w:sz="8" w:space="0" w:color="auto"/>
              <w:left w:val="nil"/>
              <w:bottom w:val="double" w:sz="4" w:space="0" w:color="auto"/>
              <w:right w:val="nil"/>
            </w:tcBorders>
            <w:vAlign w:val="center"/>
          </w:tcPr>
          <w:p w14:paraId="03EC1922" w14:textId="77777777" w:rsidR="00D45BBA" w:rsidRPr="00405FF8" w:rsidRDefault="00D45BBA" w:rsidP="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w:t>
            </w:r>
            <w:r w:rsidRPr="00405FF8">
              <w:rPr>
                <w:rFonts w:eastAsia="Times New Roman"/>
                <w:color w:val="000000"/>
                <w:sz w:val="16"/>
                <w:szCs w:val="16"/>
              </w:rPr>
              <w:t>,000</w:t>
            </w:r>
          </w:p>
        </w:tc>
        <w:tc>
          <w:tcPr>
            <w:tcW w:w="270" w:type="dxa"/>
            <w:tcBorders>
              <w:top w:val="nil"/>
              <w:left w:val="nil"/>
              <w:bottom w:val="nil"/>
              <w:right w:val="nil"/>
            </w:tcBorders>
            <w:vAlign w:val="center"/>
          </w:tcPr>
          <w:p w14:paraId="138CE939"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886" w:type="dxa"/>
            <w:tcBorders>
              <w:top w:val="single" w:sz="8" w:space="0" w:color="auto"/>
              <w:left w:val="nil"/>
              <w:bottom w:val="double" w:sz="4" w:space="0" w:color="auto"/>
              <w:right w:val="nil"/>
            </w:tcBorders>
            <w:vAlign w:val="center"/>
          </w:tcPr>
          <w:p w14:paraId="1FDBE835" w14:textId="77777777" w:rsidR="00D45BBA" w:rsidRPr="00405FF8" w:rsidRDefault="00D45BBA" w:rsidP="0018381D">
            <w:pPr>
              <w:jc w:val="center"/>
              <w:rPr>
                <w:rFonts w:eastAsia="Times New Roman"/>
                <w:color w:val="000000"/>
                <w:sz w:val="16"/>
                <w:szCs w:val="16"/>
              </w:rPr>
            </w:pPr>
            <w:r w:rsidRPr="00405FF8">
              <w:rPr>
                <w:rFonts w:eastAsia="Times New Roman"/>
                <w:color w:val="000000"/>
                <w:sz w:val="16"/>
                <w:szCs w:val="16"/>
              </w:rPr>
              <w:t>$</w:t>
            </w:r>
            <w:r w:rsidR="0018381D">
              <w:rPr>
                <w:rFonts w:eastAsia="Times New Roman"/>
                <w:color w:val="000000"/>
                <w:sz w:val="16"/>
                <w:szCs w:val="16"/>
              </w:rPr>
              <w:t>1,0</w:t>
            </w:r>
            <w:r w:rsidRPr="00405FF8">
              <w:rPr>
                <w:rFonts w:eastAsia="Times New Roman"/>
                <w:color w:val="000000"/>
                <w:sz w:val="16"/>
                <w:szCs w:val="16"/>
              </w:rPr>
              <w:t>00</w:t>
            </w:r>
          </w:p>
        </w:tc>
        <w:tc>
          <w:tcPr>
            <w:tcW w:w="236" w:type="dxa"/>
            <w:tcBorders>
              <w:top w:val="nil"/>
              <w:left w:val="nil"/>
              <w:bottom w:val="nil"/>
              <w:right w:val="nil"/>
            </w:tcBorders>
            <w:vAlign w:val="center"/>
          </w:tcPr>
          <w:p w14:paraId="5267EB15"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double" w:sz="4" w:space="0" w:color="auto"/>
              <w:right w:val="nil"/>
            </w:tcBorders>
            <w:vAlign w:val="center"/>
          </w:tcPr>
          <w:p w14:paraId="77B25673" w14:textId="77777777" w:rsidR="00D45BBA" w:rsidRPr="00405FF8" w:rsidRDefault="0018381D">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4</w:t>
            </w:r>
            <w:r w:rsidRPr="00405FF8">
              <w:rPr>
                <w:rFonts w:eastAsia="Times New Roman"/>
                <w:color w:val="000000"/>
                <w:sz w:val="16"/>
                <w:szCs w:val="16"/>
              </w:rPr>
              <w:t>,600</w:t>
            </w:r>
          </w:p>
        </w:tc>
        <w:tc>
          <w:tcPr>
            <w:tcW w:w="270" w:type="dxa"/>
            <w:tcBorders>
              <w:top w:val="nil"/>
              <w:left w:val="nil"/>
              <w:bottom w:val="nil"/>
              <w:right w:val="nil"/>
            </w:tcBorders>
            <w:vAlign w:val="center"/>
          </w:tcPr>
          <w:p w14:paraId="0FAB611B"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double" w:sz="4" w:space="0" w:color="auto"/>
              <w:right w:val="nil"/>
            </w:tcBorders>
            <w:vAlign w:val="center"/>
          </w:tcPr>
          <w:p w14:paraId="3CB90EDE"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r>
              <w:rPr>
                <w:rFonts w:eastAsia="Times New Roman"/>
                <w:color w:val="000000"/>
                <w:sz w:val="16"/>
                <w:szCs w:val="16"/>
              </w:rPr>
              <w:t>2,000</w:t>
            </w:r>
          </w:p>
        </w:tc>
        <w:tc>
          <w:tcPr>
            <w:tcW w:w="270" w:type="dxa"/>
            <w:tcBorders>
              <w:top w:val="nil"/>
              <w:left w:val="nil"/>
              <w:bottom w:val="nil"/>
              <w:right w:val="nil"/>
            </w:tcBorders>
            <w:vAlign w:val="center"/>
          </w:tcPr>
          <w:p w14:paraId="227C2E1F" w14:textId="77777777" w:rsidR="00D45BBA" w:rsidRPr="00405FF8" w:rsidRDefault="00D45BBA">
            <w:pPr>
              <w:jc w:val="center"/>
              <w:rPr>
                <w:rFonts w:eastAsia="Times New Roman"/>
                <w:color w:val="000000"/>
                <w:sz w:val="16"/>
                <w:szCs w:val="16"/>
              </w:rPr>
            </w:pPr>
            <w:r w:rsidRPr="00405FF8">
              <w:rPr>
                <w:rFonts w:eastAsia="Times New Roman"/>
                <w:color w:val="000000"/>
                <w:sz w:val="16"/>
                <w:szCs w:val="16"/>
              </w:rPr>
              <w:t>–</w:t>
            </w:r>
          </w:p>
        </w:tc>
        <w:tc>
          <w:tcPr>
            <w:tcW w:w="930" w:type="dxa"/>
            <w:tcBorders>
              <w:top w:val="single" w:sz="8" w:space="0" w:color="auto"/>
              <w:left w:val="nil"/>
              <w:bottom w:val="double" w:sz="4" w:space="0" w:color="auto"/>
              <w:right w:val="nil"/>
            </w:tcBorders>
            <w:noWrap/>
            <w:vAlign w:val="center"/>
          </w:tcPr>
          <w:p w14:paraId="11021C14" w14:textId="77777777" w:rsidR="00D45BBA" w:rsidRPr="00405FF8" w:rsidRDefault="0018381D">
            <w:pPr>
              <w:jc w:val="center"/>
              <w:rPr>
                <w:color w:val="000000"/>
                <w:sz w:val="16"/>
                <w:szCs w:val="16"/>
              </w:rPr>
            </w:pPr>
            <w:r w:rsidRPr="00405FF8">
              <w:rPr>
                <w:color w:val="000000"/>
                <w:sz w:val="16"/>
                <w:szCs w:val="16"/>
              </w:rPr>
              <w:t>$</w:t>
            </w:r>
            <w:r>
              <w:rPr>
                <w:color w:val="000000"/>
                <w:sz w:val="16"/>
                <w:szCs w:val="16"/>
              </w:rPr>
              <w:t>1</w:t>
            </w:r>
            <w:r w:rsidRPr="00405FF8">
              <w:rPr>
                <w:color w:val="000000"/>
                <w:sz w:val="16"/>
                <w:szCs w:val="16"/>
              </w:rPr>
              <w:t>50</w:t>
            </w:r>
          </w:p>
        </w:tc>
      </w:tr>
      <w:tr w:rsidR="006F4A1B" w:rsidRPr="00405FF8" w14:paraId="76483BD4" w14:textId="77777777" w:rsidTr="00CF4524">
        <w:trPr>
          <w:trHeight w:val="20"/>
          <w:jc w:val="center"/>
        </w:trPr>
        <w:tc>
          <w:tcPr>
            <w:tcW w:w="510" w:type="dxa"/>
            <w:tcBorders>
              <w:top w:val="nil"/>
              <w:left w:val="nil"/>
              <w:bottom w:val="nil"/>
              <w:right w:val="nil"/>
            </w:tcBorders>
            <w:noWrap/>
            <w:vAlign w:val="bottom"/>
          </w:tcPr>
          <w:p w14:paraId="124C48CF" w14:textId="77777777" w:rsidR="006F4A1B" w:rsidRPr="00405FF8" w:rsidRDefault="006F4A1B" w:rsidP="008E2354">
            <w:pPr>
              <w:rPr>
                <w:color w:val="000000"/>
                <w:sz w:val="16"/>
                <w:szCs w:val="16"/>
              </w:rPr>
            </w:pPr>
          </w:p>
        </w:tc>
        <w:tc>
          <w:tcPr>
            <w:tcW w:w="990" w:type="dxa"/>
            <w:tcBorders>
              <w:top w:val="double" w:sz="4" w:space="0" w:color="auto"/>
              <w:left w:val="nil"/>
              <w:bottom w:val="nil"/>
              <w:right w:val="nil"/>
            </w:tcBorders>
            <w:vAlign w:val="center"/>
          </w:tcPr>
          <w:p w14:paraId="1391F163" w14:textId="77777777" w:rsidR="006F4A1B" w:rsidRPr="00405FF8" w:rsidRDefault="006F4A1B" w:rsidP="008E2354">
            <w:pPr>
              <w:rPr>
                <w:rFonts w:eastAsia="Times New Roman"/>
                <w:color w:val="000000"/>
                <w:sz w:val="16"/>
                <w:szCs w:val="16"/>
              </w:rPr>
            </w:pPr>
          </w:p>
        </w:tc>
        <w:tc>
          <w:tcPr>
            <w:tcW w:w="360" w:type="dxa"/>
            <w:tcBorders>
              <w:top w:val="nil"/>
              <w:left w:val="nil"/>
              <w:bottom w:val="nil"/>
              <w:right w:val="nil"/>
            </w:tcBorders>
            <w:vAlign w:val="center"/>
          </w:tcPr>
          <w:p w14:paraId="60E621AE" w14:textId="77777777" w:rsidR="006F4A1B" w:rsidRPr="00405FF8" w:rsidRDefault="006F4A1B" w:rsidP="008E2354">
            <w:pPr>
              <w:rPr>
                <w:rFonts w:eastAsia="Times New Roman"/>
                <w:color w:val="000000"/>
                <w:sz w:val="16"/>
                <w:szCs w:val="16"/>
              </w:rPr>
            </w:pPr>
          </w:p>
        </w:tc>
        <w:tc>
          <w:tcPr>
            <w:tcW w:w="990" w:type="dxa"/>
            <w:tcBorders>
              <w:top w:val="double" w:sz="4" w:space="0" w:color="auto"/>
              <w:left w:val="nil"/>
              <w:bottom w:val="nil"/>
              <w:right w:val="nil"/>
            </w:tcBorders>
            <w:vAlign w:val="center"/>
          </w:tcPr>
          <w:p w14:paraId="77A6EB52" w14:textId="77777777" w:rsidR="006F4A1B" w:rsidRPr="00405FF8" w:rsidRDefault="006F4A1B" w:rsidP="008E2354">
            <w:pPr>
              <w:rPr>
                <w:rFonts w:eastAsia="Times New Roman"/>
                <w:color w:val="000000"/>
                <w:sz w:val="16"/>
                <w:szCs w:val="16"/>
              </w:rPr>
            </w:pPr>
          </w:p>
        </w:tc>
        <w:tc>
          <w:tcPr>
            <w:tcW w:w="307" w:type="dxa"/>
            <w:tcBorders>
              <w:top w:val="nil"/>
              <w:left w:val="nil"/>
              <w:bottom w:val="nil"/>
              <w:right w:val="nil"/>
            </w:tcBorders>
            <w:vAlign w:val="center"/>
          </w:tcPr>
          <w:p w14:paraId="599EA432" w14:textId="77777777" w:rsidR="006F4A1B" w:rsidRPr="00405FF8" w:rsidRDefault="006F4A1B" w:rsidP="008E2354">
            <w:pPr>
              <w:rPr>
                <w:rFonts w:eastAsia="Times New Roman"/>
                <w:color w:val="000000"/>
                <w:sz w:val="16"/>
                <w:szCs w:val="16"/>
              </w:rPr>
            </w:pPr>
          </w:p>
        </w:tc>
        <w:tc>
          <w:tcPr>
            <w:tcW w:w="773" w:type="dxa"/>
            <w:tcBorders>
              <w:top w:val="double" w:sz="4" w:space="0" w:color="auto"/>
              <w:left w:val="nil"/>
              <w:bottom w:val="nil"/>
              <w:right w:val="nil"/>
            </w:tcBorders>
            <w:vAlign w:val="center"/>
          </w:tcPr>
          <w:p w14:paraId="360DF24C" w14:textId="77777777" w:rsidR="006F4A1B" w:rsidRPr="00405FF8" w:rsidRDefault="006F4A1B" w:rsidP="008E2354">
            <w:pPr>
              <w:rPr>
                <w:rFonts w:eastAsia="Times New Roman"/>
                <w:color w:val="000000"/>
                <w:sz w:val="16"/>
                <w:szCs w:val="16"/>
              </w:rPr>
            </w:pPr>
          </w:p>
        </w:tc>
        <w:tc>
          <w:tcPr>
            <w:tcW w:w="307" w:type="dxa"/>
            <w:tcBorders>
              <w:top w:val="nil"/>
              <w:left w:val="nil"/>
              <w:bottom w:val="nil"/>
              <w:right w:val="nil"/>
            </w:tcBorders>
            <w:vAlign w:val="center"/>
          </w:tcPr>
          <w:p w14:paraId="5015292C" w14:textId="77777777" w:rsidR="006F4A1B" w:rsidRPr="00405FF8" w:rsidRDefault="006F4A1B" w:rsidP="008E2354">
            <w:pPr>
              <w:rPr>
                <w:rFonts w:eastAsia="Times New Roman"/>
                <w:color w:val="000000"/>
                <w:sz w:val="16"/>
                <w:szCs w:val="16"/>
              </w:rPr>
            </w:pPr>
          </w:p>
        </w:tc>
        <w:tc>
          <w:tcPr>
            <w:tcW w:w="930" w:type="dxa"/>
            <w:tcBorders>
              <w:top w:val="double" w:sz="4" w:space="0" w:color="auto"/>
              <w:left w:val="nil"/>
              <w:bottom w:val="nil"/>
              <w:right w:val="nil"/>
            </w:tcBorders>
            <w:vAlign w:val="center"/>
          </w:tcPr>
          <w:p w14:paraId="56D95579" w14:textId="77777777" w:rsidR="006F4A1B" w:rsidRPr="00405FF8" w:rsidRDefault="006F4A1B" w:rsidP="008E2354">
            <w:pPr>
              <w:rPr>
                <w:rFonts w:eastAsia="Times New Roman"/>
                <w:color w:val="000000"/>
                <w:sz w:val="16"/>
                <w:szCs w:val="16"/>
              </w:rPr>
            </w:pPr>
          </w:p>
        </w:tc>
        <w:tc>
          <w:tcPr>
            <w:tcW w:w="307" w:type="dxa"/>
            <w:tcBorders>
              <w:top w:val="nil"/>
              <w:left w:val="nil"/>
              <w:bottom w:val="nil"/>
              <w:right w:val="nil"/>
            </w:tcBorders>
            <w:vAlign w:val="center"/>
          </w:tcPr>
          <w:p w14:paraId="6AB0F0A6" w14:textId="77777777" w:rsidR="006F4A1B" w:rsidRPr="00405FF8" w:rsidRDefault="006F4A1B" w:rsidP="008E2354">
            <w:pPr>
              <w:rPr>
                <w:rFonts w:eastAsia="Times New Roman"/>
                <w:color w:val="000000"/>
                <w:sz w:val="16"/>
                <w:szCs w:val="16"/>
              </w:rPr>
            </w:pPr>
          </w:p>
        </w:tc>
        <w:tc>
          <w:tcPr>
            <w:tcW w:w="994" w:type="dxa"/>
            <w:tcBorders>
              <w:top w:val="double" w:sz="4" w:space="0" w:color="auto"/>
              <w:left w:val="nil"/>
              <w:bottom w:val="nil"/>
              <w:right w:val="nil"/>
            </w:tcBorders>
            <w:vAlign w:val="center"/>
          </w:tcPr>
          <w:p w14:paraId="210D0D83" w14:textId="77777777" w:rsidR="006F4A1B" w:rsidRPr="00405FF8" w:rsidRDefault="006F4A1B" w:rsidP="008E2354">
            <w:pPr>
              <w:rPr>
                <w:rFonts w:eastAsia="Times New Roman"/>
                <w:color w:val="000000"/>
                <w:sz w:val="16"/>
                <w:szCs w:val="16"/>
              </w:rPr>
            </w:pPr>
          </w:p>
        </w:tc>
        <w:tc>
          <w:tcPr>
            <w:tcW w:w="307" w:type="dxa"/>
            <w:tcBorders>
              <w:top w:val="nil"/>
              <w:left w:val="nil"/>
              <w:bottom w:val="nil"/>
              <w:right w:val="nil"/>
            </w:tcBorders>
            <w:vAlign w:val="center"/>
          </w:tcPr>
          <w:p w14:paraId="0CCC2213" w14:textId="77777777" w:rsidR="006F4A1B" w:rsidRPr="00405FF8" w:rsidRDefault="006F4A1B" w:rsidP="008E2354">
            <w:pPr>
              <w:rPr>
                <w:rFonts w:eastAsia="Times New Roman"/>
                <w:color w:val="000000"/>
                <w:sz w:val="16"/>
                <w:szCs w:val="16"/>
              </w:rPr>
            </w:pPr>
          </w:p>
        </w:tc>
        <w:tc>
          <w:tcPr>
            <w:tcW w:w="935" w:type="dxa"/>
            <w:tcBorders>
              <w:top w:val="double" w:sz="4" w:space="0" w:color="auto"/>
              <w:left w:val="nil"/>
              <w:right w:val="nil"/>
            </w:tcBorders>
            <w:vAlign w:val="center"/>
          </w:tcPr>
          <w:p w14:paraId="0E43F152" w14:textId="77777777" w:rsidR="006F4A1B" w:rsidRPr="00405FF8" w:rsidRDefault="006F4A1B" w:rsidP="008E2354">
            <w:pPr>
              <w:rPr>
                <w:rFonts w:eastAsia="Times New Roman"/>
                <w:color w:val="000000"/>
                <w:sz w:val="16"/>
                <w:szCs w:val="16"/>
              </w:rPr>
            </w:pPr>
          </w:p>
        </w:tc>
        <w:tc>
          <w:tcPr>
            <w:tcW w:w="307" w:type="dxa"/>
            <w:tcBorders>
              <w:top w:val="nil"/>
              <w:left w:val="nil"/>
              <w:right w:val="nil"/>
            </w:tcBorders>
          </w:tcPr>
          <w:p w14:paraId="5F8D9607" w14:textId="77777777" w:rsidR="006F4A1B" w:rsidRPr="00405FF8" w:rsidRDefault="006F4A1B" w:rsidP="008E2354">
            <w:pPr>
              <w:rPr>
                <w:rFonts w:eastAsia="Times New Roman"/>
                <w:color w:val="000000"/>
                <w:sz w:val="16"/>
                <w:szCs w:val="16"/>
              </w:rPr>
            </w:pPr>
          </w:p>
        </w:tc>
        <w:tc>
          <w:tcPr>
            <w:tcW w:w="838" w:type="dxa"/>
            <w:tcBorders>
              <w:top w:val="double" w:sz="4" w:space="0" w:color="auto"/>
              <w:left w:val="nil"/>
              <w:right w:val="nil"/>
            </w:tcBorders>
          </w:tcPr>
          <w:p w14:paraId="55C17012" w14:textId="77777777" w:rsidR="006F4A1B" w:rsidRPr="00405FF8" w:rsidRDefault="006F4A1B" w:rsidP="008E2354">
            <w:pPr>
              <w:rPr>
                <w:rFonts w:eastAsia="Times New Roman"/>
                <w:color w:val="000000"/>
                <w:sz w:val="16"/>
                <w:szCs w:val="16"/>
              </w:rPr>
            </w:pPr>
          </w:p>
        </w:tc>
        <w:tc>
          <w:tcPr>
            <w:tcW w:w="307" w:type="dxa"/>
            <w:tcBorders>
              <w:top w:val="nil"/>
              <w:left w:val="nil"/>
              <w:right w:val="nil"/>
            </w:tcBorders>
            <w:vAlign w:val="center"/>
          </w:tcPr>
          <w:p w14:paraId="78F54118" w14:textId="77777777" w:rsidR="006F4A1B" w:rsidRPr="00405FF8" w:rsidRDefault="006F4A1B" w:rsidP="008E2354">
            <w:pPr>
              <w:rPr>
                <w:rFonts w:eastAsia="Times New Roman"/>
                <w:color w:val="000000"/>
                <w:sz w:val="16"/>
                <w:szCs w:val="16"/>
              </w:rPr>
            </w:pPr>
          </w:p>
        </w:tc>
        <w:tc>
          <w:tcPr>
            <w:tcW w:w="1026" w:type="dxa"/>
            <w:tcBorders>
              <w:top w:val="double" w:sz="4" w:space="0" w:color="auto"/>
              <w:left w:val="nil"/>
              <w:right w:val="nil"/>
            </w:tcBorders>
            <w:vAlign w:val="center"/>
          </w:tcPr>
          <w:p w14:paraId="73CF3EC2" w14:textId="77777777" w:rsidR="006F4A1B" w:rsidRPr="00405FF8" w:rsidRDefault="006F4A1B" w:rsidP="008E2354">
            <w:pPr>
              <w:rPr>
                <w:rFonts w:eastAsia="Times New Roman"/>
                <w:color w:val="000000"/>
                <w:sz w:val="16"/>
                <w:szCs w:val="16"/>
              </w:rPr>
            </w:pPr>
          </w:p>
        </w:tc>
        <w:tc>
          <w:tcPr>
            <w:tcW w:w="270" w:type="dxa"/>
            <w:tcBorders>
              <w:top w:val="nil"/>
              <w:left w:val="nil"/>
              <w:right w:val="nil"/>
            </w:tcBorders>
            <w:vAlign w:val="center"/>
          </w:tcPr>
          <w:p w14:paraId="70A7A138" w14:textId="77777777" w:rsidR="006F4A1B" w:rsidRPr="00405FF8" w:rsidRDefault="006F4A1B" w:rsidP="008E2354">
            <w:pPr>
              <w:rPr>
                <w:rFonts w:eastAsia="Times New Roman"/>
                <w:color w:val="000000"/>
                <w:sz w:val="16"/>
                <w:szCs w:val="16"/>
              </w:rPr>
            </w:pPr>
          </w:p>
        </w:tc>
        <w:tc>
          <w:tcPr>
            <w:tcW w:w="886" w:type="dxa"/>
            <w:tcBorders>
              <w:top w:val="double" w:sz="4" w:space="0" w:color="auto"/>
              <w:left w:val="nil"/>
              <w:right w:val="nil"/>
            </w:tcBorders>
            <w:vAlign w:val="center"/>
          </w:tcPr>
          <w:p w14:paraId="69E0CE36" w14:textId="77777777" w:rsidR="006F4A1B" w:rsidRPr="00405FF8" w:rsidRDefault="006F4A1B" w:rsidP="008E2354">
            <w:pPr>
              <w:rPr>
                <w:rFonts w:eastAsia="Times New Roman"/>
                <w:color w:val="000000"/>
                <w:sz w:val="16"/>
                <w:szCs w:val="16"/>
              </w:rPr>
            </w:pPr>
          </w:p>
        </w:tc>
        <w:tc>
          <w:tcPr>
            <w:tcW w:w="236" w:type="dxa"/>
            <w:tcBorders>
              <w:top w:val="nil"/>
              <w:left w:val="nil"/>
              <w:right w:val="nil"/>
            </w:tcBorders>
            <w:vAlign w:val="center"/>
          </w:tcPr>
          <w:p w14:paraId="7053EAF8" w14:textId="77777777" w:rsidR="006F4A1B" w:rsidRPr="00405FF8" w:rsidRDefault="006F4A1B" w:rsidP="008E2354">
            <w:pPr>
              <w:rPr>
                <w:rFonts w:eastAsia="Times New Roman"/>
                <w:color w:val="000000"/>
                <w:sz w:val="16"/>
                <w:szCs w:val="16"/>
              </w:rPr>
            </w:pPr>
          </w:p>
        </w:tc>
        <w:tc>
          <w:tcPr>
            <w:tcW w:w="930" w:type="dxa"/>
            <w:tcBorders>
              <w:top w:val="double" w:sz="4" w:space="0" w:color="auto"/>
              <w:left w:val="nil"/>
              <w:right w:val="nil"/>
            </w:tcBorders>
            <w:vAlign w:val="center"/>
          </w:tcPr>
          <w:p w14:paraId="5E6A27E0" w14:textId="77777777" w:rsidR="006F4A1B" w:rsidRPr="00405FF8" w:rsidRDefault="006F4A1B" w:rsidP="008E2354">
            <w:pPr>
              <w:rPr>
                <w:rFonts w:eastAsia="Times New Roman"/>
                <w:color w:val="000000"/>
                <w:sz w:val="16"/>
                <w:szCs w:val="16"/>
              </w:rPr>
            </w:pPr>
          </w:p>
        </w:tc>
        <w:tc>
          <w:tcPr>
            <w:tcW w:w="270" w:type="dxa"/>
            <w:tcBorders>
              <w:top w:val="nil"/>
              <w:left w:val="nil"/>
              <w:right w:val="nil"/>
            </w:tcBorders>
            <w:vAlign w:val="center"/>
          </w:tcPr>
          <w:p w14:paraId="298898EA" w14:textId="77777777" w:rsidR="006F4A1B" w:rsidRPr="00405FF8" w:rsidRDefault="006F4A1B" w:rsidP="008E2354">
            <w:pPr>
              <w:rPr>
                <w:rFonts w:eastAsia="Times New Roman"/>
                <w:color w:val="000000"/>
                <w:sz w:val="16"/>
                <w:szCs w:val="16"/>
              </w:rPr>
            </w:pPr>
          </w:p>
        </w:tc>
        <w:tc>
          <w:tcPr>
            <w:tcW w:w="930" w:type="dxa"/>
            <w:tcBorders>
              <w:top w:val="double" w:sz="4" w:space="0" w:color="auto"/>
              <w:left w:val="nil"/>
              <w:right w:val="nil"/>
            </w:tcBorders>
            <w:vAlign w:val="center"/>
          </w:tcPr>
          <w:p w14:paraId="785F08FE" w14:textId="77777777" w:rsidR="006F4A1B" w:rsidRPr="00405FF8" w:rsidRDefault="006F4A1B" w:rsidP="008E2354">
            <w:pPr>
              <w:rPr>
                <w:rFonts w:eastAsia="Times New Roman"/>
                <w:color w:val="000000"/>
                <w:sz w:val="16"/>
                <w:szCs w:val="16"/>
              </w:rPr>
            </w:pPr>
          </w:p>
        </w:tc>
        <w:tc>
          <w:tcPr>
            <w:tcW w:w="270" w:type="dxa"/>
            <w:tcBorders>
              <w:top w:val="nil"/>
              <w:left w:val="nil"/>
              <w:right w:val="nil"/>
            </w:tcBorders>
            <w:vAlign w:val="center"/>
          </w:tcPr>
          <w:p w14:paraId="70E8FD1E" w14:textId="77777777" w:rsidR="006F4A1B" w:rsidRPr="00405FF8" w:rsidRDefault="006F4A1B" w:rsidP="008E2354">
            <w:pPr>
              <w:rPr>
                <w:rFonts w:eastAsia="Times New Roman"/>
                <w:color w:val="000000"/>
                <w:sz w:val="16"/>
                <w:szCs w:val="16"/>
              </w:rPr>
            </w:pPr>
          </w:p>
        </w:tc>
        <w:tc>
          <w:tcPr>
            <w:tcW w:w="930" w:type="dxa"/>
            <w:tcBorders>
              <w:top w:val="double" w:sz="4" w:space="0" w:color="auto"/>
              <w:left w:val="nil"/>
              <w:right w:val="nil"/>
            </w:tcBorders>
            <w:noWrap/>
            <w:vAlign w:val="bottom"/>
          </w:tcPr>
          <w:p w14:paraId="35436A0D" w14:textId="77777777" w:rsidR="006F4A1B" w:rsidRPr="00405FF8" w:rsidRDefault="006F4A1B" w:rsidP="008E2354">
            <w:pPr>
              <w:rPr>
                <w:color w:val="000000"/>
                <w:sz w:val="16"/>
                <w:szCs w:val="16"/>
              </w:rPr>
            </w:pPr>
          </w:p>
        </w:tc>
      </w:tr>
    </w:tbl>
    <w:p w14:paraId="4C2C1C51" w14:textId="77777777" w:rsidR="006F4A1B" w:rsidRDefault="006F4A1B" w:rsidP="00B32D7C">
      <w:pPr>
        <w:pStyle w:val="CRGENQNLMID"/>
        <w:keepLines w:val="0"/>
        <w:widowControl w:val="0"/>
        <w:spacing w:before="0" w:line="480" w:lineRule="auto"/>
        <w:ind w:left="1259" w:hanging="1259"/>
        <w:jc w:val="left"/>
        <w:rPr>
          <w:b/>
          <w:sz w:val="24"/>
          <w:szCs w:val="24"/>
        </w:rPr>
      </w:pPr>
    </w:p>
    <w:p w14:paraId="53472345" w14:textId="77777777" w:rsidR="006F4A1B" w:rsidRDefault="006F4A1B" w:rsidP="00B32D7C">
      <w:pPr>
        <w:pStyle w:val="CRGENQNLMID"/>
        <w:keepLines w:val="0"/>
        <w:widowControl w:val="0"/>
        <w:spacing w:before="0" w:line="480" w:lineRule="auto"/>
        <w:ind w:left="1259" w:hanging="1259"/>
        <w:jc w:val="left"/>
        <w:rPr>
          <w:b/>
          <w:sz w:val="24"/>
          <w:szCs w:val="24"/>
        </w:rPr>
        <w:sectPr w:rsidR="006F4A1B" w:rsidSect="008C4AF6">
          <w:pgSz w:w="15840" w:h="12240" w:orient="landscape" w:code="1"/>
          <w:pgMar w:top="1080" w:right="1080" w:bottom="1080" w:left="1080" w:header="720" w:footer="720" w:gutter="0"/>
          <w:cols w:space="720"/>
          <w:docGrid w:linePitch="272"/>
        </w:sectPr>
      </w:pPr>
    </w:p>
    <w:p w14:paraId="6B20F1B8" w14:textId="77777777" w:rsidR="006F4A1B" w:rsidRPr="002A4581" w:rsidRDefault="006F4A1B" w:rsidP="002A4581">
      <w:pPr>
        <w:pStyle w:val="CRGENQNLMID"/>
        <w:keepLines w:val="0"/>
        <w:widowControl w:val="0"/>
        <w:spacing w:before="0" w:line="240" w:lineRule="auto"/>
        <w:ind w:left="1253" w:hanging="1253"/>
        <w:jc w:val="left"/>
        <w:rPr>
          <w:rFonts w:ascii="Times New Roman" w:hAnsi="Times New Roman"/>
          <w:b/>
          <w:sz w:val="24"/>
          <w:szCs w:val="24"/>
        </w:rPr>
      </w:pPr>
      <w:r w:rsidRPr="002A4581">
        <w:rPr>
          <w:rFonts w:ascii="Times New Roman" w:hAnsi="Times New Roman"/>
          <w:b/>
          <w:sz w:val="24"/>
          <w:szCs w:val="24"/>
        </w:rPr>
        <w:lastRenderedPageBreak/>
        <w:t>P1-54</w:t>
      </w:r>
      <w:r>
        <w:rPr>
          <w:rFonts w:ascii="Times New Roman" w:hAnsi="Times New Roman"/>
          <w:b/>
          <w:sz w:val="24"/>
          <w:szCs w:val="24"/>
        </w:rPr>
        <w:t>, cont.</w:t>
      </w:r>
    </w:p>
    <w:p w14:paraId="69E61002" w14:textId="77777777" w:rsidR="006F4A1B" w:rsidRPr="008D39EE" w:rsidRDefault="006F4A1B" w:rsidP="0001522B">
      <w:pPr>
        <w:rPr>
          <w:b/>
          <w:sz w:val="24"/>
          <w:szCs w:val="24"/>
        </w:rPr>
      </w:pPr>
      <w:r w:rsidRPr="008D39EE">
        <w:rPr>
          <w:b/>
          <w:sz w:val="24"/>
          <w:szCs w:val="24"/>
        </w:rPr>
        <w:t>Requirement 2</w:t>
      </w:r>
    </w:p>
    <w:tbl>
      <w:tblPr>
        <w:tblW w:w="9747" w:type="dxa"/>
        <w:tblInd w:w="8" w:type="dxa"/>
        <w:tblLook w:val="0000" w:firstRow="0" w:lastRow="0" w:firstColumn="0" w:lastColumn="0" w:noHBand="0" w:noVBand="0"/>
      </w:tblPr>
      <w:tblGrid>
        <w:gridCol w:w="6507"/>
        <w:gridCol w:w="1579"/>
        <w:gridCol w:w="1661"/>
      </w:tblGrid>
      <w:tr w:rsidR="006F4A1B" w:rsidRPr="00F16074" w14:paraId="5746ED90" w14:textId="77777777" w:rsidTr="002A4581">
        <w:trPr>
          <w:cantSplit/>
          <w:trHeight w:val="20"/>
        </w:trPr>
        <w:tc>
          <w:tcPr>
            <w:tcW w:w="9747" w:type="dxa"/>
            <w:gridSpan w:val="3"/>
            <w:tcBorders>
              <w:top w:val="single" w:sz="4" w:space="0" w:color="auto"/>
            </w:tcBorders>
          </w:tcPr>
          <w:p w14:paraId="3A0119C8" w14:textId="77777777" w:rsidR="006F4A1B" w:rsidRPr="00F16074" w:rsidRDefault="00D45BBA" w:rsidP="00154C71">
            <w:pPr>
              <w:jc w:val="center"/>
              <w:rPr>
                <w:sz w:val="24"/>
                <w:szCs w:val="24"/>
              </w:rPr>
            </w:pPr>
            <w:r>
              <w:rPr>
                <w:sz w:val="24"/>
                <w:szCs w:val="24"/>
              </w:rPr>
              <w:t>DANIELS</w:t>
            </w:r>
            <w:r w:rsidR="006F4A1B" w:rsidRPr="00F16074">
              <w:rPr>
                <w:sz w:val="24"/>
                <w:szCs w:val="24"/>
              </w:rPr>
              <w:t xml:space="preserve"> CONSULTING</w:t>
            </w:r>
          </w:p>
        </w:tc>
      </w:tr>
      <w:tr w:rsidR="006F4A1B" w:rsidRPr="00F16074" w14:paraId="4C7193BB" w14:textId="77777777" w:rsidTr="002A4581">
        <w:trPr>
          <w:cantSplit/>
          <w:trHeight w:val="20"/>
        </w:trPr>
        <w:tc>
          <w:tcPr>
            <w:tcW w:w="9747" w:type="dxa"/>
            <w:gridSpan w:val="3"/>
          </w:tcPr>
          <w:p w14:paraId="57149A55" w14:textId="77777777" w:rsidR="006F4A1B" w:rsidRPr="00F16074" w:rsidRDefault="006F4A1B" w:rsidP="00154C71">
            <w:pPr>
              <w:jc w:val="center"/>
              <w:rPr>
                <w:sz w:val="24"/>
                <w:szCs w:val="24"/>
              </w:rPr>
            </w:pPr>
            <w:r w:rsidRPr="00F16074">
              <w:rPr>
                <w:sz w:val="24"/>
                <w:szCs w:val="24"/>
              </w:rPr>
              <w:t>Income Statement</w:t>
            </w:r>
          </w:p>
        </w:tc>
      </w:tr>
      <w:tr w:rsidR="006F4A1B" w:rsidRPr="00F16074" w14:paraId="189F8B46" w14:textId="77777777" w:rsidTr="002A4581">
        <w:trPr>
          <w:cantSplit/>
          <w:trHeight w:val="20"/>
        </w:trPr>
        <w:tc>
          <w:tcPr>
            <w:tcW w:w="9747" w:type="dxa"/>
            <w:gridSpan w:val="3"/>
            <w:tcBorders>
              <w:bottom w:val="single" w:sz="4" w:space="0" w:color="auto"/>
            </w:tcBorders>
          </w:tcPr>
          <w:p w14:paraId="3C3D5981" w14:textId="77777777" w:rsidR="006F4A1B" w:rsidRPr="00F16074" w:rsidRDefault="006F4A1B" w:rsidP="00154C71">
            <w:pPr>
              <w:jc w:val="center"/>
              <w:rPr>
                <w:sz w:val="24"/>
                <w:szCs w:val="24"/>
              </w:rPr>
            </w:pPr>
            <w:r w:rsidRPr="00F16074">
              <w:rPr>
                <w:sz w:val="24"/>
                <w:szCs w:val="24"/>
              </w:rPr>
              <w:t xml:space="preserve">Month Ended December 31, </w:t>
            </w:r>
            <w:r w:rsidR="00187657">
              <w:rPr>
                <w:sz w:val="24"/>
                <w:szCs w:val="24"/>
              </w:rPr>
              <w:t>2016</w:t>
            </w:r>
          </w:p>
        </w:tc>
      </w:tr>
      <w:tr w:rsidR="006F4A1B" w:rsidRPr="00F16074" w14:paraId="368138EC" w14:textId="77777777" w:rsidTr="002A4581">
        <w:trPr>
          <w:trHeight w:val="20"/>
        </w:trPr>
        <w:tc>
          <w:tcPr>
            <w:tcW w:w="6507" w:type="dxa"/>
            <w:tcBorders>
              <w:top w:val="single" w:sz="4" w:space="0" w:color="auto"/>
            </w:tcBorders>
          </w:tcPr>
          <w:p w14:paraId="3BAEB500" w14:textId="77777777" w:rsidR="006F4A1B" w:rsidRPr="00F16074" w:rsidRDefault="006F4A1B" w:rsidP="00154C71">
            <w:pPr>
              <w:rPr>
                <w:sz w:val="24"/>
                <w:szCs w:val="24"/>
              </w:rPr>
            </w:pPr>
          </w:p>
        </w:tc>
        <w:tc>
          <w:tcPr>
            <w:tcW w:w="1579" w:type="dxa"/>
            <w:tcBorders>
              <w:top w:val="single" w:sz="4" w:space="0" w:color="auto"/>
            </w:tcBorders>
          </w:tcPr>
          <w:p w14:paraId="3862A029" w14:textId="77777777" w:rsidR="006F4A1B" w:rsidRPr="00F16074" w:rsidRDefault="006F4A1B" w:rsidP="00154C71">
            <w:pPr>
              <w:jc w:val="right"/>
              <w:rPr>
                <w:sz w:val="24"/>
                <w:szCs w:val="24"/>
              </w:rPr>
            </w:pPr>
          </w:p>
        </w:tc>
        <w:tc>
          <w:tcPr>
            <w:tcW w:w="1661" w:type="dxa"/>
            <w:tcBorders>
              <w:top w:val="single" w:sz="4" w:space="0" w:color="auto"/>
            </w:tcBorders>
          </w:tcPr>
          <w:p w14:paraId="3AA71299" w14:textId="77777777" w:rsidR="006F4A1B" w:rsidRPr="00F16074" w:rsidRDefault="006F4A1B" w:rsidP="00154C71">
            <w:pPr>
              <w:jc w:val="right"/>
              <w:rPr>
                <w:sz w:val="24"/>
                <w:szCs w:val="24"/>
              </w:rPr>
            </w:pPr>
          </w:p>
        </w:tc>
      </w:tr>
      <w:tr w:rsidR="006F4A1B" w:rsidRPr="00F16074" w14:paraId="33B72236" w14:textId="77777777" w:rsidTr="002A4581">
        <w:trPr>
          <w:trHeight w:val="20"/>
        </w:trPr>
        <w:tc>
          <w:tcPr>
            <w:tcW w:w="6507" w:type="dxa"/>
          </w:tcPr>
          <w:p w14:paraId="16717833" w14:textId="77777777" w:rsidR="006F4A1B" w:rsidRPr="00F16074" w:rsidRDefault="006F4A1B" w:rsidP="00154C71">
            <w:pPr>
              <w:rPr>
                <w:sz w:val="24"/>
                <w:szCs w:val="24"/>
              </w:rPr>
            </w:pPr>
            <w:r w:rsidRPr="00F16074">
              <w:rPr>
                <w:sz w:val="24"/>
                <w:szCs w:val="24"/>
              </w:rPr>
              <w:t>Revenue:</w:t>
            </w:r>
          </w:p>
        </w:tc>
        <w:tc>
          <w:tcPr>
            <w:tcW w:w="1579" w:type="dxa"/>
          </w:tcPr>
          <w:p w14:paraId="1A1CF46D" w14:textId="77777777" w:rsidR="006F4A1B" w:rsidRPr="00F16074" w:rsidRDefault="006F4A1B" w:rsidP="00154C71">
            <w:pPr>
              <w:jc w:val="right"/>
              <w:rPr>
                <w:sz w:val="24"/>
                <w:szCs w:val="24"/>
              </w:rPr>
            </w:pPr>
          </w:p>
        </w:tc>
        <w:tc>
          <w:tcPr>
            <w:tcW w:w="1661" w:type="dxa"/>
          </w:tcPr>
          <w:p w14:paraId="63D9C067" w14:textId="77777777" w:rsidR="006F4A1B" w:rsidRPr="00F16074" w:rsidRDefault="006F4A1B" w:rsidP="00154C71">
            <w:pPr>
              <w:jc w:val="right"/>
              <w:rPr>
                <w:sz w:val="24"/>
                <w:szCs w:val="24"/>
              </w:rPr>
            </w:pPr>
          </w:p>
        </w:tc>
      </w:tr>
      <w:tr w:rsidR="006F4A1B" w:rsidRPr="00F16074" w14:paraId="15F49176" w14:textId="77777777" w:rsidTr="002A4581">
        <w:trPr>
          <w:trHeight w:val="20"/>
        </w:trPr>
        <w:tc>
          <w:tcPr>
            <w:tcW w:w="6507" w:type="dxa"/>
          </w:tcPr>
          <w:p w14:paraId="13A82F96" w14:textId="77777777" w:rsidR="006F4A1B" w:rsidRPr="00F16074" w:rsidRDefault="006F4A1B" w:rsidP="00154C71">
            <w:pPr>
              <w:rPr>
                <w:sz w:val="24"/>
                <w:szCs w:val="24"/>
              </w:rPr>
            </w:pPr>
            <w:r w:rsidRPr="00F16074">
              <w:rPr>
                <w:sz w:val="24"/>
                <w:szCs w:val="24"/>
              </w:rPr>
              <w:tab/>
              <w:t xml:space="preserve">Service </w:t>
            </w:r>
            <w:r>
              <w:rPr>
                <w:sz w:val="24"/>
                <w:szCs w:val="24"/>
              </w:rPr>
              <w:t>R</w:t>
            </w:r>
            <w:r w:rsidRPr="00F16074">
              <w:rPr>
                <w:sz w:val="24"/>
                <w:szCs w:val="24"/>
              </w:rPr>
              <w:t>evenue</w:t>
            </w:r>
          </w:p>
        </w:tc>
        <w:tc>
          <w:tcPr>
            <w:tcW w:w="1579" w:type="dxa"/>
          </w:tcPr>
          <w:p w14:paraId="36364949" w14:textId="77777777" w:rsidR="006F4A1B" w:rsidRPr="00F16074" w:rsidRDefault="006F4A1B" w:rsidP="00154C71">
            <w:pPr>
              <w:jc w:val="right"/>
              <w:rPr>
                <w:sz w:val="24"/>
                <w:szCs w:val="24"/>
              </w:rPr>
            </w:pPr>
          </w:p>
        </w:tc>
        <w:tc>
          <w:tcPr>
            <w:tcW w:w="1661" w:type="dxa"/>
          </w:tcPr>
          <w:p w14:paraId="5BA64D69" w14:textId="77777777" w:rsidR="006F4A1B" w:rsidRPr="00F16074" w:rsidRDefault="006F4A1B" w:rsidP="0018381D">
            <w:pPr>
              <w:jc w:val="right"/>
              <w:rPr>
                <w:sz w:val="24"/>
                <w:szCs w:val="24"/>
              </w:rPr>
            </w:pPr>
            <w:r w:rsidRPr="00F16074">
              <w:rPr>
                <w:sz w:val="24"/>
                <w:szCs w:val="24"/>
              </w:rPr>
              <w:t>$</w:t>
            </w:r>
            <w:r>
              <w:rPr>
                <w:sz w:val="24"/>
                <w:szCs w:val="24"/>
              </w:rPr>
              <w:t xml:space="preserve"> </w:t>
            </w:r>
            <w:r w:rsidR="0018381D">
              <w:rPr>
                <w:sz w:val="24"/>
                <w:szCs w:val="24"/>
              </w:rPr>
              <w:t>4</w:t>
            </w:r>
            <w:r w:rsidRPr="00F16074">
              <w:rPr>
                <w:sz w:val="24"/>
                <w:szCs w:val="24"/>
              </w:rPr>
              <w:t>,600</w:t>
            </w:r>
          </w:p>
        </w:tc>
      </w:tr>
      <w:tr w:rsidR="006F4A1B" w:rsidRPr="00F16074" w14:paraId="4AC031AF" w14:textId="77777777" w:rsidTr="002A4581">
        <w:trPr>
          <w:trHeight w:val="20"/>
        </w:trPr>
        <w:tc>
          <w:tcPr>
            <w:tcW w:w="6507" w:type="dxa"/>
          </w:tcPr>
          <w:p w14:paraId="627D06F3" w14:textId="77777777" w:rsidR="006F4A1B" w:rsidRPr="00F16074" w:rsidRDefault="006F4A1B" w:rsidP="00154C71">
            <w:pPr>
              <w:rPr>
                <w:sz w:val="24"/>
                <w:szCs w:val="24"/>
              </w:rPr>
            </w:pPr>
            <w:r w:rsidRPr="00F16074">
              <w:rPr>
                <w:sz w:val="24"/>
                <w:szCs w:val="24"/>
              </w:rPr>
              <w:t>Expenses:</w:t>
            </w:r>
          </w:p>
        </w:tc>
        <w:tc>
          <w:tcPr>
            <w:tcW w:w="1579" w:type="dxa"/>
          </w:tcPr>
          <w:p w14:paraId="7180831F" w14:textId="77777777" w:rsidR="006F4A1B" w:rsidRPr="00F16074" w:rsidRDefault="006F4A1B" w:rsidP="00154C71">
            <w:pPr>
              <w:jc w:val="right"/>
              <w:rPr>
                <w:sz w:val="24"/>
                <w:szCs w:val="24"/>
              </w:rPr>
            </w:pPr>
          </w:p>
        </w:tc>
        <w:tc>
          <w:tcPr>
            <w:tcW w:w="1661" w:type="dxa"/>
          </w:tcPr>
          <w:p w14:paraId="6A333D36" w14:textId="77777777" w:rsidR="006F4A1B" w:rsidRPr="00F16074" w:rsidRDefault="006F4A1B" w:rsidP="00154C71">
            <w:pPr>
              <w:jc w:val="right"/>
              <w:rPr>
                <w:sz w:val="24"/>
                <w:szCs w:val="24"/>
              </w:rPr>
            </w:pPr>
          </w:p>
        </w:tc>
      </w:tr>
      <w:tr w:rsidR="006F4A1B" w:rsidRPr="00F16074" w14:paraId="79B3C79A" w14:textId="77777777" w:rsidTr="002A4581">
        <w:trPr>
          <w:trHeight w:val="20"/>
        </w:trPr>
        <w:tc>
          <w:tcPr>
            <w:tcW w:w="6507" w:type="dxa"/>
          </w:tcPr>
          <w:p w14:paraId="4A3EE416" w14:textId="77777777" w:rsidR="006F4A1B" w:rsidRPr="00F16074" w:rsidRDefault="006F4A1B" w:rsidP="00154C71">
            <w:pPr>
              <w:rPr>
                <w:sz w:val="24"/>
                <w:szCs w:val="24"/>
              </w:rPr>
            </w:pPr>
            <w:r w:rsidRPr="00F16074">
              <w:rPr>
                <w:sz w:val="24"/>
                <w:szCs w:val="24"/>
              </w:rPr>
              <w:tab/>
              <w:t xml:space="preserve">Rent </w:t>
            </w:r>
            <w:r>
              <w:rPr>
                <w:sz w:val="24"/>
                <w:szCs w:val="24"/>
              </w:rPr>
              <w:t>E</w:t>
            </w:r>
            <w:r w:rsidRPr="00F16074">
              <w:rPr>
                <w:sz w:val="24"/>
                <w:szCs w:val="24"/>
              </w:rPr>
              <w:t>xpense</w:t>
            </w:r>
          </w:p>
        </w:tc>
        <w:tc>
          <w:tcPr>
            <w:tcW w:w="1579" w:type="dxa"/>
          </w:tcPr>
          <w:p w14:paraId="69C0EDD7" w14:textId="77777777" w:rsidR="006F4A1B" w:rsidRPr="00F16074" w:rsidRDefault="006F4A1B" w:rsidP="0018381D">
            <w:pPr>
              <w:jc w:val="right"/>
              <w:rPr>
                <w:sz w:val="24"/>
                <w:szCs w:val="24"/>
              </w:rPr>
            </w:pPr>
            <w:r w:rsidRPr="00F16074">
              <w:rPr>
                <w:sz w:val="24"/>
                <w:szCs w:val="24"/>
              </w:rPr>
              <w:t>$</w:t>
            </w:r>
            <w:r>
              <w:rPr>
                <w:sz w:val="24"/>
                <w:szCs w:val="24"/>
              </w:rPr>
              <w:t xml:space="preserve"> </w:t>
            </w:r>
            <w:r w:rsidR="0018381D">
              <w:rPr>
                <w:sz w:val="24"/>
                <w:szCs w:val="24"/>
              </w:rPr>
              <w:t>2,00</w:t>
            </w:r>
            <w:r w:rsidRPr="00F16074">
              <w:rPr>
                <w:sz w:val="24"/>
                <w:szCs w:val="24"/>
              </w:rPr>
              <w:t>0</w:t>
            </w:r>
          </w:p>
        </w:tc>
        <w:tc>
          <w:tcPr>
            <w:tcW w:w="1661" w:type="dxa"/>
          </w:tcPr>
          <w:p w14:paraId="297146BF" w14:textId="77777777" w:rsidR="006F4A1B" w:rsidRPr="00F16074" w:rsidRDefault="006F4A1B" w:rsidP="00154C71">
            <w:pPr>
              <w:jc w:val="right"/>
              <w:rPr>
                <w:sz w:val="24"/>
                <w:szCs w:val="24"/>
              </w:rPr>
            </w:pPr>
          </w:p>
        </w:tc>
      </w:tr>
      <w:tr w:rsidR="006F4A1B" w:rsidRPr="00F16074" w14:paraId="655970D5" w14:textId="77777777" w:rsidTr="002A4581">
        <w:trPr>
          <w:trHeight w:val="20"/>
        </w:trPr>
        <w:tc>
          <w:tcPr>
            <w:tcW w:w="6507" w:type="dxa"/>
          </w:tcPr>
          <w:p w14:paraId="00FD6452" w14:textId="77777777" w:rsidR="006F4A1B" w:rsidRPr="00F16074" w:rsidRDefault="006F4A1B" w:rsidP="00154C71">
            <w:pPr>
              <w:rPr>
                <w:sz w:val="24"/>
                <w:szCs w:val="24"/>
              </w:rPr>
            </w:pPr>
            <w:r w:rsidRPr="00F16074">
              <w:rPr>
                <w:sz w:val="24"/>
                <w:szCs w:val="24"/>
              </w:rPr>
              <w:tab/>
              <w:t xml:space="preserve">Utilities </w:t>
            </w:r>
            <w:r>
              <w:rPr>
                <w:sz w:val="24"/>
                <w:szCs w:val="24"/>
              </w:rPr>
              <w:t>E</w:t>
            </w:r>
            <w:r w:rsidRPr="00F16074">
              <w:rPr>
                <w:sz w:val="24"/>
                <w:szCs w:val="24"/>
              </w:rPr>
              <w:t>xpense</w:t>
            </w:r>
          </w:p>
        </w:tc>
        <w:tc>
          <w:tcPr>
            <w:tcW w:w="1579" w:type="dxa"/>
            <w:tcBorders>
              <w:bottom w:val="single" w:sz="4" w:space="0" w:color="auto"/>
            </w:tcBorders>
          </w:tcPr>
          <w:p w14:paraId="13FE5D8E" w14:textId="77777777" w:rsidR="006F4A1B" w:rsidRPr="00F16074" w:rsidRDefault="006F4A1B" w:rsidP="0018381D">
            <w:pPr>
              <w:jc w:val="right"/>
              <w:rPr>
                <w:sz w:val="24"/>
                <w:szCs w:val="24"/>
              </w:rPr>
            </w:pPr>
            <w:r w:rsidRPr="00F16074">
              <w:rPr>
                <w:sz w:val="24"/>
                <w:szCs w:val="24"/>
              </w:rPr>
              <w:t xml:space="preserve">  </w:t>
            </w:r>
            <w:r w:rsidR="0018381D">
              <w:rPr>
                <w:sz w:val="24"/>
                <w:szCs w:val="24"/>
              </w:rPr>
              <w:t>1</w:t>
            </w:r>
            <w:r w:rsidRPr="00F16074">
              <w:rPr>
                <w:sz w:val="24"/>
                <w:szCs w:val="24"/>
              </w:rPr>
              <w:t>50</w:t>
            </w:r>
          </w:p>
        </w:tc>
        <w:tc>
          <w:tcPr>
            <w:tcW w:w="1661" w:type="dxa"/>
          </w:tcPr>
          <w:p w14:paraId="2057DA2B" w14:textId="77777777" w:rsidR="006F4A1B" w:rsidRPr="00F16074" w:rsidRDefault="006F4A1B" w:rsidP="00154C71">
            <w:pPr>
              <w:jc w:val="right"/>
              <w:rPr>
                <w:sz w:val="24"/>
                <w:szCs w:val="24"/>
              </w:rPr>
            </w:pPr>
          </w:p>
        </w:tc>
      </w:tr>
      <w:tr w:rsidR="006F4A1B" w:rsidRPr="00F16074" w14:paraId="459D3F6A" w14:textId="77777777" w:rsidTr="002A4581">
        <w:trPr>
          <w:trHeight w:val="20"/>
        </w:trPr>
        <w:tc>
          <w:tcPr>
            <w:tcW w:w="6507" w:type="dxa"/>
          </w:tcPr>
          <w:p w14:paraId="334A8F55" w14:textId="77777777" w:rsidR="006F4A1B" w:rsidRPr="00F16074" w:rsidRDefault="006F4A1B" w:rsidP="00154C71">
            <w:pPr>
              <w:rPr>
                <w:sz w:val="24"/>
                <w:szCs w:val="24"/>
              </w:rPr>
            </w:pPr>
            <w:r>
              <w:rPr>
                <w:sz w:val="24"/>
                <w:szCs w:val="24"/>
              </w:rPr>
              <w:t xml:space="preserve">            Total Expense</w:t>
            </w:r>
          </w:p>
        </w:tc>
        <w:tc>
          <w:tcPr>
            <w:tcW w:w="1579" w:type="dxa"/>
            <w:tcBorders>
              <w:top w:val="single" w:sz="4" w:space="0" w:color="auto"/>
            </w:tcBorders>
          </w:tcPr>
          <w:p w14:paraId="4E6979E8" w14:textId="77777777" w:rsidR="006F4A1B" w:rsidRPr="00F16074" w:rsidRDefault="006F4A1B" w:rsidP="002E1993">
            <w:pPr>
              <w:jc w:val="right"/>
              <w:rPr>
                <w:sz w:val="24"/>
                <w:szCs w:val="24"/>
              </w:rPr>
            </w:pPr>
          </w:p>
        </w:tc>
        <w:tc>
          <w:tcPr>
            <w:tcW w:w="1661" w:type="dxa"/>
            <w:tcBorders>
              <w:bottom w:val="single" w:sz="4" w:space="0" w:color="auto"/>
            </w:tcBorders>
          </w:tcPr>
          <w:p w14:paraId="3F76A4CE" w14:textId="77777777" w:rsidR="006F4A1B" w:rsidRPr="00F16074" w:rsidRDefault="0018381D" w:rsidP="00154C71">
            <w:pPr>
              <w:jc w:val="right"/>
              <w:rPr>
                <w:sz w:val="24"/>
                <w:szCs w:val="24"/>
              </w:rPr>
            </w:pPr>
            <w:r>
              <w:rPr>
                <w:sz w:val="24"/>
                <w:szCs w:val="24"/>
              </w:rPr>
              <w:t>2,150</w:t>
            </w:r>
          </w:p>
        </w:tc>
      </w:tr>
      <w:tr w:rsidR="006F4A1B" w:rsidRPr="00F16074" w14:paraId="4E849AB3" w14:textId="77777777" w:rsidTr="002A4581">
        <w:trPr>
          <w:trHeight w:val="20"/>
        </w:trPr>
        <w:tc>
          <w:tcPr>
            <w:tcW w:w="6507" w:type="dxa"/>
          </w:tcPr>
          <w:p w14:paraId="3C969169" w14:textId="77777777" w:rsidR="006F4A1B" w:rsidRPr="00F16074" w:rsidRDefault="006F4A1B" w:rsidP="00154C71">
            <w:pPr>
              <w:rPr>
                <w:sz w:val="24"/>
                <w:szCs w:val="24"/>
              </w:rPr>
            </w:pPr>
            <w:r w:rsidRPr="00F16074">
              <w:rPr>
                <w:sz w:val="24"/>
                <w:szCs w:val="24"/>
              </w:rPr>
              <w:t xml:space="preserve">Net </w:t>
            </w:r>
            <w:r>
              <w:rPr>
                <w:sz w:val="24"/>
                <w:szCs w:val="24"/>
              </w:rPr>
              <w:t>I</w:t>
            </w:r>
            <w:r w:rsidRPr="00F16074">
              <w:rPr>
                <w:sz w:val="24"/>
                <w:szCs w:val="24"/>
              </w:rPr>
              <w:t>ncome</w:t>
            </w:r>
          </w:p>
        </w:tc>
        <w:tc>
          <w:tcPr>
            <w:tcW w:w="1579" w:type="dxa"/>
          </w:tcPr>
          <w:p w14:paraId="7755430E" w14:textId="77777777" w:rsidR="006F4A1B" w:rsidRPr="00F16074" w:rsidRDefault="006F4A1B" w:rsidP="00154C71">
            <w:pPr>
              <w:jc w:val="right"/>
              <w:rPr>
                <w:sz w:val="24"/>
                <w:szCs w:val="24"/>
              </w:rPr>
            </w:pPr>
          </w:p>
        </w:tc>
        <w:tc>
          <w:tcPr>
            <w:tcW w:w="1661" w:type="dxa"/>
            <w:tcBorders>
              <w:top w:val="single" w:sz="4" w:space="0" w:color="auto"/>
              <w:bottom w:val="double" w:sz="4" w:space="0" w:color="auto"/>
            </w:tcBorders>
          </w:tcPr>
          <w:p w14:paraId="1CFA6F18" w14:textId="77777777" w:rsidR="006F4A1B" w:rsidRDefault="006F4A1B" w:rsidP="0018381D">
            <w:pPr>
              <w:jc w:val="right"/>
              <w:rPr>
                <w:sz w:val="24"/>
                <w:szCs w:val="24"/>
              </w:rPr>
            </w:pPr>
            <w:r w:rsidRPr="00E9172F">
              <w:rPr>
                <w:sz w:val="24"/>
                <w:szCs w:val="24"/>
              </w:rPr>
              <w:t xml:space="preserve">$ </w:t>
            </w:r>
            <w:r w:rsidR="0018381D">
              <w:rPr>
                <w:sz w:val="24"/>
                <w:szCs w:val="24"/>
              </w:rPr>
              <w:t>2,45</w:t>
            </w:r>
            <w:r w:rsidRPr="00E9172F">
              <w:rPr>
                <w:sz w:val="24"/>
                <w:szCs w:val="24"/>
              </w:rPr>
              <w:t>0</w:t>
            </w:r>
          </w:p>
        </w:tc>
      </w:tr>
      <w:tr w:rsidR="006F4A1B" w:rsidRPr="00F16074" w14:paraId="3834EA61" w14:textId="77777777" w:rsidTr="002A4581">
        <w:trPr>
          <w:trHeight w:val="20"/>
        </w:trPr>
        <w:tc>
          <w:tcPr>
            <w:tcW w:w="6507" w:type="dxa"/>
            <w:tcBorders>
              <w:bottom w:val="single" w:sz="4" w:space="0" w:color="auto"/>
            </w:tcBorders>
          </w:tcPr>
          <w:p w14:paraId="502F9A98" w14:textId="77777777" w:rsidR="006F4A1B" w:rsidRPr="00F16074" w:rsidRDefault="006F4A1B" w:rsidP="00154C71">
            <w:pPr>
              <w:rPr>
                <w:sz w:val="24"/>
                <w:szCs w:val="24"/>
              </w:rPr>
            </w:pPr>
          </w:p>
        </w:tc>
        <w:tc>
          <w:tcPr>
            <w:tcW w:w="1579" w:type="dxa"/>
            <w:tcBorders>
              <w:bottom w:val="single" w:sz="4" w:space="0" w:color="auto"/>
            </w:tcBorders>
          </w:tcPr>
          <w:p w14:paraId="4D4AA3B1" w14:textId="77777777" w:rsidR="006F4A1B" w:rsidRPr="00F16074" w:rsidRDefault="006F4A1B" w:rsidP="00154C71">
            <w:pPr>
              <w:jc w:val="right"/>
              <w:rPr>
                <w:sz w:val="24"/>
                <w:szCs w:val="24"/>
              </w:rPr>
            </w:pPr>
          </w:p>
        </w:tc>
        <w:tc>
          <w:tcPr>
            <w:tcW w:w="1661" w:type="dxa"/>
            <w:tcBorders>
              <w:top w:val="double" w:sz="4" w:space="0" w:color="auto"/>
              <w:bottom w:val="single" w:sz="4" w:space="0" w:color="auto"/>
            </w:tcBorders>
          </w:tcPr>
          <w:p w14:paraId="43769B69" w14:textId="77777777" w:rsidR="006F4A1B" w:rsidRPr="00F16074" w:rsidRDefault="006F4A1B" w:rsidP="008D39EE">
            <w:pPr>
              <w:jc w:val="right"/>
              <w:rPr>
                <w:sz w:val="24"/>
                <w:szCs w:val="24"/>
                <w:u w:val="double"/>
              </w:rPr>
            </w:pPr>
          </w:p>
        </w:tc>
      </w:tr>
    </w:tbl>
    <w:p w14:paraId="61105FE8" w14:textId="77777777" w:rsidR="006F4A1B" w:rsidRPr="00F16074" w:rsidRDefault="006F4A1B" w:rsidP="0001522B">
      <w:pPr>
        <w:rPr>
          <w:sz w:val="24"/>
          <w:szCs w:val="24"/>
        </w:rPr>
      </w:pPr>
    </w:p>
    <w:p w14:paraId="4C3C2ADC" w14:textId="77777777" w:rsidR="006F4A1B" w:rsidRPr="00F16074" w:rsidRDefault="006F4A1B" w:rsidP="0001522B">
      <w:pPr>
        <w:rPr>
          <w:b/>
          <w:sz w:val="24"/>
          <w:szCs w:val="24"/>
        </w:rPr>
      </w:pPr>
      <w:r w:rsidRPr="00F16074">
        <w:rPr>
          <w:b/>
          <w:sz w:val="24"/>
          <w:szCs w:val="24"/>
        </w:rPr>
        <w:t xml:space="preserve">Requirement </w:t>
      </w:r>
      <w:r w:rsidR="004660EE">
        <w:rPr>
          <w:b/>
          <w:sz w:val="24"/>
          <w:szCs w:val="24"/>
        </w:rPr>
        <w:t>3</w:t>
      </w:r>
    </w:p>
    <w:tbl>
      <w:tblPr>
        <w:tblW w:w="9748" w:type="dxa"/>
        <w:tblLayout w:type="fixed"/>
        <w:tblLook w:val="0000" w:firstRow="0" w:lastRow="0" w:firstColumn="0" w:lastColumn="0" w:noHBand="0" w:noVBand="0"/>
      </w:tblPr>
      <w:tblGrid>
        <w:gridCol w:w="7848"/>
        <w:gridCol w:w="1900"/>
      </w:tblGrid>
      <w:tr w:rsidR="006F4A1B" w:rsidRPr="003B0CD9" w14:paraId="666136FF" w14:textId="77777777" w:rsidTr="00551806">
        <w:trPr>
          <w:cantSplit/>
        </w:trPr>
        <w:tc>
          <w:tcPr>
            <w:tcW w:w="9748" w:type="dxa"/>
            <w:gridSpan w:val="2"/>
            <w:tcBorders>
              <w:top w:val="single" w:sz="4" w:space="0" w:color="auto"/>
            </w:tcBorders>
          </w:tcPr>
          <w:p w14:paraId="3B45231F" w14:textId="77777777" w:rsidR="006F4A1B" w:rsidRPr="00F16074" w:rsidRDefault="00D45BBA" w:rsidP="0001522B">
            <w:pPr>
              <w:tabs>
                <w:tab w:val="left" w:pos="360"/>
              </w:tabs>
              <w:jc w:val="center"/>
              <w:rPr>
                <w:sz w:val="24"/>
                <w:szCs w:val="24"/>
              </w:rPr>
            </w:pPr>
            <w:r>
              <w:rPr>
                <w:sz w:val="24"/>
                <w:szCs w:val="24"/>
              </w:rPr>
              <w:t>DANIELS</w:t>
            </w:r>
            <w:r w:rsidR="006F4A1B" w:rsidRPr="00F16074">
              <w:rPr>
                <w:sz w:val="24"/>
                <w:szCs w:val="24"/>
              </w:rPr>
              <w:t xml:space="preserve"> CONSULTING</w:t>
            </w:r>
          </w:p>
        </w:tc>
      </w:tr>
      <w:tr w:rsidR="006F4A1B" w:rsidRPr="003B0CD9" w14:paraId="07CC2FFB" w14:textId="77777777" w:rsidTr="00F16074">
        <w:trPr>
          <w:cantSplit/>
        </w:trPr>
        <w:tc>
          <w:tcPr>
            <w:tcW w:w="9748" w:type="dxa"/>
            <w:gridSpan w:val="2"/>
          </w:tcPr>
          <w:p w14:paraId="3A87D391" w14:textId="77777777" w:rsidR="006F4A1B" w:rsidRPr="00F16074" w:rsidRDefault="006F4A1B" w:rsidP="0057362A">
            <w:pPr>
              <w:jc w:val="center"/>
              <w:rPr>
                <w:sz w:val="24"/>
                <w:szCs w:val="24"/>
              </w:rPr>
            </w:pPr>
            <w:r w:rsidRPr="00F16074">
              <w:rPr>
                <w:sz w:val="24"/>
                <w:szCs w:val="24"/>
              </w:rPr>
              <w:t xml:space="preserve">Statement of </w:t>
            </w:r>
            <w:r>
              <w:rPr>
                <w:sz w:val="24"/>
                <w:szCs w:val="24"/>
              </w:rPr>
              <w:t>Retained Earrings</w:t>
            </w:r>
          </w:p>
        </w:tc>
      </w:tr>
      <w:tr w:rsidR="006F4A1B" w:rsidRPr="003B0CD9" w14:paraId="6240085A" w14:textId="77777777" w:rsidTr="0057362A">
        <w:trPr>
          <w:cantSplit/>
        </w:trPr>
        <w:tc>
          <w:tcPr>
            <w:tcW w:w="9748" w:type="dxa"/>
            <w:gridSpan w:val="2"/>
          </w:tcPr>
          <w:p w14:paraId="3F595C8B" w14:textId="77777777" w:rsidR="006F4A1B" w:rsidRPr="00F16074" w:rsidRDefault="006F4A1B" w:rsidP="008D07B8">
            <w:pPr>
              <w:tabs>
                <w:tab w:val="left" w:pos="360"/>
              </w:tabs>
              <w:jc w:val="center"/>
              <w:rPr>
                <w:sz w:val="24"/>
                <w:szCs w:val="24"/>
              </w:rPr>
            </w:pPr>
            <w:r w:rsidRPr="00F16074">
              <w:rPr>
                <w:sz w:val="24"/>
                <w:szCs w:val="24"/>
              </w:rPr>
              <w:t xml:space="preserve">Month Ended December 31, </w:t>
            </w:r>
            <w:r w:rsidR="00187657">
              <w:rPr>
                <w:sz w:val="24"/>
                <w:szCs w:val="24"/>
              </w:rPr>
              <w:t>2016</w:t>
            </w:r>
          </w:p>
        </w:tc>
      </w:tr>
      <w:tr w:rsidR="006F4A1B" w:rsidRPr="003B0CD9" w14:paraId="7B57BE9D" w14:textId="77777777" w:rsidTr="00551806">
        <w:tc>
          <w:tcPr>
            <w:tcW w:w="7848" w:type="dxa"/>
            <w:tcBorders>
              <w:top w:val="single" w:sz="4" w:space="0" w:color="auto"/>
            </w:tcBorders>
          </w:tcPr>
          <w:p w14:paraId="4D8D45F4" w14:textId="77777777" w:rsidR="006F4A1B" w:rsidRPr="00F16074" w:rsidRDefault="006F4A1B" w:rsidP="0001522B">
            <w:pPr>
              <w:tabs>
                <w:tab w:val="left" w:pos="360"/>
              </w:tabs>
              <w:rPr>
                <w:sz w:val="24"/>
                <w:szCs w:val="24"/>
              </w:rPr>
            </w:pPr>
            <w:r>
              <w:rPr>
                <w:sz w:val="24"/>
                <w:szCs w:val="24"/>
              </w:rPr>
              <w:t>Retained Earnings</w:t>
            </w:r>
            <w:r w:rsidRPr="00F16074">
              <w:rPr>
                <w:sz w:val="24"/>
                <w:szCs w:val="24"/>
              </w:rPr>
              <w:t xml:space="preserve">, December 1, </w:t>
            </w:r>
            <w:r w:rsidR="00187657">
              <w:rPr>
                <w:sz w:val="24"/>
                <w:szCs w:val="24"/>
              </w:rPr>
              <w:t>2016</w:t>
            </w:r>
          </w:p>
        </w:tc>
        <w:tc>
          <w:tcPr>
            <w:tcW w:w="1900" w:type="dxa"/>
            <w:tcBorders>
              <w:top w:val="single" w:sz="4" w:space="0" w:color="auto"/>
            </w:tcBorders>
          </w:tcPr>
          <w:p w14:paraId="3FC172A3" w14:textId="77777777" w:rsidR="006F4A1B" w:rsidRPr="00F16074" w:rsidRDefault="006F4A1B" w:rsidP="0057362A">
            <w:pPr>
              <w:tabs>
                <w:tab w:val="decimal" w:pos="1512"/>
              </w:tabs>
              <w:jc w:val="right"/>
              <w:rPr>
                <w:sz w:val="24"/>
                <w:szCs w:val="24"/>
              </w:rPr>
            </w:pPr>
            <w:r w:rsidRPr="00F16074">
              <w:rPr>
                <w:sz w:val="24"/>
                <w:szCs w:val="24"/>
              </w:rPr>
              <w:t>$</w:t>
            </w:r>
            <w:r>
              <w:rPr>
                <w:sz w:val="24"/>
                <w:szCs w:val="24"/>
              </w:rPr>
              <w:t xml:space="preserve">   </w:t>
            </w:r>
            <w:r w:rsidRPr="00F16074">
              <w:rPr>
                <w:sz w:val="24"/>
                <w:szCs w:val="24"/>
              </w:rPr>
              <w:t xml:space="preserve">       0</w:t>
            </w:r>
          </w:p>
        </w:tc>
      </w:tr>
      <w:tr w:rsidR="006F4A1B" w:rsidRPr="003B0CD9" w14:paraId="2CB83585" w14:textId="77777777" w:rsidTr="0056077F">
        <w:tc>
          <w:tcPr>
            <w:tcW w:w="7848" w:type="dxa"/>
          </w:tcPr>
          <w:p w14:paraId="70388059" w14:textId="77777777" w:rsidR="006F4A1B" w:rsidRPr="00F16074" w:rsidRDefault="006F4A1B" w:rsidP="008D07B8">
            <w:pPr>
              <w:tabs>
                <w:tab w:val="left" w:pos="360"/>
              </w:tabs>
              <w:rPr>
                <w:sz w:val="24"/>
                <w:szCs w:val="24"/>
              </w:rPr>
            </w:pPr>
            <w:r w:rsidRPr="00F16074">
              <w:rPr>
                <w:sz w:val="24"/>
                <w:szCs w:val="24"/>
              </w:rPr>
              <w:t xml:space="preserve">Net income </w:t>
            </w:r>
            <w:r>
              <w:rPr>
                <w:sz w:val="24"/>
                <w:szCs w:val="24"/>
              </w:rPr>
              <w:t>for the month</w:t>
            </w:r>
          </w:p>
        </w:tc>
        <w:tc>
          <w:tcPr>
            <w:tcW w:w="1900" w:type="dxa"/>
            <w:tcBorders>
              <w:bottom w:val="single" w:sz="4" w:space="0" w:color="auto"/>
            </w:tcBorders>
          </w:tcPr>
          <w:p w14:paraId="42A0C527" w14:textId="77777777" w:rsidR="006F4A1B" w:rsidRPr="0056077F" w:rsidRDefault="006F4A1B" w:rsidP="0018381D">
            <w:pPr>
              <w:tabs>
                <w:tab w:val="decimal" w:pos="1512"/>
              </w:tabs>
              <w:jc w:val="right"/>
              <w:rPr>
                <w:sz w:val="24"/>
                <w:szCs w:val="24"/>
              </w:rPr>
            </w:pPr>
            <w:r w:rsidRPr="0056077F">
              <w:rPr>
                <w:sz w:val="24"/>
                <w:szCs w:val="24"/>
              </w:rPr>
              <w:t xml:space="preserve">     </w:t>
            </w:r>
            <w:r w:rsidR="0018381D">
              <w:rPr>
                <w:sz w:val="24"/>
                <w:szCs w:val="24"/>
              </w:rPr>
              <w:t>2,45</w:t>
            </w:r>
            <w:r w:rsidRPr="0056077F">
              <w:rPr>
                <w:sz w:val="24"/>
                <w:szCs w:val="24"/>
              </w:rPr>
              <w:t>0</w:t>
            </w:r>
          </w:p>
        </w:tc>
      </w:tr>
      <w:tr w:rsidR="006F4A1B" w:rsidRPr="0057362A" w14:paraId="2B1DB625" w14:textId="77777777" w:rsidTr="0056077F">
        <w:tc>
          <w:tcPr>
            <w:tcW w:w="7848" w:type="dxa"/>
          </w:tcPr>
          <w:p w14:paraId="31EA0CAE" w14:textId="77777777" w:rsidR="006F4A1B" w:rsidRPr="00F16074" w:rsidRDefault="006F4A1B" w:rsidP="008D07B8">
            <w:pPr>
              <w:tabs>
                <w:tab w:val="left" w:pos="360"/>
              </w:tabs>
              <w:rPr>
                <w:sz w:val="24"/>
                <w:szCs w:val="24"/>
              </w:rPr>
            </w:pPr>
          </w:p>
        </w:tc>
        <w:tc>
          <w:tcPr>
            <w:tcW w:w="1900" w:type="dxa"/>
            <w:tcBorders>
              <w:top w:val="single" w:sz="4" w:space="0" w:color="auto"/>
            </w:tcBorders>
          </w:tcPr>
          <w:p w14:paraId="7AF52F1F" w14:textId="77777777" w:rsidR="006F4A1B" w:rsidRPr="0057362A" w:rsidRDefault="006F4A1B" w:rsidP="0018381D">
            <w:pPr>
              <w:jc w:val="right"/>
              <w:rPr>
                <w:rFonts w:ascii="M Avenir Medium" w:hAnsi="M Avenir Medium"/>
                <w:noProof/>
                <w:sz w:val="24"/>
                <w:szCs w:val="24"/>
              </w:rPr>
            </w:pPr>
            <w:r w:rsidRPr="0057362A">
              <w:rPr>
                <w:sz w:val="24"/>
                <w:szCs w:val="24"/>
              </w:rPr>
              <w:t xml:space="preserve"> </w:t>
            </w:r>
            <w:r>
              <w:rPr>
                <w:sz w:val="24"/>
                <w:szCs w:val="24"/>
              </w:rPr>
              <w:t xml:space="preserve">    </w:t>
            </w:r>
            <w:r w:rsidR="0018381D">
              <w:rPr>
                <w:sz w:val="24"/>
                <w:szCs w:val="24"/>
              </w:rPr>
              <w:t>2,45</w:t>
            </w:r>
            <w:r w:rsidRPr="0057362A">
              <w:rPr>
                <w:sz w:val="24"/>
                <w:szCs w:val="24"/>
              </w:rPr>
              <w:t>0</w:t>
            </w:r>
          </w:p>
        </w:tc>
      </w:tr>
      <w:tr w:rsidR="006F4A1B" w:rsidRPr="0057362A" w14:paraId="1DB617A4" w14:textId="77777777" w:rsidTr="0056077F">
        <w:trPr>
          <w:trHeight w:val="288"/>
        </w:trPr>
        <w:tc>
          <w:tcPr>
            <w:tcW w:w="7848" w:type="dxa"/>
          </w:tcPr>
          <w:p w14:paraId="2DE162EA" w14:textId="77777777" w:rsidR="006F4A1B" w:rsidRDefault="006F4A1B" w:rsidP="008D07B8">
            <w:pPr>
              <w:tabs>
                <w:tab w:val="left" w:pos="360"/>
              </w:tabs>
              <w:rPr>
                <w:sz w:val="24"/>
                <w:szCs w:val="24"/>
              </w:rPr>
            </w:pPr>
            <w:r>
              <w:rPr>
                <w:sz w:val="24"/>
                <w:szCs w:val="24"/>
              </w:rPr>
              <w:t>Dividends</w:t>
            </w:r>
          </w:p>
        </w:tc>
        <w:tc>
          <w:tcPr>
            <w:tcW w:w="1900" w:type="dxa"/>
            <w:tcBorders>
              <w:bottom w:val="single" w:sz="4" w:space="0" w:color="auto"/>
            </w:tcBorders>
          </w:tcPr>
          <w:p w14:paraId="3A9C6AB3" w14:textId="77777777" w:rsidR="006F4A1B" w:rsidRPr="0056077F" w:rsidRDefault="006F4A1B" w:rsidP="0018381D">
            <w:pPr>
              <w:ind w:right="-98"/>
              <w:jc w:val="right"/>
              <w:rPr>
                <w:sz w:val="24"/>
                <w:szCs w:val="24"/>
              </w:rPr>
            </w:pPr>
            <w:r w:rsidRPr="0056077F">
              <w:rPr>
                <w:sz w:val="24"/>
                <w:szCs w:val="24"/>
              </w:rPr>
              <w:t>(</w:t>
            </w:r>
            <w:r w:rsidR="0018381D">
              <w:rPr>
                <w:sz w:val="24"/>
                <w:szCs w:val="24"/>
              </w:rPr>
              <w:t>1</w:t>
            </w:r>
            <w:r w:rsidRPr="0056077F">
              <w:rPr>
                <w:sz w:val="24"/>
                <w:szCs w:val="24"/>
              </w:rPr>
              <w:t>,</w:t>
            </w:r>
            <w:r w:rsidR="0018381D">
              <w:rPr>
                <w:sz w:val="24"/>
                <w:szCs w:val="24"/>
              </w:rPr>
              <w:t>0</w:t>
            </w:r>
            <w:r w:rsidRPr="0056077F">
              <w:rPr>
                <w:sz w:val="24"/>
                <w:szCs w:val="24"/>
              </w:rPr>
              <w:t>00)</w:t>
            </w:r>
          </w:p>
        </w:tc>
      </w:tr>
      <w:tr w:rsidR="006F4A1B" w:rsidRPr="0057362A" w14:paraId="49EA7727" w14:textId="77777777" w:rsidTr="0056077F">
        <w:trPr>
          <w:trHeight w:val="288"/>
        </w:trPr>
        <w:tc>
          <w:tcPr>
            <w:tcW w:w="7848" w:type="dxa"/>
          </w:tcPr>
          <w:p w14:paraId="6DB5B469" w14:textId="77777777" w:rsidR="006F4A1B" w:rsidRPr="00F16074" w:rsidRDefault="006F4A1B" w:rsidP="008D07B8">
            <w:pPr>
              <w:tabs>
                <w:tab w:val="left" w:pos="360"/>
              </w:tabs>
              <w:rPr>
                <w:sz w:val="24"/>
                <w:szCs w:val="24"/>
              </w:rPr>
            </w:pPr>
            <w:r>
              <w:rPr>
                <w:sz w:val="24"/>
                <w:szCs w:val="24"/>
              </w:rPr>
              <w:t>Retained Earnings</w:t>
            </w:r>
            <w:r w:rsidRPr="00F16074">
              <w:rPr>
                <w:sz w:val="24"/>
                <w:szCs w:val="24"/>
              </w:rPr>
              <w:t xml:space="preserve">, December 31, </w:t>
            </w:r>
            <w:r w:rsidR="00187657">
              <w:rPr>
                <w:sz w:val="24"/>
                <w:szCs w:val="24"/>
              </w:rPr>
              <w:t>2016</w:t>
            </w:r>
          </w:p>
        </w:tc>
        <w:tc>
          <w:tcPr>
            <w:tcW w:w="1900" w:type="dxa"/>
            <w:tcBorders>
              <w:top w:val="single" w:sz="4" w:space="0" w:color="auto"/>
              <w:bottom w:val="double" w:sz="4" w:space="0" w:color="auto"/>
            </w:tcBorders>
          </w:tcPr>
          <w:p w14:paraId="6ED70512" w14:textId="77777777" w:rsidR="006F4A1B" w:rsidRPr="0056077F" w:rsidRDefault="006F4A1B" w:rsidP="0018381D">
            <w:pPr>
              <w:jc w:val="right"/>
              <w:rPr>
                <w:rFonts w:ascii="M Avenir Medium" w:hAnsi="M Avenir Medium"/>
                <w:noProof/>
                <w:sz w:val="24"/>
                <w:szCs w:val="24"/>
              </w:rPr>
            </w:pPr>
            <w:r w:rsidRPr="0056077F">
              <w:rPr>
                <w:sz w:val="24"/>
                <w:szCs w:val="24"/>
              </w:rPr>
              <w:t xml:space="preserve"> $ </w:t>
            </w:r>
            <w:r>
              <w:rPr>
                <w:sz w:val="24"/>
                <w:szCs w:val="24"/>
              </w:rPr>
              <w:t xml:space="preserve"> </w:t>
            </w:r>
            <w:r w:rsidR="0018381D">
              <w:rPr>
                <w:sz w:val="24"/>
                <w:szCs w:val="24"/>
              </w:rPr>
              <w:t>1,45</w:t>
            </w:r>
            <w:r w:rsidRPr="0056077F">
              <w:rPr>
                <w:sz w:val="24"/>
                <w:szCs w:val="24"/>
              </w:rPr>
              <w:t>0</w:t>
            </w:r>
          </w:p>
        </w:tc>
      </w:tr>
      <w:tr w:rsidR="006F4A1B" w:rsidRPr="003B0CD9" w14:paraId="407A0623" w14:textId="77777777" w:rsidTr="0056077F">
        <w:trPr>
          <w:trHeight w:val="288"/>
        </w:trPr>
        <w:tc>
          <w:tcPr>
            <w:tcW w:w="7848" w:type="dxa"/>
          </w:tcPr>
          <w:p w14:paraId="42E9F77F" w14:textId="77777777" w:rsidR="006F4A1B" w:rsidRPr="00F16074" w:rsidRDefault="006F4A1B" w:rsidP="008D07B8">
            <w:pPr>
              <w:tabs>
                <w:tab w:val="left" w:pos="360"/>
              </w:tabs>
              <w:rPr>
                <w:sz w:val="24"/>
                <w:szCs w:val="24"/>
              </w:rPr>
            </w:pPr>
          </w:p>
        </w:tc>
        <w:tc>
          <w:tcPr>
            <w:tcW w:w="1900" w:type="dxa"/>
            <w:tcBorders>
              <w:top w:val="double" w:sz="4" w:space="0" w:color="auto"/>
            </w:tcBorders>
          </w:tcPr>
          <w:p w14:paraId="24C8A54B" w14:textId="77777777" w:rsidR="006F4A1B" w:rsidRPr="00F16074" w:rsidRDefault="006F4A1B" w:rsidP="0057362A">
            <w:pPr>
              <w:tabs>
                <w:tab w:val="decimal" w:pos="1512"/>
              </w:tabs>
              <w:jc w:val="right"/>
              <w:rPr>
                <w:sz w:val="24"/>
                <w:szCs w:val="24"/>
              </w:rPr>
            </w:pPr>
          </w:p>
        </w:tc>
      </w:tr>
    </w:tbl>
    <w:p w14:paraId="244A4907" w14:textId="77777777" w:rsidR="006F4A1B" w:rsidRPr="00025711" w:rsidRDefault="006F4A1B" w:rsidP="0001522B"/>
    <w:p w14:paraId="50E062FD" w14:textId="77777777" w:rsidR="006F4A1B" w:rsidRPr="004660EE" w:rsidRDefault="006F4A1B" w:rsidP="0001522B">
      <w:pPr>
        <w:rPr>
          <w:b/>
          <w:sz w:val="24"/>
          <w:szCs w:val="24"/>
        </w:rPr>
      </w:pPr>
      <w:r w:rsidRPr="00B25888">
        <w:rPr>
          <w:b/>
          <w:sz w:val="24"/>
          <w:szCs w:val="24"/>
        </w:rPr>
        <w:t>Requirement 4</w:t>
      </w:r>
    </w:p>
    <w:tbl>
      <w:tblPr>
        <w:tblW w:w="9800" w:type="dxa"/>
        <w:tblInd w:w="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firstRow="0" w:lastRow="0" w:firstColumn="0" w:lastColumn="0" w:noHBand="0" w:noVBand="0"/>
      </w:tblPr>
      <w:tblGrid>
        <w:gridCol w:w="3410"/>
        <w:gridCol w:w="1164"/>
        <w:gridCol w:w="3937"/>
        <w:gridCol w:w="89"/>
        <w:gridCol w:w="1200"/>
      </w:tblGrid>
      <w:tr w:rsidR="006F4A1B" w:rsidRPr="003B0CD9" w14:paraId="4E9FE310" w14:textId="77777777" w:rsidTr="00551806">
        <w:trPr>
          <w:cantSplit/>
        </w:trPr>
        <w:tc>
          <w:tcPr>
            <w:tcW w:w="9856" w:type="dxa"/>
            <w:gridSpan w:val="5"/>
            <w:tcBorders>
              <w:top w:val="single" w:sz="4" w:space="0" w:color="auto"/>
              <w:left w:val="nil"/>
              <w:bottom w:val="nil"/>
              <w:right w:val="nil"/>
            </w:tcBorders>
          </w:tcPr>
          <w:p w14:paraId="4B426EC2" w14:textId="77777777" w:rsidR="006F4A1B" w:rsidRPr="003B0CD9" w:rsidRDefault="00D45BBA" w:rsidP="008D07B8">
            <w:pPr>
              <w:jc w:val="center"/>
              <w:rPr>
                <w:sz w:val="24"/>
              </w:rPr>
            </w:pPr>
            <w:r>
              <w:rPr>
                <w:sz w:val="24"/>
              </w:rPr>
              <w:t>DANIELS</w:t>
            </w:r>
            <w:r w:rsidR="006F4A1B" w:rsidRPr="003B0CD9">
              <w:rPr>
                <w:sz w:val="24"/>
              </w:rPr>
              <w:t xml:space="preserve"> CONSULTING </w:t>
            </w:r>
          </w:p>
        </w:tc>
      </w:tr>
      <w:tr w:rsidR="006F4A1B" w:rsidRPr="003B0CD9" w14:paraId="59A22E60" w14:textId="77777777" w:rsidTr="0080160F">
        <w:trPr>
          <w:cantSplit/>
        </w:trPr>
        <w:tc>
          <w:tcPr>
            <w:tcW w:w="9856" w:type="dxa"/>
            <w:gridSpan w:val="5"/>
            <w:tcBorders>
              <w:top w:val="nil"/>
              <w:left w:val="nil"/>
              <w:bottom w:val="nil"/>
              <w:right w:val="nil"/>
            </w:tcBorders>
          </w:tcPr>
          <w:p w14:paraId="66D6CDCD" w14:textId="77777777" w:rsidR="006F4A1B" w:rsidRPr="003B0CD9" w:rsidRDefault="006F4A1B" w:rsidP="008D07B8">
            <w:pPr>
              <w:jc w:val="center"/>
              <w:rPr>
                <w:sz w:val="24"/>
              </w:rPr>
            </w:pPr>
            <w:r w:rsidRPr="003B0CD9">
              <w:rPr>
                <w:sz w:val="24"/>
              </w:rPr>
              <w:t>Balance Sheet</w:t>
            </w:r>
          </w:p>
        </w:tc>
      </w:tr>
      <w:tr w:rsidR="006F4A1B" w:rsidRPr="003B0CD9" w14:paraId="71D31384" w14:textId="77777777" w:rsidTr="0080160F">
        <w:trPr>
          <w:cantSplit/>
          <w:trHeight w:val="299"/>
        </w:trPr>
        <w:tc>
          <w:tcPr>
            <w:tcW w:w="9856" w:type="dxa"/>
            <w:gridSpan w:val="5"/>
            <w:tcBorders>
              <w:top w:val="nil"/>
              <w:left w:val="nil"/>
              <w:right w:val="nil"/>
            </w:tcBorders>
          </w:tcPr>
          <w:p w14:paraId="3DDA1136" w14:textId="77777777" w:rsidR="006F4A1B" w:rsidRPr="003B0CD9" w:rsidRDefault="006F4A1B" w:rsidP="008D07B8">
            <w:pPr>
              <w:jc w:val="center"/>
              <w:rPr>
                <w:sz w:val="24"/>
              </w:rPr>
            </w:pPr>
            <w:r w:rsidRPr="003B0CD9">
              <w:rPr>
                <w:sz w:val="24"/>
                <w:szCs w:val="32"/>
              </w:rPr>
              <w:t xml:space="preserve">December 31, </w:t>
            </w:r>
            <w:r w:rsidR="00187657">
              <w:rPr>
                <w:sz w:val="24"/>
                <w:szCs w:val="32"/>
              </w:rPr>
              <w:t>2016</w:t>
            </w:r>
          </w:p>
        </w:tc>
      </w:tr>
      <w:tr w:rsidR="006F4A1B" w:rsidRPr="003B0CD9" w14:paraId="34017E48" w14:textId="77777777" w:rsidTr="0080160F">
        <w:trPr>
          <w:cantSplit/>
        </w:trPr>
        <w:tc>
          <w:tcPr>
            <w:tcW w:w="4600" w:type="dxa"/>
            <w:gridSpan w:val="2"/>
            <w:tcBorders>
              <w:top w:val="nil"/>
              <w:left w:val="nil"/>
              <w:bottom w:val="nil"/>
              <w:right w:val="nil"/>
            </w:tcBorders>
          </w:tcPr>
          <w:p w14:paraId="49A0930F" w14:textId="77777777" w:rsidR="006F4A1B" w:rsidRPr="003B0CD9" w:rsidRDefault="006F4A1B" w:rsidP="008D07B8">
            <w:pPr>
              <w:jc w:val="center"/>
              <w:rPr>
                <w:sz w:val="24"/>
              </w:rPr>
            </w:pPr>
          </w:p>
        </w:tc>
        <w:tc>
          <w:tcPr>
            <w:tcW w:w="5256" w:type="dxa"/>
            <w:gridSpan w:val="3"/>
            <w:tcBorders>
              <w:top w:val="nil"/>
              <w:left w:val="nil"/>
              <w:bottom w:val="nil"/>
              <w:right w:val="nil"/>
            </w:tcBorders>
          </w:tcPr>
          <w:p w14:paraId="303673B4" w14:textId="77777777" w:rsidR="006F4A1B" w:rsidRPr="003B0CD9" w:rsidRDefault="006F4A1B" w:rsidP="008D07B8">
            <w:pPr>
              <w:jc w:val="center"/>
              <w:rPr>
                <w:sz w:val="24"/>
              </w:rPr>
            </w:pPr>
          </w:p>
        </w:tc>
      </w:tr>
      <w:tr w:rsidR="006F4A1B" w:rsidRPr="003B0CD9" w14:paraId="2F237B1F" w14:textId="77777777" w:rsidTr="0080160F">
        <w:trPr>
          <w:cantSplit/>
        </w:trPr>
        <w:tc>
          <w:tcPr>
            <w:tcW w:w="4600" w:type="dxa"/>
            <w:gridSpan w:val="2"/>
            <w:tcBorders>
              <w:top w:val="nil"/>
              <w:left w:val="nil"/>
              <w:bottom w:val="nil"/>
              <w:right w:val="nil"/>
            </w:tcBorders>
          </w:tcPr>
          <w:p w14:paraId="38566B58" w14:textId="77777777" w:rsidR="006F4A1B" w:rsidRPr="003B0CD9" w:rsidRDefault="006F4A1B" w:rsidP="008D07B8">
            <w:pPr>
              <w:jc w:val="center"/>
              <w:rPr>
                <w:sz w:val="24"/>
              </w:rPr>
            </w:pPr>
            <w:r w:rsidRPr="003B0CD9">
              <w:rPr>
                <w:sz w:val="24"/>
              </w:rPr>
              <w:t>Assets</w:t>
            </w:r>
          </w:p>
        </w:tc>
        <w:tc>
          <w:tcPr>
            <w:tcW w:w="5256" w:type="dxa"/>
            <w:gridSpan w:val="3"/>
            <w:tcBorders>
              <w:top w:val="nil"/>
              <w:left w:val="nil"/>
              <w:bottom w:val="nil"/>
              <w:right w:val="nil"/>
            </w:tcBorders>
          </w:tcPr>
          <w:p w14:paraId="6660EAFB" w14:textId="77777777" w:rsidR="006F4A1B" w:rsidRPr="003B0CD9" w:rsidRDefault="006F4A1B" w:rsidP="008D07B8">
            <w:pPr>
              <w:jc w:val="center"/>
              <w:rPr>
                <w:sz w:val="24"/>
              </w:rPr>
            </w:pPr>
            <w:r w:rsidRPr="003B0CD9">
              <w:rPr>
                <w:sz w:val="24"/>
              </w:rPr>
              <w:t>Liabilities</w:t>
            </w:r>
          </w:p>
        </w:tc>
      </w:tr>
      <w:tr w:rsidR="006F4A1B" w:rsidRPr="003B0CD9" w14:paraId="2F9D39D6" w14:textId="77777777" w:rsidTr="0080160F">
        <w:trPr>
          <w:cantSplit/>
        </w:trPr>
        <w:tc>
          <w:tcPr>
            <w:tcW w:w="3430" w:type="dxa"/>
            <w:tcBorders>
              <w:top w:val="nil"/>
              <w:left w:val="nil"/>
              <w:bottom w:val="nil"/>
              <w:right w:val="nil"/>
            </w:tcBorders>
          </w:tcPr>
          <w:p w14:paraId="7F37293A" w14:textId="77777777" w:rsidR="006F4A1B" w:rsidRPr="003B0CD9" w:rsidRDefault="006F4A1B" w:rsidP="008D07B8">
            <w:pPr>
              <w:rPr>
                <w:sz w:val="24"/>
              </w:rPr>
            </w:pPr>
            <w:r w:rsidRPr="003B0CD9">
              <w:rPr>
                <w:sz w:val="24"/>
              </w:rPr>
              <w:t>Cash</w:t>
            </w:r>
          </w:p>
        </w:tc>
        <w:tc>
          <w:tcPr>
            <w:tcW w:w="1170" w:type="dxa"/>
            <w:tcBorders>
              <w:top w:val="nil"/>
              <w:left w:val="nil"/>
              <w:bottom w:val="nil"/>
              <w:right w:val="nil"/>
            </w:tcBorders>
          </w:tcPr>
          <w:p w14:paraId="02359587" w14:textId="77777777" w:rsidR="006F4A1B" w:rsidRDefault="006F4A1B" w:rsidP="0018381D">
            <w:pPr>
              <w:jc w:val="right"/>
              <w:rPr>
                <w:sz w:val="24"/>
              </w:rPr>
            </w:pPr>
            <w:r w:rsidRPr="003B0CD9">
              <w:rPr>
                <w:sz w:val="24"/>
              </w:rPr>
              <w:t xml:space="preserve">$ </w:t>
            </w:r>
            <w:r w:rsidR="0018381D">
              <w:rPr>
                <w:sz w:val="24"/>
              </w:rPr>
              <w:t>17,95</w:t>
            </w:r>
            <w:r w:rsidRPr="003B0CD9">
              <w:rPr>
                <w:sz w:val="24"/>
              </w:rPr>
              <w:t>0</w:t>
            </w:r>
          </w:p>
        </w:tc>
        <w:tc>
          <w:tcPr>
            <w:tcW w:w="4050" w:type="dxa"/>
            <w:gridSpan w:val="2"/>
            <w:tcBorders>
              <w:top w:val="nil"/>
              <w:left w:val="nil"/>
              <w:bottom w:val="nil"/>
              <w:right w:val="nil"/>
            </w:tcBorders>
          </w:tcPr>
          <w:p w14:paraId="5CB60E78" w14:textId="77777777" w:rsidR="006F4A1B" w:rsidRPr="003B0CD9" w:rsidRDefault="006F4A1B" w:rsidP="008D07B8">
            <w:pPr>
              <w:rPr>
                <w:sz w:val="24"/>
              </w:rPr>
            </w:pPr>
            <w:r w:rsidRPr="003B0CD9">
              <w:rPr>
                <w:sz w:val="24"/>
              </w:rPr>
              <w:t xml:space="preserve">Accounts </w:t>
            </w:r>
            <w:r>
              <w:rPr>
                <w:sz w:val="24"/>
              </w:rPr>
              <w:t>P</w:t>
            </w:r>
            <w:r w:rsidRPr="003B0CD9">
              <w:rPr>
                <w:sz w:val="24"/>
              </w:rPr>
              <w:t>ayable</w:t>
            </w:r>
          </w:p>
        </w:tc>
        <w:tc>
          <w:tcPr>
            <w:tcW w:w="1206" w:type="dxa"/>
            <w:tcBorders>
              <w:top w:val="nil"/>
              <w:left w:val="nil"/>
              <w:bottom w:val="nil"/>
              <w:right w:val="nil"/>
            </w:tcBorders>
          </w:tcPr>
          <w:p w14:paraId="4F55F4CD" w14:textId="77777777" w:rsidR="006F4A1B" w:rsidRDefault="006F4A1B" w:rsidP="0018381D">
            <w:pPr>
              <w:jc w:val="right"/>
              <w:rPr>
                <w:sz w:val="24"/>
              </w:rPr>
            </w:pPr>
            <w:r w:rsidRPr="003B0CD9">
              <w:rPr>
                <w:sz w:val="24"/>
              </w:rPr>
              <w:t>$</w:t>
            </w:r>
            <w:r>
              <w:rPr>
                <w:sz w:val="24"/>
              </w:rPr>
              <w:t xml:space="preserve"> </w:t>
            </w:r>
            <w:r w:rsidRPr="003B0CD9">
              <w:rPr>
                <w:sz w:val="24"/>
              </w:rPr>
              <w:t xml:space="preserve">  </w:t>
            </w:r>
            <w:r w:rsidR="0018381D">
              <w:rPr>
                <w:sz w:val="24"/>
              </w:rPr>
              <w:t>3,6</w:t>
            </w:r>
            <w:r w:rsidRPr="003B0CD9">
              <w:rPr>
                <w:sz w:val="24"/>
              </w:rPr>
              <w:t>00</w:t>
            </w:r>
          </w:p>
        </w:tc>
      </w:tr>
      <w:tr w:rsidR="006F4A1B" w:rsidRPr="003B0CD9" w14:paraId="6AF045AB" w14:textId="77777777" w:rsidTr="004660EE">
        <w:trPr>
          <w:cantSplit/>
          <w:trHeight w:val="180"/>
        </w:trPr>
        <w:tc>
          <w:tcPr>
            <w:tcW w:w="3430" w:type="dxa"/>
            <w:tcBorders>
              <w:top w:val="nil"/>
              <w:left w:val="nil"/>
              <w:bottom w:val="nil"/>
              <w:right w:val="nil"/>
            </w:tcBorders>
          </w:tcPr>
          <w:p w14:paraId="3DC086A8" w14:textId="77777777" w:rsidR="006F4A1B" w:rsidRPr="003B0CD9" w:rsidRDefault="006F4A1B" w:rsidP="008D07B8">
            <w:pPr>
              <w:rPr>
                <w:sz w:val="24"/>
              </w:rPr>
            </w:pPr>
            <w:r w:rsidRPr="003B0CD9">
              <w:rPr>
                <w:sz w:val="24"/>
              </w:rPr>
              <w:t>Accounts Receivable</w:t>
            </w:r>
          </w:p>
        </w:tc>
        <w:tc>
          <w:tcPr>
            <w:tcW w:w="1170" w:type="dxa"/>
            <w:tcBorders>
              <w:top w:val="nil"/>
              <w:left w:val="nil"/>
              <w:bottom w:val="nil"/>
              <w:right w:val="nil"/>
            </w:tcBorders>
          </w:tcPr>
          <w:p w14:paraId="1DFAB28D" w14:textId="77777777" w:rsidR="006F4A1B" w:rsidRDefault="0018381D">
            <w:pPr>
              <w:jc w:val="right"/>
              <w:rPr>
                <w:sz w:val="24"/>
              </w:rPr>
            </w:pPr>
            <w:r>
              <w:rPr>
                <w:sz w:val="24"/>
              </w:rPr>
              <w:t>2,1</w:t>
            </w:r>
            <w:r w:rsidR="006F4A1B" w:rsidRPr="003B0CD9">
              <w:rPr>
                <w:sz w:val="24"/>
              </w:rPr>
              <w:t>00</w:t>
            </w:r>
          </w:p>
        </w:tc>
        <w:tc>
          <w:tcPr>
            <w:tcW w:w="4050" w:type="dxa"/>
            <w:gridSpan w:val="2"/>
            <w:tcBorders>
              <w:top w:val="nil"/>
              <w:left w:val="nil"/>
              <w:bottom w:val="nil"/>
              <w:right w:val="nil"/>
            </w:tcBorders>
          </w:tcPr>
          <w:p w14:paraId="35A084B2" w14:textId="77777777" w:rsidR="006F4A1B" w:rsidRPr="003B0CD9" w:rsidRDefault="006F4A1B" w:rsidP="008D07B8">
            <w:pPr>
              <w:rPr>
                <w:sz w:val="24"/>
              </w:rPr>
            </w:pPr>
            <w:r>
              <w:rPr>
                <w:sz w:val="24"/>
              </w:rPr>
              <w:t>Unearned Revenue</w:t>
            </w:r>
          </w:p>
        </w:tc>
        <w:tc>
          <w:tcPr>
            <w:tcW w:w="1206" w:type="dxa"/>
            <w:tcBorders>
              <w:top w:val="nil"/>
              <w:left w:val="nil"/>
              <w:right w:val="nil"/>
            </w:tcBorders>
          </w:tcPr>
          <w:p w14:paraId="6A0F605A" w14:textId="77777777" w:rsidR="006F4A1B" w:rsidRPr="00F6538E" w:rsidRDefault="0018381D" w:rsidP="008D07B8">
            <w:pPr>
              <w:jc w:val="right"/>
              <w:rPr>
                <w:sz w:val="24"/>
              </w:rPr>
            </w:pPr>
            <w:r>
              <w:rPr>
                <w:sz w:val="24"/>
              </w:rPr>
              <w:t>2</w:t>
            </w:r>
            <w:r w:rsidR="006F4A1B" w:rsidRPr="00E9172F">
              <w:rPr>
                <w:sz w:val="24"/>
              </w:rPr>
              <w:t>,400</w:t>
            </w:r>
          </w:p>
        </w:tc>
      </w:tr>
      <w:tr w:rsidR="006F4A1B" w:rsidRPr="003B0CD9" w14:paraId="4099D8F0" w14:textId="77777777" w:rsidTr="0080160F">
        <w:trPr>
          <w:cantSplit/>
        </w:trPr>
        <w:tc>
          <w:tcPr>
            <w:tcW w:w="3430" w:type="dxa"/>
            <w:tcBorders>
              <w:top w:val="nil"/>
              <w:left w:val="nil"/>
              <w:bottom w:val="nil"/>
              <w:right w:val="nil"/>
            </w:tcBorders>
          </w:tcPr>
          <w:p w14:paraId="1EAD9D52" w14:textId="77777777" w:rsidR="006F4A1B" w:rsidRPr="003B0CD9" w:rsidRDefault="006F4A1B" w:rsidP="008D07B8">
            <w:pPr>
              <w:rPr>
                <w:sz w:val="24"/>
              </w:rPr>
            </w:pPr>
            <w:r>
              <w:rPr>
                <w:sz w:val="24"/>
              </w:rPr>
              <w:t xml:space="preserve">Office </w:t>
            </w:r>
            <w:r w:rsidRPr="003B0CD9">
              <w:rPr>
                <w:sz w:val="24"/>
              </w:rPr>
              <w:t>Supplies</w:t>
            </w:r>
          </w:p>
        </w:tc>
        <w:tc>
          <w:tcPr>
            <w:tcW w:w="1170" w:type="dxa"/>
            <w:tcBorders>
              <w:top w:val="nil"/>
              <w:left w:val="nil"/>
              <w:bottom w:val="nil"/>
              <w:right w:val="nil"/>
            </w:tcBorders>
          </w:tcPr>
          <w:p w14:paraId="0579115C" w14:textId="77777777" w:rsidR="006F4A1B" w:rsidRPr="003B0CD9" w:rsidRDefault="0018381D" w:rsidP="007376BA">
            <w:pPr>
              <w:jc w:val="right"/>
              <w:rPr>
                <w:sz w:val="24"/>
              </w:rPr>
            </w:pPr>
            <w:r>
              <w:rPr>
                <w:sz w:val="24"/>
              </w:rPr>
              <w:t>8</w:t>
            </w:r>
            <w:r w:rsidR="006F4A1B" w:rsidRPr="003B0CD9">
              <w:rPr>
                <w:sz w:val="24"/>
              </w:rPr>
              <w:t>00</w:t>
            </w:r>
          </w:p>
        </w:tc>
        <w:tc>
          <w:tcPr>
            <w:tcW w:w="4050" w:type="dxa"/>
            <w:gridSpan w:val="2"/>
            <w:tcBorders>
              <w:top w:val="nil"/>
              <w:left w:val="nil"/>
              <w:bottom w:val="nil"/>
              <w:right w:val="nil"/>
            </w:tcBorders>
          </w:tcPr>
          <w:p w14:paraId="109B9D3D" w14:textId="77777777" w:rsidR="006F4A1B" w:rsidRPr="003B0CD9" w:rsidRDefault="006F4A1B" w:rsidP="008D07B8">
            <w:pPr>
              <w:rPr>
                <w:sz w:val="24"/>
              </w:rPr>
            </w:pPr>
            <w:r>
              <w:rPr>
                <w:sz w:val="24"/>
              </w:rPr>
              <w:t>Total Liabilities</w:t>
            </w:r>
          </w:p>
        </w:tc>
        <w:tc>
          <w:tcPr>
            <w:tcW w:w="1206" w:type="dxa"/>
            <w:tcBorders>
              <w:left w:val="nil"/>
              <w:bottom w:val="nil"/>
              <w:right w:val="nil"/>
            </w:tcBorders>
          </w:tcPr>
          <w:p w14:paraId="3CEBE415" w14:textId="77777777" w:rsidR="006F4A1B" w:rsidRPr="00E9172F" w:rsidRDefault="006F4A1B" w:rsidP="0018381D">
            <w:pPr>
              <w:keepNext/>
              <w:jc w:val="right"/>
              <w:outlineLvl w:val="1"/>
              <w:rPr>
                <w:sz w:val="24"/>
              </w:rPr>
            </w:pPr>
            <w:r>
              <w:rPr>
                <w:sz w:val="24"/>
              </w:rPr>
              <w:t xml:space="preserve"> </w:t>
            </w:r>
            <w:r w:rsidRPr="00E9172F">
              <w:rPr>
                <w:sz w:val="24"/>
              </w:rPr>
              <w:t xml:space="preserve">  6,</w:t>
            </w:r>
            <w:r w:rsidR="0018381D">
              <w:rPr>
                <w:sz w:val="24"/>
              </w:rPr>
              <w:t>0</w:t>
            </w:r>
            <w:r w:rsidRPr="00E9172F">
              <w:rPr>
                <w:sz w:val="24"/>
              </w:rPr>
              <w:t>00</w:t>
            </w:r>
          </w:p>
        </w:tc>
      </w:tr>
      <w:tr w:rsidR="006F4A1B" w:rsidRPr="003B0CD9" w14:paraId="10DCA59B" w14:textId="77777777" w:rsidTr="0080160F">
        <w:trPr>
          <w:cantSplit/>
        </w:trPr>
        <w:tc>
          <w:tcPr>
            <w:tcW w:w="3430" w:type="dxa"/>
            <w:tcBorders>
              <w:top w:val="nil"/>
              <w:left w:val="nil"/>
              <w:bottom w:val="nil"/>
              <w:right w:val="nil"/>
            </w:tcBorders>
          </w:tcPr>
          <w:p w14:paraId="69244AD3" w14:textId="77777777" w:rsidR="006F4A1B" w:rsidRDefault="006F4A1B" w:rsidP="008D07B8">
            <w:pPr>
              <w:rPr>
                <w:sz w:val="24"/>
              </w:rPr>
            </w:pPr>
            <w:r w:rsidRPr="003B0CD9">
              <w:rPr>
                <w:sz w:val="24"/>
              </w:rPr>
              <w:t>Equipment</w:t>
            </w:r>
          </w:p>
        </w:tc>
        <w:tc>
          <w:tcPr>
            <w:tcW w:w="1170" w:type="dxa"/>
            <w:tcBorders>
              <w:top w:val="nil"/>
              <w:left w:val="nil"/>
              <w:bottom w:val="nil"/>
              <w:right w:val="nil"/>
            </w:tcBorders>
          </w:tcPr>
          <w:p w14:paraId="3057601D" w14:textId="77777777" w:rsidR="006F4A1B" w:rsidRPr="003B0CD9" w:rsidRDefault="0018381D" w:rsidP="003068F1">
            <w:pPr>
              <w:jc w:val="right"/>
              <w:rPr>
                <w:sz w:val="24"/>
              </w:rPr>
            </w:pPr>
            <w:r>
              <w:rPr>
                <w:sz w:val="24"/>
              </w:rPr>
              <w:t>3,6</w:t>
            </w:r>
            <w:r w:rsidR="006F4A1B" w:rsidRPr="003B0CD9">
              <w:rPr>
                <w:sz w:val="24"/>
              </w:rPr>
              <w:t>00</w:t>
            </w:r>
          </w:p>
        </w:tc>
        <w:tc>
          <w:tcPr>
            <w:tcW w:w="5256" w:type="dxa"/>
            <w:gridSpan w:val="3"/>
            <w:tcBorders>
              <w:top w:val="nil"/>
              <w:left w:val="nil"/>
              <w:bottom w:val="nil"/>
              <w:right w:val="nil"/>
            </w:tcBorders>
            <w:vAlign w:val="center"/>
          </w:tcPr>
          <w:p w14:paraId="230EFBBF" w14:textId="77777777" w:rsidR="006F4A1B" w:rsidRPr="003B0CD9" w:rsidRDefault="006F4A1B" w:rsidP="008D07B8">
            <w:pPr>
              <w:jc w:val="center"/>
              <w:rPr>
                <w:sz w:val="24"/>
              </w:rPr>
            </w:pPr>
          </w:p>
        </w:tc>
      </w:tr>
      <w:tr w:rsidR="006F4A1B" w:rsidRPr="003B0CD9" w14:paraId="587149E0" w14:textId="77777777" w:rsidTr="0080160F">
        <w:trPr>
          <w:cantSplit/>
        </w:trPr>
        <w:tc>
          <w:tcPr>
            <w:tcW w:w="3430" w:type="dxa"/>
            <w:tcBorders>
              <w:top w:val="nil"/>
              <w:left w:val="nil"/>
              <w:bottom w:val="nil"/>
              <w:right w:val="nil"/>
            </w:tcBorders>
          </w:tcPr>
          <w:p w14:paraId="7BC9EF44" w14:textId="77777777" w:rsidR="006F4A1B" w:rsidRPr="003B0CD9" w:rsidRDefault="006F4A1B" w:rsidP="008D07B8">
            <w:pPr>
              <w:rPr>
                <w:sz w:val="24"/>
              </w:rPr>
            </w:pPr>
            <w:r w:rsidRPr="003B0CD9">
              <w:rPr>
                <w:sz w:val="24"/>
              </w:rPr>
              <w:t>Furniture</w:t>
            </w:r>
          </w:p>
        </w:tc>
        <w:tc>
          <w:tcPr>
            <w:tcW w:w="1170" w:type="dxa"/>
            <w:tcBorders>
              <w:top w:val="nil"/>
              <w:left w:val="nil"/>
              <w:bottom w:val="nil"/>
              <w:right w:val="nil"/>
            </w:tcBorders>
          </w:tcPr>
          <w:p w14:paraId="0CECFA3E" w14:textId="77777777" w:rsidR="006F4A1B" w:rsidRPr="003B0CD9" w:rsidRDefault="0018381D" w:rsidP="003068F1">
            <w:pPr>
              <w:jc w:val="right"/>
              <w:rPr>
                <w:sz w:val="24"/>
              </w:rPr>
            </w:pPr>
            <w:r>
              <w:rPr>
                <w:sz w:val="24"/>
              </w:rPr>
              <w:t>3,0</w:t>
            </w:r>
            <w:r w:rsidR="006F4A1B" w:rsidRPr="003B0CD9">
              <w:rPr>
                <w:sz w:val="24"/>
              </w:rPr>
              <w:t>00</w:t>
            </w:r>
          </w:p>
        </w:tc>
        <w:tc>
          <w:tcPr>
            <w:tcW w:w="5256" w:type="dxa"/>
            <w:gridSpan w:val="3"/>
            <w:tcBorders>
              <w:top w:val="nil"/>
              <w:left w:val="nil"/>
              <w:bottom w:val="nil"/>
              <w:right w:val="nil"/>
            </w:tcBorders>
            <w:vAlign w:val="center"/>
          </w:tcPr>
          <w:p w14:paraId="7A48DDC8" w14:textId="77777777" w:rsidR="006F4A1B" w:rsidRPr="003B0CD9" w:rsidRDefault="006F4A1B" w:rsidP="0098790E">
            <w:pPr>
              <w:jc w:val="center"/>
              <w:rPr>
                <w:rFonts w:ascii="M Avenir Medium" w:hAnsi="M Avenir Medium"/>
                <w:noProof/>
                <w:color w:val="FFFF00"/>
                <w:sz w:val="24"/>
                <w:u w:val="single"/>
              </w:rPr>
            </w:pPr>
            <w:r>
              <w:rPr>
                <w:sz w:val="24"/>
              </w:rPr>
              <w:t>Stockholders’</w:t>
            </w:r>
            <w:r w:rsidRPr="003B0CD9">
              <w:rPr>
                <w:sz w:val="24"/>
              </w:rPr>
              <w:t xml:space="preserve"> Equity</w:t>
            </w:r>
          </w:p>
        </w:tc>
      </w:tr>
      <w:tr w:rsidR="006F4A1B" w:rsidRPr="003B0CD9" w14:paraId="5A1E0346" w14:textId="77777777" w:rsidTr="0056077F">
        <w:trPr>
          <w:cantSplit/>
        </w:trPr>
        <w:tc>
          <w:tcPr>
            <w:tcW w:w="3430" w:type="dxa"/>
            <w:tcBorders>
              <w:top w:val="nil"/>
              <w:left w:val="nil"/>
              <w:bottom w:val="nil"/>
              <w:right w:val="nil"/>
            </w:tcBorders>
          </w:tcPr>
          <w:p w14:paraId="0D2BF8E9" w14:textId="77777777" w:rsidR="006F4A1B" w:rsidRPr="003B0CD9" w:rsidRDefault="006F4A1B" w:rsidP="008D07B8">
            <w:pPr>
              <w:rPr>
                <w:sz w:val="24"/>
              </w:rPr>
            </w:pPr>
          </w:p>
        </w:tc>
        <w:tc>
          <w:tcPr>
            <w:tcW w:w="1170" w:type="dxa"/>
            <w:tcBorders>
              <w:top w:val="nil"/>
              <w:left w:val="nil"/>
              <w:bottom w:val="nil"/>
              <w:right w:val="nil"/>
            </w:tcBorders>
          </w:tcPr>
          <w:p w14:paraId="6AF8B0A6" w14:textId="77777777" w:rsidR="006F4A1B" w:rsidRPr="003B0CD9" w:rsidRDefault="006F4A1B" w:rsidP="003068F1">
            <w:pPr>
              <w:jc w:val="right"/>
              <w:rPr>
                <w:sz w:val="24"/>
              </w:rPr>
            </w:pPr>
          </w:p>
        </w:tc>
        <w:tc>
          <w:tcPr>
            <w:tcW w:w="3960" w:type="dxa"/>
            <w:tcBorders>
              <w:top w:val="nil"/>
              <w:left w:val="nil"/>
              <w:bottom w:val="nil"/>
              <w:right w:val="nil"/>
            </w:tcBorders>
          </w:tcPr>
          <w:p w14:paraId="619DBE5F" w14:textId="77777777" w:rsidR="006F4A1B" w:rsidRPr="003B0CD9" w:rsidRDefault="006F4A1B" w:rsidP="0056077F">
            <w:pPr>
              <w:rPr>
                <w:sz w:val="24"/>
              </w:rPr>
            </w:pPr>
            <w:r>
              <w:rPr>
                <w:sz w:val="24"/>
              </w:rPr>
              <w:t>Common Stock</w:t>
            </w:r>
          </w:p>
        </w:tc>
        <w:tc>
          <w:tcPr>
            <w:tcW w:w="1296" w:type="dxa"/>
            <w:gridSpan w:val="2"/>
            <w:tcBorders>
              <w:top w:val="nil"/>
              <w:left w:val="nil"/>
              <w:bottom w:val="nil"/>
              <w:right w:val="nil"/>
            </w:tcBorders>
          </w:tcPr>
          <w:p w14:paraId="7B9D3C44" w14:textId="77777777" w:rsidR="006F4A1B" w:rsidRDefault="0018381D" w:rsidP="0056077F">
            <w:pPr>
              <w:jc w:val="right"/>
              <w:rPr>
                <w:sz w:val="24"/>
              </w:rPr>
            </w:pPr>
            <w:r>
              <w:rPr>
                <w:sz w:val="24"/>
              </w:rPr>
              <w:t>20</w:t>
            </w:r>
            <w:r w:rsidR="006F4A1B">
              <w:rPr>
                <w:sz w:val="24"/>
              </w:rPr>
              <w:t>,000</w:t>
            </w:r>
          </w:p>
        </w:tc>
      </w:tr>
      <w:tr w:rsidR="006F4A1B" w:rsidRPr="003B0CD9" w14:paraId="287DAED6" w14:textId="77777777" w:rsidTr="0056077F">
        <w:trPr>
          <w:cantSplit/>
          <w:trHeight w:val="260"/>
        </w:trPr>
        <w:tc>
          <w:tcPr>
            <w:tcW w:w="3430" w:type="dxa"/>
            <w:tcBorders>
              <w:top w:val="nil"/>
              <w:left w:val="nil"/>
              <w:bottom w:val="nil"/>
              <w:right w:val="nil"/>
            </w:tcBorders>
          </w:tcPr>
          <w:p w14:paraId="4C7076F6" w14:textId="77777777" w:rsidR="006F4A1B" w:rsidRDefault="006F4A1B" w:rsidP="008D07B8">
            <w:pPr>
              <w:rPr>
                <w:sz w:val="24"/>
              </w:rPr>
            </w:pPr>
          </w:p>
        </w:tc>
        <w:tc>
          <w:tcPr>
            <w:tcW w:w="1170" w:type="dxa"/>
            <w:tcBorders>
              <w:top w:val="nil"/>
              <w:left w:val="nil"/>
              <w:bottom w:val="nil"/>
              <w:right w:val="nil"/>
            </w:tcBorders>
          </w:tcPr>
          <w:p w14:paraId="11908FBD" w14:textId="77777777" w:rsidR="006F4A1B" w:rsidRDefault="006F4A1B">
            <w:pPr>
              <w:jc w:val="right"/>
              <w:rPr>
                <w:sz w:val="24"/>
              </w:rPr>
            </w:pPr>
          </w:p>
        </w:tc>
        <w:tc>
          <w:tcPr>
            <w:tcW w:w="3960" w:type="dxa"/>
            <w:tcBorders>
              <w:top w:val="nil"/>
              <w:left w:val="nil"/>
              <w:bottom w:val="nil"/>
              <w:right w:val="nil"/>
            </w:tcBorders>
          </w:tcPr>
          <w:p w14:paraId="71E70D5D" w14:textId="77777777" w:rsidR="006F4A1B" w:rsidRPr="003B0CD9" w:rsidRDefault="006F4A1B" w:rsidP="00FA1E3C">
            <w:pPr>
              <w:rPr>
                <w:sz w:val="24"/>
              </w:rPr>
            </w:pPr>
            <w:r>
              <w:rPr>
                <w:sz w:val="24"/>
              </w:rPr>
              <w:t>Retained Earnings</w:t>
            </w:r>
          </w:p>
        </w:tc>
        <w:tc>
          <w:tcPr>
            <w:tcW w:w="1296" w:type="dxa"/>
            <w:gridSpan w:val="2"/>
            <w:tcBorders>
              <w:top w:val="nil"/>
              <w:left w:val="nil"/>
              <w:right w:val="nil"/>
            </w:tcBorders>
          </w:tcPr>
          <w:p w14:paraId="47F8A278" w14:textId="77777777" w:rsidR="006F4A1B" w:rsidRDefault="0018381D" w:rsidP="0018381D">
            <w:pPr>
              <w:keepLines/>
              <w:overflowPunct w:val="0"/>
              <w:autoSpaceDE w:val="0"/>
              <w:autoSpaceDN w:val="0"/>
              <w:adjustRightInd w:val="0"/>
              <w:spacing w:line="240" w:lineRule="exact"/>
              <w:jc w:val="right"/>
              <w:textAlignment w:val="baseline"/>
              <w:rPr>
                <w:sz w:val="24"/>
              </w:rPr>
            </w:pPr>
            <w:r>
              <w:rPr>
                <w:sz w:val="24"/>
              </w:rPr>
              <w:t>1,</w:t>
            </w:r>
            <w:r w:rsidR="006F4A1B" w:rsidRPr="0056077F">
              <w:rPr>
                <w:sz w:val="24"/>
              </w:rPr>
              <w:t>4</w:t>
            </w:r>
            <w:r>
              <w:rPr>
                <w:sz w:val="24"/>
              </w:rPr>
              <w:t>5</w:t>
            </w:r>
            <w:r w:rsidR="006F4A1B" w:rsidRPr="0056077F">
              <w:rPr>
                <w:sz w:val="24"/>
              </w:rPr>
              <w:t>0</w:t>
            </w:r>
          </w:p>
        </w:tc>
      </w:tr>
      <w:tr w:rsidR="006F4A1B" w:rsidRPr="003B0CD9" w14:paraId="3E133568" w14:textId="77777777" w:rsidTr="0056077F">
        <w:trPr>
          <w:cantSplit/>
          <w:trHeight w:val="260"/>
        </w:trPr>
        <w:tc>
          <w:tcPr>
            <w:tcW w:w="3430" w:type="dxa"/>
            <w:tcBorders>
              <w:top w:val="nil"/>
              <w:left w:val="nil"/>
              <w:bottom w:val="nil"/>
              <w:right w:val="nil"/>
            </w:tcBorders>
          </w:tcPr>
          <w:p w14:paraId="78A90807" w14:textId="77777777" w:rsidR="006F4A1B" w:rsidRDefault="006F4A1B" w:rsidP="008D07B8">
            <w:pPr>
              <w:rPr>
                <w:sz w:val="24"/>
              </w:rPr>
            </w:pPr>
          </w:p>
        </w:tc>
        <w:tc>
          <w:tcPr>
            <w:tcW w:w="1170" w:type="dxa"/>
            <w:tcBorders>
              <w:top w:val="nil"/>
              <w:left w:val="nil"/>
              <w:right w:val="nil"/>
            </w:tcBorders>
          </w:tcPr>
          <w:p w14:paraId="07A5EEE8" w14:textId="77777777" w:rsidR="006F4A1B" w:rsidRDefault="006F4A1B">
            <w:pPr>
              <w:jc w:val="right"/>
              <w:rPr>
                <w:sz w:val="24"/>
              </w:rPr>
            </w:pPr>
          </w:p>
        </w:tc>
        <w:tc>
          <w:tcPr>
            <w:tcW w:w="3960" w:type="dxa"/>
            <w:tcBorders>
              <w:top w:val="nil"/>
              <w:left w:val="nil"/>
              <w:bottom w:val="nil"/>
              <w:right w:val="nil"/>
            </w:tcBorders>
          </w:tcPr>
          <w:p w14:paraId="03CADF3A" w14:textId="77777777" w:rsidR="006F4A1B" w:rsidRPr="003B0CD9" w:rsidRDefault="006F4A1B" w:rsidP="00FA1E3C">
            <w:pPr>
              <w:rPr>
                <w:sz w:val="24"/>
              </w:rPr>
            </w:pPr>
            <w:r>
              <w:rPr>
                <w:sz w:val="24"/>
              </w:rPr>
              <w:t>Total Stockholder’s Equity</w:t>
            </w:r>
          </w:p>
        </w:tc>
        <w:tc>
          <w:tcPr>
            <w:tcW w:w="1296" w:type="dxa"/>
            <w:gridSpan w:val="2"/>
            <w:tcBorders>
              <w:left w:val="nil"/>
              <w:right w:val="nil"/>
            </w:tcBorders>
          </w:tcPr>
          <w:p w14:paraId="18E2563E" w14:textId="77777777" w:rsidR="006F4A1B" w:rsidRDefault="0018381D" w:rsidP="0018381D">
            <w:pPr>
              <w:jc w:val="right"/>
              <w:rPr>
                <w:sz w:val="24"/>
              </w:rPr>
            </w:pPr>
            <w:r>
              <w:rPr>
                <w:sz w:val="24"/>
              </w:rPr>
              <w:t>21</w:t>
            </w:r>
            <w:r w:rsidR="006F4A1B">
              <w:rPr>
                <w:sz w:val="24"/>
              </w:rPr>
              <w:t>,4</w:t>
            </w:r>
            <w:r>
              <w:rPr>
                <w:sz w:val="24"/>
              </w:rPr>
              <w:t>5</w:t>
            </w:r>
            <w:r w:rsidR="006F4A1B">
              <w:rPr>
                <w:sz w:val="24"/>
              </w:rPr>
              <w:t>0</w:t>
            </w:r>
          </w:p>
        </w:tc>
      </w:tr>
      <w:tr w:rsidR="006F4A1B" w:rsidRPr="003B0CD9" w14:paraId="7C3972FC" w14:textId="77777777" w:rsidTr="0056077F">
        <w:trPr>
          <w:cantSplit/>
          <w:trHeight w:val="260"/>
        </w:trPr>
        <w:tc>
          <w:tcPr>
            <w:tcW w:w="3430" w:type="dxa"/>
            <w:tcBorders>
              <w:top w:val="nil"/>
              <w:left w:val="nil"/>
              <w:bottom w:val="nil"/>
              <w:right w:val="nil"/>
            </w:tcBorders>
          </w:tcPr>
          <w:p w14:paraId="01F4A90E" w14:textId="77777777" w:rsidR="006F4A1B" w:rsidRDefault="006F4A1B" w:rsidP="008D07B8">
            <w:pPr>
              <w:rPr>
                <w:sz w:val="24"/>
              </w:rPr>
            </w:pPr>
          </w:p>
          <w:p w14:paraId="2206427F" w14:textId="77777777" w:rsidR="006F4A1B" w:rsidRPr="003B0CD9" w:rsidRDefault="006F4A1B" w:rsidP="008D07B8">
            <w:pPr>
              <w:rPr>
                <w:sz w:val="24"/>
              </w:rPr>
            </w:pPr>
            <w:r w:rsidRPr="003B0CD9">
              <w:rPr>
                <w:sz w:val="24"/>
              </w:rPr>
              <w:t xml:space="preserve">Total </w:t>
            </w:r>
            <w:r>
              <w:rPr>
                <w:sz w:val="24"/>
              </w:rPr>
              <w:t>A</w:t>
            </w:r>
            <w:r w:rsidRPr="003B0CD9">
              <w:rPr>
                <w:sz w:val="24"/>
              </w:rPr>
              <w:t>ssets</w:t>
            </w:r>
          </w:p>
        </w:tc>
        <w:tc>
          <w:tcPr>
            <w:tcW w:w="1170" w:type="dxa"/>
            <w:tcBorders>
              <w:left w:val="nil"/>
              <w:bottom w:val="double" w:sz="4" w:space="0" w:color="auto"/>
              <w:right w:val="nil"/>
            </w:tcBorders>
          </w:tcPr>
          <w:p w14:paraId="6531D5C2" w14:textId="77777777" w:rsidR="006F4A1B" w:rsidRDefault="006F4A1B">
            <w:pPr>
              <w:jc w:val="right"/>
              <w:rPr>
                <w:sz w:val="24"/>
              </w:rPr>
            </w:pPr>
          </w:p>
          <w:p w14:paraId="43E2593B" w14:textId="77777777" w:rsidR="006F4A1B" w:rsidRDefault="006F4A1B" w:rsidP="0018381D">
            <w:pPr>
              <w:jc w:val="right"/>
              <w:rPr>
                <w:sz w:val="24"/>
              </w:rPr>
            </w:pPr>
            <w:r w:rsidRPr="00E9172F">
              <w:rPr>
                <w:sz w:val="24"/>
              </w:rPr>
              <w:t>$ 2</w:t>
            </w:r>
            <w:r w:rsidR="0018381D">
              <w:rPr>
                <w:sz w:val="24"/>
              </w:rPr>
              <w:t>7,45</w:t>
            </w:r>
            <w:r w:rsidRPr="00E9172F">
              <w:rPr>
                <w:sz w:val="24"/>
              </w:rPr>
              <w:t>0</w:t>
            </w:r>
          </w:p>
        </w:tc>
        <w:tc>
          <w:tcPr>
            <w:tcW w:w="3960" w:type="dxa"/>
            <w:tcBorders>
              <w:top w:val="nil"/>
              <w:left w:val="nil"/>
              <w:bottom w:val="nil"/>
              <w:right w:val="nil"/>
            </w:tcBorders>
          </w:tcPr>
          <w:p w14:paraId="5D85F989" w14:textId="77777777" w:rsidR="006F4A1B" w:rsidRDefault="006F4A1B" w:rsidP="00FA1E3C">
            <w:pPr>
              <w:rPr>
                <w:sz w:val="24"/>
              </w:rPr>
            </w:pPr>
            <w:r w:rsidRPr="003B0CD9">
              <w:rPr>
                <w:sz w:val="24"/>
              </w:rPr>
              <w:t xml:space="preserve">Total Liabilities </w:t>
            </w:r>
            <w:r>
              <w:rPr>
                <w:sz w:val="24"/>
              </w:rPr>
              <w:t>a</w:t>
            </w:r>
            <w:r w:rsidRPr="003B0CD9">
              <w:rPr>
                <w:sz w:val="24"/>
              </w:rPr>
              <w:t xml:space="preserve">nd </w:t>
            </w:r>
            <w:r>
              <w:rPr>
                <w:sz w:val="24"/>
              </w:rPr>
              <w:t>Stockholders’</w:t>
            </w:r>
          </w:p>
          <w:p w14:paraId="77C2D315" w14:textId="77777777" w:rsidR="006F4A1B" w:rsidRPr="003B0CD9" w:rsidRDefault="006F4A1B" w:rsidP="00FA1E3C">
            <w:pPr>
              <w:rPr>
                <w:sz w:val="24"/>
              </w:rPr>
            </w:pPr>
            <w:r>
              <w:rPr>
                <w:sz w:val="24"/>
              </w:rPr>
              <w:t xml:space="preserve">  </w:t>
            </w:r>
            <w:r w:rsidRPr="003B0CD9">
              <w:rPr>
                <w:sz w:val="24"/>
              </w:rPr>
              <w:t xml:space="preserve"> Equity</w:t>
            </w:r>
          </w:p>
        </w:tc>
        <w:tc>
          <w:tcPr>
            <w:tcW w:w="1296" w:type="dxa"/>
            <w:gridSpan w:val="2"/>
            <w:tcBorders>
              <w:left w:val="nil"/>
              <w:bottom w:val="double" w:sz="4" w:space="0" w:color="auto"/>
              <w:right w:val="nil"/>
            </w:tcBorders>
          </w:tcPr>
          <w:p w14:paraId="0828D66D" w14:textId="77777777" w:rsidR="006F4A1B" w:rsidRDefault="006F4A1B">
            <w:pPr>
              <w:jc w:val="right"/>
              <w:rPr>
                <w:sz w:val="24"/>
              </w:rPr>
            </w:pPr>
            <w:r>
              <w:rPr>
                <w:sz w:val="24"/>
              </w:rPr>
              <w:t xml:space="preserve"> </w:t>
            </w:r>
          </w:p>
          <w:p w14:paraId="21B6C893" w14:textId="77777777" w:rsidR="006F4A1B" w:rsidRDefault="006F4A1B" w:rsidP="0018381D">
            <w:pPr>
              <w:jc w:val="right"/>
              <w:rPr>
                <w:sz w:val="24"/>
              </w:rPr>
            </w:pPr>
            <w:r>
              <w:rPr>
                <w:sz w:val="24"/>
              </w:rPr>
              <w:t xml:space="preserve"> $ </w:t>
            </w:r>
            <w:r w:rsidRPr="00E9172F">
              <w:rPr>
                <w:sz w:val="24"/>
              </w:rPr>
              <w:t>2</w:t>
            </w:r>
            <w:r w:rsidR="0018381D">
              <w:rPr>
                <w:sz w:val="24"/>
              </w:rPr>
              <w:t>7,45</w:t>
            </w:r>
            <w:r w:rsidRPr="00E9172F">
              <w:rPr>
                <w:sz w:val="24"/>
              </w:rPr>
              <w:t>0</w:t>
            </w:r>
          </w:p>
        </w:tc>
      </w:tr>
      <w:tr w:rsidR="006F4A1B" w:rsidRPr="003B0CD9" w14:paraId="2A363C65" w14:textId="77777777" w:rsidTr="0080160F">
        <w:trPr>
          <w:cantSplit/>
          <w:trHeight w:val="294"/>
        </w:trPr>
        <w:tc>
          <w:tcPr>
            <w:tcW w:w="3430" w:type="dxa"/>
            <w:tcBorders>
              <w:top w:val="nil"/>
              <w:left w:val="nil"/>
              <w:bottom w:val="double" w:sz="4" w:space="0" w:color="auto"/>
              <w:right w:val="nil"/>
            </w:tcBorders>
          </w:tcPr>
          <w:p w14:paraId="42FD279B" w14:textId="77777777" w:rsidR="006F4A1B" w:rsidRPr="003B0CD9" w:rsidDel="007376BA" w:rsidRDefault="006F4A1B" w:rsidP="008D07B8">
            <w:pPr>
              <w:rPr>
                <w:sz w:val="24"/>
              </w:rPr>
            </w:pPr>
          </w:p>
        </w:tc>
        <w:tc>
          <w:tcPr>
            <w:tcW w:w="1170" w:type="dxa"/>
            <w:tcBorders>
              <w:top w:val="double" w:sz="4" w:space="0" w:color="auto"/>
              <w:left w:val="nil"/>
              <w:bottom w:val="double" w:sz="4" w:space="0" w:color="auto"/>
              <w:right w:val="nil"/>
            </w:tcBorders>
          </w:tcPr>
          <w:p w14:paraId="04E53B1B" w14:textId="77777777" w:rsidR="006F4A1B" w:rsidRPr="003B0CD9" w:rsidDel="007376BA" w:rsidRDefault="006F4A1B" w:rsidP="00AE5330">
            <w:pPr>
              <w:jc w:val="right"/>
              <w:rPr>
                <w:sz w:val="24"/>
              </w:rPr>
            </w:pPr>
          </w:p>
        </w:tc>
        <w:tc>
          <w:tcPr>
            <w:tcW w:w="3960" w:type="dxa"/>
            <w:tcBorders>
              <w:top w:val="nil"/>
              <w:left w:val="nil"/>
              <w:bottom w:val="double" w:sz="4" w:space="0" w:color="auto"/>
              <w:right w:val="nil"/>
            </w:tcBorders>
          </w:tcPr>
          <w:p w14:paraId="69192D75" w14:textId="77777777" w:rsidR="006F4A1B" w:rsidRPr="003B0CD9" w:rsidRDefault="006F4A1B" w:rsidP="008D07B8">
            <w:pPr>
              <w:rPr>
                <w:sz w:val="24"/>
              </w:rPr>
            </w:pPr>
          </w:p>
        </w:tc>
        <w:tc>
          <w:tcPr>
            <w:tcW w:w="1296" w:type="dxa"/>
            <w:gridSpan w:val="2"/>
            <w:tcBorders>
              <w:top w:val="double" w:sz="4" w:space="0" w:color="auto"/>
              <w:left w:val="nil"/>
              <w:bottom w:val="double" w:sz="4" w:space="0" w:color="auto"/>
              <w:right w:val="nil"/>
            </w:tcBorders>
          </w:tcPr>
          <w:p w14:paraId="05F1D99E" w14:textId="77777777" w:rsidR="006F4A1B" w:rsidRPr="003B0CD9" w:rsidDel="00AE5330" w:rsidRDefault="006F4A1B" w:rsidP="00AE5330">
            <w:pPr>
              <w:jc w:val="right"/>
              <w:rPr>
                <w:sz w:val="24"/>
              </w:rPr>
            </w:pPr>
          </w:p>
        </w:tc>
      </w:tr>
    </w:tbl>
    <w:p w14:paraId="7DB7B8CB" w14:textId="77777777" w:rsidR="006F4A1B" w:rsidRDefault="006F4A1B" w:rsidP="0000499B">
      <w:pPr>
        <w:rPr>
          <w:b/>
          <w:sz w:val="24"/>
        </w:rPr>
      </w:pPr>
    </w:p>
    <w:p w14:paraId="09E28A9F" w14:textId="77777777" w:rsidR="006F4A1B" w:rsidRDefault="006F4A1B" w:rsidP="004660EE">
      <w:pPr>
        <w:widowControl w:val="0"/>
        <w:rPr>
          <w:b/>
          <w:sz w:val="24"/>
        </w:rPr>
      </w:pPr>
      <w:r>
        <w:rPr>
          <w:b/>
          <w:sz w:val="24"/>
        </w:rPr>
        <w:t>Requirement 5</w:t>
      </w:r>
    </w:p>
    <w:p w14:paraId="52EC9BAD" w14:textId="77777777" w:rsidR="006F4A1B" w:rsidRPr="007376BA" w:rsidRDefault="006F4A1B" w:rsidP="004660EE">
      <w:pPr>
        <w:widowControl w:val="0"/>
        <w:rPr>
          <w:sz w:val="24"/>
        </w:rPr>
      </w:pPr>
      <w:r w:rsidRPr="00E9172F">
        <w:rPr>
          <w:sz w:val="24"/>
        </w:rPr>
        <w:t>Average total assets = ($0 + $2</w:t>
      </w:r>
      <w:r w:rsidR="0018381D">
        <w:rPr>
          <w:sz w:val="24"/>
        </w:rPr>
        <w:t>7,45</w:t>
      </w:r>
      <w:r w:rsidRPr="00E9172F">
        <w:rPr>
          <w:sz w:val="24"/>
        </w:rPr>
        <w:t>0) / 2 = $1</w:t>
      </w:r>
      <w:r w:rsidR="0018381D">
        <w:rPr>
          <w:sz w:val="24"/>
        </w:rPr>
        <w:t>3,725</w:t>
      </w:r>
    </w:p>
    <w:p w14:paraId="5A1D123D" w14:textId="77777777" w:rsidR="006F4A1B" w:rsidRPr="007376BA" w:rsidRDefault="006F4A1B" w:rsidP="004660EE">
      <w:pPr>
        <w:widowControl w:val="0"/>
        <w:rPr>
          <w:sz w:val="24"/>
        </w:rPr>
      </w:pPr>
      <w:r w:rsidRPr="00E9172F">
        <w:rPr>
          <w:sz w:val="24"/>
        </w:rPr>
        <w:t xml:space="preserve">Return on assets = </w:t>
      </w:r>
      <w:r w:rsidRPr="00AD6192">
        <w:rPr>
          <w:sz w:val="24"/>
          <w:szCs w:val="24"/>
        </w:rPr>
        <w:t>Net income / Average total assets</w:t>
      </w:r>
      <w:r>
        <w:rPr>
          <w:sz w:val="24"/>
        </w:rPr>
        <w:t xml:space="preserve"> = </w:t>
      </w:r>
      <w:r w:rsidRPr="00E9172F">
        <w:rPr>
          <w:sz w:val="24"/>
        </w:rPr>
        <w:t>$</w:t>
      </w:r>
      <w:r w:rsidR="001C1001">
        <w:rPr>
          <w:sz w:val="24"/>
        </w:rPr>
        <w:t>2,450</w:t>
      </w:r>
      <w:r w:rsidRPr="00E9172F">
        <w:rPr>
          <w:sz w:val="24"/>
        </w:rPr>
        <w:t xml:space="preserve"> / $1</w:t>
      </w:r>
      <w:r w:rsidR="0018381D">
        <w:rPr>
          <w:sz w:val="24"/>
        </w:rPr>
        <w:t>3,725</w:t>
      </w:r>
      <w:r w:rsidRPr="00E9172F">
        <w:rPr>
          <w:sz w:val="24"/>
        </w:rPr>
        <w:t xml:space="preserve"> = 0.</w:t>
      </w:r>
      <w:r w:rsidR="001C1001">
        <w:rPr>
          <w:sz w:val="24"/>
        </w:rPr>
        <w:t>179</w:t>
      </w:r>
      <w:r>
        <w:rPr>
          <w:sz w:val="24"/>
        </w:rPr>
        <w:t xml:space="preserve"> = 1</w:t>
      </w:r>
      <w:r w:rsidR="001C1001">
        <w:rPr>
          <w:sz w:val="24"/>
        </w:rPr>
        <w:t>7.9</w:t>
      </w:r>
      <w:r>
        <w:rPr>
          <w:sz w:val="24"/>
        </w:rPr>
        <w:t>%</w:t>
      </w:r>
    </w:p>
    <w:p w14:paraId="2851988F" w14:textId="77777777" w:rsidR="006F4A1B" w:rsidRDefault="006F4A1B" w:rsidP="0000499B">
      <w:pPr>
        <w:rPr>
          <w:b/>
          <w:sz w:val="24"/>
        </w:rPr>
      </w:pPr>
    </w:p>
    <w:p w14:paraId="5D567D17" w14:textId="77777777" w:rsidR="006F4A1B" w:rsidRPr="003B4448" w:rsidRDefault="006F4A1B" w:rsidP="00351EE8">
      <w:pPr>
        <w:pStyle w:val="Heading2"/>
        <w:rPr>
          <w:rFonts w:ascii="Times New Roman" w:hAnsi="Times New Roman"/>
          <w:sz w:val="32"/>
          <w:szCs w:val="32"/>
        </w:rPr>
      </w:pPr>
      <w:r>
        <w:rPr>
          <w:rFonts w:ascii="Times New Roman" w:hAnsi="Times New Roman"/>
          <w:sz w:val="32"/>
          <w:szCs w:val="32"/>
        </w:rPr>
        <w:lastRenderedPageBreak/>
        <w:t>Critical Thinking</w:t>
      </w:r>
    </w:p>
    <w:p w14:paraId="5A09BEB6" w14:textId="77777777" w:rsidR="006F4A1B" w:rsidRPr="00693F66" w:rsidRDefault="006F4A1B" w:rsidP="00D625E0">
      <w:pPr>
        <w:pStyle w:val="Header"/>
        <w:tabs>
          <w:tab w:val="clear" w:pos="4320"/>
          <w:tab w:val="clear" w:pos="8640"/>
          <w:tab w:val="left" w:pos="360"/>
        </w:tabs>
        <w:rPr>
          <w:b/>
          <w:sz w:val="24"/>
          <w:szCs w:val="24"/>
        </w:rPr>
      </w:pPr>
    </w:p>
    <w:p w14:paraId="209F3F24" w14:textId="18461089" w:rsidR="00514C65" w:rsidRDefault="006F4A1B" w:rsidP="0000499B">
      <w:pPr>
        <w:pStyle w:val="Header"/>
        <w:tabs>
          <w:tab w:val="clear" w:pos="4320"/>
          <w:tab w:val="clear" w:pos="8640"/>
          <w:tab w:val="left" w:pos="360"/>
        </w:tabs>
        <w:rPr>
          <w:b/>
          <w:sz w:val="24"/>
          <w:szCs w:val="24"/>
        </w:rPr>
      </w:pPr>
      <w:r w:rsidRPr="00166128">
        <w:rPr>
          <w:b/>
          <w:sz w:val="24"/>
          <w:szCs w:val="24"/>
        </w:rPr>
        <w:t xml:space="preserve">Decision Case 1-1 </w:t>
      </w:r>
    </w:p>
    <w:p w14:paraId="67829C8F" w14:textId="77777777" w:rsidR="00514C65" w:rsidRPr="007050B6" w:rsidRDefault="00514C65" w:rsidP="00514C65">
      <w:pPr>
        <w:rPr>
          <w:sz w:val="24"/>
          <w:szCs w:val="24"/>
        </w:rPr>
      </w:pPr>
      <w:r w:rsidRPr="007050B6">
        <w:rPr>
          <w:sz w:val="24"/>
          <w:szCs w:val="24"/>
        </w:rPr>
        <w:t>Let’s examine a case using Greg’s Tunes and Sal’s Silly Songs. It is now the end of the first year of operations, and the stockholders want to know how well each business came out at the end of the year. Neither business kept complete a</w:t>
      </w:r>
      <w:r>
        <w:rPr>
          <w:sz w:val="24"/>
          <w:szCs w:val="24"/>
        </w:rPr>
        <w:t>ccounting records, and no divi</w:t>
      </w:r>
      <w:r w:rsidRPr="007050B6">
        <w:rPr>
          <w:sz w:val="24"/>
          <w:szCs w:val="24"/>
        </w:rPr>
        <w:t>dends were paid. The businesses throw together the following data at year-end:</w:t>
      </w:r>
    </w:p>
    <w:p w14:paraId="18BD09BF" w14:textId="77777777" w:rsidR="00514C65" w:rsidRDefault="00514C65" w:rsidP="00514C65">
      <w:pPr>
        <w:rPr>
          <w:sz w:val="24"/>
          <w:szCs w:val="24"/>
        </w:rPr>
      </w:pPr>
    </w:p>
    <w:p w14:paraId="272B982A" w14:textId="5114A8DE" w:rsidR="00514C65" w:rsidRPr="007050B6" w:rsidRDefault="00514C65" w:rsidP="00514C65">
      <w:pPr>
        <w:rPr>
          <w:sz w:val="24"/>
          <w:szCs w:val="24"/>
        </w:rPr>
      </w:pPr>
      <w:r>
        <w:rPr>
          <w:noProof/>
          <w:sz w:val="24"/>
          <w:szCs w:val="24"/>
        </w:rPr>
        <w:drawing>
          <wp:inline distT="0" distB="0" distL="0" distR="0" wp14:anchorId="5960895D" wp14:editId="526298F6">
            <wp:extent cx="2590800" cy="1993900"/>
            <wp:effectExtent l="0" t="0" r="0" b="12700"/>
            <wp:docPr id="36" name="Picture 36" descr="Unfig_p53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Unfig_p53_01"/>
                    <pic:cNvPicPr>
                      <a:picLocks noChangeAspect="1" noChangeArrowheads="1"/>
                    </pic:cNvPicPr>
                  </pic:nvPicPr>
                  <pic:blipFill rotWithShape="1">
                    <a:blip r:embed="rId46">
                      <a:extLst>
                        <a:ext uri="{28A0092B-C50C-407E-A947-70E740481C1C}">
                          <a14:useLocalDpi xmlns:a14="http://schemas.microsoft.com/office/drawing/2010/main" val="0"/>
                        </a:ext>
                      </a:extLst>
                    </a:blip>
                    <a:srcRect l="5656" t="7658" r="11919" b="21622"/>
                    <a:stretch/>
                  </pic:blipFill>
                  <pic:spPr bwMode="auto">
                    <a:xfrm>
                      <a:off x="0" y="0"/>
                      <a:ext cx="2590800" cy="1993900"/>
                    </a:xfrm>
                    <a:prstGeom prst="rect">
                      <a:avLst/>
                    </a:prstGeom>
                    <a:noFill/>
                    <a:ln>
                      <a:noFill/>
                    </a:ln>
                    <a:extLst>
                      <a:ext uri="{53640926-AAD7-44d8-BBD7-CCE9431645EC}">
                        <a14:shadowObscured xmlns:a14="http://schemas.microsoft.com/office/drawing/2010/main"/>
                      </a:ext>
                    </a:extLst>
                  </pic:spPr>
                </pic:pic>
              </a:graphicData>
            </a:graphic>
          </wp:inline>
        </w:drawing>
      </w:r>
      <w:bookmarkStart w:id="0" w:name="_GoBack"/>
      <w:bookmarkEnd w:id="0"/>
    </w:p>
    <w:p w14:paraId="4E794A70" w14:textId="77777777" w:rsidR="00514C65" w:rsidRPr="007050B6" w:rsidRDefault="00514C65" w:rsidP="00514C65">
      <w:pPr>
        <w:rPr>
          <w:sz w:val="24"/>
          <w:szCs w:val="24"/>
        </w:rPr>
      </w:pPr>
    </w:p>
    <w:p w14:paraId="1E2999F5" w14:textId="77777777" w:rsidR="00514C65" w:rsidRDefault="00514C65" w:rsidP="00514C65">
      <w:pPr>
        <w:rPr>
          <w:sz w:val="24"/>
          <w:szCs w:val="24"/>
        </w:rPr>
      </w:pPr>
      <w:r w:rsidRPr="007050B6">
        <w:rPr>
          <w:sz w:val="24"/>
          <w:szCs w:val="24"/>
        </w:rPr>
        <w:t xml:space="preserve">    To gain information for evaluating the businesse</w:t>
      </w:r>
      <w:r>
        <w:rPr>
          <w:sz w:val="24"/>
          <w:szCs w:val="24"/>
        </w:rPr>
        <w:t>s, the stockholders ask you sev</w:t>
      </w:r>
      <w:r w:rsidRPr="007050B6">
        <w:rPr>
          <w:sz w:val="24"/>
          <w:szCs w:val="24"/>
        </w:rPr>
        <w:t>eral questions. For each answer, you must show your w</w:t>
      </w:r>
      <w:r>
        <w:rPr>
          <w:sz w:val="24"/>
          <w:szCs w:val="24"/>
        </w:rPr>
        <w:t>ork to convince the stockholde</w:t>
      </w:r>
      <w:r w:rsidRPr="007050B6">
        <w:rPr>
          <w:sz w:val="24"/>
          <w:szCs w:val="24"/>
        </w:rPr>
        <w:t>rs that you know what you are talking about.</w:t>
      </w:r>
    </w:p>
    <w:p w14:paraId="3D041BBA" w14:textId="77777777" w:rsidR="00514C65" w:rsidRPr="007050B6" w:rsidRDefault="00514C65" w:rsidP="00514C65">
      <w:pPr>
        <w:rPr>
          <w:sz w:val="24"/>
          <w:szCs w:val="24"/>
        </w:rPr>
      </w:pPr>
    </w:p>
    <w:p w14:paraId="61A89299" w14:textId="77777777" w:rsidR="00514C65" w:rsidRPr="0002786A" w:rsidRDefault="00514C65" w:rsidP="00514C65">
      <w:pPr>
        <w:rPr>
          <w:b/>
          <w:sz w:val="24"/>
          <w:szCs w:val="24"/>
        </w:rPr>
      </w:pPr>
      <w:r w:rsidRPr="0002786A">
        <w:rPr>
          <w:b/>
          <w:sz w:val="24"/>
          <w:szCs w:val="24"/>
        </w:rPr>
        <w:t>Requirements</w:t>
      </w:r>
    </w:p>
    <w:p w14:paraId="1B0CE43B" w14:textId="77777777" w:rsidR="00514C65" w:rsidRPr="0002786A" w:rsidRDefault="00514C65" w:rsidP="00464B02">
      <w:pPr>
        <w:pStyle w:val="ListParagraph"/>
        <w:numPr>
          <w:ilvl w:val="0"/>
          <w:numId w:val="46"/>
        </w:numPr>
        <w:spacing w:after="0" w:line="240" w:lineRule="auto"/>
        <w:ind w:left="360"/>
        <w:rPr>
          <w:rFonts w:ascii="Times New Roman" w:hAnsi="Times New Roman"/>
          <w:sz w:val="24"/>
          <w:szCs w:val="24"/>
        </w:rPr>
      </w:pPr>
      <w:r w:rsidRPr="0002786A">
        <w:rPr>
          <w:rFonts w:ascii="Times New Roman" w:hAnsi="Times New Roman"/>
          <w:sz w:val="24"/>
          <w:szCs w:val="24"/>
        </w:rPr>
        <w:t>Which business has more assets?</w:t>
      </w:r>
    </w:p>
    <w:p w14:paraId="589C6D72" w14:textId="77777777" w:rsidR="00514C65" w:rsidRPr="0002786A" w:rsidRDefault="00514C65" w:rsidP="00464B02">
      <w:pPr>
        <w:pStyle w:val="ListParagraph"/>
        <w:numPr>
          <w:ilvl w:val="0"/>
          <w:numId w:val="46"/>
        </w:numPr>
        <w:spacing w:after="0" w:line="240" w:lineRule="auto"/>
        <w:ind w:left="360"/>
        <w:rPr>
          <w:rFonts w:ascii="Times New Roman" w:hAnsi="Times New Roman"/>
          <w:sz w:val="24"/>
          <w:szCs w:val="24"/>
        </w:rPr>
      </w:pPr>
      <w:r w:rsidRPr="0002786A">
        <w:rPr>
          <w:rFonts w:ascii="Times New Roman" w:hAnsi="Times New Roman"/>
          <w:sz w:val="24"/>
          <w:szCs w:val="24"/>
        </w:rPr>
        <w:t>Which business owes more to creditors?</w:t>
      </w:r>
    </w:p>
    <w:p w14:paraId="041F893B" w14:textId="77777777" w:rsidR="00514C65" w:rsidRPr="0002786A" w:rsidRDefault="00514C65" w:rsidP="00464B02">
      <w:pPr>
        <w:pStyle w:val="ListParagraph"/>
        <w:numPr>
          <w:ilvl w:val="0"/>
          <w:numId w:val="46"/>
        </w:numPr>
        <w:spacing w:after="0" w:line="240" w:lineRule="auto"/>
        <w:ind w:left="360"/>
        <w:rPr>
          <w:rFonts w:ascii="Times New Roman" w:hAnsi="Times New Roman"/>
          <w:sz w:val="24"/>
          <w:szCs w:val="24"/>
        </w:rPr>
      </w:pPr>
      <w:r w:rsidRPr="0002786A">
        <w:rPr>
          <w:rFonts w:ascii="Times New Roman" w:hAnsi="Times New Roman"/>
          <w:sz w:val="24"/>
          <w:szCs w:val="24"/>
        </w:rPr>
        <w:t>Which business has more stockholders’ equity at the end of the year?</w:t>
      </w:r>
    </w:p>
    <w:p w14:paraId="48E0559B" w14:textId="77777777" w:rsidR="00514C65" w:rsidRPr="0002786A" w:rsidRDefault="00514C65" w:rsidP="00464B02">
      <w:pPr>
        <w:pStyle w:val="ListParagraph"/>
        <w:numPr>
          <w:ilvl w:val="0"/>
          <w:numId w:val="46"/>
        </w:numPr>
        <w:spacing w:after="0" w:line="240" w:lineRule="auto"/>
        <w:ind w:left="360"/>
        <w:rPr>
          <w:rFonts w:ascii="Times New Roman" w:hAnsi="Times New Roman"/>
          <w:sz w:val="24"/>
          <w:szCs w:val="24"/>
        </w:rPr>
      </w:pPr>
      <w:r w:rsidRPr="0002786A">
        <w:rPr>
          <w:rFonts w:ascii="Times New Roman" w:hAnsi="Times New Roman"/>
          <w:sz w:val="24"/>
          <w:szCs w:val="24"/>
        </w:rPr>
        <w:t>Which business brought in more revenue?</w:t>
      </w:r>
    </w:p>
    <w:p w14:paraId="6140E57C" w14:textId="77777777" w:rsidR="00514C65" w:rsidRPr="0002786A" w:rsidRDefault="00514C65" w:rsidP="00464B02">
      <w:pPr>
        <w:pStyle w:val="ListParagraph"/>
        <w:numPr>
          <w:ilvl w:val="0"/>
          <w:numId w:val="46"/>
        </w:numPr>
        <w:spacing w:after="0" w:line="240" w:lineRule="auto"/>
        <w:ind w:left="360"/>
        <w:rPr>
          <w:rFonts w:ascii="Times New Roman" w:hAnsi="Times New Roman"/>
          <w:sz w:val="24"/>
          <w:szCs w:val="24"/>
        </w:rPr>
      </w:pPr>
      <w:r w:rsidRPr="0002786A">
        <w:rPr>
          <w:rFonts w:ascii="Times New Roman" w:hAnsi="Times New Roman"/>
          <w:sz w:val="24"/>
          <w:szCs w:val="24"/>
        </w:rPr>
        <w:t>Which business is more profitable?</w:t>
      </w:r>
    </w:p>
    <w:p w14:paraId="11B0BF82" w14:textId="77777777" w:rsidR="00514C65" w:rsidRPr="0002786A" w:rsidRDefault="00514C65" w:rsidP="00464B02">
      <w:pPr>
        <w:pStyle w:val="ListParagraph"/>
        <w:numPr>
          <w:ilvl w:val="0"/>
          <w:numId w:val="46"/>
        </w:numPr>
        <w:spacing w:after="0" w:line="240" w:lineRule="auto"/>
        <w:ind w:left="360"/>
        <w:rPr>
          <w:rFonts w:ascii="Times New Roman" w:hAnsi="Times New Roman"/>
          <w:sz w:val="24"/>
          <w:szCs w:val="24"/>
        </w:rPr>
      </w:pPr>
      <w:r w:rsidRPr="0002786A">
        <w:rPr>
          <w:rFonts w:ascii="Times New Roman" w:hAnsi="Times New Roman"/>
          <w:sz w:val="24"/>
          <w:szCs w:val="24"/>
        </w:rPr>
        <w:t>Which of the foregoing questions do you think is most important for evaluating these two businesses? Why?</w:t>
      </w:r>
    </w:p>
    <w:p w14:paraId="44AFA290" w14:textId="77777777" w:rsidR="00514C65" w:rsidRPr="0002786A" w:rsidRDefault="00514C65" w:rsidP="00464B02">
      <w:pPr>
        <w:pStyle w:val="ListParagraph"/>
        <w:numPr>
          <w:ilvl w:val="0"/>
          <w:numId w:val="46"/>
        </w:numPr>
        <w:spacing w:after="0" w:line="240" w:lineRule="auto"/>
        <w:ind w:left="360"/>
        <w:rPr>
          <w:rFonts w:ascii="Times New Roman" w:hAnsi="Times New Roman"/>
          <w:sz w:val="24"/>
          <w:szCs w:val="24"/>
        </w:rPr>
      </w:pPr>
      <w:r w:rsidRPr="0002786A">
        <w:rPr>
          <w:rFonts w:ascii="Times New Roman" w:hAnsi="Times New Roman"/>
          <w:sz w:val="24"/>
          <w:szCs w:val="24"/>
        </w:rPr>
        <w:t>Which business looks better from a financial standpoint?</w:t>
      </w:r>
    </w:p>
    <w:p w14:paraId="20FC3AF7" w14:textId="77777777" w:rsidR="00514C65" w:rsidRDefault="00514C65" w:rsidP="00514C65">
      <w:pPr>
        <w:rPr>
          <w:sz w:val="24"/>
          <w:szCs w:val="24"/>
        </w:rPr>
      </w:pPr>
    </w:p>
    <w:p w14:paraId="0E942A07" w14:textId="77777777" w:rsidR="00CF4524" w:rsidRDefault="00CF4524">
      <w:pPr>
        <w:rPr>
          <w:b/>
          <w:sz w:val="24"/>
          <w:szCs w:val="24"/>
        </w:rPr>
      </w:pPr>
      <w:r>
        <w:rPr>
          <w:b/>
          <w:sz w:val="24"/>
          <w:szCs w:val="24"/>
        </w:rPr>
        <w:br w:type="page"/>
      </w:r>
    </w:p>
    <w:p w14:paraId="076EE89B" w14:textId="333B8CC5" w:rsidR="00514C65" w:rsidRPr="007050B6" w:rsidRDefault="00514C65" w:rsidP="00514C65">
      <w:pPr>
        <w:rPr>
          <w:sz w:val="24"/>
          <w:szCs w:val="24"/>
        </w:rPr>
      </w:pPr>
      <w:r w:rsidRPr="007810F2">
        <w:rPr>
          <w:b/>
          <w:sz w:val="24"/>
          <w:szCs w:val="24"/>
        </w:rPr>
        <w:lastRenderedPageBreak/>
        <w:t>SOLUTION</w:t>
      </w:r>
    </w:p>
    <w:p w14:paraId="20B84CA1" w14:textId="77777777" w:rsidR="00514C65" w:rsidRDefault="00514C65" w:rsidP="0000499B">
      <w:pPr>
        <w:pStyle w:val="Header"/>
        <w:tabs>
          <w:tab w:val="clear" w:pos="4320"/>
          <w:tab w:val="clear" w:pos="8640"/>
          <w:tab w:val="left" w:pos="360"/>
        </w:tabs>
        <w:rPr>
          <w:b/>
          <w:sz w:val="24"/>
          <w:szCs w:val="24"/>
        </w:rPr>
      </w:pPr>
    </w:p>
    <w:p w14:paraId="11764340" w14:textId="77777777" w:rsidR="006F4A1B" w:rsidRDefault="006F4A1B" w:rsidP="00946C89">
      <w:pPr>
        <w:pStyle w:val="Header"/>
        <w:tabs>
          <w:tab w:val="clear" w:pos="4320"/>
          <w:tab w:val="clear" w:pos="8640"/>
        </w:tabs>
        <w:rPr>
          <w:b/>
          <w:sz w:val="24"/>
          <w:szCs w:val="24"/>
        </w:rPr>
      </w:pPr>
      <w:r w:rsidRPr="00FB2E58">
        <w:rPr>
          <w:b/>
          <w:sz w:val="24"/>
          <w:szCs w:val="24"/>
        </w:rPr>
        <w:t>Requirement 1</w:t>
      </w:r>
    </w:p>
    <w:p w14:paraId="00FE9F55" w14:textId="77777777" w:rsidR="006F4A1B" w:rsidRPr="006173D7" w:rsidRDefault="006F4A1B" w:rsidP="00946C89">
      <w:pPr>
        <w:pStyle w:val="Header"/>
        <w:tabs>
          <w:tab w:val="clear" w:pos="4320"/>
          <w:tab w:val="clear" w:pos="8640"/>
        </w:tabs>
        <w:rPr>
          <w:sz w:val="24"/>
          <w:szCs w:val="24"/>
        </w:rPr>
      </w:pPr>
    </w:p>
    <w:p w14:paraId="43333261" w14:textId="77777777" w:rsidR="00A30CBE" w:rsidRDefault="006F4A1B" w:rsidP="00946C89">
      <w:pPr>
        <w:pStyle w:val="Header"/>
        <w:tabs>
          <w:tab w:val="clear" w:pos="4320"/>
          <w:tab w:val="clear" w:pos="8640"/>
        </w:tabs>
        <w:rPr>
          <w:sz w:val="24"/>
          <w:szCs w:val="24"/>
        </w:rPr>
      </w:pPr>
      <w:r>
        <w:rPr>
          <w:sz w:val="24"/>
          <w:szCs w:val="24"/>
        </w:rPr>
        <w:t>Greg's</w:t>
      </w:r>
      <w:r w:rsidR="00A30CBE">
        <w:rPr>
          <w:sz w:val="24"/>
          <w:szCs w:val="24"/>
        </w:rPr>
        <w:t xml:space="preserve"> Tunes has more assets.</w:t>
      </w:r>
      <w:r w:rsidR="00A30CBE">
        <w:rPr>
          <w:sz w:val="24"/>
          <w:szCs w:val="24"/>
        </w:rPr>
        <w:tab/>
      </w:r>
    </w:p>
    <w:p w14:paraId="1E209D6A" w14:textId="77777777" w:rsidR="006F4A1B" w:rsidRPr="00166128" w:rsidRDefault="006F4A1B" w:rsidP="00946C89">
      <w:pPr>
        <w:pStyle w:val="Header"/>
        <w:tabs>
          <w:tab w:val="clear" w:pos="4320"/>
          <w:tab w:val="clear" w:pos="8640"/>
        </w:tabs>
        <w:rPr>
          <w:sz w:val="24"/>
          <w:szCs w:val="24"/>
        </w:rPr>
      </w:pPr>
      <w:r w:rsidRPr="00166128">
        <w:rPr>
          <w:sz w:val="24"/>
          <w:szCs w:val="24"/>
        </w:rPr>
        <w:t>Sal’s $23,000, Greg’s $25,000</w:t>
      </w:r>
      <w:r>
        <w:rPr>
          <w:sz w:val="24"/>
          <w:szCs w:val="24"/>
        </w:rPr>
        <w:t xml:space="preserve"> ($10,000 + $6,000 + $9,000)</w:t>
      </w:r>
    </w:p>
    <w:p w14:paraId="6443B935" w14:textId="77777777" w:rsidR="006F4A1B" w:rsidRPr="00166128" w:rsidRDefault="006F4A1B" w:rsidP="00946C89">
      <w:pPr>
        <w:pStyle w:val="Header"/>
        <w:tabs>
          <w:tab w:val="clear" w:pos="4320"/>
          <w:tab w:val="clear" w:pos="8640"/>
        </w:tabs>
        <w:rPr>
          <w:b/>
          <w:sz w:val="24"/>
          <w:szCs w:val="24"/>
        </w:rPr>
      </w:pPr>
      <w:r>
        <w:rPr>
          <w:b/>
          <w:sz w:val="24"/>
          <w:szCs w:val="24"/>
        </w:rPr>
        <w:tab/>
      </w:r>
    </w:p>
    <w:p w14:paraId="15250DF5" w14:textId="77777777" w:rsidR="006F4A1B" w:rsidRDefault="006F4A1B" w:rsidP="00946C89">
      <w:pPr>
        <w:pStyle w:val="Header"/>
        <w:tabs>
          <w:tab w:val="clear" w:pos="4320"/>
          <w:tab w:val="clear" w:pos="8640"/>
        </w:tabs>
        <w:rPr>
          <w:b/>
          <w:sz w:val="24"/>
          <w:szCs w:val="24"/>
        </w:rPr>
      </w:pPr>
      <w:r w:rsidRPr="00FB2E58">
        <w:rPr>
          <w:b/>
          <w:sz w:val="24"/>
          <w:szCs w:val="24"/>
        </w:rPr>
        <w:t>Requirement 2</w:t>
      </w:r>
    </w:p>
    <w:p w14:paraId="49953277" w14:textId="77777777" w:rsidR="006F4A1B" w:rsidRPr="006173D7" w:rsidRDefault="006F4A1B" w:rsidP="00946C89">
      <w:pPr>
        <w:pStyle w:val="Header"/>
        <w:tabs>
          <w:tab w:val="clear" w:pos="4320"/>
          <w:tab w:val="clear" w:pos="8640"/>
        </w:tabs>
        <w:rPr>
          <w:sz w:val="24"/>
          <w:szCs w:val="24"/>
        </w:rPr>
      </w:pPr>
    </w:p>
    <w:p w14:paraId="7BBDDD7D" w14:textId="77777777" w:rsidR="00A30CBE" w:rsidRDefault="006F4A1B" w:rsidP="00946C89">
      <w:pPr>
        <w:pStyle w:val="Header"/>
        <w:tabs>
          <w:tab w:val="clear" w:pos="4320"/>
          <w:tab w:val="clear" w:pos="8640"/>
        </w:tabs>
        <w:rPr>
          <w:sz w:val="24"/>
          <w:szCs w:val="24"/>
        </w:rPr>
      </w:pPr>
      <w:r w:rsidRPr="00193A42">
        <w:rPr>
          <w:sz w:val="24"/>
          <w:szCs w:val="24"/>
        </w:rPr>
        <w:t>Greg's</w:t>
      </w:r>
      <w:r w:rsidR="00A30CBE">
        <w:rPr>
          <w:sz w:val="24"/>
          <w:szCs w:val="24"/>
        </w:rPr>
        <w:t xml:space="preserve"> Tunes owes more to creditors.</w:t>
      </w:r>
    </w:p>
    <w:p w14:paraId="3DE6F195" w14:textId="77777777" w:rsidR="006F4A1B" w:rsidRPr="00166128" w:rsidRDefault="006F4A1B" w:rsidP="00946C89">
      <w:pPr>
        <w:pStyle w:val="Header"/>
        <w:tabs>
          <w:tab w:val="clear" w:pos="4320"/>
          <w:tab w:val="clear" w:pos="8640"/>
        </w:tabs>
        <w:rPr>
          <w:sz w:val="24"/>
          <w:szCs w:val="24"/>
        </w:rPr>
      </w:pPr>
      <w:r w:rsidRPr="00166128">
        <w:rPr>
          <w:sz w:val="24"/>
          <w:szCs w:val="24"/>
        </w:rPr>
        <w:t>Sal’s $2,000</w:t>
      </w:r>
      <w:r>
        <w:rPr>
          <w:sz w:val="24"/>
          <w:szCs w:val="24"/>
        </w:rPr>
        <w:t xml:space="preserve"> ($23,000 – ($8,000 + $35,000 – $22,000))</w:t>
      </w:r>
      <w:r w:rsidRPr="00166128">
        <w:rPr>
          <w:sz w:val="24"/>
          <w:szCs w:val="24"/>
        </w:rPr>
        <w:t>,   Greg’s $10,000</w:t>
      </w:r>
    </w:p>
    <w:p w14:paraId="5FCEADA1" w14:textId="77777777" w:rsidR="006F4A1B" w:rsidRDefault="006F4A1B" w:rsidP="00946C89">
      <w:pPr>
        <w:pStyle w:val="Header"/>
        <w:tabs>
          <w:tab w:val="clear" w:pos="4320"/>
          <w:tab w:val="clear" w:pos="8640"/>
        </w:tabs>
        <w:rPr>
          <w:b/>
          <w:sz w:val="24"/>
          <w:szCs w:val="24"/>
        </w:rPr>
      </w:pPr>
    </w:p>
    <w:p w14:paraId="16E7E4CA" w14:textId="77777777" w:rsidR="006F4A1B" w:rsidRDefault="006F4A1B" w:rsidP="008E2354">
      <w:pPr>
        <w:pStyle w:val="CRPROBSETNLMID"/>
        <w:keepLines w:val="0"/>
        <w:widowControl w:val="0"/>
        <w:tabs>
          <w:tab w:val="clear" w:pos="180"/>
          <w:tab w:val="decimal" w:pos="181"/>
        </w:tabs>
        <w:spacing w:before="0" w:line="240" w:lineRule="auto"/>
        <w:jc w:val="left"/>
        <w:rPr>
          <w:rFonts w:ascii="Times New Roman" w:hAnsi="Times New Roman"/>
          <w:b/>
          <w:sz w:val="24"/>
          <w:szCs w:val="24"/>
        </w:rPr>
      </w:pPr>
      <w:r>
        <w:rPr>
          <w:rFonts w:ascii="Times New Roman" w:hAnsi="Times New Roman"/>
          <w:b/>
          <w:sz w:val="24"/>
          <w:szCs w:val="24"/>
        </w:rPr>
        <w:t>Requirement 3</w:t>
      </w:r>
    </w:p>
    <w:p w14:paraId="5940D10E" w14:textId="77777777" w:rsidR="006F4A1B" w:rsidRPr="006173D7" w:rsidRDefault="006F4A1B" w:rsidP="006173D7"/>
    <w:p w14:paraId="26A0DE5A" w14:textId="77777777" w:rsidR="00A30CBE" w:rsidRDefault="006F4A1B" w:rsidP="00E53200">
      <w:pPr>
        <w:pStyle w:val="CRPROBSETNLMID"/>
        <w:keepLines w:val="0"/>
        <w:widowControl w:val="0"/>
        <w:tabs>
          <w:tab w:val="clear" w:pos="180"/>
          <w:tab w:val="decimal" w:pos="181"/>
        </w:tabs>
        <w:spacing w:before="0" w:line="240" w:lineRule="auto"/>
        <w:ind w:left="418" w:hanging="418"/>
        <w:jc w:val="left"/>
        <w:rPr>
          <w:rFonts w:ascii="Times New Roman" w:hAnsi="Times New Roman"/>
          <w:noProof w:val="0"/>
          <w:sz w:val="24"/>
          <w:szCs w:val="24"/>
        </w:rPr>
      </w:pPr>
      <w:r w:rsidRPr="00FB2E58">
        <w:rPr>
          <w:rFonts w:ascii="Times New Roman" w:hAnsi="Times New Roman"/>
          <w:noProof w:val="0"/>
          <w:sz w:val="24"/>
          <w:szCs w:val="24"/>
        </w:rPr>
        <w:t>Sal’s</w:t>
      </w:r>
      <w:r w:rsidR="00A30CBE">
        <w:rPr>
          <w:rFonts w:ascii="Times New Roman" w:hAnsi="Times New Roman"/>
          <w:noProof w:val="0"/>
          <w:sz w:val="24"/>
          <w:szCs w:val="24"/>
        </w:rPr>
        <w:t xml:space="preserve"> Silly Songs has more stockholders’ equity.</w:t>
      </w:r>
    </w:p>
    <w:p w14:paraId="047EFB7D" w14:textId="77777777" w:rsidR="006F4A1B" w:rsidRDefault="006F4A1B" w:rsidP="002B6E53">
      <w:pPr>
        <w:pStyle w:val="CRPROBSETNLMID"/>
        <w:keepLines w:val="0"/>
        <w:widowControl w:val="0"/>
        <w:tabs>
          <w:tab w:val="clear" w:pos="180"/>
          <w:tab w:val="decimal" w:pos="181"/>
        </w:tabs>
        <w:spacing w:before="0" w:line="480" w:lineRule="auto"/>
        <w:jc w:val="left"/>
        <w:rPr>
          <w:rFonts w:ascii="Times New Roman" w:hAnsi="Times New Roman"/>
          <w:noProof w:val="0"/>
          <w:sz w:val="24"/>
        </w:rPr>
      </w:pPr>
      <w:r>
        <w:rPr>
          <w:rFonts w:ascii="Times New Roman" w:hAnsi="Times New Roman"/>
          <w:noProof w:val="0"/>
          <w:sz w:val="24"/>
        </w:rPr>
        <w:tab/>
        <w:t>Sal’s $21,000 ($8,000 + $35,000 – $22,000)   Greg’s $15,000 ($6,000 + $9,000)</w:t>
      </w:r>
    </w:p>
    <w:p w14:paraId="1682A741" w14:textId="77777777" w:rsidR="006F4A1B" w:rsidRDefault="006F4A1B" w:rsidP="008E2354">
      <w:pPr>
        <w:pStyle w:val="CRPROBSETNLMID"/>
        <w:keepLines w:val="0"/>
        <w:widowControl w:val="0"/>
        <w:tabs>
          <w:tab w:val="clear" w:pos="180"/>
          <w:tab w:val="decimal" w:pos="181"/>
        </w:tabs>
        <w:spacing w:before="0" w:line="240" w:lineRule="auto"/>
        <w:jc w:val="left"/>
        <w:rPr>
          <w:rFonts w:ascii="Times New Roman" w:hAnsi="Times New Roman"/>
          <w:b/>
          <w:noProof w:val="0"/>
          <w:sz w:val="24"/>
        </w:rPr>
      </w:pPr>
      <w:r>
        <w:rPr>
          <w:rFonts w:ascii="Times New Roman" w:hAnsi="Times New Roman"/>
          <w:b/>
          <w:noProof w:val="0"/>
          <w:sz w:val="24"/>
        </w:rPr>
        <w:t>Requirement 4</w:t>
      </w:r>
    </w:p>
    <w:p w14:paraId="2D572EF9" w14:textId="77777777" w:rsidR="006F4A1B" w:rsidRPr="006173D7" w:rsidRDefault="006F4A1B" w:rsidP="006173D7"/>
    <w:p w14:paraId="04B1CF71" w14:textId="77777777" w:rsidR="00A30CBE" w:rsidRDefault="006F4A1B" w:rsidP="00FB2E58">
      <w:pPr>
        <w:rPr>
          <w:sz w:val="24"/>
          <w:szCs w:val="24"/>
        </w:rPr>
      </w:pPr>
      <w:r w:rsidRPr="00FB2E58">
        <w:rPr>
          <w:sz w:val="24"/>
          <w:szCs w:val="24"/>
        </w:rPr>
        <w:t>Greg’s</w:t>
      </w:r>
      <w:r w:rsidRPr="002B6E53">
        <w:rPr>
          <w:sz w:val="24"/>
          <w:szCs w:val="24"/>
        </w:rPr>
        <w:tab/>
      </w:r>
      <w:r w:rsidR="00A30CBE">
        <w:rPr>
          <w:sz w:val="24"/>
          <w:szCs w:val="24"/>
        </w:rPr>
        <w:t>Tunes earned more revenue.</w:t>
      </w:r>
    </w:p>
    <w:p w14:paraId="346FD261" w14:textId="77777777" w:rsidR="006F4A1B" w:rsidRDefault="006F4A1B" w:rsidP="00FB2E58">
      <w:pPr>
        <w:rPr>
          <w:sz w:val="24"/>
          <w:szCs w:val="24"/>
        </w:rPr>
      </w:pPr>
      <w:r w:rsidRPr="002B6E53">
        <w:rPr>
          <w:sz w:val="24"/>
          <w:szCs w:val="24"/>
        </w:rPr>
        <w:t>Sal’s  $35,000</w:t>
      </w:r>
      <w:proofErr w:type="gramStart"/>
      <w:r w:rsidRPr="002B6E53">
        <w:rPr>
          <w:sz w:val="24"/>
          <w:szCs w:val="24"/>
        </w:rPr>
        <w:t>,  Greg’s</w:t>
      </w:r>
      <w:proofErr w:type="gramEnd"/>
      <w:r w:rsidRPr="002B6E53">
        <w:rPr>
          <w:sz w:val="24"/>
          <w:szCs w:val="24"/>
        </w:rPr>
        <w:t xml:space="preserve"> $53,000</w:t>
      </w:r>
      <w:r>
        <w:rPr>
          <w:sz w:val="24"/>
          <w:szCs w:val="24"/>
        </w:rPr>
        <w:t xml:space="preserve"> ($9,000 + $44,000)</w:t>
      </w:r>
    </w:p>
    <w:p w14:paraId="40E6B326" w14:textId="77777777" w:rsidR="006F4A1B" w:rsidRPr="002B6E53" w:rsidRDefault="006F4A1B" w:rsidP="00FB2E58">
      <w:pPr>
        <w:rPr>
          <w:sz w:val="24"/>
          <w:szCs w:val="24"/>
        </w:rPr>
      </w:pPr>
    </w:p>
    <w:p w14:paraId="6D737F76" w14:textId="77777777" w:rsidR="006F4A1B" w:rsidRDefault="006F4A1B" w:rsidP="008E2354">
      <w:pPr>
        <w:pStyle w:val="CRPROBSETNLMID"/>
        <w:keepLines w:val="0"/>
        <w:widowControl w:val="0"/>
        <w:tabs>
          <w:tab w:val="clear" w:pos="180"/>
          <w:tab w:val="decimal" w:pos="181"/>
        </w:tabs>
        <w:spacing w:before="0" w:line="240" w:lineRule="auto"/>
        <w:jc w:val="left"/>
        <w:rPr>
          <w:rFonts w:ascii="Times New Roman" w:hAnsi="Times New Roman"/>
          <w:b/>
          <w:noProof w:val="0"/>
          <w:sz w:val="24"/>
        </w:rPr>
      </w:pPr>
      <w:r>
        <w:rPr>
          <w:rFonts w:ascii="Times New Roman" w:hAnsi="Times New Roman"/>
          <w:b/>
          <w:noProof w:val="0"/>
          <w:sz w:val="24"/>
        </w:rPr>
        <w:t xml:space="preserve">Requirement 5 </w:t>
      </w:r>
    </w:p>
    <w:p w14:paraId="02EDB6BA" w14:textId="77777777" w:rsidR="006F4A1B" w:rsidRPr="006173D7" w:rsidRDefault="006F4A1B" w:rsidP="006173D7"/>
    <w:p w14:paraId="74879D90" w14:textId="77777777" w:rsidR="00A30CBE" w:rsidRDefault="006F4A1B" w:rsidP="00E53200">
      <w:pPr>
        <w:pStyle w:val="CRPROBSETNLMID"/>
        <w:keepLines w:val="0"/>
        <w:widowControl w:val="0"/>
        <w:tabs>
          <w:tab w:val="clear" w:pos="180"/>
          <w:tab w:val="decimal" w:pos="181"/>
        </w:tabs>
        <w:spacing w:before="0" w:line="240" w:lineRule="auto"/>
        <w:ind w:left="418" w:hanging="418"/>
        <w:jc w:val="left"/>
        <w:rPr>
          <w:rFonts w:ascii="Times New Roman" w:hAnsi="Times New Roman"/>
          <w:noProof w:val="0"/>
          <w:sz w:val="24"/>
        </w:rPr>
      </w:pPr>
      <w:r w:rsidRPr="00FB2E58">
        <w:rPr>
          <w:rFonts w:ascii="Times New Roman" w:hAnsi="Times New Roman"/>
          <w:noProof w:val="0"/>
          <w:sz w:val="24"/>
        </w:rPr>
        <w:t>Sal’s</w:t>
      </w:r>
      <w:r w:rsidR="00A30CBE">
        <w:rPr>
          <w:rFonts w:ascii="Times New Roman" w:hAnsi="Times New Roman"/>
          <w:noProof w:val="0"/>
          <w:sz w:val="24"/>
        </w:rPr>
        <w:t xml:space="preserve"> Silly Songs is more profitable.</w:t>
      </w:r>
    </w:p>
    <w:p w14:paraId="11B48CA9" w14:textId="77777777" w:rsidR="006F4A1B" w:rsidRPr="006123A7" w:rsidRDefault="006F4A1B" w:rsidP="002B6E53">
      <w:pPr>
        <w:pStyle w:val="CRPROBSETNLMID"/>
        <w:keepLines w:val="0"/>
        <w:widowControl w:val="0"/>
        <w:tabs>
          <w:tab w:val="clear" w:pos="180"/>
          <w:tab w:val="decimal" w:pos="181"/>
        </w:tabs>
        <w:spacing w:before="0" w:line="480" w:lineRule="auto"/>
        <w:jc w:val="left"/>
        <w:rPr>
          <w:rFonts w:ascii="Times New Roman" w:hAnsi="Times New Roman"/>
          <w:noProof w:val="0"/>
          <w:sz w:val="24"/>
          <w:szCs w:val="24"/>
        </w:rPr>
      </w:pPr>
      <w:r w:rsidRPr="006123A7">
        <w:rPr>
          <w:rFonts w:ascii="Times New Roman" w:hAnsi="Times New Roman"/>
          <w:noProof w:val="0"/>
          <w:sz w:val="24"/>
          <w:szCs w:val="24"/>
        </w:rPr>
        <w:tab/>
      </w:r>
      <w:r w:rsidRPr="006123A7">
        <w:rPr>
          <w:rFonts w:ascii="Times New Roman" w:hAnsi="Times New Roman"/>
          <w:sz w:val="24"/>
          <w:szCs w:val="24"/>
        </w:rPr>
        <w:t>Sal’s $13,000</w:t>
      </w:r>
      <w:r>
        <w:rPr>
          <w:rFonts w:ascii="Times New Roman" w:hAnsi="Times New Roman"/>
          <w:sz w:val="24"/>
          <w:szCs w:val="24"/>
        </w:rPr>
        <w:t xml:space="preserve"> ($35,000 – $22,000)</w:t>
      </w:r>
      <w:r w:rsidRPr="006123A7">
        <w:rPr>
          <w:rFonts w:ascii="Times New Roman" w:hAnsi="Times New Roman"/>
          <w:sz w:val="24"/>
          <w:szCs w:val="24"/>
        </w:rPr>
        <w:t>, Greg’s $9,000</w:t>
      </w:r>
    </w:p>
    <w:p w14:paraId="5684F6CD" w14:textId="77777777" w:rsidR="006F4A1B" w:rsidRDefault="006F4A1B" w:rsidP="008E2354">
      <w:pPr>
        <w:pStyle w:val="CRPROBSETNLLAST"/>
        <w:keepLines w:val="0"/>
        <w:widowControl w:val="0"/>
        <w:tabs>
          <w:tab w:val="clear" w:pos="180"/>
          <w:tab w:val="decimal" w:pos="181"/>
        </w:tabs>
        <w:spacing w:before="0" w:line="240" w:lineRule="auto"/>
        <w:jc w:val="left"/>
        <w:rPr>
          <w:rFonts w:ascii="Times New Roman" w:hAnsi="Times New Roman"/>
          <w:b/>
          <w:noProof w:val="0"/>
          <w:sz w:val="24"/>
          <w:szCs w:val="24"/>
        </w:rPr>
      </w:pPr>
      <w:r w:rsidRPr="00FB2E58">
        <w:rPr>
          <w:rFonts w:ascii="Times New Roman" w:hAnsi="Times New Roman"/>
          <w:b/>
          <w:noProof w:val="0"/>
          <w:sz w:val="24"/>
          <w:szCs w:val="24"/>
        </w:rPr>
        <w:t>Requirement 6</w:t>
      </w:r>
    </w:p>
    <w:p w14:paraId="45FCF448" w14:textId="77777777" w:rsidR="006F4A1B" w:rsidRPr="006173D7" w:rsidRDefault="006F4A1B" w:rsidP="006173D7"/>
    <w:p w14:paraId="143457E2" w14:textId="77777777" w:rsidR="006F4A1B" w:rsidRDefault="006F4A1B" w:rsidP="00E53200">
      <w:pPr>
        <w:pStyle w:val="CRPROBSETNLLAST"/>
        <w:keepLines w:val="0"/>
        <w:widowControl w:val="0"/>
        <w:tabs>
          <w:tab w:val="clear" w:pos="180"/>
          <w:tab w:val="decimal" w:pos="181"/>
        </w:tabs>
        <w:spacing w:before="0" w:line="240" w:lineRule="auto"/>
        <w:ind w:left="0" w:firstLine="0"/>
        <w:jc w:val="left"/>
        <w:rPr>
          <w:rFonts w:ascii="Times New Roman" w:hAnsi="Times New Roman"/>
          <w:noProof w:val="0"/>
          <w:sz w:val="24"/>
          <w:szCs w:val="24"/>
        </w:rPr>
      </w:pPr>
      <w:r>
        <w:rPr>
          <w:rFonts w:ascii="Times New Roman" w:hAnsi="Times New Roman"/>
          <w:noProof w:val="0"/>
          <w:sz w:val="24"/>
          <w:szCs w:val="24"/>
        </w:rPr>
        <w:tab/>
      </w:r>
      <w:r w:rsidRPr="006123A7">
        <w:rPr>
          <w:rFonts w:ascii="Times New Roman" w:hAnsi="Times New Roman"/>
          <w:noProof w:val="0"/>
          <w:sz w:val="24"/>
          <w:szCs w:val="24"/>
        </w:rPr>
        <w:t>This question is opinion based. More profit is good, which</w:t>
      </w:r>
      <w:r>
        <w:rPr>
          <w:rFonts w:ascii="Times New Roman" w:hAnsi="Times New Roman"/>
          <w:noProof w:val="0"/>
          <w:sz w:val="24"/>
          <w:szCs w:val="24"/>
        </w:rPr>
        <w:t xml:space="preserve"> means Sal’s has the advantage. Greg</w:t>
      </w:r>
      <w:r w:rsidRPr="006123A7">
        <w:rPr>
          <w:rFonts w:ascii="Times New Roman" w:hAnsi="Times New Roman"/>
          <w:noProof w:val="0"/>
          <w:sz w:val="24"/>
          <w:szCs w:val="24"/>
        </w:rPr>
        <w:t>’s also owes</w:t>
      </w:r>
      <w:r w:rsidR="00A30CBE">
        <w:rPr>
          <w:rFonts w:ascii="Times New Roman" w:hAnsi="Times New Roman"/>
          <w:noProof w:val="0"/>
          <w:sz w:val="24"/>
          <w:szCs w:val="24"/>
        </w:rPr>
        <w:t xml:space="preserve"> </w:t>
      </w:r>
      <w:r w:rsidRPr="006123A7">
        <w:rPr>
          <w:rFonts w:ascii="Times New Roman" w:hAnsi="Times New Roman"/>
          <w:noProof w:val="0"/>
          <w:sz w:val="24"/>
          <w:szCs w:val="24"/>
        </w:rPr>
        <w:t>more to creditors which is risky.</w:t>
      </w:r>
      <w:r>
        <w:rPr>
          <w:rFonts w:ascii="Times New Roman" w:hAnsi="Times New Roman"/>
          <w:noProof w:val="0"/>
          <w:sz w:val="24"/>
        </w:rPr>
        <w:t xml:space="preserve"> </w:t>
      </w:r>
      <w:r w:rsidRPr="006123A7">
        <w:rPr>
          <w:rFonts w:ascii="Times New Roman" w:hAnsi="Times New Roman"/>
          <w:noProof w:val="0"/>
          <w:sz w:val="24"/>
          <w:szCs w:val="24"/>
        </w:rPr>
        <w:t xml:space="preserve">Sal’s has much more equity, which minimizes risk. </w:t>
      </w:r>
    </w:p>
    <w:p w14:paraId="371C37E4" w14:textId="77777777" w:rsidR="006F4A1B" w:rsidRPr="00FB2E58" w:rsidRDefault="006F4A1B" w:rsidP="00FB2E58"/>
    <w:p w14:paraId="509907E9" w14:textId="77777777" w:rsidR="006F4A1B" w:rsidRDefault="006F4A1B" w:rsidP="008E2354">
      <w:pPr>
        <w:pStyle w:val="CRPROBSETNLLAST"/>
        <w:keepLines w:val="0"/>
        <w:widowControl w:val="0"/>
        <w:tabs>
          <w:tab w:val="clear" w:pos="180"/>
          <w:tab w:val="decimal" w:pos="181"/>
        </w:tabs>
        <w:spacing w:before="0" w:line="240" w:lineRule="auto"/>
        <w:jc w:val="left"/>
        <w:rPr>
          <w:rFonts w:ascii="Times New Roman" w:hAnsi="Times New Roman"/>
          <w:b/>
          <w:noProof w:val="0"/>
          <w:sz w:val="24"/>
        </w:rPr>
      </w:pPr>
      <w:r>
        <w:rPr>
          <w:rFonts w:ascii="Times New Roman" w:hAnsi="Times New Roman"/>
          <w:b/>
          <w:noProof w:val="0"/>
          <w:sz w:val="24"/>
        </w:rPr>
        <w:t xml:space="preserve">Requirement 7 </w:t>
      </w:r>
    </w:p>
    <w:p w14:paraId="19D14692" w14:textId="77777777" w:rsidR="006F4A1B" w:rsidRPr="006173D7" w:rsidRDefault="006F4A1B" w:rsidP="006173D7"/>
    <w:p w14:paraId="0C8D091D" w14:textId="77777777" w:rsidR="006F4A1B" w:rsidRPr="006123A7" w:rsidRDefault="006F4A1B" w:rsidP="00E53200">
      <w:pPr>
        <w:pStyle w:val="Header"/>
        <w:tabs>
          <w:tab w:val="clear" w:pos="4320"/>
          <w:tab w:val="clear" w:pos="8640"/>
        </w:tabs>
        <w:rPr>
          <w:sz w:val="24"/>
          <w:szCs w:val="24"/>
        </w:rPr>
      </w:pPr>
      <w:r w:rsidRPr="006123A7">
        <w:rPr>
          <w:sz w:val="24"/>
          <w:szCs w:val="24"/>
        </w:rPr>
        <w:t>Sal’s looks financially better, because Sal earned more net income on less total revenue.</w:t>
      </w:r>
      <w:r w:rsidR="00A30CBE">
        <w:rPr>
          <w:sz w:val="24"/>
          <w:szCs w:val="24"/>
        </w:rPr>
        <w:t xml:space="preserve"> </w:t>
      </w:r>
      <w:r>
        <w:rPr>
          <w:sz w:val="24"/>
          <w:szCs w:val="24"/>
        </w:rPr>
        <w:t>S</w:t>
      </w:r>
      <w:r w:rsidRPr="006123A7">
        <w:rPr>
          <w:sz w:val="24"/>
          <w:szCs w:val="24"/>
        </w:rPr>
        <w:t>al also owes less to creditors and has more equity.</w:t>
      </w:r>
    </w:p>
    <w:p w14:paraId="19A3483F" w14:textId="77777777" w:rsidR="006F4A1B" w:rsidRDefault="006F4A1B" w:rsidP="00946C89">
      <w:pPr>
        <w:pStyle w:val="Header"/>
        <w:tabs>
          <w:tab w:val="clear" w:pos="4320"/>
          <w:tab w:val="clear" w:pos="8640"/>
        </w:tabs>
        <w:rPr>
          <w:b/>
          <w:sz w:val="24"/>
          <w:szCs w:val="24"/>
        </w:rPr>
      </w:pPr>
    </w:p>
    <w:p w14:paraId="281760E5" w14:textId="77777777" w:rsidR="00A30CBE" w:rsidRDefault="00A30CBE">
      <w:pPr>
        <w:rPr>
          <w:b/>
          <w:sz w:val="24"/>
          <w:szCs w:val="24"/>
        </w:rPr>
      </w:pPr>
      <w:r>
        <w:rPr>
          <w:b/>
          <w:sz w:val="24"/>
          <w:szCs w:val="24"/>
        </w:rPr>
        <w:br w:type="page"/>
      </w:r>
    </w:p>
    <w:p w14:paraId="23ECFA06" w14:textId="77777777" w:rsidR="006F4A1B" w:rsidRDefault="006F4A1B" w:rsidP="009022AB">
      <w:pPr>
        <w:pStyle w:val="Header"/>
        <w:tabs>
          <w:tab w:val="clear" w:pos="4320"/>
          <w:tab w:val="clear" w:pos="8640"/>
        </w:tabs>
        <w:spacing w:line="276" w:lineRule="auto"/>
        <w:jc w:val="both"/>
        <w:rPr>
          <w:b/>
          <w:sz w:val="24"/>
          <w:szCs w:val="24"/>
        </w:rPr>
      </w:pPr>
      <w:r>
        <w:rPr>
          <w:b/>
          <w:sz w:val="24"/>
          <w:szCs w:val="24"/>
        </w:rPr>
        <w:lastRenderedPageBreak/>
        <w:t>Ethical Issues 1-1</w:t>
      </w:r>
    </w:p>
    <w:p w14:paraId="53EE8804" w14:textId="77777777" w:rsidR="00514C65" w:rsidRDefault="00514C65" w:rsidP="00514C65">
      <w:pPr>
        <w:rPr>
          <w:sz w:val="24"/>
          <w:szCs w:val="24"/>
        </w:rPr>
      </w:pPr>
      <w:r w:rsidRPr="007050B6">
        <w:rPr>
          <w:sz w:val="24"/>
          <w:szCs w:val="24"/>
        </w:rPr>
        <w:t>The tobacco companies have paid billions because of smoking-related illnesses. In particular, Philip Morris, a leading cigarette manufacturer, paid more than</w:t>
      </w:r>
      <w:r>
        <w:rPr>
          <w:sz w:val="24"/>
          <w:szCs w:val="24"/>
        </w:rPr>
        <w:t xml:space="preserve"> </w:t>
      </w:r>
      <w:r w:rsidRPr="007050B6">
        <w:rPr>
          <w:sz w:val="24"/>
          <w:szCs w:val="24"/>
        </w:rPr>
        <w:t>$3,000,000,000 in settlement payments in one year.</w:t>
      </w:r>
    </w:p>
    <w:p w14:paraId="00E4EC01" w14:textId="77777777" w:rsidR="00514C65" w:rsidRPr="007050B6" w:rsidRDefault="00514C65" w:rsidP="00514C65">
      <w:pPr>
        <w:rPr>
          <w:sz w:val="24"/>
          <w:szCs w:val="24"/>
        </w:rPr>
      </w:pPr>
    </w:p>
    <w:p w14:paraId="693EA113" w14:textId="77777777" w:rsidR="00514C65" w:rsidRPr="009E0DC5" w:rsidRDefault="00514C65" w:rsidP="00514C65">
      <w:pPr>
        <w:rPr>
          <w:b/>
          <w:sz w:val="24"/>
          <w:szCs w:val="24"/>
        </w:rPr>
      </w:pPr>
      <w:r w:rsidRPr="009E0DC5">
        <w:rPr>
          <w:b/>
          <w:sz w:val="24"/>
          <w:szCs w:val="24"/>
        </w:rPr>
        <w:t>Requirements</w:t>
      </w:r>
    </w:p>
    <w:p w14:paraId="22B65762" w14:textId="77777777" w:rsidR="00514C65" w:rsidRPr="009E0DC5" w:rsidRDefault="00514C65" w:rsidP="00464B02">
      <w:pPr>
        <w:pStyle w:val="ListParagraph"/>
        <w:numPr>
          <w:ilvl w:val="0"/>
          <w:numId w:val="47"/>
        </w:numPr>
        <w:spacing w:after="0" w:line="240" w:lineRule="auto"/>
        <w:ind w:left="360"/>
        <w:rPr>
          <w:rFonts w:ascii="Times New Roman" w:hAnsi="Times New Roman"/>
          <w:sz w:val="24"/>
          <w:szCs w:val="24"/>
        </w:rPr>
      </w:pPr>
      <w:r w:rsidRPr="009E0DC5">
        <w:rPr>
          <w:rFonts w:ascii="Times New Roman" w:hAnsi="Times New Roman"/>
          <w:sz w:val="24"/>
          <w:szCs w:val="24"/>
        </w:rPr>
        <w:t>Suppose you are the chief financial officer (CFO) responsible for the financial statements of Philip Morris. What ethical issue would you face as you consider what to report in your company’s annual report about the cash payments? What is the ethical course of action for you to take in this situation?</w:t>
      </w:r>
    </w:p>
    <w:p w14:paraId="484304BF" w14:textId="77777777" w:rsidR="00514C65" w:rsidRPr="009E0DC5" w:rsidRDefault="00514C65" w:rsidP="00464B02">
      <w:pPr>
        <w:pStyle w:val="ListParagraph"/>
        <w:numPr>
          <w:ilvl w:val="0"/>
          <w:numId w:val="47"/>
        </w:numPr>
        <w:spacing w:after="0" w:line="240" w:lineRule="auto"/>
        <w:ind w:left="360"/>
        <w:rPr>
          <w:rFonts w:ascii="Times New Roman" w:hAnsi="Times New Roman"/>
          <w:sz w:val="24"/>
          <w:szCs w:val="24"/>
        </w:rPr>
      </w:pPr>
      <w:r w:rsidRPr="009E0DC5">
        <w:rPr>
          <w:rFonts w:ascii="Times New Roman" w:hAnsi="Times New Roman"/>
          <w:sz w:val="24"/>
          <w:szCs w:val="24"/>
        </w:rPr>
        <w:t>What are some of the negative consequences to Philip Morris for not telling the truth? What are some of the negative consequences to Philip Morris for telling the truth?</w:t>
      </w:r>
    </w:p>
    <w:p w14:paraId="4E19EB6D" w14:textId="77777777" w:rsidR="00514C65" w:rsidRPr="007050B6" w:rsidRDefault="00514C65" w:rsidP="00514C65">
      <w:pPr>
        <w:rPr>
          <w:sz w:val="24"/>
          <w:szCs w:val="24"/>
        </w:rPr>
      </w:pPr>
    </w:p>
    <w:p w14:paraId="53699ED8" w14:textId="77777777" w:rsidR="00514C65" w:rsidRPr="007050B6" w:rsidRDefault="00514C65" w:rsidP="00514C65">
      <w:pPr>
        <w:rPr>
          <w:sz w:val="24"/>
          <w:szCs w:val="24"/>
        </w:rPr>
      </w:pPr>
      <w:r w:rsidRPr="007810F2">
        <w:rPr>
          <w:b/>
          <w:sz w:val="24"/>
          <w:szCs w:val="24"/>
        </w:rPr>
        <w:t>SOLUTION</w:t>
      </w:r>
    </w:p>
    <w:p w14:paraId="0A49FFFF" w14:textId="77777777" w:rsidR="00514C65" w:rsidRDefault="00514C65" w:rsidP="009022AB">
      <w:pPr>
        <w:pStyle w:val="Header"/>
        <w:tabs>
          <w:tab w:val="clear" w:pos="4320"/>
          <w:tab w:val="clear" w:pos="8640"/>
        </w:tabs>
        <w:spacing w:line="276" w:lineRule="auto"/>
        <w:jc w:val="both"/>
        <w:rPr>
          <w:b/>
          <w:sz w:val="24"/>
          <w:szCs w:val="24"/>
        </w:rPr>
      </w:pPr>
    </w:p>
    <w:p w14:paraId="554080EF" w14:textId="77777777" w:rsidR="006F4A1B" w:rsidRDefault="006F4A1B" w:rsidP="008D1AE3">
      <w:pPr>
        <w:pStyle w:val="Header"/>
        <w:tabs>
          <w:tab w:val="clear" w:pos="4320"/>
          <w:tab w:val="clear" w:pos="8640"/>
        </w:tabs>
        <w:spacing w:line="276" w:lineRule="auto"/>
        <w:jc w:val="both"/>
        <w:rPr>
          <w:b/>
          <w:sz w:val="24"/>
          <w:szCs w:val="24"/>
        </w:rPr>
      </w:pPr>
      <w:r w:rsidRPr="008D1AE3">
        <w:rPr>
          <w:b/>
          <w:sz w:val="24"/>
          <w:szCs w:val="24"/>
        </w:rPr>
        <w:t>Requirement 1</w:t>
      </w:r>
    </w:p>
    <w:p w14:paraId="269F38FA" w14:textId="77777777" w:rsidR="006F4A1B" w:rsidRPr="006173D7" w:rsidRDefault="006F4A1B" w:rsidP="008D1AE3">
      <w:pPr>
        <w:pStyle w:val="Header"/>
        <w:tabs>
          <w:tab w:val="clear" w:pos="4320"/>
          <w:tab w:val="clear" w:pos="8640"/>
        </w:tabs>
        <w:spacing w:line="276" w:lineRule="auto"/>
        <w:jc w:val="both"/>
        <w:rPr>
          <w:b/>
          <w:sz w:val="24"/>
          <w:szCs w:val="24"/>
        </w:rPr>
      </w:pPr>
    </w:p>
    <w:p w14:paraId="455994BA" w14:textId="77777777" w:rsidR="006F4A1B" w:rsidRDefault="006F4A1B" w:rsidP="008D1AE3">
      <w:pPr>
        <w:pStyle w:val="Header"/>
        <w:tabs>
          <w:tab w:val="clear" w:pos="4320"/>
          <w:tab w:val="clear" w:pos="8640"/>
        </w:tabs>
        <w:spacing w:line="276" w:lineRule="auto"/>
        <w:jc w:val="both"/>
        <w:rPr>
          <w:sz w:val="24"/>
          <w:szCs w:val="24"/>
        </w:rPr>
      </w:pPr>
      <w:r w:rsidRPr="008E2234">
        <w:rPr>
          <w:sz w:val="24"/>
          <w:szCs w:val="24"/>
        </w:rPr>
        <w:t xml:space="preserve">The chief financial officer (CFO) of Philip Morris would be torn between addressing the fact that the payments are related to illnesses caused by the company’s products, or alternatively, omitting or concealing this fact. The ethical course of action for the CFO is to be open, honest and forthcoming about the reasons for the payments. </w:t>
      </w:r>
    </w:p>
    <w:p w14:paraId="18AB8F78" w14:textId="77777777" w:rsidR="006F4A1B" w:rsidRDefault="006F4A1B" w:rsidP="008E2354">
      <w:pPr>
        <w:pStyle w:val="CRPROBSETNLFIRST"/>
        <w:keepLines w:val="0"/>
        <w:widowControl w:val="0"/>
        <w:tabs>
          <w:tab w:val="clear" w:pos="180"/>
          <w:tab w:val="decimal" w:pos="181"/>
        </w:tabs>
        <w:spacing w:before="0" w:line="240" w:lineRule="auto"/>
        <w:jc w:val="left"/>
        <w:rPr>
          <w:rFonts w:ascii="Times New Roman" w:hAnsi="Times New Roman"/>
          <w:b/>
          <w:noProof w:val="0"/>
          <w:sz w:val="24"/>
        </w:rPr>
      </w:pPr>
    </w:p>
    <w:p w14:paraId="08ABB7A7" w14:textId="77777777" w:rsidR="006F4A1B" w:rsidRDefault="006F4A1B" w:rsidP="008E2354">
      <w:pPr>
        <w:pStyle w:val="CRPROBSETNLFIRST"/>
        <w:keepLines w:val="0"/>
        <w:widowControl w:val="0"/>
        <w:tabs>
          <w:tab w:val="clear" w:pos="180"/>
          <w:tab w:val="decimal" w:pos="181"/>
        </w:tabs>
        <w:spacing w:before="0" w:line="240" w:lineRule="auto"/>
        <w:jc w:val="left"/>
        <w:rPr>
          <w:rFonts w:ascii="Times New Roman" w:hAnsi="Times New Roman"/>
          <w:b/>
          <w:noProof w:val="0"/>
          <w:sz w:val="24"/>
        </w:rPr>
      </w:pPr>
      <w:r w:rsidRPr="008D1AE3">
        <w:rPr>
          <w:rFonts w:ascii="Times New Roman" w:hAnsi="Times New Roman"/>
          <w:b/>
          <w:noProof w:val="0"/>
          <w:sz w:val="24"/>
        </w:rPr>
        <w:t>Requirement 2</w:t>
      </w:r>
    </w:p>
    <w:p w14:paraId="3EB138F7" w14:textId="77777777" w:rsidR="006F4A1B" w:rsidRDefault="006F4A1B" w:rsidP="008D1AE3">
      <w:pPr>
        <w:rPr>
          <w:b/>
          <w:sz w:val="24"/>
          <w:szCs w:val="24"/>
        </w:rPr>
      </w:pPr>
    </w:p>
    <w:p w14:paraId="2FE33785" w14:textId="77777777" w:rsidR="006F4A1B" w:rsidRPr="00B32D7C" w:rsidRDefault="006F4A1B" w:rsidP="00B32D7C">
      <w:pPr>
        <w:pStyle w:val="Header"/>
        <w:tabs>
          <w:tab w:val="clear" w:pos="4320"/>
          <w:tab w:val="clear" w:pos="8640"/>
        </w:tabs>
        <w:spacing w:line="276" w:lineRule="auto"/>
        <w:jc w:val="both"/>
        <w:rPr>
          <w:sz w:val="24"/>
          <w:szCs w:val="24"/>
        </w:rPr>
      </w:pPr>
      <w:r w:rsidRPr="00A54388">
        <w:rPr>
          <w:sz w:val="24"/>
          <w:szCs w:val="24"/>
        </w:rPr>
        <w:t xml:space="preserve">Negative consequences of not telling the truth </w:t>
      </w:r>
      <w:r w:rsidRPr="00454464">
        <w:rPr>
          <w:sz w:val="24"/>
          <w:szCs w:val="24"/>
        </w:rPr>
        <w:t xml:space="preserve">are as follows: If users of the financial statements feel they are only </w:t>
      </w:r>
      <w:r w:rsidRPr="00A5185D">
        <w:rPr>
          <w:sz w:val="24"/>
          <w:szCs w:val="24"/>
        </w:rPr>
        <w:t>getting</w:t>
      </w:r>
      <w:r w:rsidRPr="00B32D7C">
        <w:rPr>
          <w:sz w:val="24"/>
          <w:szCs w:val="24"/>
        </w:rPr>
        <w:t xml:space="preserve"> part of the truth, or that the reports are distorting the information, </w:t>
      </w:r>
      <w:r w:rsidR="00D609EA">
        <w:rPr>
          <w:sz w:val="24"/>
          <w:szCs w:val="24"/>
        </w:rPr>
        <w:t>this</w:t>
      </w:r>
      <w:r w:rsidRPr="00B32D7C">
        <w:rPr>
          <w:sz w:val="24"/>
          <w:szCs w:val="24"/>
        </w:rPr>
        <w:t xml:space="preserve"> will damage the credibility of the company, and damage the company’s reputation.</w:t>
      </w:r>
    </w:p>
    <w:p w14:paraId="3AD5B059" w14:textId="77777777" w:rsidR="009022AB" w:rsidRDefault="009022AB" w:rsidP="008D1AE3">
      <w:pPr>
        <w:pStyle w:val="Header"/>
        <w:tabs>
          <w:tab w:val="clear" w:pos="4320"/>
          <w:tab w:val="clear" w:pos="8640"/>
        </w:tabs>
        <w:spacing w:line="276" w:lineRule="auto"/>
        <w:jc w:val="both"/>
        <w:rPr>
          <w:sz w:val="24"/>
        </w:rPr>
      </w:pPr>
    </w:p>
    <w:p w14:paraId="32DB27AA" w14:textId="77777777" w:rsidR="006F4A1B" w:rsidRPr="008E2234" w:rsidRDefault="006F4A1B" w:rsidP="008D1AE3">
      <w:pPr>
        <w:pStyle w:val="Header"/>
        <w:tabs>
          <w:tab w:val="clear" w:pos="4320"/>
          <w:tab w:val="clear" w:pos="8640"/>
        </w:tabs>
        <w:spacing w:line="276" w:lineRule="auto"/>
        <w:jc w:val="both"/>
        <w:rPr>
          <w:sz w:val="32"/>
          <w:szCs w:val="40"/>
        </w:rPr>
      </w:pPr>
      <w:r w:rsidRPr="008E2234">
        <w:rPr>
          <w:sz w:val="24"/>
        </w:rPr>
        <w:t>Negative consequences of telling the truth include painting so bleak a picture of the effects of smoking that investors will view Philip Morris as too risky and stop buying the company’s stock.  Another negative consequence would be to create the impression that the company is engaged in unethical behavior by selling a product that damages people’s health.</w:t>
      </w:r>
    </w:p>
    <w:p w14:paraId="1C8D7CBA" w14:textId="77777777" w:rsidR="006F4A1B" w:rsidRPr="008D1AE3" w:rsidRDefault="006F4A1B" w:rsidP="009022AB">
      <w:pPr>
        <w:pStyle w:val="Heading2"/>
        <w:pBdr>
          <w:bottom w:val="none" w:sz="0" w:space="0" w:color="auto"/>
        </w:pBdr>
        <w:rPr>
          <w:b w:val="0"/>
          <w:sz w:val="24"/>
          <w:szCs w:val="24"/>
        </w:rPr>
      </w:pPr>
    </w:p>
    <w:p w14:paraId="7AF6A87C" w14:textId="77777777" w:rsidR="00A30CBE" w:rsidRDefault="00A30CBE">
      <w:pPr>
        <w:rPr>
          <w:b/>
          <w:sz w:val="24"/>
        </w:rPr>
      </w:pPr>
      <w:r>
        <w:rPr>
          <w:b/>
          <w:sz w:val="24"/>
        </w:rPr>
        <w:br w:type="page"/>
      </w:r>
    </w:p>
    <w:p w14:paraId="63AA90BC" w14:textId="77777777" w:rsidR="006F4A1B" w:rsidRDefault="006F4A1B" w:rsidP="009022AB">
      <w:pPr>
        <w:pStyle w:val="CRPROBSETHEADFIRST"/>
        <w:keepLines w:val="0"/>
        <w:widowControl w:val="0"/>
        <w:spacing w:before="0" w:line="240" w:lineRule="auto"/>
        <w:jc w:val="left"/>
        <w:rPr>
          <w:rFonts w:ascii="Times New Roman" w:hAnsi="Times New Roman"/>
          <w:b/>
          <w:noProof w:val="0"/>
          <w:sz w:val="24"/>
        </w:rPr>
      </w:pPr>
      <w:r>
        <w:rPr>
          <w:rFonts w:ascii="Times New Roman" w:hAnsi="Times New Roman"/>
          <w:b/>
          <w:noProof w:val="0"/>
          <w:sz w:val="24"/>
        </w:rPr>
        <w:lastRenderedPageBreak/>
        <w:t>Fraud Case 1-1</w:t>
      </w:r>
    </w:p>
    <w:p w14:paraId="25134D7B" w14:textId="77777777" w:rsidR="00514C65" w:rsidRDefault="00514C65" w:rsidP="00514C65">
      <w:pPr>
        <w:rPr>
          <w:sz w:val="24"/>
          <w:szCs w:val="24"/>
        </w:rPr>
      </w:pPr>
      <w:r w:rsidRPr="007050B6">
        <w:rPr>
          <w:sz w:val="24"/>
          <w:szCs w:val="24"/>
        </w:rPr>
        <w:t>Exeter is a building contractor on the Gulf Coast. A</w:t>
      </w:r>
      <w:r>
        <w:rPr>
          <w:sz w:val="24"/>
          <w:szCs w:val="24"/>
        </w:rPr>
        <w:t>fter losing a number of big law</w:t>
      </w:r>
      <w:r w:rsidRPr="007050B6">
        <w:rPr>
          <w:sz w:val="24"/>
          <w:szCs w:val="24"/>
        </w:rPr>
        <w:t>suits, it was facing its first annual net loss as the end of the year approached. The owner, Hank Snow, was under intense pressure from the company’s creditors to report positive net income for the year. However, he knew that the controller, Alice Li, had arranged a short-term bank loan of $10,000 to cover a temporary shortfall of cash.</w:t>
      </w:r>
      <w:r>
        <w:rPr>
          <w:sz w:val="24"/>
          <w:szCs w:val="24"/>
        </w:rPr>
        <w:t xml:space="preserve"> </w:t>
      </w:r>
      <w:r w:rsidRPr="007050B6">
        <w:rPr>
          <w:sz w:val="24"/>
          <w:szCs w:val="24"/>
        </w:rPr>
        <w:t>He told Alice to record the incoming cash as “construction revenue” instead of a loan. That would nudge the company’s income into positive territory for the year, and then, he said, the entry could be corrected in January when the loan was repaid.</w:t>
      </w:r>
    </w:p>
    <w:p w14:paraId="70902B1E" w14:textId="77777777" w:rsidR="00514C65" w:rsidRPr="007050B6" w:rsidRDefault="00514C65" w:rsidP="00514C65">
      <w:pPr>
        <w:rPr>
          <w:sz w:val="24"/>
          <w:szCs w:val="24"/>
        </w:rPr>
      </w:pPr>
    </w:p>
    <w:p w14:paraId="65D30A05" w14:textId="77777777" w:rsidR="00514C65" w:rsidRPr="009E0DC5" w:rsidRDefault="00514C65" w:rsidP="00514C65">
      <w:pPr>
        <w:rPr>
          <w:b/>
          <w:sz w:val="24"/>
          <w:szCs w:val="24"/>
        </w:rPr>
      </w:pPr>
      <w:r w:rsidRPr="009E0DC5">
        <w:rPr>
          <w:b/>
          <w:sz w:val="24"/>
          <w:szCs w:val="24"/>
        </w:rPr>
        <w:t>Requirements</w:t>
      </w:r>
    </w:p>
    <w:p w14:paraId="6C343FD9" w14:textId="77777777" w:rsidR="00514C65" w:rsidRPr="009E0DC5" w:rsidRDefault="00514C65" w:rsidP="00464B02">
      <w:pPr>
        <w:pStyle w:val="ListParagraph"/>
        <w:numPr>
          <w:ilvl w:val="0"/>
          <w:numId w:val="48"/>
        </w:numPr>
        <w:spacing w:after="0" w:line="240" w:lineRule="auto"/>
        <w:ind w:left="360"/>
        <w:rPr>
          <w:rFonts w:ascii="Times New Roman" w:hAnsi="Times New Roman"/>
          <w:sz w:val="24"/>
          <w:szCs w:val="24"/>
        </w:rPr>
      </w:pPr>
      <w:r w:rsidRPr="009E0DC5">
        <w:rPr>
          <w:rFonts w:ascii="Times New Roman" w:hAnsi="Times New Roman"/>
          <w:sz w:val="24"/>
          <w:szCs w:val="24"/>
        </w:rPr>
        <w:t>How would this action affect the year-end income statement? How would it affect the year-end balance sheet?</w:t>
      </w:r>
    </w:p>
    <w:p w14:paraId="2B826676" w14:textId="77777777" w:rsidR="00514C65" w:rsidRPr="009E0DC5" w:rsidRDefault="00514C65" w:rsidP="00464B02">
      <w:pPr>
        <w:pStyle w:val="ListParagraph"/>
        <w:numPr>
          <w:ilvl w:val="0"/>
          <w:numId w:val="48"/>
        </w:numPr>
        <w:spacing w:after="0" w:line="240" w:lineRule="auto"/>
        <w:ind w:left="360"/>
        <w:rPr>
          <w:rFonts w:ascii="Times New Roman" w:hAnsi="Times New Roman"/>
          <w:sz w:val="24"/>
          <w:szCs w:val="24"/>
        </w:rPr>
      </w:pPr>
      <w:r w:rsidRPr="009E0DC5">
        <w:rPr>
          <w:rFonts w:ascii="Times New Roman" w:hAnsi="Times New Roman"/>
          <w:sz w:val="24"/>
          <w:szCs w:val="24"/>
        </w:rPr>
        <w:t>If you were one of the company’s creditors, how would this fraudulent action affect you?</w:t>
      </w:r>
    </w:p>
    <w:p w14:paraId="44A195CF" w14:textId="77777777" w:rsidR="00514C65" w:rsidRDefault="00514C65" w:rsidP="00514C65">
      <w:pPr>
        <w:rPr>
          <w:sz w:val="24"/>
          <w:szCs w:val="24"/>
        </w:rPr>
      </w:pPr>
    </w:p>
    <w:p w14:paraId="05FCF0FB" w14:textId="77777777" w:rsidR="00514C65" w:rsidRPr="007050B6" w:rsidRDefault="00514C65" w:rsidP="00514C65">
      <w:pPr>
        <w:rPr>
          <w:sz w:val="24"/>
          <w:szCs w:val="24"/>
        </w:rPr>
      </w:pPr>
      <w:r w:rsidRPr="007810F2">
        <w:rPr>
          <w:b/>
          <w:sz w:val="24"/>
          <w:szCs w:val="24"/>
        </w:rPr>
        <w:t>SOLUTION</w:t>
      </w:r>
    </w:p>
    <w:p w14:paraId="60046E96" w14:textId="77777777" w:rsidR="00514C65" w:rsidRPr="00514C65" w:rsidRDefault="00514C65" w:rsidP="00514C65"/>
    <w:p w14:paraId="217F6785" w14:textId="77777777" w:rsidR="006F4A1B" w:rsidRDefault="006F4A1B" w:rsidP="008D1AE3">
      <w:pPr>
        <w:pStyle w:val="CRPROBSETHEADFIRST"/>
        <w:keepLines w:val="0"/>
        <w:widowControl w:val="0"/>
        <w:spacing w:before="0" w:line="240" w:lineRule="auto"/>
        <w:jc w:val="left"/>
        <w:rPr>
          <w:rFonts w:ascii="Times New Roman" w:hAnsi="Times New Roman"/>
          <w:b/>
          <w:noProof w:val="0"/>
          <w:sz w:val="24"/>
        </w:rPr>
      </w:pPr>
      <w:r w:rsidRPr="008D1AE3">
        <w:rPr>
          <w:rFonts w:ascii="Times New Roman" w:hAnsi="Times New Roman"/>
          <w:b/>
          <w:noProof w:val="0"/>
          <w:sz w:val="24"/>
        </w:rPr>
        <w:t>Requirement 1</w:t>
      </w:r>
    </w:p>
    <w:p w14:paraId="2FB33062" w14:textId="77777777" w:rsidR="006F4A1B" w:rsidRPr="006173D7" w:rsidRDefault="006F4A1B" w:rsidP="006173D7"/>
    <w:p w14:paraId="0853FBFE" w14:textId="77777777" w:rsidR="006F4A1B" w:rsidRPr="00166128" w:rsidRDefault="006F4A1B" w:rsidP="0000499B">
      <w:pPr>
        <w:pStyle w:val="Header"/>
        <w:tabs>
          <w:tab w:val="clear" w:pos="4320"/>
          <w:tab w:val="clear" w:pos="8640"/>
        </w:tabs>
        <w:rPr>
          <w:sz w:val="24"/>
          <w:szCs w:val="24"/>
        </w:rPr>
      </w:pPr>
      <w:r w:rsidRPr="00166128">
        <w:rPr>
          <w:sz w:val="24"/>
          <w:szCs w:val="24"/>
        </w:rPr>
        <w:t>The proposed action would increase net income by increasing revenues.  It would distort the balance sheet by understating liabilities</w:t>
      </w:r>
      <w:r>
        <w:rPr>
          <w:sz w:val="24"/>
          <w:szCs w:val="24"/>
        </w:rPr>
        <w:t xml:space="preserve"> and overstating equity</w:t>
      </w:r>
      <w:r w:rsidRPr="00166128">
        <w:rPr>
          <w:sz w:val="24"/>
          <w:szCs w:val="24"/>
        </w:rPr>
        <w:t>.</w:t>
      </w:r>
    </w:p>
    <w:p w14:paraId="18F6F154" w14:textId="77777777" w:rsidR="006F4A1B" w:rsidRDefault="006F4A1B" w:rsidP="0000499B">
      <w:pPr>
        <w:pStyle w:val="Header"/>
        <w:tabs>
          <w:tab w:val="clear" w:pos="4320"/>
          <w:tab w:val="clear" w:pos="8640"/>
        </w:tabs>
        <w:rPr>
          <w:b/>
          <w:sz w:val="24"/>
          <w:szCs w:val="24"/>
        </w:rPr>
      </w:pPr>
    </w:p>
    <w:p w14:paraId="5494E3E1" w14:textId="77777777" w:rsidR="006F4A1B" w:rsidRDefault="006F4A1B" w:rsidP="008D1AE3">
      <w:pPr>
        <w:pStyle w:val="Header"/>
        <w:tabs>
          <w:tab w:val="clear" w:pos="4320"/>
          <w:tab w:val="clear" w:pos="8640"/>
        </w:tabs>
        <w:rPr>
          <w:b/>
          <w:sz w:val="24"/>
          <w:szCs w:val="24"/>
        </w:rPr>
      </w:pPr>
      <w:r>
        <w:rPr>
          <w:b/>
          <w:sz w:val="24"/>
          <w:szCs w:val="24"/>
        </w:rPr>
        <w:t xml:space="preserve">Requirement 2 </w:t>
      </w:r>
    </w:p>
    <w:p w14:paraId="6EF709B3" w14:textId="77777777" w:rsidR="006F4A1B" w:rsidRPr="006173D7" w:rsidRDefault="006F4A1B" w:rsidP="008D1AE3">
      <w:pPr>
        <w:pStyle w:val="Header"/>
        <w:tabs>
          <w:tab w:val="clear" w:pos="4320"/>
          <w:tab w:val="clear" w:pos="8640"/>
        </w:tabs>
        <w:rPr>
          <w:b/>
          <w:sz w:val="24"/>
          <w:szCs w:val="24"/>
        </w:rPr>
      </w:pPr>
    </w:p>
    <w:p w14:paraId="163C0580" w14:textId="77777777" w:rsidR="006F4A1B" w:rsidRPr="00B01CF0" w:rsidRDefault="006F4A1B" w:rsidP="004B581B">
      <w:pPr>
        <w:pStyle w:val="Heading2"/>
        <w:pBdr>
          <w:bottom w:val="none" w:sz="0" w:space="0" w:color="auto"/>
        </w:pBdr>
        <w:rPr>
          <w:i w:val="0"/>
        </w:rPr>
      </w:pPr>
      <w:r w:rsidRPr="00B01CF0">
        <w:rPr>
          <w:rFonts w:ascii="Times New Roman" w:hAnsi="Times New Roman"/>
          <w:b w:val="0"/>
          <w:i w:val="0"/>
          <w:sz w:val="24"/>
          <w:szCs w:val="24"/>
        </w:rPr>
        <w:t>By making the company’s financial situation look better than it actually was, the company's creditors would likely be more willing to extend credit to the company, and offer the credit at a lower interest rate.</w:t>
      </w:r>
      <w:r w:rsidRPr="00B01CF0" w:rsidDel="000A1998">
        <w:rPr>
          <w:b w:val="0"/>
          <w:i w:val="0"/>
          <w:highlight w:val="green"/>
        </w:rPr>
        <w:t xml:space="preserve"> </w:t>
      </w:r>
    </w:p>
    <w:p w14:paraId="17ABC184" w14:textId="77777777" w:rsidR="006F4A1B" w:rsidRDefault="006F4A1B" w:rsidP="00DB42E1">
      <w:pPr>
        <w:pStyle w:val="NoSpacing"/>
        <w:rPr>
          <w:b/>
          <w:sz w:val="24"/>
          <w:szCs w:val="24"/>
        </w:rPr>
      </w:pPr>
    </w:p>
    <w:p w14:paraId="332B9967" w14:textId="48A9D758" w:rsidR="006F4A1B" w:rsidRDefault="006F4A1B" w:rsidP="009022AB">
      <w:pPr>
        <w:pStyle w:val="NoSpacing"/>
        <w:rPr>
          <w:b/>
          <w:sz w:val="24"/>
          <w:szCs w:val="24"/>
        </w:rPr>
      </w:pPr>
      <w:r>
        <w:rPr>
          <w:b/>
          <w:sz w:val="24"/>
          <w:szCs w:val="24"/>
        </w:rPr>
        <w:t>Financial Statement Case</w:t>
      </w:r>
      <w:r w:rsidR="00514C65">
        <w:rPr>
          <w:b/>
          <w:sz w:val="24"/>
          <w:szCs w:val="24"/>
        </w:rPr>
        <w:t xml:space="preserve"> 1-1</w:t>
      </w:r>
    </w:p>
    <w:p w14:paraId="36EDE4E2" w14:textId="77777777" w:rsidR="00514C65" w:rsidRPr="007050B6" w:rsidRDefault="00514C65" w:rsidP="00514C65">
      <w:pPr>
        <w:rPr>
          <w:sz w:val="24"/>
          <w:szCs w:val="24"/>
        </w:rPr>
      </w:pPr>
      <w:r w:rsidRPr="007050B6">
        <w:rPr>
          <w:sz w:val="24"/>
          <w:szCs w:val="24"/>
        </w:rPr>
        <w:t>This and similar cases in later chapters focus on the financial statements of a real company—</w:t>
      </w:r>
      <w:r w:rsidRPr="009E0DC5">
        <w:rPr>
          <w:b/>
          <w:sz w:val="24"/>
          <w:szCs w:val="24"/>
        </w:rPr>
        <w:t>Starbucks Corporation</w:t>
      </w:r>
      <w:r w:rsidRPr="007050B6">
        <w:rPr>
          <w:sz w:val="24"/>
          <w:szCs w:val="24"/>
        </w:rPr>
        <w:t>, a premier roaster and retailer of specialty coffee. As you work each case, you will gain confidence in your ability to use the financial statements of real companies.</w:t>
      </w:r>
    </w:p>
    <w:p w14:paraId="5F7288DE" w14:textId="77777777" w:rsidR="00514C65" w:rsidRDefault="00514C65" w:rsidP="00514C65">
      <w:pPr>
        <w:rPr>
          <w:sz w:val="24"/>
          <w:szCs w:val="24"/>
        </w:rPr>
      </w:pPr>
      <w:r w:rsidRPr="007050B6">
        <w:rPr>
          <w:sz w:val="24"/>
          <w:szCs w:val="24"/>
        </w:rPr>
        <w:t xml:space="preserve">    Visit </w:t>
      </w:r>
      <w:r w:rsidRPr="009E0DC5">
        <w:rPr>
          <w:b/>
          <w:sz w:val="24"/>
          <w:szCs w:val="24"/>
        </w:rPr>
        <w:t>http://www.pearsonhighered.com/Horngren</w:t>
      </w:r>
      <w:r w:rsidRPr="007050B6">
        <w:rPr>
          <w:sz w:val="24"/>
          <w:szCs w:val="24"/>
        </w:rPr>
        <w:t xml:space="preserve"> to view a link to the Starbucks Corporation Fiscal 2013 Annual Report.</w:t>
      </w:r>
    </w:p>
    <w:p w14:paraId="47F99386" w14:textId="77777777" w:rsidR="00514C65" w:rsidRPr="007050B6" w:rsidRDefault="00514C65" w:rsidP="00514C65">
      <w:pPr>
        <w:rPr>
          <w:sz w:val="24"/>
          <w:szCs w:val="24"/>
        </w:rPr>
      </w:pPr>
    </w:p>
    <w:p w14:paraId="4C9D6494" w14:textId="77777777" w:rsidR="00514C65" w:rsidRPr="009E0DC5" w:rsidRDefault="00514C65" w:rsidP="00514C65">
      <w:pPr>
        <w:rPr>
          <w:b/>
          <w:sz w:val="24"/>
          <w:szCs w:val="24"/>
        </w:rPr>
      </w:pPr>
      <w:r w:rsidRPr="009E0DC5">
        <w:rPr>
          <w:b/>
          <w:sz w:val="24"/>
          <w:szCs w:val="24"/>
        </w:rPr>
        <w:t>Requirements</w:t>
      </w:r>
    </w:p>
    <w:p w14:paraId="4D2866FE" w14:textId="77777777" w:rsidR="00514C65" w:rsidRPr="009E0DC5" w:rsidRDefault="00514C65" w:rsidP="00464B02">
      <w:pPr>
        <w:pStyle w:val="ListParagraph"/>
        <w:numPr>
          <w:ilvl w:val="0"/>
          <w:numId w:val="49"/>
        </w:numPr>
        <w:spacing w:after="0" w:line="240" w:lineRule="auto"/>
        <w:ind w:left="360"/>
        <w:rPr>
          <w:rFonts w:ascii="Times New Roman" w:hAnsi="Times New Roman"/>
          <w:sz w:val="24"/>
          <w:szCs w:val="24"/>
        </w:rPr>
      </w:pPr>
      <w:r w:rsidRPr="009E0DC5">
        <w:rPr>
          <w:rFonts w:ascii="Times New Roman" w:hAnsi="Times New Roman"/>
          <w:sz w:val="24"/>
          <w:szCs w:val="24"/>
        </w:rPr>
        <w:t>How much in cash (including cash equivalents) did Starbucks Corporation have on September 29, 2013?</w:t>
      </w:r>
    </w:p>
    <w:p w14:paraId="22040753" w14:textId="77777777" w:rsidR="00514C65" w:rsidRPr="009E0DC5" w:rsidRDefault="00514C65" w:rsidP="00464B02">
      <w:pPr>
        <w:pStyle w:val="ListParagraph"/>
        <w:numPr>
          <w:ilvl w:val="0"/>
          <w:numId w:val="49"/>
        </w:numPr>
        <w:spacing w:after="0" w:line="240" w:lineRule="auto"/>
        <w:ind w:left="360"/>
        <w:rPr>
          <w:rFonts w:ascii="Times New Roman" w:hAnsi="Times New Roman"/>
          <w:sz w:val="24"/>
          <w:szCs w:val="24"/>
        </w:rPr>
      </w:pPr>
      <w:r w:rsidRPr="009E0DC5">
        <w:rPr>
          <w:rFonts w:ascii="Times New Roman" w:hAnsi="Times New Roman"/>
          <w:sz w:val="24"/>
          <w:szCs w:val="24"/>
        </w:rPr>
        <w:t>What were the company’s total assets at September 29, 2013? At September 30, 2012?</w:t>
      </w:r>
    </w:p>
    <w:p w14:paraId="0F99C7F5" w14:textId="77777777" w:rsidR="00514C65" w:rsidRPr="009E0DC5" w:rsidRDefault="00514C65" w:rsidP="00464B02">
      <w:pPr>
        <w:pStyle w:val="ListParagraph"/>
        <w:numPr>
          <w:ilvl w:val="0"/>
          <w:numId w:val="49"/>
        </w:numPr>
        <w:spacing w:after="0" w:line="240" w:lineRule="auto"/>
        <w:ind w:left="360"/>
        <w:rPr>
          <w:rFonts w:ascii="Times New Roman" w:hAnsi="Times New Roman"/>
          <w:sz w:val="24"/>
          <w:szCs w:val="24"/>
        </w:rPr>
      </w:pPr>
      <w:r w:rsidRPr="009E0DC5">
        <w:rPr>
          <w:rFonts w:ascii="Times New Roman" w:hAnsi="Times New Roman"/>
          <w:sz w:val="24"/>
          <w:szCs w:val="24"/>
        </w:rPr>
        <w:t>Write the company’s accounting equation at September 29, 2013, by filling in the dollar amounts:</w:t>
      </w:r>
    </w:p>
    <w:p w14:paraId="1998BC73" w14:textId="77777777" w:rsidR="00514C65" w:rsidRPr="009E0DC5" w:rsidRDefault="00514C65" w:rsidP="00514C65">
      <w:pPr>
        <w:pStyle w:val="ListParagraph"/>
        <w:spacing w:after="0" w:line="240" w:lineRule="auto"/>
        <w:ind w:left="360"/>
        <w:rPr>
          <w:rFonts w:ascii="Times New Roman" w:hAnsi="Times New Roman"/>
          <w:sz w:val="24"/>
          <w:szCs w:val="24"/>
        </w:rPr>
      </w:pPr>
      <w:r w:rsidRPr="009E0DC5">
        <w:rPr>
          <w:rFonts w:ascii="Times New Roman" w:hAnsi="Times New Roman"/>
          <w:sz w:val="24"/>
          <w:szCs w:val="24"/>
        </w:rPr>
        <w:t>Assets = Liabilities + Equity</w:t>
      </w:r>
    </w:p>
    <w:p w14:paraId="13825555" w14:textId="77777777" w:rsidR="00514C65" w:rsidRPr="009E0DC5" w:rsidRDefault="00514C65" w:rsidP="00464B02">
      <w:pPr>
        <w:pStyle w:val="ListParagraph"/>
        <w:numPr>
          <w:ilvl w:val="0"/>
          <w:numId w:val="49"/>
        </w:numPr>
        <w:spacing w:after="0" w:line="240" w:lineRule="auto"/>
        <w:ind w:left="360"/>
        <w:rPr>
          <w:rFonts w:ascii="Times New Roman" w:hAnsi="Times New Roman"/>
          <w:sz w:val="24"/>
          <w:szCs w:val="24"/>
        </w:rPr>
      </w:pPr>
      <w:r w:rsidRPr="009E0DC5">
        <w:rPr>
          <w:rFonts w:ascii="Times New Roman" w:hAnsi="Times New Roman"/>
          <w:sz w:val="24"/>
          <w:szCs w:val="24"/>
        </w:rPr>
        <w:t>Identify total net sales (revenues) for the year ended September 29, 2013. How much did total revenue increase or decrease from 2012 to 2013?</w:t>
      </w:r>
    </w:p>
    <w:p w14:paraId="0A105149" w14:textId="77777777" w:rsidR="00514C65" w:rsidRPr="009E0DC5" w:rsidRDefault="00514C65" w:rsidP="00464B02">
      <w:pPr>
        <w:pStyle w:val="ListParagraph"/>
        <w:numPr>
          <w:ilvl w:val="0"/>
          <w:numId w:val="49"/>
        </w:numPr>
        <w:spacing w:after="0" w:line="240" w:lineRule="auto"/>
        <w:ind w:left="360"/>
        <w:rPr>
          <w:rFonts w:ascii="Times New Roman" w:hAnsi="Times New Roman"/>
          <w:sz w:val="24"/>
          <w:szCs w:val="24"/>
        </w:rPr>
      </w:pPr>
      <w:r w:rsidRPr="009E0DC5">
        <w:rPr>
          <w:rFonts w:ascii="Times New Roman" w:hAnsi="Times New Roman"/>
          <w:sz w:val="24"/>
          <w:szCs w:val="24"/>
        </w:rPr>
        <w:t>How much net income (net earnings) or net loss did Starbucks earn for 2013 and for 2012? Based on net income, was 2013 better or worse than 2012?</w:t>
      </w:r>
    </w:p>
    <w:p w14:paraId="2F0B01DC" w14:textId="77777777" w:rsidR="00514C65" w:rsidRPr="009E0DC5" w:rsidRDefault="00514C65" w:rsidP="00464B02">
      <w:pPr>
        <w:pStyle w:val="ListParagraph"/>
        <w:numPr>
          <w:ilvl w:val="0"/>
          <w:numId w:val="49"/>
        </w:numPr>
        <w:spacing w:after="0" w:line="240" w:lineRule="auto"/>
        <w:ind w:left="360"/>
        <w:rPr>
          <w:rFonts w:ascii="Times New Roman" w:hAnsi="Times New Roman"/>
          <w:sz w:val="24"/>
          <w:szCs w:val="24"/>
        </w:rPr>
      </w:pPr>
      <w:r w:rsidRPr="009E0DC5">
        <w:rPr>
          <w:rFonts w:ascii="Times New Roman" w:hAnsi="Times New Roman"/>
          <w:sz w:val="24"/>
          <w:szCs w:val="24"/>
        </w:rPr>
        <w:t>Calculate Starbucks Corporation’s return on assets for the year ending September 29, 2013.</w:t>
      </w:r>
    </w:p>
    <w:p w14:paraId="5453326E" w14:textId="77777777" w:rsidR="00514C65" w:rsidRPr="009E0DC5" w:rsidRDefault="00514C65" w:rsidP="00464B02">
      <w:pPr>
        <w:pStyle w:val="ListParagraph"/>
        <w:numPr>
          <w:ilvl w:val="0"/>
          <w:numId w:val="49"/>
        </w:numPr>
        <w:spacing w:after="0" w:line="240" w:lineRule="auto"/>
        <w:ind w:left="360"/>
        <w:rPr>
          <w:rFonts w:ascii="Times New Roman" w:hAnsi="Times New Roman"/>
          <w:sz w:val="24"/>
          <w:szCs w:val="24"/>
        </w:rPr>
      </w:pPr>
      <w:r w:rsidRPr="009E0DC5">
        <w:rPr>
          <w:rFonts w:ascii="Times New Roman" w:hAnsi="Times New Roman"/>
          <w:sz w:val="24"/>
          <w:szCs w:val="24"/>
        </w:rPr>
        <w:t>How did Starbucks Corporation’s return on assets compare to Green Mountain Coffee Roasters, Inc.’s return on assets?</w:t>
      </w:r>
    </w:p>
    <w:p w14:paraId="16C29A2D" w14:textId="77777777" w:rsidR="00514C65" w:rsidRPr="007050B6" w:rsidRDefault="00514C65" w:rsidP="00514C65">
      <w:pPr>
        <w:rPr>
          <w:sz w:val="24"/>
          <w:szCs w:val="24"/>
        </w:rPr>
      </w:pPr>
    </w:p>
    <w:p w14:paraId="2BD241F3" w14:textId="77777777" w:rsidR="00514C65" w:rsidRDefault="00514C65">
      <w:pPr>
        <w:rPr>
          <w:b/>
          <w:sz w:val="24"/>
          <w:szCs w:val="24"/>
        </w:rPr>
      </w:pPr>
      <w:r>
        <w:rPr>
          <w:b/>
          <w:sz w:val="24"/>
          <w:szCs w:val="24"/>
        </w:rPr>
        <w:br w:type="page"/>
      </w:r>
    </w:p>
    <w:p w14:paraId="42A17F9F" w14:textId="36B729FB" w:rsidR="00514C65" w:rsidRPr="007050B6" w:rsidRDefault="00514C65" w:rsidP="00514C65">
      <w:pPr>
        <w:rPr>
          <w:sz w:val="24"/>
          <w:szCs w:val="24"/>
        </w:rPr>
      </w:pPr>
      <w:r w:rsidRPr="007810F2">
        <w:rPr>
          <w:b/>
          <w:sz w:val="24"/>
          <w:szCs w:val="24"/>
        </w:rPr>
        <w:lastRenderedPageBreak/>
        <w:t>SOLUTION</w:t>
      </w:r>
    </w:p>
    <w:p w14:paraId="11B71002" w14:textId="77777777" w:rsidR="00514C65" w:rsidRDefault="00514C65" w:rsidP="009022AB">
      <w:pPr>
        <w:pStyle w:val="NoSpacing"/>
        <w:rPr>
          <w:b/>
          <w:sz w:val="24"/>
          <w:szCs w:val="24"/>
        </w:rPr>
      </w:pPr>
    </w:p>
    <w:p w14:paraId="2AA8E3F4" w14:textId="77777777" w:rsidR="006F4A1B" w:rsidRDefault="006F4A1B" w:rsidP="00DB42E1">
      <w:pPr>
        <w:pStyle w:val="NoSpacing"/>
        <w:rPr>
          <w:b/>
          <w:sz w:val="24"/>
          <w:szCs w:val="24"/>
        </w:rPr>
      </w:pPr>
      <w:r w:rsidRPr="008D1AE3">
        <w:rPr>
          <w:b/>
          <w:sz w:val="24"/>
          <w:szCs w:val="24"/>
        </w:rPr>
        <w:t>Requirement 1</w:t>
      </w:r>
    </w:p>
    <w:p w14:paraId="2C3DD1D2" w14:textId="77777777" w:rsidR="006F4A1B" w:rsidRPr="008D1AE3" w:rsidRDefault="006F4A1B" w:rsidP="00DB42E1">
      <w:pPr>
        <w:pStyle w:val="NoSpacing"/>
        <w:rPr>
          <w:b/>
          <w:sz w:val="24"/>
          <w:szCs w:val="24"/>
        </w:rPr>
      </w:pPr>
    </w:p>
    <w:p w14:paraId="5AA73862" w14:textId="77777777" w:rsidR="006F4A1B" w:rsidRPr="00DB42E1" w:rsidRDefault="006F4A1B" w:rsidP="00DB42E1">
      <w:pPr>
        <w:pStyle w:val="NoSpacing"/>
        <w:rPr>
          <w:b/>
          <w:sz w:val="24"/>
          <w:szCs w:val="24"/>
        </w:rPr>
      </w:pPr>
      <w:r w:rsidRPr="000C060F">
        <w:rPr>
          <w:sz w:val="24"/>
          <w:szCs w:val="24"/>
        </w:rPr>
        <w:t>$</w:t>
      </w:r>
      <w:r w:rsidR="00C52275">
        <w:rPr>
          <w:sz w:val="24"/>
          <w:szCs w:val="24"/>
        </w:rPr>
        <w:t>2,575.7</w:t>
      </w:r>
      <w:r>
        <w:rPr>
          <w:sz w:val="24"/>
          <w:szCs w:val="24"/>
        </w:rPr>
        <w:t xml:space="preserve"> (in millions)</w:t>
      </w:r>
    </w:p>
    <w:p w14:paraId="5C2AF24C" w14:textId="77777777" w:rsidR="006F4A1B" w:rsidRDefault="006F4A1B" w:rsidP="00946C89">
      <w:pPr>
        <w:pStyle w:val="Header"/>
        <w:tabs>
          <w:tab w:val="clear" w:pos="4320"/>
          <w:tab w:val="clear" w:pos="8640"/>
        </w:tabs>
        <w:rPr>
          <w:b/>
          <w:sz w:val="24"/>
          <w:szCs w:val="24"/>
        </w:rPr>
      </w:pPr>
    </w:p>
    <w:p w14:paraId="769E409F" w14:textId="77777777" w:rsidR="006F4A1B" w:rsidRDefault="006F4A1B" w:rsidP="000C060F">
      <w:pPr>
        <w:pStyle w:val="NoSpacing"/>
        <w:rPr>
          <w:b/>
          <w:sz w:val="24"/>
          <w:szCs w:val="24"/>
        </w:rPr>
      </w:pPr>
      <w:r>
        <w:rPr>
          <w:b/>
          <w:sz w:val="24"/>
          <w:szCs w:val="24"/>
        </w:rPr>
        <w:t xml:space="preserve">Requirement 2 </w:t>
      </w:r>
    </w:p>
    <w:p w14:paraId="30220CFF" w14:textId="77777777" w:rsidR="006F4A1B" w:rsidRDefault="006F4A1B" w:rsidP="000C060F">
      <w:pPr>
        <w:pStyle w:val="NoSpacing"/>
        <w:rPr>
          <w:b/>
          <w:sz w:val="24"/>
          <w:szCs w:val="24"/>
        </w:rPr>
      </w:pPr>
    </w:p>
    <w:p w14:paraId="25596895" w14:textId="77777777" w:rsidR="006F4A1B" w:rsidRPr="000C060F" w:rsidRDefault="006F4A1B" w:rsidP="000C060F">
      <w:pPr>
        <w:pStyle w:val="NoSpacing"/>
        <w:rPr>
          <w:sz w:val="24"/>
          <w:szCs w:val="24"/>
        </w:rPr>
      </w:pPr>
      <w:r w:rsidRPr="000C060F">
        <w:rPr>
          <w:sz w:val="24"/>
          <w:szCs w:val="24"/>
        </w:rPr>
        <w:t>$</w:t>
      </w:r>
      <w:r w:rsidR="00C52275">
        <w:rPr>
          <w:sz w:val="24"/>
          <w:szCs w:val="24"/>
        </w:rPr>
        <w:t>11,516.7</w:t>
      </w:r>
      <w:r>
        <w:rPr>
          <w:sz w:val="24"/>
          <w:szCs w:val="24"/>
        </w:rPr>
        <w:t xml:space="preserve"> (in millions) at </w:t>
      </w:r>
      <w:r w:rsidR="00C52275">
        <w:rPr>
          <w:sz w:val="24"/>
          <w:szCs w:val="24"/>
        </w:rPr>
        <w:t>September 29, 2013</w:t>
      </w:r>
      <w:r w:rsidRPr="000C060F">
        <w:rPr>
          <w:sz w:val="24"/>
          <w:szCs w:val="24"/>
        </w:rPr>
        <w:t>;</w:t>
      </w:r>
      <w:r>
        <w:rPr>
          <w:sz w:val="24"/>
          <w:szCs w:val="24"/>
        </w:rPr>
        <w:t xml:space="preserve">         </w:t>
      </w:r>
      <w:r w:rsidRPr="000C060F">
        <w:rPr>
          <w:sz w:val="24"/>
          <w:szCs w:val="24"/>
        </w:rPr>
        <w:t xml:space="preserve"> $</w:t>
      </w:r>
      <w:r w:rsidR="00C52275">
        <w:rPr>
          <w:sz w:val="24"/>
          <w:szCs w:val="24"/>
        </w:rPr>
        <w:t>8,219.2</w:t>
      </w:r>
      <w:r>
        <w:rPr>
          <w:sz w:val="24"/>
          <w:szCs w:val="24"/>
        </w:rPr>
        <w:t xml:space="preserve"> (in millions) at </w:t>
      </w:r>
      <w:r w:rsidR="00C52275">
        <w:rPr>
          <w:sz w:val="24"/>
          <w:szCs w:val="24"/>
        </w:rPr>
        <w:t>September 30, 2012</w:t>
      </w:r>
    </w:p>
    <w:p w14:paraId="720DDCB7" w14:textId="77777777" w:rsidR="006F4A1B" w:rsidRDefault="006F4A1B" w:rsidP="00946C89">
      <w:pPr>
        <w:pStyle w:val="Header"/>
        <w:tabs>
          <w:tab w:val="clear" w:pos="4320"/>
          <w:tab w:val="clear" w:pos="8640"/>
        </w:tabs>
        <w:rPr>
          <w:b/>
          <w:sz w:val="24"/>
          <w:szCs w:val="24"/>
        </w:rPr>
      </w:pPr>
    </w:p>
    <w:p w14:paraId="18D9485A" w14:textId="77777777" w:rsidR="006F4A1B" w:rsidRDefault="006F4A1B" w:rsidP="008D1AE3">
      <w:pPr>
        <w:pStyle w:val="CRPROBSETNLLAST"/>
        <w:keepLines w:val="0"/>
        <w:widowControl w:val="0"/>
        <w:tabs>
          <w:tab w:val="clear" w:pos="180"/>
          <w:tab w:val="decimal" w:pos="181"/>
        </w:tabs>
        <w:spacing w:before="0" w:line="240" w:lineRule="auto"/>
        <w:jc w:val="left"/>
        <w:rPr>
          <w:rFonts w:ascii="Times New Roman" w:hAnsi="Times New Roman"/>
          <w:b/>
          <w:sz w:val="24"/>
          <w:szCs w:val="24"/>
        </w:rPr>
      </w:pPr>
      <w:r>
        <w:rPr>
          <w:rFonts w:ascii="Times New Roman" w:hAnsi="Times New Roman"/>
          <w:b/>
          <w:sz w:val="24"/>
          <w:szCs w:val="24"/>
        </w:rPr>
        <w:t xml:space="preserve">Requirement 3 </w:t>
      </w:r>
    </w:p>
    <w:p w14:paraId="62B95F83" w14:textId="77777777" w:rsidR="006F4A1B" w:rsidRPr="006173D7" w:rsidRDefault="006F4A1B" w:rsidP="006173D7"/>
    <w:p w14:paraId="7C9214FB" w14:textId="77777777" w:rsidR="006F4A1B" w:rsidRDefault="006F4A1B" w:rsidP="008D1AE3">
      <w:pPr>
        <w:pStyle w:val="CRPROBSETNLLAST"/>
        <w:keepLines w:val="0"/>
        <w:widowControl w:val="0"/>
        <w:tabs>
          <w:tab w:val="clear" w:pos="180"/>
          <w:tab w:val="decimal" w:pos="181"/>
        </w:tabs>
        <w:spacing w:before="0" w:line="240" w:lineRule="auto"/>
        <w:jc w:val="left"/>
        <w:rPr>
          <w:rFonts w:ascii="Times New Roman" w:hAnsi="Times New Roman"/>
          <w:noProof w:val="0"/>
          <w:sz w:val="24"/>
        </w:rPr>
      </w:pPr>
      <w:r>
        <w:rPr>
          <w:rFonts w:ascii="Times New Roman" w:hAnsi="Times New Roman"/>
          <w:noProof w:val="0"/>
          <w:sz w:val="24"/>
        </w:rPr>
        <w:t>Assets               =          Liabilities      +            Equity</w:t>
      </w:r>
    </w:p>
    <w:p w14:paraId="0B3BCCB6" w14:textId="77777777" w:rsidR="006F4A1B" w:rsidRPr="000C060F" w:rsidRDefault="006F4A1B" w:rsidP="000C060F">
      <w:pPr>
        <w:pStyle w:val="Header"/>
        <w:tabs>
          <w:tab w:val="clear" w:pos="4320"/>
          <w:tab w:val="clear" w:pos="8640"/>
        </w:tabs>
        <w:rPr>
          <w:sz w:val="24"/>
          <w:szCs w:val="24"/>
        </w:rPr>
      </w:pPr>
      <w:r w:rsidRPr="000C060F">
        <w:rPr>
          <w:sz w:val="24"/>
          <w:szCs w:val="24"/>
        </w:rPr>
        <w:t>$</w:t>
      </w:r>
      <w:r w:rsidR="00C52275">
        <w:rPr>
          <w:sz w:val="24"/>
          <w:szCs w:val="24"/>
        </w:rPr>
        <w:t xml:space="preserve">11,516.7           =         </w:t>
      </w:r>
      <w:r>
        <w:rPr>
          <w:sz w:val="24"/>
          <w:szCs w:val="24"/>
        </w:rPr>
        <w:t>$</w:t>
      </w:r>
      <w:r w:rsidR="00C52275">
        <w:rPr>
          <w:sz w:val="24"/>
          <w:szCs w:val="24"/>
        </w:rPr>
        <w:t>7,034.4</w:t>
      </w:r>
      <w:r>
        <w:rPr>
          <w:sz w:val="24"/>
          <w:szCs w:val="24"/>
        </w:rPr>
        <w:t xml:space="preserve">        +           $</w:t>
      </w:r>
      <w:r w:rsidR="00C52275">
        <w:rPr>
          <w:sz w:val="24"/>
          <w:szCs w:val="24"/>
        </w:rPr>
        <w:t>4,482.3</w:t>
      </w:r>
      <w:r>
        <w:rPr>
          <w:sz w:val="24"/>
          <w:szCs w:val="24"/>
        </w:rPr>
        <w:t xml:space="preserve">     </w:t>
      </w:r>
    </w:p>
    <w:p w14:paraId="10290869" w14:textId="77777777" w:rsidR="006F4A1B" w:rsidRDefault="006F4A1B" w:rsidP="00946C89">
      <w:pPr>
        <w:pStyle w:val="Header"/>
        <w:tabs>
          <w:tab w:val="clear" w:pos="4320"/>
          <w:tab w:val="clear" w:pos="8640"/>
        </w:tabs>
        <w:rPr>
          <w:sz w:val="24"/>
          <w:szCs w:val="24"/>
        </w:rPr>
      </w:pPr>
      <w:r w:rsidRPr="00E9172F">
        <w:rPr>
          <w:sz w:val="24"/>
          <w:szCs w:val="24"/>
        </w:rPr>
        <w:t>(</w:t>
      </w:r>
      <w:proofErr w:type="gramStart"/>
      <w:r w:rsidRPr="00E9172F">
        <w:rPr>
          <w:sz w:val="24"/>
          <w:szCs w:val="24"/>
        </w:rPr>
        <w:t>shown</w:t>
      </w:r>
      <w:proofErr w:type="gramEnd"/>
      <w:r w:rsidRPr="00E9172F">
        <w:rPr>
          <w:sz w:val="24"/>
          <w:szCs w:val="24"/>
        </w:rPr>
        <w:t xml:space="preserve"> in millions)</w:t>
      </w:r>
    </w:p>
    <w:p w14:paraId="113450A8" w14:textId="77777777" w:rsidR="006F4A1B" w:rsidRPr="00A85E08" w:rsidRDefault="006F4A1B" w:rsidP="00946C89">
      <w:pPr>
        <w:pStyle w:val="Header"/>
        <w:tabs>
          <w:tab w:val="clear" w:pos="4320"/>
          <w:tab w:val="clear" w:pos="8640"/>
        </w:tabs>
        <w:rPr>
          <w:sz w:val="24"/>
          <w:szCs w:val="24"/>
        </w:rPr>
      </w:pPr>
    </w:p>
    <w:p w14:paraId="1F06EC77" w14:textId="77777777" w:rsidR="006F4A1B" w:rsidRDefault="006F4A1B" w:rsidP="00946C89">
      <w:pPr>
        <w:pStyle w:val="Header"/>
        <w:tabs>
          <w:tab w:val="clear" w:pos="4320"/>
          <w:tab w:val="clear" w:pos="8640"/>
        </w:tabs>
        <w:rPr>
          <w:b/>
          <w:sz w:val="24"/>
          <w:szCs w:val="24"/>
        </w:rPr>
      </w:pPr>
      <w:r>
        <w:rPr>
          <w:b/>
          <w:sz w:val="24"/>
          <w:szCs w:val="24"/>
        </w:rPr>
        <w:t xml:space="preserve">Requirement 4 </w:t>
      </w:r>
    </w:p>
    <w:p w14:paraId="67AA43E1" w14:textId="77777777" w:rsidR="006F4A1B" w:rsidRPr="006173D7" w:rsidRDefault="006F4A1B" w:rsidP="00946C89">
      <w:pPr>
        <w:pStyle w:val="Header"/>
        <w:tabs>
          <w:tab w:val="clear" w:pos="4320"/>
          <w:tab w:val="clear" w:pos="8640"/>
        </w:tabs>
        <w:rPr>
          <w:b/>
          <w:sz w:val="24"/>
          <w:szCs w:val="24"/>
        </w:rPr>
      </w:pPr>
    </w:p>
    <w:p w14:paraId="09FB06DA" w14:textId="77777777" w:rsidR="006F4A1B" w:rsidRDefault="006F4A1B" w:rsidP="00946C89">
      <w:pPr>
        <w:pStyle w:val="Header"/>
        <w:tabs>
          <w:tab w:val="clear" w:pos="4320"/>
          <w:tab w:val="clear" w:pos="8640"/>
        </w:tabs>
        <w:rPr>
          <w:sz w:val="24"/>
          <w:szCs w:val="24"/>
        </w:rPr>
      </w:pPr>
      <w:r>
        <w:rPr>
          <w:sz w:val="24"/>
          <w:szCs w:val="24"/>
        </w:rPr>
        <w:t>$</w:t>
      </w:r>
      <w:r w:rsidR="00C52275">
        <w:rPr>
          <w:sz w:val="24"/>
          <w:szCs w:val="24"/>
        </w:rPr>
        <w:t>14,892.2</w:t>
      </w:r>
      <w:r>
        <w:rPr>
          <w:sz w:val="24"/>
          <w:szCs w:val="24"/>
        </w:rPr>
        <w:t xml:space="preserve"> (in millions) for year ended </w:t>
      </w:r>
      <w:r w:rsidR="00C52275">
        <w:rPr>
          <w:sz w:val="24"/>
          <w:szCs w:val="24"/>
        </w:rPr>
        <w:t>September 29, 2013</w:t>
      </w:r>
    </w:p>
    <w:p w14:paraId="7E429330" w14:textId="77777777" w:rsidR="006F4A1B" w:rsidRPr="000C060F" w:rsidRDefault="00C52275" w:rsidP="00946C89">
      <w:pPr>
        <w:pStyle w:val="Header"/>
        <w:tabs>
          <w:tab w:val="clear" w:pos="4320"/>
          <w:tab w:val="clear" w:pos="8640"/>
        </w:tabs>
        <w:rPr>
          <w:sz w:val="24"/>
          <w:szCs w:val="24"/>
        </w:rPr>
      </w:pPr>
      <w:r>
        <w:rPr>
          <w:sz w:val="24"/>
          <w:szCs w:val="24"/>
        </w:rPr>
        <w:t>This is an increase of $</w:t>
      </w:r>
      <w:r w:rsidR="00D609EA">
        <w:rPr>
          <w:sz w:val="24"/>
          <w:szCs w:val="24"/>
        </w:rPr>
        <w:t>1,592.7</w:t>
      </w:r>
      <w:r w:rsidR="006F4A1B">
        <w:rPr>
          <w:sz w:val="24"/>
          <w:szCs w:val="24"/>
        </w:rPr>
        <w:t xml:space="preserve"> (in millions) over</w:t>
      </w:r>
      <w:r>
        <w:rPr>
          <w:sz w:val="24"/>
          <w:szCs w:val="24"/>
        </w:rPr>
        <w:t xml:space="preserve"> 2012</w:t>
      </w:r>
      <w:r w:rsidR="006F4A1B">
        <w:rPr>
          <w:sz w:val="24"/>
          <w:szCs w:val="24"/>
        </w:rPr>
        <w:t>. ($</w:t>
      </w:r>
      <w:r>
        <w:rPr>
          <w:sz w:val="24"/>
          <w:szCs w:val="24"/>
        </w:rPr>
        <w:t>14,892.2</w:t>
      </w:r>
      <w:r w:rsidR="006F4A1B">
        <w:rPr>
          <w:sz w:val="24"/>
          <w:szCs w:val="24"/>
        </w:rPr>
        <w:t>− $</w:t>
      </w:r>
      <w:r w:rsidR="00D609EA">
        <w:rPr>
          <w:sz w:val="24"/>
          <w:szCs w:val="24"/>
        </w:rPr>
        <w:t>13,299.5</w:t>
      </w:r>
      <w:r w:rsidR="006F4A1B">
        <w:rPr>
          <w:sz w:val="24"/>
          <w:szCs w:val="24"/>
        </w:rPr>
        <w:t>)</w:t>
      </w:r>
    </w:p>
    <w:p w14:paraId="5B1588E7" w14:textId="77777777" w:rsidR="006F4A1B" w:rsidRDefault="006F4A1B" w:rsidP="00946C89">
      <w:pPr>
        <w:pStyle w:val="Header"/>
        <w:tabs>
          <w:tab w:val="clear" w:pos="4320"/>
          <w:tab w:val="clear" w:pos="8640"/>
        </w:tabs>
        <w:rPr>
          <w:b/>
          <w:sz w:val="24"/>
          <w:szCs w:val="24"/>
        </w:rPr>
      </w:pPr>
    </w:p>
    <w:p w14:paraId="6431F87B" w14:textId="77777777" w:rsidR="006F4A1B" w:rsidRDefault="006F4A1B" w:rsidP="00946C89">
      <w:pPr>
        <w:pStyle w:val="Header"/>
        <w:tabs>
          <w:tab w:val="clear" w:pos="4320"/>
          <w:tab w:val="clear" w:pos="8640"/>
        </w:tabs>
        <w:rPr>
          <w:b/>
          <w:sz w:val="24"/>
          <w:szCs w:val="24"/>
        </w:rPr>
      </w:pPr>
      <w:r>
        <w:rPr>
          <w:b/>
          <w:sz w:val="24"/>
          <w:szCs w:val="24"/>
        </w:rPr>
        <w:t xml:space="preserve">Requirement 5 </w:t>
      </w:r>
    </w:p>
    <w:p w14:paraId="6C167C78" w14:textId="77777777" w:rsidR="006F4A1B" w:rsidRPr="006173D7" w:rsidRDefault="006F4A1B" w:rsidP="00946C89">
      <w:pPr>
        <w:pStyle w:val="Header"/>
        <w:tabs>
          <w:tab w:val="clear" w:pos="4320"/>
          <w:tab w:val="clear" w:pos="8640"/>
        </w:tabs>
        <w:rPr>
          <w:b/>
          <w:sz w:val="24"/>
          <w:szCs w:val="24"/>
        </w:rPr>
      </w:pPr>
    </w:p>
    <w:p w14:paraId="35B1F61D" w14:textId="77777777" w:rsidR="006F4A1B" w:rsidRPr="000C060F" w:rsidRDefault="006F4A1B" w:rsidP="00946C89">
      <w:pPr>
        <w:pStyle w:val="Header"/>
        <w:tabs>
          <w:tab w:val="clear" w:pos="4320"/>
          <w:tab w:val="clear" w:pos="8640"/>
        </w:tabs>
        <w:rPr>
          <w:sz w:val="24"/>
          <w:szCs w:val="24"/>
        </w:rPr>
      </w:pPr>
      <w:r w:rsidRPr="000C060F">
        <w:rPr>
          <w:sz w:val="24"/>
          <w:szCs w:val="24"/>
        </w:rPr>
        <w:t>$</w:t>
      </w:r>
      <w:r w:rsidR="00C52275">
        <w:rPr>
          <w:sz w:val="24"/>
          <w:szCs w:val="24"/>
        </w:rPr>
        <w:t>8.3</w:t>
      </w:r>
      <w:r>
        <w:rPr>
          <w:sz w:val="24"/>
          <w:szCs w:val="24"/>
        </w:rPr>
        <w:t xml:space="preserve"> (in millions)</w:t>
      </w:r>
      <w:r w:rsidRPr="000C060F">
        <w:rPr>
          <w:sz w:val="24"/>
          <w:szCs w:val="24"/>
        </w:rPr>
        <w:t xml:space="preserve"> in 201</w:t>
      </w:r>
      <w:r w:rsidR="00C52275">
        <w:rPr>
          <w:sz w:val="24"/>
          <w:szCs w:val="24"/>
        </w:rPr>
        <w:t>3</w:t>
      </w:r>
    </w:p>
    <w:p w14:paraId="073B8D61" w14:textId="77777777" w:rsidR="006F4A1B" w:rsidRPr="000C060F" w:rsidRDefault="006F4A1B" w:rsidP="00946C89">
      <w:pPr>
        <w:pStyle w:val="Header"/>
        <w:tabs>
          <w:tab w:val="clear" w:pos="4320"/>
          <w:tab w:val="clear" w:pos="8640"/>
        </w:tabs>
        <w:rPr>
          <w:sz w:val="24"/>
          <w:szCs w:val="24"/>
        </w:rPr>
      </w:pPr>
      <w:r w:rsidRPr="000C060F">
        <w:rPr>
          <w:sz w:val="24"/>
          <w:szCs w:val="24"/>
        </w:rPr>
        <w:t>$</w:t>
      </w:r>
      <w:r w:rsidR="00C52275">
        <w:rPr>
          <w:sz w:val="24"/>
          <w:szCs w:val="24"/>
        </w:rPr>
        <w:t>1,383.8</w:t>
      </w:r>
      <w:r>
        <w:rPr>
          <w:sz w:val="24"/>
          <w:szCs w:val="24"/>
        </w:rPr>
        <w:t xml:space="preserve"> (in millions)</w:t>
      </w:r>
      <w:r w:rsidRPr="000C060F">
        <w:rPr>
          <w:sz w:val="24"/>
          <w:szCs w:val="24"/>
        </w:rPr>
        <w:t xml:space="preserve"> in 20</w:t>
      </w:r>
      <w:r w:rsidR="00C52275">
        <w:rPr>
          <w:sz w:val="24"/>
          <w:szCs w:val="24"/>
        </w:rPr>
        <w:t>12</w:t>
      </w:r>
    </w:p>
    <w:p w14:paraId="12AB89B9" w14:textId="77777777" w:rsidR="006F4A1B" w:rsidRPr="00B32D7C" w:rsidRDefault="00C52275" w:rsidP="00946C89">
      <w:pPr>
        <w:pStyle w:val="Header"/>
        <w:tabs>
          <w:tab w:val="clear" w:pos="4320"/>
          <w:tab w:val="clear" w:pos="8640"/>
        </w:tabs>
        <w:rPr>
          <w:sz w:val="24"/>
          <w:szCs w:val="24"/>
        </w:rPr>
      </w:pPr>
      <w:r>
        <w:rPr>
          <w:sz w:val="24"/>
          <w:szCs w:val="24"/>
        </w:rPr>
        <w:t>2012 was better than 2013</w:t>
      </w:r>
      <w:r w:rsidR="006F4A1B" w:rsidRPr="00B32D7C">
        <w:rPr>
          <w:sz w:val="24"/>
          <w:szCs w:val="24"/>
        </w:rPr>
        <w:t>.</w:t>
      </w:r>
    </w:p>
    <w:p w14:paraId="59CF3C9F" w14:textId="77777777" w:rsidR="006F4A1B" w:rsidRDefault="006F4A1B" w:rsidP="00946C89">
      <w:pPr>
        <w:pStyle w:val="Header"/>
        <w:tabs>
          <w:tab w:val="clear" w:pos="4320"/>
          <w:tab w:val="clear" w:pos="8640"/>
        </w:tabs>
        <w:rPr>
          <w:b/>
          <w:sz w:val="24"/>
          <w:szCs w:val="24"/>
        </w:rPr>
      </w:pPr>
    </w:p>
    <w:p w14:paraId="7E55855C" w14:textId="77777777" w:rsidR="006F4A1B" w:rsidRDefault="006F4A1B" w:rsidP="00946C89">
      <w:pPr>
        <w:pStyle w:val="Header"/>
        <w:tabs>
          <w:tab w:val="clear" w:pos="4320"/>
          <w:tab w:val="clear" w:pos="8640"/>
        </w:tabs>
        <w:rPr>
          <w:b/>
          <w:sz w:val="24"/>
          <w:szCs w:val="24"/>
        </w:rPr>
      </w:pPr>
      <w:r>
        <w:rPr>
          <w:b/>
          <w:sz w:val="24"/>
          <w:szCs w:val="24"/>
        </w:rPr>
        <w:t>Requirement 6</w:t>
      </w:r>
    </w:p>
    <w:p w14:paraId="31EA2650" w14:textId="77777777" w:rsidR="006F4A1B" w:rsidRPr="006173D7" w:rsidRDefault="006F4A1B" w:rsidP="00946C89">
      <w:pPr>
        <w:pStyle w:val="Header"/>
        <w:tabs>
          <w:tab w:val="clear" w:pos="4320"/>
          <w:tab w:val="clear" w:pos="8640"/>
        </w:tabs>
        <w:rPr>
          <w:b/>
          <w:sz w:val="24"/>
          <w:szCs w:val="24"/>
        </w:rPr>
      </w:pPr>
    </w:p>
    <w:p w14:paraId="7ECCA9B2" w14:textId="77777777" w:rsidR="006F4A1B" w:rsidRPr="0051735B" w:rsidRDefault="006F4A1B" w:rsidP="0051735B">
      <w:pPr>
        <w:pStyle w:val="Header"/>
        <w:tabs>
          <w:tab w:val="clear" w:pos="4320"/>
          <w:tab w:val="clear" w:pos="8640"/>
        </w:tabs>
        <w:rPr>
          <w:sz w:val="24"/>
          <w:szCs w:val="24"/>
        </w:rPr>
      </w:pPr>
      <w:r w:rsidRPr="00E9172F">
        <w:rPr>
          <w:sz w:val="24"/>
          <w:szCs w:val="24"/>
        </w:rPr>
        <w:t>Average total assets =</w:t>
      </w:r>
      <w:r w:rsidR="00C52275">
        <w:rPr>
          <w:sz w:val="24"/>
          <w:szCs w:val="24"/>
        </w:rPr>
        <w:t xml:space="preserve"> </w:t>
      </w:r>
      <w:r w:rsidRPr="00E9172F">
        <w:rPr>
          <w:sz w:val="24"/>
          <w:szCs w:val="24"/>
        </w:rPr>
        <w:t>($</w:t>
      </w:r>
      <w:r w:rsidR="00C52275">
        <w:rPr>
          <w:sz w:val="24"/>
          <w:szCs w:val="24"/>
        </w:rPr>
        <w:t xml:space="preserve">8,219.2 </w:t>
      </w:r>
      <w:r w:rsidRPr="00E9172F">
        <w:rPr>
          <w:sz w:val="24"/>
          <w:szCs w:val="24"/>
        </w:rPr>
        <w:t>+ $</w:t>
      </w:r>
      <w:r w:rsidR="00C52275">
        <w:rPr>
          <w:sz w:val="24"/>
          <w:szCs w:val="24"/>
        </w:rPr>
        <w:t>11,516.7</w:t>
      </w:r>
      <w:r w:rsidRPr="00E9172F">
        <w:rPr>
          <w:sz w:val="24"/>
          <w:szCs w:val="24"/>
        </w:rPr>
        <w:t>) / 2 = $</w:t>
      </w:r>
      <w:r w:rsidR="00C52275">
        <w:rPr>
          <w:sz w:val="24"/>
          <w:szCs w:val="24"/>
        </w:rPr>
        <w:t>9,867.95</w:t>
      </w:r>
      <w:r>
        <w:rPr>
          <w:sz w:val="24"/>
          <w:szCs w:val="24"/>
        </w:rPr>
        <w:t xml:space="preserve"> (rounded)</w:t>
      </w:r>
    </w:p>
    <w:p w14:paraId="0C96FB51" w14:textId="77777777" w:rsidR="006F4A1B" w:rsidRPr="0051735B" w:rsidRDefault="006F4A1B" w:rsidP="00946C89">
      <w:pPr>
        <w:pStyle w:val="Header"/>
        <w:tabs>
          <w:tab w:val="clear" w:pos="4320"/>
          <w:tab w:val="clear" w:pos="8640"/>
        </w:tabs>
        <w:rPr>
          <w:sz w:val="24"/>
          <w:szCs w:val="24"/>
        </w:rPr>
      </w:pPr>
      <w:r w:rsidRPr="00E9172F">
        <w:rPr>
          <w:sz w:val="24"/>
          <w:szCs w:val="24"/>
        </w:rPr>
        <w:t>Return on assets = $</w:t>
      </w:r>
      <w:r w:rsidR="00C52275">
        <w:rPr>
          <w:sz w:val="24"/>
          <w:szCs w:val="24"/>
        </w:rPr>
        <w:t>8.3</w:t>
      </w:r>
      <w:r w:rsidRPr="00E9172F">
        <w:rPr>
          <w:sz w:val="24"/>
          <w:szCs w:val="24"/>
        </w:rPr>
        <w:t xml:space="preserve"> / $</w:t>
      </w:r>
      <w:r w:rsidR="00C52275">
        <w:rPr>
          <w:sz w:val="24"/>
          <w:szCs w:val="24"/>
        </w:rPr>
        <w:t>9,867.95</w:t>
      </w:r>
      <w:r w:rsidRPr="00E9172F">
        <w:rPr>
          <w:sz w:val="24"/>
          <w:szCs w:val="24"/>
        </w:rPr>
        <w:t xml:space="preserve"> = 0.</w:t>
      </w:r>
      <w:r w:rsidR="00C52275">
        <w:rPr>
          <w:sz w:val="24"/>
          <w:szCs w:val="24"/>
        </w:rPr>
        <w:t>0008</w:t>
      </w:r>
      <w:r w:rsidRPr="00E9172F">
        <w:rPr>
          <w:sz w:val="24"/>
          <w:szCs w:val="24"/>
        </w:rPr>
        <w:t xml:space="preserve"> = </w:t>
      </w:r>
      <w:r w:rsidR="00C52275">
        <w:rPr>
          <w:sz w:val="24"/>
          <w:szCs w:val="24"/>
        </w:rPr>
        <w:t>0.08</w:t>
      </w:r>
      <w:r w:rsidRPr="00E9172F">
        <w:rPr>
          <w:sz w:val="24"/>
          <w:szCs w:val="24"/>
        </w:rPr>
        <w:t>%</w:t>
      </w:r>
    </w:p>
    <w:p w14:paraId="17340A66" w14:textId="77777777" w:rsidR="00CC7693" w:rsidRDefault="00CC7693" w:rsidP="00CC7693">
      <w:pPr>
        <w:pStyle w:val="NoSpacing"/>
        <w:rPr>
          <w:b/>
          <w:sz w:val="24"/>
          <w:szCs w:val="24"/>
        </w:rPr>
      </w:pPr>
      <w:r>
        <w:rPr>
          <w:b/>
          <w:sz w:val="24"/>
          <w:szCs w:val="24"/>
        </w:rPr>
        <w:t>Financial Statement Case, cont.</w:t>
      </w:r>
    </w:p>
    <w:p w14:paraId="21868687" w14:textId="77777777" w:rsidR="001025BE" w:rsidRDefault="001025BE" w:rsidP="00946C89">
      <w:pPr>
        <w:pStyle w:val="Header"/>
        <w:tabs>
          <w:tab w:val="clear" w:pos="4320"/>
          <w:tab w:val="clear" w:pos="8640"/>
        </w:tabs>
        <w:rPr>
          <w:b/>
          <w:sz w:val="24"/>
          <w:szCs w:val="24"/>
        </w:rPr>
      </w:pPr>
    </w:p>
    <w:p w14:paraId="427FB8D5" w14:textId="77777777" w:rsidR="006F4A1B" w:rsidRDefault="006F4A1B" w:rsidP="00946C89">
      <w:pPr>
        <w:pStyle w:val="Header"/>
        <w:tabs>
          <w:tab w:val="clear" w:pos="4320"/>
          <w:tab w:val="clear" w:pos="8640"/>
        </w:tabs>
        <w:rPr>
          <w:b/>
          <w:sz w:val="24"/>
          <w:szCs w:val="24"/>
        </w:rPr>
      </w:pPr>
      <w:r>
        <w:rPr>
          <w:b/>
          <w:sz w:val="24"/>
          <w:szCs w:val="24"/>
        </w:rPr>
        <w:t>Requirement 7</w:t>
      </w:r>
    </w:p>
    <w:p w14:paraId="38E28BAF" w14:textId="77777777" w:rsidR="006F4A1B" w:rsidRPr="006173D7" w:rsidRDefault="006F4A1B" w:rsidP="00946C89">
      <w:pPr>
        <w:pStyle w:val="Header"/>
        <w:tabs>
          <w:tab w:val="clear" w:pos="4320"/>
          <w:tab w:val="clear" w:pos="8640"/>
        </w:tabs>
        <w:rPr>
          <w:b/>
          <w:sz w:val="24"/>
          <w:szCs w:val="24"/>
        </w:rPr>
      </w:pPr>
    </w:p>
    <w:p w14:paraId="66159D47" w14:textId="77777777" w:rsidR="006F4A1B" w:rsidRDefault="006F4A1B" w:rsidP="00946C89">
      <w:pPr>
        <w:pStyle w:val="Header"/>
        <w:tabs>
          <w:tab w:val="clear" w:pos="4320"/>
          <w:tab w:val="clear" w:pos="8640"/>
        </w:tabs>
        <w:rPr>
          <w:sz w:val="24"/>
          <w:szCs w:val="24"/>
        </w:rPr>
      </w:pPr>
      <w:r>
        <w:rPr>
          <w:sz w:val="24"/>
          <w:szCs w:val="24"/>
        </w:rPr>
        <w:t>Starbucks Corporation's return on assets (</w:t>
      </w:r>
      <w:r w:rsidR="00C52275">
        <w:rPr>
          <w:sz w:val="24"/>
          <w:szCs w:val="24"/>
        </w:rPr>
        <w:t>0.08</w:t>
      </w:r>
      <w:r>
        <w:rPr>
          <w:sz w:val="24"/>
          <w:szCs w:val="24"/>
        </w:rPr>
        <w:t xml:space="preserve">%) was significantly </w:t>
      </w:r>
      <w:r w:rsidR="00C52275">
        <w:rPr>
          <w:sz w:val="24"/>
          <w:szCs w:val="24"/>
        </w:rPr>
        <w:t>lower</w:t>
      </w:r>
      <w:r>
        <w:rPr>
          <w:sz w:val="24"/>
          <w:szCs w:val="24"/>
        </w:rPr>
        <w:t xml:space="preserve"> than Green Mou</w:t>
      </w:r>
      <w:r w:rsidR="00C52275">
        <w:rPr>
          <w:sz w:val="24"/>
          <w:szCs w:val="24"/>
        </w:rPr>
        <w:t>ntain Coffee Roasters, Inc. (13.1</w:t>
      </w:r>
      <w:r>
        <w:rPr>
          <w:sz w:val="24"/>
          <w:szCs w:val="24"/>
        </w:rPr>
        <w:t>%).</w:t>
      </w:r>
    </w:p>
    <w:p w14:paraId="663F8B6D" w14:textId="77777777" w:rsidR="006F4A1B" w:rsidRDefault="006F4A1B" w:rsidP="00946C89">
      <w:pPr>
        <w:pStyle w:val="Header"/>
        <w:tabs>
          <w:tab w:val="clear" w:pos="4320"/>
          <w:tab w:val="clear" w:pos="8640"/>
        </w:tabs>
        <w:rPr>
          <w:sz w:val="24"/>
          <w:szCs w:val="24"/>
        </w:rPr>
      </w:pPr>
    </w:p>
    <w:p w14:paraId="7C76126E" w14:textId="77777777" w:rsidR="008C4AF6" w:rsidRDefault="008C4AF6">
      <w:pPr>
        <w:rPr>
          <w:sz w:val="22"/>
          <w:szCs w:val="22"/>
        </w:rPr>
      </w:pPr>
    </w:p>
    <w:sectPr w:rsidR="008C4AF6" w:rsidSect="008C4AF6">
      <w:pgSz w:w="12240" w:h="15840" w:code="1"/>
      <w:pgMar w:top="1080" w:right="1080" w:bottom="1080" w:left="1080" w:header="720" w:footer="720" w:gutter="0"/>
      <w:cols w:space="720"/>
      <w:docGrid w:linePitch="272"/>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C66D4AB" w14:textId="77777777" w:rsidR="008C4AF6" w:rsidRDefault="008C4AF6">
      <w:r>
        <w:separator/>
      </w:r>
    </w:p>
  </w:endnote>
  <w:endnote w:type="continuationSeparator" w:id="0">
    <w:p w14:paraId="20EC3D58" w14:textId="77777777" w:rsidR="008C4AF6" w:rsidRDefault="008C4A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MS Mincho">
    <w:altName w:val="ＭＳ 明朝"/>
    <w:charset w:val="80"/>
    <w:family w:val="modern"/>
    <w:pitch w:val="fixed"/>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10002FF" w:usb1="4000ACFF" w:usb2="00000009" w:usb3="00000000" w:csb0="0000019F" w:csb1="00000000"/>
  </w:font>
  <w:font w:name="Helvetica">
    <w:panose1 w:val="00000000000000000000"/>
    <w:charset w:val="00"/>
    <w:family w:val="auto"/>
    <w:pitch w:val="variable"/>
    <w:sig w:usb0="E00002FF" w:usb1="5000785B" w:usb2="00000000" w:usb3="00000000" w:csb0="0000019F" w:csb1="00000000"/>
  </w:font>
  <w:font w:name="Tahoma">
    <w:panose1 w:val="020B0604030504040204"/>
    <w:charset w:val="00"/>
    <w:family w:val="auto"/>
    <w:pitch w:val="variable"/>
    <w:sig w:usb0="E1002AFF" w:usb1="C000605B" w:usb2="00000029" w:usb3="00000000" w:csb0="000101FF" w:csb1="00000000"/>
  </w:font>
  <w:font w:name="B Sabon Bold">
    <w:altName w:val="Times New Roman"/>
    <w:panose1 w:val="00000000000000000000"/>
    <w:charset w:val="00"/>
    <w:family w:val="auto"/>
    <w:notTrueType/>
    <w:pitch w:val="default"/>
    <w:sig w:usb0="00000003" w:usb1="00000000" w:usb2="00000000" w:usb3="00000000" w:csb0="00000001" w:csb1="00000000"/>
  </w:font>
  <w:font w:name="Helvetica 55 Roman">
    <w:altName w:val="Cambria"/>
    <w:panose1 w:val="00000000000000000000"/>
    <w:charset w:val="00"/>
    <w:family w:val="auto"/>
    <w:notTrueType/>
    <w:pitch w:val="default"/>
    <w:sig w:usb0="00000003" w:usb1="00000000" w:usb2="00000000" w:usb3="00000000" w:csb0="00000001" w:csb1="00000000"/>
  </w:font>
  <w:font w:name="H Avenir Heavy">
    <w:altName w:val="Times New Roman"/>
    <w:panose1 w:val="00000000000000000000"/>
    <w:charset w:val="00"/>
    <w:family w:val="auto"/>
    <w:notTrueType/>
    <w:pitch w:val="default"/>
    <w:sig w:usb0="00000003" w:usb1="00000000" w:usb2="00000000" w:usb3="00000000" w:csb0="00000001" w:csb1="00000000"/>
  </w:font>
  <w:font w:name="Sabon">
    <w:altName w:val="Times New Roman"/>
    <w:panose1 w:val="00000000000000000000"/>
    <w:charset w:val="00"/>
    <w:family w:val="auto"/>
    <w:notTrueType/>
    <w:pitch w:val="default"/>
    <w:sig w:usb0="00000003" w:usb1="00000000" w:usb2="00000000" w:usb3="00000000" w:csb0="00000001" w:csb1="00000000"/>
  </w:font>
  <w:font w:name="Helvetica 75 Bold">
    <w:altName w:val="Cambria"/>
    <w:panose1 w:val="00000000000000000000"/>
    <w:charset w:val="00"/>
    <w:family w:val="auto"/>
    <w:notTrueType/>
    <w:pitch w:val="default"/>
    <w:sig w:usb0="00000003" w:usb1="00000000" w:usb2="00000000" w:usb3="00000000" w:csb0="00000001" w:csb1="00000000"/>
  </w:font>
  <w:font w:name="Bl Avenir Black">
    <w:altName w:val="Cambria"/>
    <w:panose1 w:val="00000000000000000000"/>
    <w:charset w:val="00"/>
    <w:family w:val="auto"/>
    <w:notTrueType/>
    <w:pitch w:val="default"/>
    <w:sig w:usb0="00000003" w:usb1="00000000" w:usb2="00000000" w:usb3="00000000" w:csb0="00000001" w:csb1="00000000"/>
  </w:font>
  <w:font w:name="MathematicalPi 6">
    <w:panose1 w:val="00000000000000000000"/>
    <w:charset w:val="00"/>
    <w:family w:val="auto"/>
    <w:notTrueType/>
    <w:pitch w:val="default"/>
    <w:sig w:usb0="00000003" w:usb1="00000000" w:usb2="00000000" w:usb3="00000000" w:csb0="00000001" w:csb1="00000000"/>
  </w:font>
  <w:font w:name="M Avenir Medium">
    <w:altName w:val="Cambria"/>
    <w:panose1 w:val="00000000000000000000"/>
    <w:charset w:val="00"/>
    <w:family w:val="auto"/>
    <w:notTrueType/>
    <w:pitch w:val="default"/>
    <w:sig w:usb0="00000003" w:usb1="00000000" w:usb2="00000000" w:usb3="00000000" w:csb0="00000001" w:csb1="00000000"/>
  </w:font>
  <w:font w:name="Bk Avenir Book">
    <w:panose1 w:val="00000000000000000000"/>
    <w:charset w:val="00"/>
    <w:family w:val="auto"/>
    <w:notTrueType/>
    <w:pitch w:val="default"/>
    <w:sig w:usb0="00000003" w:usb1="00000000" w:usb2="00000000" w:usb3="00000000" w:csb0="00000001" w:csb1="00000000"/>
  </w:font>
  <w:font w:name="Garamond Book">
    <w:panose1 w:val="00000000000000000000"/>
    <w:charset w:val="00"/>
    <w:family w:val="auto"/>
    <w:notTrueType/>
    <w:pitch w:val="default"/>
    <w:sig w:usb0="00000003" w:usb1="00000000" w:usb2="00000000" w:usb3="00000000" w:csb0="00000001" w:csb1="00000000"/>
  </w:font>
  <w:font w:name="Zapf Dingbats">
    <w:panose1 w:val="05020102010704020609"/>
    <w:charset w:val="02"/>
    <w:family w:val="auto"/>
    <w:pitch w:val="variable"/>
    <w:sig w:usb0="00000000" w:usb1="10000000" w:usb2="00000000" w:usb3="00000000" w:csb0="80000000" w:csb1="00000000"/>
  </w:font>
  <w:font w:name="L Avenir Light">
    <w:panose1 w:val="00000000000000000000"/>
    <w:charset w:val="00"/>
    <w:family w:val="auto"/>
    <w:notTrueType/>
    <w:pitch w:val="default"/>
    <w:sig w:usb0="00000003" w:usb1="00000000" w:usb2="00000000" w:usb3="00000000" w:csb0="00000001" w:csb1="00000000"/>
  </w:font>
  <w:font w:name="I Sabon Italic">
    <w:altName w:val="Times New Roman"/>
    <w:panose1 w:val="00000000000000000000"/>
    <w:charset w:val="00"/>
    <w:family w:val="roman"/>
    <w:notTrueType/>
    <w:pitch w:val="default"/>
    <w:sig w:usb0="00000003" w:usb1="00000000" w:usb2="00000000" w:usb3="00000000" w:csb0="00000001" w:csb1="00000000"/>
  </w:font>
  <w:font w:name="BI Sabon BoldItalic">
    <w:panose1 w:val="00000000000000000000"/>
    <w:charset w:val="00"/>
    <w:family w:val="auto"/>
    <w:notTrueType/>
    <w:pitch w:val="default"/>
    <w:sig w:usb0="00000003" w:usb1="00000000" w:usb2="00000000" w:usb3="00000000" w:csb0="00000001" w:csb1="00000000"/>
  </w:font>
  <w:font w:name="HO Avenir HeavyOblique">
    <w:panose1 w:val="00000000000000000000"/>
    <w:charset w:val="00"/>
    <w:family w:val="auto"/>
    <w:notTrueType/>
    <w:pitch w:val="default"/>
    <w:sig w:usb0="00000003" w:usb1="00000000" w:usb2="00000000" w:usb3="00000000" w:csb0="00000001" w:csb1="00000000"/>
  </w:font>
  <w:font w:name="Helvetica 85 Heavy">
    <w:panose1 w:val="00000000000000000000"/>
    <w:charset w:val="00"/>
    <w:family w:val="auto"/>
    <w:notTrueType/>
    <w:pitch w:val="default"/>
    <w:sig w:usb0="00000003" w:usb1="00000000" w:usb2="00000000" w:usb3="00000000" w:csb0="00000001" w:csb1="00000000"/>
  </w:font>
  <w:font w:name="Geneva">
    <w:panose1 w:val="020B0503030404040204"/>
    <w:charset w:val="00"/>
    <w:family w:val="auto"/>
    <w:pitch w:val="variable"/>
    <w:sig w:usb0="00000007" w:usb1="00000000" w:usb2="00000000" w:usb3="00000000" w:csb0="00000093"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7C6035" w14:textId="77777777" w:rsidR="008C4AF6" w:rsidRDefault="008C4AF6" w:rsidP="004660EE">
    <w:pPr>
      <w:pStyle w:val="Foot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248389AD" w14:textId="77777777" w:rsidR="008C4AF6" w:rsidRDefault="008C4AF6" w:rsidP="004660EE">
    <w:pPr>
      <w:pStyle w:val="Footer"/>
      <w:ind w:right="360" w:firstLine="360"/>
      <w:jc w:val="center"/>
      <w:rPr>
        <w:rFonts w:ascii="Helvetica" w:hAnsi="Helvetica"/>
      </w:rPr>
    </w:pPr>
    <w:r>
      <w:rPr>
        <w:rFonts w:ascii="Times" w:eastAsia="Times New Roman" w:hAnsi="Times"/>
        <w:sz w:val="24"/>
      </w:rPr>
      <w:t>© 2016 Pearson Education, Inc.</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C21F7C" w14:textId="0A3AEF38" w:rsidR="008C4AF6" w:rsidRDefault="008C4AF6" w:rsidP="004660EE">
    <w:pPr>
      <w:pStyle w:val="Footer"/>
      <w:framePr w:wrap="around" w:vAnchor="text" w:hAnchor="page" w:x="11281" w:y="94"/>
      <w:rPr>
        <w:rStyle w:val="PageNumber"/>
      </w:rPr>
    </w:pPr>
    <w:r>
      <w:rPr>
        <w:rStyle w:val="PageNumber"/>
      </w:rPr>
      <w:t>1-</w:t>
    </w:r>
    <w:r>
      <w:rPr>
        <w:rStyle w:val="PageNumber"/>
      </w:rPr>
      <w:fldChar w:fldCharType="begin"/>
    </w:r>
    <w:r>
      <w:rPr>
        <w:rStyle w:val="PageNumber"/>
      </w:rPr>
      <w:instrText xml:space="preserve">PAGE  </w:instrText>
    </w:r>
    <w:r>
      <w:rPr>
        <w:rStyle w:val="PageNumber"/>
      </w:rPr>
      <w:fldChar w:fldCharType="separate"/>
    </w:r>
    <w:r w:rsidR="00CB3681">
      <w:rPr>
        <w:rStyle w:val="PageNumber"/>
        <w:noProof/>
      </w:rPr>
      <w:t>71</w:t>
    </w:r>
    <w:r>
      <w:rPr>
        <w:rStyle w:val="PageNumber"/>
      </w:rPr>
      <w:fldChar w:fldCharType="end"/>
    </w:r>
  </w:p>
  <w:p w14:paraId="503E98A2" w14:textId="77777777" w:rsidR="008C4AF6" w:rsidRPr="00183B4E" w:rsidRDefault="008C4AF6" w:rsidP="004660EE">
    <w:pPr>
      <w:ind w:right="360" w:firstLine="360"/>
      <w:jc w:val="center"/>
      <w:rPr>
        <w:rFonts w:ascii="Helvetica" w:hAnsi="Helvetica"/>
      </w:rPr>
    </w:pPr>
    <w:r>
      <w:rPr>
        <w:rFonts w:ascii="Times" w:eastAsia="Times New Roman" w:hAnsi="Times"/>
        <w:sz w:val="24"/>
      </w:rPr>
      <w:t>© 2016 Pearson Education, Inc.</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CEA141" w14:textId="77777777" w:rsidR="008C4AF6" w:rsidRDefault="008C4AF6" w:rsidP="00D55566">
    <w:pPr>
      <w:pStyle w:val="Footer"/>
      <w:framePr w:wrap="around" w:vAnchor="text" w:hAnchor="page" w:x="11281" w:y="94"/>
      <w:rPr>
        <w:rStyle w:val="PageNumber"/>
      </w:rPr>
    </w:pPr>
    <w:r>
      <w:rPr>
        <w:rStyle w:val="PageNumber"/>
      </w:rPr>
      <w:t>1-</w:t>
    </w:r>
    <w:r>
      <w:rPr>
        <w:rStyle w:val="PageNumber"/>
      </w:rPr>
      <w:fldChar w:fldCharType="begin"/>
    </w:r>
    <w:r>
      <w:rPr>
        <w:rStyle w:val="PageNumber"/>
      </w:rPr>
      <w:instrText xml:space="preserve">PAGE  </w:instrText>
    </w:r>
    <w:r>
      <w:rPr>
        <w:rStyle w:val="PageNumber"/>
      </w:rPr>
      <w:fldChar w:fldCharType="separate"/>
    </w:r>
    <w:r w:rsidR="00CB3681">
      <w:rPr>
        <w:rStyle w:val="PageNumber"/>
        <w:noProof/>
      </w:rPr>
      <w:t>1</w:t>
    </w:r>
    <w:r>
      <w:rPr>
        <w:rStyle w:val="PageNumber"/>
      </w:rPr>
      <w:fldChar w:fldCharType="end"/>
    </w:r>
  </w:p>
  <w:p w14:paraId="48AA80BD" w14:textId="55E14954" w:rsidR="008C4AF6" w:rsidRPr="00D55566" w:rsidRDefault="008C4AF6" w:rsidP="00D55566">
    <w:pPr>
      <w:ind w:right="360" w:firstLine="360"/>
      <w:jc w:val="center"/>
      <w:rPr>
        <w:rFonts w:ascii="Helvetica" w:hAnsi="Helvetica"/>
      </w:rPr>
    </w:pPr>
    <w:r>
      <w:rPr>
        <w:rFonts w:ascii="Times" w:eastAsia="Times New Roman" w:hAnsi="Times"/>
        <w:sz w:val="24"/>
      </w:rPr>
      <w:t>© 2016 Pearson Education, Inc.</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243C989" w14:textId="77777777" w:rsidR="008C4AF6" w:rsidRDefault="008C4AF6">
      <w:r>
        <w:separator/>
      </w:r>
    </w:p>
  </w:footnote>
  <w:footnote w:type="continuationSeparator" w:id="0">
    <w:p w14:paraId="72F22FBB" w14:textId="77777777" w:rsidR="008C4AF6" w:rsidRDefault="008C4AF6">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D0188"/>
    <w:multiLevelType w:val="hybridMultilevel"/>
    <w:tmpl w:val="603077DE"/>
    <w:lvl w:ilvl="0" w:tplc="18480612">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5AC4723"/>
    <w:multiLevelType w:val="hybridMultilevel"/>
    <w:tmpl w:val="BC88642E"/>
    <w:lvl w:ilvl="0" w:tplc="CDE8E05C">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60E68EF"/>
    <w:multiLevelType w:val="hybridMultilevel"/>
    <w:tmpl w:val="149AD4D6"/>
    <w:lvl w:ilvl="0" w:tplc="BB4A7E20">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66A4DAB"/>
    <w:multiLevelType w:val="hybridMultilevel"/>
    <w:tmpl w:val="C9D6CAF0"/>
    <w:lvl w:ilvl="0" w:tplc="076897CE">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7405BE2"/>
    <w:multiLevelType w:val="hybridMultilevel"/>
    <w:tmpl w:val="0EBEDBB6"/>
    <w:lvl w:ilvl="0" w:tplc="83222D6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9FF220F"/>
    <w:multiLevelType w:val="hybridMultilevel"/>
    <w:tmpl w:val="170204BC"/>
    <w:lvl w:ilvl="0" w:tplc="E7068FF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E3E205A"/>
    <w:multiLevelType w:val="hybridMultilevel"/>
    <w:tmpl w:val="7146EB60"/>
    <w:lvl w:ilvl="0" w:tplc="64A0C264">
      <w:start w:val="1"/>
      <w:numFmt w:val="lowerLetter"/>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0D61148"/>
    <w:multiLevelType w:val="hybridMultilevel"/>
    <w:tmpl w:val="95CEAB2A"/>
    <w:lvl w:ilvl="0" w:tplc="1BB200AC">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4C61B2D"/>
    <w:multiLevelType w:val="hybridMultilevel"/>
    <w:tmpl w:val="FD8ECE1A"/>
    <w:lvl w:ilvl="0" w:tplc="5E30ADB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65B679F"/>
    <w:multiLevelType w:val="hybridMultilevel"/>
    <w:tmpl w:val="F2BA6F68"/>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0">
    <w:nsid w:val="175721E7"/>
    <w:multiLevelType w:val="hybridMultilevel"/>
    <w:tmpl w:val="8EE2EF4C"/>
    <w:lvl w:ilvl="0" w:tplc="6AC0AC44">
      <w:start w:val="2"/>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7ED20D9"/>
    <w:multiLevelType w:val="hybridMultilevel"/>
    <w:tmpl w:val="701A0570"/>
    <w:lvl w:ilvl="0" w:tplc="17C8CC5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97672F1"/>
    <w:multiLevelType w:val="hybridMultilevel"/>
    <w:tmpl w:val="633E9B80"/>
    <w:lvl w:ilvl="0" w:tplc="2584B476">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AD91F23"/>
    <w:multiLevelType w:val="hybridMultilevel"/>
    <w:tmpl w:val="2CC4EB24"/>
    <w:lvl w:ilvl="0" w:tplc="5DCA7A0A">
      <w:start w:val="1"/>
      <w:numFmt w:val="decimal"/>
      <w:lvlText w:val="%1."/>
      <w:lvlJc w:val="left"/>
      <w:pPr>
        <w:ind w:left="360" w:hanging="360"/>
      </w:pPr>
      <w:rPr>
        <w:rFonts w:cs="Times New Roman" w:hint="default"/>
        <w:b/>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4">
    <w:nsid w:val="1B3F772B"/>
    <w:multiLevelType w:val="hybridMultilevel"/>
    <w:tmpl w:val="B9A8FAEE"/>
    <w:lvl w:ilvl="0" w:tplc="374AA12C">
      <w:start w:val="1"/>
      <w:numFmt w:val="lowerLetter"/>
      <w:lvlText w:val="%1."/>
      <w:lvlJc w:val="left"/>
      <w:pPr>
        <w:ind w:left="1440" w:hanging="360"/>
      </w:pPr>
      <w:rPr>
        <w:rFonts w:cs="Times New Roman" w:hint="default"/>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15">
    <w:nsid w:val="25CB1176"/>
    <w:multiLevelType w:val="hybridMultilevel"/>
    <w:tmpl w:val="45286AC6"/>
    <w:lvl w:ilvl="0" w:tplc="81E4658C">
      <w:start w:val="1"/>
      <w:numFmt w:val="lowerLetter"/>
      <w:lvlText w:val="%1."/>
      <w:lvlJc w:val="left"/>
      <w:pPr>
        <w:ind w:left="1440" w:hanging="360"/>
      </w:pPr>
      <w:rPr>
        <w:rFonts w:cs="Times New Roman" w:hint="default"/>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16">
    <w:nsid w:val="2EC321DB"/>
    <w:multiLevelType w:val="hybridMultilevel"/>
    <w:tmpl w:val="FC8C21EE"/>
    <w:lvl w:ilvl="0" w:tplc="9324435E">
      <w:start w:val="1"/>
      <w:numFmt w:val="lowerLetter"/>
      <w:lvlText w:val="%1."/>
      <w:lvlJc w:val="left"/>
      <w:pPr>
        <w:ind w:left="720" w:hanging="360"/>
      </w:pPr>
      <w:rPr>
        <w:rFonts w:hint="default"/>
        <w:b/>
      </w:rPr>
    </w:lvl>
    <w:lvl w:ilvl="1" w:tplc="C68A390E">
      <w:start w:val="1"/>
      <w:numFmt w:val="decimal"/>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62F5CEC"/>
    <w:multiLevelType w:val="hybridMultilevel"/>
    <w:tmpl w:val="BB84595E"/>
    <w:lvl w:ilvl="0" w:tplc="D39E131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89E4437"/>
    <w:multiLevelType w:val="hybridMultilevel"/>
    <w:tmpl w:val="840C578C"/>
    <w:lvl w:ilvl="0" w:tplc="0409000F">
      <w:start w:val="1"/>
      <w:numFmt w:val="decimal"/>
      <w:lvlText w:val="%1."/>
      <w:lvlJc w:val="left"/>
      <w:pPr>
        <w:ind w:left="36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nsid w:val="39024113"/>
    <w:multiLevelType w:val="hybridMultilevel"/>
    <w:tmpl w:val="7F8CB84A"/>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0">
    <w:nsid w:val="3B142DFF"/>
    <w:multiLevelType w:val="hybridMultilevel"/>
    <w:tmpl w:val="5DA4C006"/>
    <w:lvl w:ilvl="0" w:tplc="544A1CA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1E0744E"/>
    <w:multiLevelType w:val="hybridMultilevel"/>
    <w:tmpl w:val="E76CB99A"/>
    <w:lvl w:ilvl="0" w:tplc="C8C4878E">
      <w:start w:val="1"/>
      <w:numFmt w:val="lowerLetter"/>
      <w:lvlText w:val="%1."/>
      <w:lvlJc w:val="left"/>
      <w:pPr>
        <w:ind w:left="360" w:hanging="360"/>
      </w:pPr>
      <w:rPr>
        <w:rFonts w:cs="Times New Roman" w:hint="default"/>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2">
    <w:nsid w:val="473C1793"/>
    <w:multiLevelType w:val="hybridMultilevel"/>
    <w:tmpl w:val="263C3D42"/>
    <w:lvl w:ilvl="0" w:tplc="8444BD4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9CD0833"/>
    <w:multiLevelType w:val="hybridMultilevel"/>
    <w:tmpl w:val="E2EC3BE6"/>
    <w:lvl w:ilvl="0" w:tplc="49280F08">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DE80606"/>
    <w:multiLevelType w:val="hybridMultilevel"/>
    <w:tmpl w:val="90EE771C"/>
    <w:lvl w:ilvl="0" w:tplc="69205566">
      <w:start w:val="1"/>
      <w:numFmt w:val="decimal"/>
      <w:lvlText w:val="%1."/>
      <w:lvlJc w:val="left"/>
      <w:pPr>
        <w:ind w:left="720" w:hanging="360"/>
      </w:pPr>
      <w:rPr>
        <w:rFonts w:hint="default"/>
        <w:b/>
      </w:rPr>
    </w:lvl>
    <w:lvl w:ilvl="1" w:tplc="DDBAE988">
      <w:start w:val="1"/>
      <w:numFmt w:val="lowerLetter"/>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5B0114A"/>
    <w:multiLevelType w:val="hybridMultilevel"/>
    <w:tmpl w:val="01B4BCE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6">
    <w:nsid w:val="55D640B4"/>
    <w:multiLevelType w:val="hybridMultilevel"/>
    <w:tmpl w:val="953E1586"/>
    <w:lvl w:ilvl="0" w:tplc="BDAAA314">
      <w:start w:val="1"/>
      <w:numFmt w:val="lowerLetter"/>
      <w:lvlText w:val="%1."/>
      <w:lvlJc w:val="left"/>
      <w:pPr>
        <w:ind w:left="720" w:hanging="360"/>
      </w:pPr>
      <w:rPr>
        <w:rFonts w:hint="default"/>
        <w:b/>
      </w:rPr>
    </w:lvl>
    <w:lvl w:ilvl="1" w:tplc="1EE6D2BE">
      <w:start w:val="1"/>
      <w:numFmt w:val="decimal"/>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60721F2"/>
    <w:multiLevelType w:val="hybridMultilevel"/>
    <w:tmpl w:val="E5FC99D0"/>
    <w:lvl w:ilvl="0" w:tplc="B12C56E2">
      <w:start w:val="7"/>
      <w:numFmt w:val="decimal"/>
      <w:lvlText w:val="%1."/>
      <w:lvlJc w:val="left"/>
      <w:pPr>
        <w:ind w:left="36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8">
    <w:nsid w:val="56AE2AFA"/>
    <w:multiLevelType w:val="hybridMultilevel"/>
    <w:tmpl w:val="946EB14C"/>
    <w:lvl w:ilvl="0" w:tplc="5DCA8C68">
      <w:start w:val="1"/>
      <w:numFmt w:val="decimal"/>
      <w:lvlText w:val="%1."/>
      <w:lvlJc w:val="left"/>
      <w:pPr>
        <w:ind w:left="720" w:hanging="360"/>
      </w:pPr>
      <w:rPr>
        <w:rFonts w:hint="default"/>
        <w:b/>
      </w:rPr>
    </w:lvl>
    <w:lvl w:ilvl="1" w:tplc="2B9459D4">
      <w:start w:val="1"/>
      <w:numFmt w:val="lowerLetter"/>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CE80C44"/>
    <w:multiLevelType w:val="hybridMultilevel"/>
    <w:tmpl w:val="2272B47C"/>
    <w:lvl w:ilvl="0" w:tplc="28220FEC">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620" w:hanging="360"/>
      </w:pPr>
      <w:rPr>
        <w:rFonts w:cs="Times New Roman"/>
      </w:rPr>
    </w:lvl>
    <w:lvl w:ilvl="2" w:tplc="0409001B" w:tentative="1">
      <w:start w:val="1"/>
      <w:numFmt w:val="lowerRoman"/>
      <w:lvlText w:val="%3."/>
      <w:lvlJc w:val="right"/>
      <w:pPr>
        <w:ind w:left="2340" w:hanging="180"/>
      </w:pPr>
      <w:rPr>
        <w:rFonts w:cs="Times New Roman"/>
      </w:rPr>
    </w:lvl>
    <w:lvl w:ilvl="3" w:tplc="0409000F" w:tentative="1">
      <w:start w:val="1"/>
      <w:numFmt w:val="decimal"/>
      <w:lvlText w:val="%4."/>
      <w:lvlJc w:val="left"/>
      <w:pPr>
        <w:ind w:left="3060" w:hanging="360"/>
      </w:pPr>
      <w:rPr>
        <w:rFonts w:cs="Times New Roman"/>
      </w:rPr>
    </w:lvl>
    <w:lvl w:ilvl="4" w:tplc="04090019" w:tentative="1">
      <w:start w:val="1"/>
      <w:numFmt w:val="lowerLetter"/>
      <w:lvlText w:val="%5."/>
      <w:lvlJc w:val="left"/>
      <w:pPr>
        <w:ind w:left="3780" w:hanging="360"/>
      </w:pPr>
      <w:rPr>
        <w:rFonts w:cs="Times New Roman"/>
      </w:rPr>
    </w:lvl>
    <w:lvl w:ilvl="5" w:tplc="0409001B" w:tentative="1">
      <w:start w:val="1"/>
      <w:numFmt w:val="lowerRoman"/>
      <w:lvlText w:val="%6."/>
      <w:lvlJc w:val="right"/>
      <w:pPr>
        <w:ind w:left="4500" w:hanging="180"/>
      </w:pPr>
      <w:rPr>
        <w:rFonts w:cs="Times New Roman"/>
      </w:rPr>
    </w:lvl>
    <w:lvl w:ilvl="6" w:tplc="0409000F" w:tentative="1">
      <w:start w:val="1"/>
      <w:numFmt w:val="decimal"/>
      <w:lvlText w:val="%7."/>
      <w:lvlJc w:val="left"/>
      <w:pPr>
        <w:ind w:left="5220" w:hanging="360"/>
      </w:pPr>
      <w:rPr>
        <w:rFonts w:cs="Times New Roman"/>
      </w:rPr>
    </w:lvl>
    <w:lvl w:ilvl="7" w:tplc="04090019" w:tentative="1">
      <w:start w:val="1"/>
      <w:numFmt w:val="lowerLetter"/>
      <w:lvlText w:val="%8."/>
      <w:lvlJc w:val="left"/>
      <w:pPr>
        <w:ind w:left="5940" w:hanging="360"/>
      </w:pPr>
      <w:rPr>
        <w:rFonts w:cs="Times New Roman"/>
      </w:rPr>
    </w:lvl>
    <w:lvl w:ilvl="8" w:tplc="0409001B" w:tentative="1">
      <w:start w:val="1"/>
      <w:numFmt w:val="lowerRoman"/>
      <w:lvlText w:val="%9."/>
      <w:lvlJc w:val="right"/>
      <w:pPr>
        <w:ind w:left="6660" w:hanging="180"/>
      </w:pPr>
      <w:rPr>
        <w:rFonts w:cs="Times New Roman"/>
      </w:rPr>
    </w:lvl>
  </w:abstractNum>
  <w:abstractNum w:abstractNumId="30">
    <w:nsid w:val="5DB77C6A"/>
    <w:multiLevelType w:val="hybridMultilevel"/>
    <w:tmpl w:val="E6F0013A"/>
    <w:lvl w:ilvl="0" w:tplc="49E67F5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DBB094C"/>
    <w:multiLevelType w:val="hybridMultilevel"/>
    <w:tmpl w:val="1EE8EFD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E291D8D"/>
    <w:multiLevelType w:val="hybridMultilevel"/>
    <w:tmpl w:val="B378A402"/>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3">
    <w:nsid w:val="6098787F"/>
    <w:multiLevelType w:val="hybridMultilevel"/>
    <w:tmpl w:val="CB62E2BA"/>
    <w:lvl w:ilvl="0" w:tplc="E32E070C">
      <w:start w:val="6"/>
      <w:numFmt w:val="decimal"/>
      <w:lvlText w:val="%1."/>
      <w:lvlJc w:val="left"/>
      <w:pPr>
        <w:ind w:left="36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4">
    <w:nsid w:val="62CA3030"/>
    <w:multiLevelType w:val="hybridMultilevel"/>
    <w:tmpl w:val="CE5054D6"/>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
    <w:nsid w:val="641E18F6"/>
    <w:multiLevelType w:val="hybridMultilevel"/>
    <w:tmpl w:val="9AB48182"/>
    <w:lvl w:ilvl="0" w:tplc="C8C4878E">
      <w:start w:val="1"/>
      <w:numFmt w:val="lowerLetter"/>
      <w:lvlText w:val="%1."/>
      <w:lvlJc w:val="left"/>
      <w:pPr>
        <w:ind w:left="360" w:hanging="360"/>
      </w:pPr>
      <w:rPr>
        <w:rFonts w:cs="Times New Roman" w:hint="default"/>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6">
    <w:nsid w:val="664B178B"/>
    <w:multiLevelType w:val="hybridMultilevel"/>
    <w:tmpl w:val="2AC4F7B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6F50310"/>
    <w:multiLevelType w:val="hybridMultilevel"/>
    <w:tmpl w:val="D7A68444"/>
    <w:lvl w:ilvl="0" w:tplc="DF066958">
      <w:start w:val="1"/>
      <w:numFmt w:val="decimal"/>
      <w:lvlText w:val="%1."/>
      <w:lvlJc w:val="left"/>
      <w:pPr>
        <w:ind w:left="720" w:hanging="360"/>
      </w:pPr>
      <w:rPr>
        <w:rFonts w:hint="default"/>
        <w:b/>
      </w:rPr>
    </w:lvl>
    <w:lvl w:ilvl="1" w:tplc="AACCD96C">
      <w:start w:val="1"/>
      <w:numFmt w:val="lowerLetter"/>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6FA4225"/>
    <w:multiLevelType w:val="hybridMultilevel"/>
    <w:tmpl w:val="377A985A"/>
    <w:lvl w:ilvl="0" w:tplc="334E8B7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6EDA012B"/>
    <w:multiLevelType w:val="hybridMultilevel"/>
    <w:tmpl w:val="75AE3232"/>
    <w:lvl w:ilvl="0" w:tplc="FED6FCB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2E93397"/>
    <w:multiLevelType w:val="hybridMultilevel"/>
    <w:tmpl w:val="286C358C"/>
    <w:lvl w:ilvl="0" w:tplc="372A9F40">
      <w:start w:val="5"/>
      <w:numFmt w:val="lowerLetter"/>
      <w:lvlText w:val="%1."/>
      <w:lvlJc w:val="left"/>
      <w:pPr>
        <w:ind w:left="36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1">
    <w:nsid w:val="74B62A22"/>
    <w:multiLevelType w:val="hybridMultilevel"/>
    <w:tmpl w:val="6EAE6644"/>
    <w:lvl w:ilvl="0" w:tplc="B6C8A81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54E08BD"/>
    <w:multiLevelType w:val="hybridMultilevel"/>
    <w:tmpl w:val="C3EEF90C"/>
    <w:lvl w:ilvl="0" w:tplc="D8CA7094">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8732594"/>
    <w:multiLevelType w:val="hybridMultilevel"/>
    <w:tmpl w:val="C366C7D6"/>
    <w:lvl w:ilvl="0" w:tplc="E918BDD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90E5F15"/>
    <w:multiLevelType w:val="hybridMultilevel"/>
    <w:tmpl w:val="C12EB44A"/>
    <w:lvl w:ilvl="0" w:tplc="40EE794C">
      <w:start w:val="1"/>
      <w:numFmt w:val="decimal"/>
      <w:lvlText w:val="%1."/>
      <w:lvlJc w:val="left"/>
      <w:pPr>
        <w:ind w:left="720" w:hanging="360"/>
      </w:pPr>
      <w:rPr>
        <w:rFonts w:hint="default"/>
        <w:b/>
      </w:rPr>
    </w:lvl>
    <w:lvl w:ilvl="1" w:tplc="24AAE876">
      <w:start w:val="1"/>
      <w:numFmt w:val="lowerLetter"/>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7A8F1A6B"/>
    <w:multiLevelType w:val="hybridMultilevel"/>
    <w:tmpl w:val="6B1A2346"/>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6">
    <w:nsid w:val="7C4D735E"/>
    <w:multiLevelType w:val="hybridMultilevel"/>
    <w:tmpl w:val="F17A9642"/>
    <w:lvl w:ilvl="0" w:tplc="FE28D32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7EF12806"/>
    <w:multiLevelType w:val="hybridMultilevel"/>
    <w:tmpl w:val="E2CC4396"/>
    <w:lvl w:ilvl="0" w:tplc="D31A2C0A">
      <w:start w:val="1"/>
      <w:numFmt w:val="lowerLetter"/>
      <w:lvlText w:val="%1."/>
      <w:lvlJc w:val="left"/>
      <w:pPr>
        <w:ind w:left="1440" w:hanging="360"/>
      </w:pPr>
      <w:rPr>
        <w:rFonts w:cs="Times New Roman" w:hint="default"/>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48">
    <w:nsid w:val="7F2F04BB"/>
    <w:multiLevelType w:val="hybridMultilevel"/>
    <w:tmpl w:val="0C905018"/>
    <w:lvl w:ilvl="0" w:tplc="2BDE5408">
      <w:start w:val="1"/>
      <w:numFmt w:val="lowerLetter"/>
      <w:lvlText w:val="%1."/>
      <w:lvlJc w:val="left"/>
      <w:pPr>
        <w:ind w:left="720" w:hanging="360"/>
      </w:pPr>
      <w:rPr>
        <w:rFonts w:hint="default"/>
        <w:b/>
      </w:rPr>
    </w:lvl>
    <w:lvl w:ilvl="1" w:tplc="08E6A764">
      <w:start w:val="1"/>
      <w:numFmt w:val="decimal"/>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1"/>
  </w:num>
  <w:num w:numId="2">
    <w:abstractNumId w:val="14"/>
  </w:num>
  <w:num w:numId="3">
    <w:abstractNumId w:val="47"/>
  </w:num>
  <w:num w:numId="4">
    <w:abstractNumId w:val="15"/>
  </w:num>
  <w:num w:numId="5">
    <w:abstractNumId w:val="29"/>
  </w:num>
  <w:num w:numId="6">
    <w:abstractNumId w:val="13"/>
  </w:num>
  <w:num w:numId="7">
    <w:abstractNumId w:val="32"/>
  </w:num>
  <w:num w:numId="8">
    <w:abstractNumId w:val="35"/>
  </w:num>
  <w:num w:numId="9">
    <w:abstractNumId w:val="40"/>
  </w:num>
  <w:num w:numId="10">
    <w:abstractNumId w:val="18"/>
  </w:num>
  <w:num w:numId="11">
    <w:abstractNumId w:val="33"/>
  </w:num>
  <w:num w:numId="12">
    <w:abstractNumId w:val="25"/>
  </w:num>
  <w:num w:numId="13">
    <w:abstractNumId w:val="27"/>
  </w:num>
  <w:num w:numId="14">
    <w:abstractNumId w:val="9"/>
  </w:num>
  <w:num w:numId="15">
    <w:abstractNumId w:val="45"/>
  </w:num>
  <w:num w:numId="16">
    <w:abstractNumId w:val="19"/>
  </w:num>
  <w:num w:numId="17">
    <w:abstractNumId w:val="34"/>
  </w:num>
  <w:num w:numId="18">
    <w:abstractNumId w:val="6"/>
  </w:num>
  <w:num w:numId="19">
    <w:abstractNumId w:val="4"/>
  </w:num>
  <w:num w:numId="20">
    <w:abstractNumId w:val="39"/>
  </w:num>
  <w:num w:numId="21">
    <w:abstractNumId w:val="48"/>
  </w:num>
  <w:num w:numId="22">
    <w:abstractNumId w:val="31"/>
  </w:num>
  <w:num w:numId="23">
    <w:abstractNumId w:val="26"/>
  </w:num>
  <w:num w:numId="24">
    <w:abstractNumId w:val="36"/>
  </w:num>
  <w:num w:numId="25">
    <w:abstractNumId w:val="12"/>
  </w:num>
  <w:num w:numId="26">
    <w:abstractNumId w:val="8"/>
  </w:num>
  <w:num w:numId="27">
    <w:abstractNumId w:val="30"/>
  </w:num>
  <w:num w:numId="28">
    <w:abstractNumId w:val="42"/>
  </w:num>
  <w:num w:numId="29">
    <w:abstractNumId w:val="16"/>
  </w:num>
  <w:num w:numId="30">
    <w:abstractNumId w:val="10"/>
  </w:num>
  <w:num w:numId="31">
    <w:abstractNumId w:val="1"/>
  </w:num>
  <w:num w:numId="32">
    <w:abstractNumId w:val="17"/>
  </w:num>
  <w:num w:numId="33">
    <w:abstractNumId w:val="41"/>
  </w:num>
  <w:num w:numId="34">
    <w:abstractNumId w:val="7"/>
  </w:num>
  <w:num w:numId="35">
    <w:abstractNumId w:val="0"/>
  </w:num>
  <w:num w:numId="36">
    <w:abstractNumId w:val="22"/>
  </w:num>
  <w:num w:numId="37">
    <w:abstractNumId w:val="2"/>
  </w:num>
  <w:num w:numId="38">
    <w:abstractNumId w:val="28"/>
  </w:num>
  <w:num w:numId="39">
    <w:abstractNumId w:val="24"/>
  </w:num>
  <w:num w:numId="40">
    <w:abstractNumId w:val="3"/>
  </w:num>
  <w:num w:numId="41">
    <w:abstractNumId w:val="38"/>
  </w:num>
  <w:num w:numId="42">
    <w:abstractNumId w:val="23"/>
  </w:num>
  <w:num w:numId="43">
    <w:abstractNumId w:val="44"/>
  </w:num>
  <w:num w:numId="44">
    <w:abstractNumId w:val="37"/>
  </w:num>
  <w:num w:numId="45">
    <w:abstractNumId w:val="11"/>
  </w:num>
  <w:num w:numId="46">
    <w:abstractNumId w:val="5"/>
  </w:num>
  <w:num w:numId="47">
    <w:abstractNumId w:val="46"/>
  </w:num>
  <w:num w:numId="48">
    <w:abstractNumId w:val="43"/>
  </w:num>
  <w:num w:numId="49">
    <w:abstractNumId w:val="20"/>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6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D584E"/>
    <w:rsid w:val="000014DF"/>
    <w:rsid w:val="0000499B"/>
    <w:rsid w:val="00006459"/>
    <w:rsid w:val="00006B5D"/>
    <w:rsid w:val="00007E5D"/>
    <w:rsid w:val="000100BD"/>
    <w:rsid w:val="00010D37"/>
    <w:rsid w:val="00011E75"/>
    <w:rsid w:val="00012492"/>
    <w:rsid w:val="000132A6"/>
    <w:rsid w:val="00013E39"/>
    <w:rsid w:val="0001522B"/>
    <w:rsid w:val="00017E45"/>
    <w:rsid w:val="000232B2"/>
    <w:rsid w:val="00023542"/>
    <w:rsid w:val="00024361"/>
    <w:rsid w:val="00024E75"/>
    <w:rsid w:val="000250ED"/>
    <w:rsid w:val="00025711"/>
    <w:rsid w:val="0002731B"/>
    <w:rsid w:val="0003088A"/>
    <w:rsid w:val="00030D52"/>
    <w:rsid w:val="00031195"/>
    <w:rsid w:val="00031A5E"/>
    <w:rsid w:val="00033A84"/>
    <w:rsid w:val="00035668"/>
    <w:rsid w:val="0003667B"/>
    <w:rsid w:val="00037232"/>
    <w:rsid w:val="00037236"/>
    <w:rsid w:val="00037F8F"/>
    <w:rsid w:val="0004121F"/>
    <w:rsid w:val="00041868"/>
    <w:rsid w:val="00041A56"/>
    <w:rsid w:val="00043628"/>
    <w:rsid w:val="0004524E"/>
    <w:rsid w:val="000457BA"/>
    <w:rsid w:val="00051D7D"/>
    <w:rsid w:val="00052EB6"/>
    <w:rsid w:val="0005538F"/>
    <w:rsid w:val="00055ABC"/>
    <w:rsid w:val="0005671D"/>
    <w:rsid w:val="00056953"/>
    <w:rsid w:val="000579EE"/>
    <w:rsid w:val="00057D16"/>
    <w:rsid w:val="00057F84"/>
    <w:rsid w:val="00061149"/>
    <w:rsid w:val="00061359"/>
    <w:rsid w:val="00062896"/>
    <w:rsid w:val="00063E72"/>
    <w:rsid w:val="0006510B"/>
    <w:rsid w:val="00065846"/>
    <w:rsid w:val="00065CAA"/>
    <w:rsid w:val="00072BAA"/>
    <w:rsid w:val="00074C61"/>
    <w:rsid w:val="00075BF1"/>
    <w:rsid w:val="00076F3C"/>
    <w:rsid w:val="00076F58"/>
    <w:rsid w:val="0007716F"/>
    <w:rsid w:val="0007781D"/>
    <w:rsid w:val="00084235"/>
    <w:rsid w:val="00086AF2"/>
    <w:rsid w:val="00087F18"/>
    <w:rsid w:val="000900C1"/>
    <w:rsid w:val="000917B3"/>
    <w:rsid w:val="00095134"/>
    <w:rsid w:val="0009693B"/>
    <w:rsid w:val="000979BD"/>
    <w:rsid w:val="00097B55"/>
    <w:rsid w:val="000A0048"/>
    <w:rsid w:val="000A08A8"/>
    <w:rsid w:val="000A0E40"/>
    <w:rsid w:val="000A0FF4"/>
    <w:rsid w:val="000A1022"/>
    <w:rsid w:val="000A1998"/>
    <w:rsid w:val="000A234F"/>
    <w:rsid w:val="000A4DBB"/>
    <w:rsid w:val="000A5E32"/>
    <w:rsid w:val="000A67BC"/>
    <w:rsid w:val="000A6A02"/>
    <w:rsid w:val="000A77BF"/>
    <w:rsid w:val="000B5DE7"/>
    <w:rsid w:val="000B5FBC"/>
    <w:rsid w:val="000B64D1"/>
    <w:rsid w:val="000B6FCE"/>
    <w:rsid w:val="000C060F"/>
    <w:rsid w:val="000C06BF"/>
    <w:rsid w:val="000C163E"/>
    <w:rsid w:val="000C3AA7"/>
    <w:rsid w:val="000C3B14"/>
    <w:rsid w:val="000C554E"/>
    <w:rsid w:val="000C5B0B"/>
    <w:rsid w:val="000C6FE3"/>
    <w:rsid w:val="000D0784"/>
    <w:rsid w:val="000D16FD"/>
    <w:rsid w:val="000D1DD5"/>
    <w:rsid w:val="000D4C01"/>
    <w:rsid w:val="000D5DF6"/>
    <w:rsid w:val="000D6CE8"/>
    <w:rsid w:val="000D7601"/>
    <w:rsid w:val="000D7C44"/>
    <w:rsid w:val="000E1371"/>
    <w:rsid w:val="000E241A"/>
    <w:rsid w:val="000E3206"/>
    <w:rsid w:val="000E49F4"/>
    <w:rsid w:val="000E4AE2"/>
    <w:rsid w:val="000E5FC4"/>
    <w:rsid w:val="000F0973"/>
    <w:rsid w:val="000F3FAA"/>
    <w:rsid w:val="000F4352"/>
    <w:rsid w:val="000F4D34"/>
    <w:rsid w:val="000F4D99"/>
    <w:rsid w:val="000F6F91"/>
    <w:rsid w:val="0010064E"/>
    <w:rsid w:val="001025BE"/>
    <w:rsid w:val="00103A30"/>
    <w:rsid w:val="00106C5E"/>
    <w:rsid w:val="00112D0D"/>
    <w:rsid w:val="00112EBD"/>
    <w:rsid w:val="00113774"/>
    <w:rsid w:val="00114250"/>
    <w:rsid w:val="0011441E"/>
    <w:rsid w:val="00115169"/>
    <w:rsid w:val="00117CA5"/>
    <w:rsid w:val="00123885"/>
    <w:rsid w:val="00123D11"/>
    <w:rsid w:val="0012414B"/>
    <w:rsid w:val="00124504"/>
    <w:rsid w:val="001264C1"/>
    <w:rsid w:val="00127B48"/>
    <w:rsid w:val="00127DFD"/>
    <w:rsid w:val="00127FBD"/>
    <w:rsid w:val="001323B1"/>
    <w:rsid w:val="001349A1"/>
    <w:rsid w:val="0013578F"/>
    <w:rsid w:val="001364E3"/>
    <w:rsid w:val="0013766B"/>
    <w:rsid w:val="001401ED"/>
    <w:rsid w:val="00140A8F"/>
    <w:rsid w:val="00142DAC"/>
    <w:rsid w:val="0014382C"/>
    <w:rsid w:val="0014445F"/>
    <w:rsid w:val="00144BB2"/>
    <w:rsid w:val="0014667A"/>
    <w:rsid w:val="00147022"/>
    <w:rsid w:val="0014721A"/>
    <w:rsid w:val="00151E10"/>
    <w:rsid w:val="00153D6F"/>
    <w:rsid w:val="0015403D"/>
    <w:rsid w:val="00154128"/>
    <w:rsid w:val="00154C71"/>
    <w:rsid w:val="001555B9"/>
    <w:rsid w:val="00155DA4"/>
    <w:rsid w:val="001562BA"/>
    <w:rsid w:val="001563A4"/>
    <w:rsid w:val="001568F1"/>
    <w:rsid w:val="00157D83"/>
    <w:rsid w:val="0016073A"/>
    <w:rsid w:val="00160AFE"/>
    <w:rsid w:val="001616E8"/>
    <w:rsid w:val="00161E78"/>
    <w:rsid w:val="00162304"/>
    <w:rsid w:val="00166128"/>
    <w:rsid w:val="0016629A"/>
    <w:rsid w:val="001662D5"/>
    <w:rsid w:val="00166881"/>
    <w:rsid w:val="0016690A"/>
    <w:rsid w:val="00173A83"/>
    <w:rsid w:val="00175E57"/>
    <w:rsid w:val="00177058"/>
    <w:rsid w:val="001775A1"/>
    <w:rsid w:val="001833A4"/>
    <w:rsid w:val="00183539"/>
    <w:rsid w:val="0018370D"/>
    <w:rsid w:val="0018381D"/>
    <w:rsid w:val="00183B4E"/>
    <w:rsid w:val="00183BF0"/>
    <w:rsid w:val="00187657"/>
    <w:rsid w:val="001914C8"/>
    <w:rsid w:val="00192415"/>
    <w:rsid w:val="00192C07"/>
    <w:rsid w:val="001937BD"/>
    <w:rsid w:val="00193A42"/>
    <w:rsid w:val="00193D6A"/>
    <w:rsid w:val="00194BC4"/>
    <w:rsid w:val="00196D16"/>
    <w:rsid w:val="001A0601"/>
    <w:rsid w:val="001A1843"/>
    <w:rsid w:val="001A1976"/>
    <w:rsid w:val="001A28BF"/>
    <w:rsid w:val="001A2D6B"/>
    <w:rsid w:val="001A2F0A"/>
    <w:rsid w:val="001A3010"/>
    <w:rsid w:val="001A4F8E"/>
    <w:rsid w:val="001B073C"/>
    <w:rsid w:val="001B0F06"/>
    <w:rsid w:val="001B1EBC"/>
    <w:rsid w:val="001B21AF"/>
    <w:rsid w:val="001B23FD"/>
    <w:rsid w:val="001B46B9"/>
    <w:rsid w:val="001B49D9"/>
    <w:rsid w:val="001B4B63"/>
    <w:rsid w:val="001B5D45"/>
    <w:rsid w:val="001B73A7"/>
    <w:rsid w:val="001C1001"/>
    <w:rsid w:val="001C2360"/>
    <w:rsid w:val="001C4838"/>
    <w:rsid w:val="001C5196"/>
    <w:rsid w:val="001C55B9"/>
    <w:rsid w:val="001C6B9E"/>
    <w:rsid w:val="001C7EF6"/>
    <w:rsid w:val="001D1652"/>
    <w:rsid w:val="001D3319"/>
    <w:rsid w:val="001D75C5"/>
    <w:rsid w:val="001E0294"/>
    <w:rsid w:val="001E1340"/>
    <w:rsid w:val="001E2717"/>
    <w:rsid w:val="001E31D5"/>
    <w:rsid w:val="001E5A07"/>
    <w:rsid w:val="001F17D3"/>
    <w:rsid w:val="001F2736"/>
    <w:rsid w:val="001F29C2"/>
    <w:rsid w:val="001F2C08"/>
    <w:rsid w:val="001F33F3"/>
    <w:rsid w:val="001F4C69"/>
    <w:rsid w:val="001F6E25"/>
    <w:rsid w:val="001F7387"/>
    <w:rsid w:val="001F7AC5"/>
    <w:rsid w:val="00200D5C"/>
    <w:rsid w:val="002015AD"/>
    <w:rsid w:val="00202367"/>
    <w:rsid w:val="00203F90"/>
    <w:rsid w:val="002040C2"/>
    <w:rsid w:val="002047F2"/>
    <w:rsid w:val="00205AEE"/>
    <w:rsid w:val="0020642E"/>
    <w:rsid w:val="00210592"/>
    <w:rsid w:val="00210BDA"/>
    <w:rsid w:val="002111A1"/>
    <w:rsid w:val="0021152B"/>
    <w:rsid w:val="002128B9"/>
    <w:rsid w:val="002153C6"/>
    <w:rsid w:val="0021578F"/>
    <w:rsid w:val="002202EB"/>
    <w:rsid w:val="002203FC"/>
    <w:rsid w:val="00220403"/>
    <w:rsid w:val="00221310"/>
    <w:rsid w:val="00221BCA"/>
    <w:rsid w:val="00221F91"/>
    <w:rsid w:val="0022286C"/>
    <w:rsid w:val="00223631"/>
    <w:rsid w:val="00225FD4"/>
    <w:rsid w:val="00226670"/>
    <w:rsid w:val="00227251"/>
    <w:rsid w:val="00230BA0"/>
    <w:rsid w:val="002312C3"/>
    <w:rsid w:val="00232D5E"/>
    <w:rsid w:val="00233590"/>
    <w:rsid w:val="0023381D"/>
    <w:rsid w:val="00234181"/>
    <w:rsid w:val="002352A5"/>
    <w:rsid w:val="002363EF"/>
    <w:rsid w:val="00236766"/>
    <w:rsid w:val="00236D7B"/>
    <w:rsid w:val="00240E77"/>
    <w:rsid w:val="002414BF"/>
    <w:rsid w:val="00241D15"/>
    <w:rsid w:val="002433AA"/>
    <w:rsid w:val="00244B7F"/>
    <w:rsid w:val="00244DD6"/>
    <w:rsid w:val="00245EC8"/>
    <w:rsid w:val="00246AB4"/>
    <w:rsid w:val="00250D19"/>
    <w:rsid w:val="002526F4"/>
    <w:rsid w:val="00255EDA"/>
    <w:rsid w:val="00255F9D"/>
    <w:rsid w:val="00257933"/>
    <w:rsid w:val="00262408"/>
    <w:rsid w:val="00262B90"/>
    <w:rsid w:val="002635AF"/>
    <w:rsid w:val="002636EE"/>
    <w:rsid w:val="002645F3"/>
    <w:rsid w:val="00264EE2"/>
    <w:rsid w:val="0026500F"/>
    <w:rsid w:val="00265EDA"/>
    <w:rsid w:val="00265F13"/>
    <w:rsid w:val="00266804"/>
    <w:rsid w:val="002670C8"/>
    <w:rsid w:val="002675FF"/>
    <w:rsid w:val="00267725"/>
    <w:rsid w:val="00267963"/>
    <w:rsid w:val="00271E5A"/>
    <w:rsid w:val="00274273"/>
    <w:rsid w:val="0027482C"/>
    <w:rsid w:val="00275D2F"/>
    <w:rsid w:val="00276480"/>
    <w:rsid w:val="002800FF"/>
    <w:rsid w:val="00281E13"/>
    <w:rsid w:val="0028316E"/>
    <w:rsid w:val="00284449"/>
    <w:rsid w:val="00286132"/>
    <w:rsid w:val="002862BD"/>
    <w:rsid w:val="002903F8"/>
    <w:rsid w:val="00290D5A"/>
    <w:rsid w:val="00291495"/>
    <w:rsid w:val="002916F6"/>
    <w:rsid w:val="002927FE"/>
    <w:rsid w:val="00293806"/>
    <w:rsid w:val="00294540"/>
    <w:rsid w:val="00295245"/>
    <w:rsid w:val="002959DF"/>
    <w:rsid w:val="002961D4"/>
    <w:rsid w:val="00297CA0"/>
    <w:rsid w:val="002A2666"/>
    <w:rsid w:val="002A3C89"/>
    <w:rsid w:val="002A4581"/>
    <w:rsid w:val="002A4D23"/>
    <w:rsid w:val="002A76DB"/>
    <w:rsid w:val="002B3065"/>
    <w:rsid w:val="002B3B07"/>
    <w:rsid w:val="002B4874"/>
    <w:rsid w:val="002B4F62"/>
    <w:rsid w:val="002B6E53"/>
    <w:rsid w:val="002C1DB5"/>
    <w:rsid w:val="002C215F"/>
    <w:rsid w:val="002C413C"/>
    <w:rsid w:val="002C4148"/>
    <w:rsid w:val="002C4B6E"/>
    <w:rsid w:val="002C5F73"/>
    <w:rsid w:val="002C7D8C"/>
    <w:rsid w:val="002D1523"/>
    <w:rsid w:val="002D1AB1"/>
    <w:rsid w:val="002D20A9"/>
    <w:rsid w:val="002D28D1"/>
    <w:rsid w:val="002D7FB0"/>
    <w:rsid w:val="002E16CC"/>
    <w:rsid w:val="002E1993"/>
    <w:rsid w:val="002E1A99"/>
    <w:rsid w:val="002E2791"/>
    <w:rsid w:val="002E41D3"/>
    <w:rsid w:val="002E5026"/>
    <w:rsid w:val="002E6B0D"/>
    <w:rsid w:val="002E70B0"/>
    <w:rsid w:val="002E7CAF"/>
    <w:rsid w:val="002F032A"/>
    <w:rsid w:val="002F0BDD"/>
    <w:rsid w:val="002F0C9E"/>
    <w:rsid w:val="002F1BCC"/>
    <w:rsid w:val="002F398E"/>
    <w:rsid w:val="002F3EAC"/>
    <w:rsid w:val="002F41B0"/>
    <w:rsid w:val="002F4677"/>
    <w:rsid w:val="002F508D"/>
    <w:rsid w:val="002F5CDD"/>
    <w:rsid w:val="002F60B6"/>
    <w:rsid w:val="002F657C"/>
    <w:rsid w:val="002F67B6"/>
    <w:rsid w:val="003002B7"/>
    <w:rsid w:val="003022A8"/>
    <w:rsid w:val="003068F1"/>
    <w:rsid w:val="00307149"/>
    <w:rsid w:val="00310F23"/>
    <w:rsid w:val="00313ABE"/>
    <w:rsid w:val="00313DC5"/>
    <w:rsid w:val="003160B9"/>
    <w:rsid w:val="00316E31"/>
    <w:rsid w:val="00316F89"/>
    <w:rsid w:val="00317486"/>
    <w:rsid w:val="00317ECA"/>
    <w:rsid w:val="0032014D"/>
    <w:rsid w:val="003206BF"/>
    <w:rsid w:val="003216B3"/>
    <w:rsid w:val="00322390"/>
    <w:rsid w:val="00323FC3"/>
    <w:rsid w:val="00324057"/>
    <w:rsid w:val="0032469B"/>
    <w:rsid w:val="003267C4"/>
    <w:rsid w:val="0032728C"/>
    <w:rsid w:val="00330B9F"/>
    <w:rsid w:val="00331D6D"/>
    <w:rsid w:val="003336E2"/>
    <w:rsid w:val="0033567C"/>
    <w:rsid w:val="00335E76"/>
    <w:rsid w:val="00336B08"/>
    <w:rsid w:val="00340207"/>
    <w:rsid w:val="003421D0"/>
    <w:rsid w:val="00343E8C"/>
    <w:rsid w:val="003454EC"/>
    <w:rsid w:val="00346546"/>
    <w:rsid w:val="00347F70"/>
    <w:rsid w:val="00350C1A"/>
    <w:rsid w:val="00351EE8"/>
    <w:rsid w:val="00353A0A"/>
    <w:rsid w:val="00353B9F"/>
    <w:rsid w:val="00355123"/>
    <w:rsid w:val="003564CF"/>
    <w:rsid w:val="00360ECE"/>
    <w:rsid w:val="00361654"/>
    <w:rsid w:val="003638CB"/>
    <w:rsid w:val="00363CB3"/>
    <w:rsid w:val="00366D71"/>
    <w:rsid w:val="0036739A"/>
    <w:rsid w:val="00367D90"/>
    <w:rsid w:val="00370D7E"/>
    <w:rsid w:val="00372334"/>
    <w:rsid w:val="00376D85"/>
    <w:rsid w:val="00377A85"/>
    <w:rsid w:val="00380B46"/>
    <w:rsid w:val="003819F3"/>
    <w:rsid w:val="00382299"/>
    <w:rsid w:val="003828DD"/>
    <w:rsid w:val="00384109"/>
    <w:rsid w:val="0038433E"/>
    <w:rsid w:val="003852B8"/>
    <w:rsid w:val="0038538E"/>
    <w:rsid w:val="003854EA"/>
    <w:rsid w:val="00386303"/>
    <w:rsid w:val="00391868"/>
    <w:rsid w:val="00394046"/>
    <w:rsid w:val="00394A6F"/>
    <w:rsid w:val="003956B0"/>
    <w:rsid w:val="00396960"/>
    <w:rsid w:val="003A214A"/>
    <w:rsid w:val="003A2EB7"/>
    <w:rsid w:val="003A5923"/>
    <w:rsid w:val="003A5AA9"/>
    <w:rsid w:val="003A6207"/>
    <w:rsid w:val="003B066F"/>
    <w:rsid w:val="003B0CD9"/>
    <w:rsid w:val="003B0E4A"/>
    <w:rsid w:val="003B2148"/>
    <w:rsid w:val="003B217D"/>
    <w:rsid w:val="003B3189"/>
    <w:rsid w:val="003B3585"/>
    <w:rsid w:val="003B4448"/>
    <w:rsid w:val="003B7E9C"/>
    <w:rsid w:val="003C239F"/>
    <w:rsid w:val="003C464D"/>
    <w:rsid w:val="003C747E"/>
    <w:rsid w:val="003C77B6"/>
    <w:rsid w:val="003C7B6F"/>
    <w:rsid w:val="003D29F9"/>
    <w:rsid w:val="003D65B0"/>
    <w:rsid w:val="003D799F"/>
    <w:rsid w:val="003E009D"/>
    <w:rsid w:val="003E20F5"/>
    <w:rsid w:val="003E2DB4"/>
    <w:rsid w:val="003E3A4D"/>
    <w:rsid w:val="003E3A50"/>
    <w:rsid w:val="003E530E"/>
    <w:rsid w:val="003E55D5"/>
    <w:rsid w:val="003F12D6"/>
    <w:rsid w:val="003F1B10"/>
    <w:rsid w:val="003F4200"/>
    <w:rsid w:val="003F4F46"/>
    <w:rsid w:val="003F6D68"/>
    <w:rsid w:val="003F7C10"/>
    <w:rsid w:val="003F7C5D"/>
    <w:rsid w:val="00402F68"/>
    <w:rsid w:val="00404196"/>
    <w:rsid w:val="004055B0"/>
    <w:rsid w:val="0040589E"/>
    <w:rsid w:val="00405B29"/>
    <w:rsid w:val="00405FF8"/>
    <w:rsid w:val="00406188"/>
    <w:rsid w:val="00406C18"/>
    <w:rsid w:val="0041094C"/>
    <w:rsid w:val="00410FBA"/>
    <w:rsid w:val="00414DF2"/>
    <w:rsid w:val="00415822"/>
    <w:rsid w:val="004163C5"/>
    <w:rsid w:val="00420306"/>
    <w:rsid w:val="00422348"/>
    <w:rsid w:val="004250C2"/>
    <w:rsid w:val="00431812"/>
    <w:rsid w:val="00432123"/>
    <w:rsid w:val="004332F6"/>
    <w:rsid w:val="004338D8"/>
    <w:rsid w:val="0043638D"/>
    <w:rsid w:val="00436913"/>
    <w:rsid w:val="00444AFE"/>
    <w:rsid w:val="00445BF9"/>
    <w:rsid w:val="004470A7"/>
    <w:rsid w:val="00447258"/>
    <w:rsid w:val="004501F6"/>
    <w:rsid w:val="0045151B"/>
    <w:rsid w:val="00452012"/>
    <w:rsid w:val="00452299"/>
    <w:rsid w:val="0045364B"/>
    <w:rsid w:val="00453DD0"/>
    <w:rsid w:val="00454464"/>
    <w:rsid w:val="00456996"/>
    <w:rsid w:val="004619A5"/>
    <w:rsid w:val="0046459B"/>
    <w:rsid w:val="00464B02"/>
    <w:rsid w:val="00464C79"/>
    <w:rsid w:val="004655D8"/>
    <w:rsid w:val="0046599D"/>
    <w:rsid w:val="00465F3B"/>
    <w:rsid w:val="004660EE"/>
    <w:rsid w:val="004667FB"/>
    <w:rsid w:val="00470A67"/>
    <w:rsid w:val="00472C54"/>
    <w:rsid w:val="00474C5F"/>
    <w:rsid w:val="00476E51"/>
    <w:rsid w:val="0047721B"/>
    <w:rsid w:val="00477E81"/>
    <w:rsid w:val="00480470"/>
    <w:rsid w:val="004805E9"/>
    <w:rsid w:val="00480D02"/>
    <w:rsid w:val="0048284E"/>
    <w:rsid w:val="00484A00"/>
    <w:rsid w:val="0048556D"/>
    <w:rsid w:val="00485690"/>
    <w:rsid w:val="00487256"/>
    <w:rsid w:val="004907C9"/>
    <w:rsid w:val="00491D4C"/>
    <w:rsid w:val="00491D68"/>
    <w:rsid w:val="00495864"/>
    <w:rsid w:val="00495AC1"/>
    <w:rsid w:val="00496060"/>
    <w:rsid w:val="004A0166"/>
    <w:rsid w:val="004A0563"/>
    <w:rsid w:val="004A0616"/>
    <w:rsid w:val="004A281B"/>
    <w:rsid w:val="004A3A2A"/>
    <w:rsid w:val="004A60E2"/>
    <w:rsid w:val="004A70C3"/>
    <w:rsid w:val="004A71C5"/>
    <w:rsid w:val="004A723E"/>
    <w:rsid w:val="004B000D"/>
    <w:rsid w:val="004B00B2"/>
    <w:rsid w:val="004B29ED"/>
    <w:rsid w:val="004B4FD4"/>
    <w:rsid w:val="004B5248"/>
    <w:rsid w:val="004B540C"/>
    <w:rsid w:val="004B5471"/>
    <w:rsid w:val="004B581B"/>
    <w:rsid w:val="004B5D51"/>
    <w:rsid w:val="004C06F9"/>
    <w:rsid w:val="004C5380"/>
    <w:rsid w:val="004C5D9F"/>
    <w:rsid w:val="004C6751"/>
    <w:rsid w:val="004D6DF5"/>
    <w:rsid w:val="004D6F60"/>
    <w:rsid w:val="004D7BED"/>
    <w:rsid w:val="004E12A7"/>
    <w:rsid w:val="004E1C16"/>
    <w:rsid w:val="004E1EE9"/>
    <w:rsid w:val="004E2262"/>
    <w:rsid w:val="004E3535"/>
    <w:rsid w:val="004E3A49"/>
    <w:rsid w:val="004E5AF3"/>
    <w:rsid w:val="004E5BC4"/>
    <w:rsid w:val="004E6126"/>
    <w:rsid w:val="004E73B6"/>
    <w:rsid w:val="004F1555"/>
    <w:rsid w:val="004F2FBD"/>
    <w:rsid w:val="004F4E71"/>
    <w:rsid w:val="004F58F0"/>
    <w:rsid w:val="004F63AF"/>
    <w:rsid w:val="004F70DC"/>
    <w:rsid w:val="00500929"/>
    <w:rsid w:val="005015AD"/>
    <w:rsid w:val="00501881"/>
    <w:rsid w:val="00503F86"/>
    <w:rsid w:val="00504513"/>
    <w:rsid w:val="00505DBC"/>
    <w:rsid w:val="00506C41"/>
    <w:rsid w:val="00507AB6"/>
    <w:rsid w:val="00507B93"/>
    <w:rsid w:val="005100BC"/>
    <w:rsid w:val="00510793"/>
    <w:rsid w:val="005129D4"/>
    <w:rsid w:val="00512D68"/>
    <w:rsid w:val="005132B3"/>
    <w:rsid w:val="00514352"/>
    <w:rsid w:val="00514C65"/>
    <w:rsid w:val="00516208"/>
    <w:rsid w:val="0051735B"/>
    <w:rsid w:val="0051745C"/>
    <w:rsid w:val="00520394"/>
    <w:rsid w:val="0052220C"/>
    <w:rsid w:val="00524569"/>
    <w:rsid w:val="005247D9"/>
    <w:rsid w:val="005268FE"/>
    <w:rsid w:val="00526C7C"/>
    <w:rsid w:val="00530E27"/>
    <w:rsid w:val="00531CEF"/>
    <w:rsid w:val="005322E2"/>
    <w:rsid w:val="005322E3"/>
    <w:rsid w:val="005324B3"/>
    <w:rsid w:val="00532969"/>
    <w:rsid w:val="005342EC"/>
    <w:rsid w:val="00535F7C"/>
    <w:rsid w:val="0054045F"/>
    <w:rsid w:val="00541228"/>
    <w:rsid w:val="00541D93"/>
    <w:rsid w:val="00542182"/>
    <w:rsid w:val="005431CE"/>
    <w:rsid w:val="005441FD"/>
    <w:rsid w:val="00546104"/>
    <w:rsid w:val="00547DFA"/>
    <w:rsid w:val="005500DA"/>
    <w:rsid w:val="0055044C"/>
    <w:rsid w:val="00551806"/>
    <w:rsid w:val="00551B82"/>
    <w:rsid w:val="00552EC6"/>
    <w:rsid w:val="0055461A"/>
    <w:rsid w:val="00554900"/>
    <w:rsid w:val="00554F22"/>
    <w:rsid w:val="005572B8"/>
    <w:rsid w:val="005603BD"/>
    <w:rsid w:val="0056077F"/>
    <w:rsid w:val="00562F84"/>
    <w:rsid w:val="00563090"/>
    <w:rsid w:val="00563A39"/>
    <w:rsid w:val="00566A1A"/>
    <w:rsid w:val="00573616"/>
    <w:rsid w:val="0057362A"/>
    <w:rsid w:val="005779A9"/>
    <w:rsid w:val="00577CD9"/>
    <w:rsid w:val="0058344B"/>
    <w:rsid w:val="00585162"/>
    <w:rsid w:val="0058517B"/>
    <w:rsid w:val="0058715C"/>
    <w:rsid w:val="00587558"/>
    <w:rsid w:val="00587676"/>
    <w:rsid w:val="00590CFA"/>
    <w:rsid w:val="00591F51"/>
    <w:rsid w:val="00592B2A"/>
    <w:rsid w:val="005936A0"/>
    <w:rsid w:val="00593C34"/>
    <w:rsid w:val="005948B8"/>
    <w:rsid w:val="00594B23"/>
    <w:rsid w:val="005955A8"/>
    <w:rsid w:val="00595FF1"/>
    <w:rsid w:val="0059668E"/>
    <w:rsid w:val="00596DFE"/>
    <w:rsid w:val="00597B0D"/>
    <w:rsid w:val="00597D9A"/>
    <w:rsid w:val="005A19B4"/>
    <w:rsid w:val="005A1CF2"/>
    <w:rsid w:val="005A3F20"/>
    <w:rsid w:val="005A53FC"/>
    <w:rsid w:val="005B0003"/>
    <w:rsid w:val="005B04A2"/>
    <w:rsid w:val="005B168D"/>
    <w:rsid w:val="005B1953"/>
    <w:rsid w:val="005B226F"/>
    <w:rsid w:val="005B2EFB"/>
    <w:rsid w:val="005B4237"/>
    <w:rsid w:val="005B4C9A"/>
    <w:rsid w:val="005B5F30"/>
    <w:rsid w:val="005B7E56"/>
    <w:rsid w:val="005C041E"/>
    <w:rsid w:val="005C0CD4"/>
    <w:rsid w:val="005C1ECE"/>
    <w:rsid w:val="005C1F8E"/>
    <w:rsid w:val="005C3043"/>
    <w:rsid w:val="005C3CA3"/>
    <w:rsid w:val="005C4715"/>
    <w:rsid w:val="005C4CCA"/>
    <w:rsid w:val="005C4FFE"/>
    <w:rsid w:val="005C5DD0"/>
    <w:rsid w:val="005D352A"/>
    <w:rsid w:val="005D41C1"/>
    <w:rsid w:val="005D6C7B"/>
    <w:rsid w:val="005E1392"/>
    <w:rsid w:val="005E20D3"/>
    <w:rsid w:val="005E4C84"/>
    <w:rsid w:val="005E58A9"/>
    <w:rsid w:val="005F02F3"/>
    <w:rsid w:val="005F1340"/>
    <w:rsid w:val="005F25E2"/>
    <w:rsid w:val="005F2CE6"/>
    <w:rsid w:val="005F51CB"/>
    <w:rsid w:val="005F62D7"/>
    <w:rsid w:val="005F690E"/>
    <w:rsid w:val="005F6E34"/>
    <w:rsid w:val="005F724B"/>
    <w:rsid w:val="00600B1B"/>
    <w:rsid w:val="00600EE8"/>
    <w:rsid w:val="00601601"/>
    <w:rsid w:val="006026D4"/>
    <w:rsid w:val="006040CF"/>
    <w:rsid w:val="006047C8"/>
    <w:rsid w:val="00610F52"/>
    <w:rsid w:val="0061117F"/>
    <w:rsid w:val="00611E98"/>
    <w:rsid w:val="006123A7"/>
    <w:rsid w:val="00613676"/>
    <w:rsid w:val="00614750"/>
    <w:rsid w:val="006148B7"/>
    <w:rsid w:val="00616618"/>
    <w:rsid w:val="006173D7"/>
    <w:rsid w:val="00621413"/>
    <w:rsid w:val="00621D14"/>
    <w:rsid w:val="00623A67"/>
    <w:rsid w:val="00623D8F"/>
    <w:rsid w:val="0062631F"/>
    <w:rsid w:val="0062755E"/>
    <w:rsid w:val="00627732"/>
    <w:rsid w:val="006314BB"/>
    <w:rsid w:val="0063381C"/>
    <w:rsid w:val="00634007"/>
    <w:rsid w:val="00635C9F"/>
    <w:rsid w:val="00635E61"/>
    <w:rsid w:val="00636C6C"/>
    <w:rsid w:val="00637CF0"/>
    <w:rsid w:val="00644ED8"/>
    <w:rsid w:val="00647C03"/>
    <w:rsid w:val="00650E34"/>
    <w:rsid w:val="006519CA"/>
    <w:rsid w:val="006527B5"/>
    <w:rsid w:val="00653B2A"/>
    <w:rsid w:val="00654089"/>
    <w:rsid w:val="00655634"/>
    <w:rsid w:val="00656131"/>
    <w:rsid w:val="00657004"/>
    <w:rsid w:val="00657E99"/>
    <w:rsid w:val="00661B6A"/>
    <w:rsid w:val="006635F7"/>
    <w:rsid w:val="006651CE"/>
    <w:rsid w:val="00666C4E"/>
    <w:rsid w:val="00672806"/>
    <w:rsid w:val="006735EF"/>
    <w:rsid w:val="0067548A"/>
    <w:rsid w:val="00676011"/>
    <w:rsid w:val="00676458"/>
    <w:rsid w:val="006803F6"/>
    <w:rsid w:val="00680761"/>
    <w:rsid w:val="0068134B"/>
    <w:rsid w:val="006834D1"/>
    <w:rsid w:val="00683F20"/>
    <w:rsid w:val="006841FC"/>
    <w:rsid w:val="006843A6"/>
    <w:rsid w:val="00686C68"/>
    <w:rsid w:val="00687402"/>
    <w:rsid w:val="00687765"/>
    <w:rsid w:val="00690152"/>
    <w:rsid w:val="00690FCD"/>
    <w:rsid w:val="006923B4"/>
    <w:rsid w:val="00693F66"/>
    <w:rsid w:val="00694C85"/>
    <w:rsid w:val="00697573"/>
    <w:rsid w:val="006A026B"/>
    <w:rsid w:val="006A1164"/>
    <w:rsid w:val="006A116E"/>
    <w:rsid w:val="006A1B9F"/>
    <w:rsid w:val="006A2CCE"/>
    <w:rsid w:val="006A3045"/>
    <w:rsid w:val="006A35C1"/>
    <w:rsid w:val="006A3795"/>
    <w:rsid w:val="006A4E8D"/>
    <w:rsid w:val="006A4ECB"/>
    <w:rsid w:val="006A5855"/>
    <w:rsid w:val="006A5A02"/>
    <w:rsid w:val="006A5E11"/>
    <w:rsid w:val="006A5E85"/>
    <w:rsid w:val="006A6AC6"/>
    <w:rsid w:val="006A7039"/>
    <w:rsid w:val="006A7AC0"/>
    <w:rsid w:val="006B0B78"/>
    <w:rsid w:val="006B0FA9"/>
    <w:rsid w:val="006B1461"/>
    <w:rsid w:val="006B14BE"/>
    <w:rsid w:val="006B1D66"/>
    <w:rsid w:val="006B21F4"/>
    <w:rsid w:val="006B23B8"/>
    <w:rsid w:val="006B26CD"/>
    <w:rsid w:val="006B2E14"/>
    <w:rsid w:val="006B4249"/>
    <w:rsid w:val="006B49CA"/>
    <w:rsid w:val="006B579A"/>
    <w:rsid w:val="006C1916"/>
    <w:rsid w:val="006C586F"/>
    <w:rsid w:val="006C6239"/>
    <w:rsid w:val="006D06C6"/>
    <w:rsid w:val="006D0E21"/>
    <w:rsid w:val="006D189A"/>
    <w:rsid w:val="006D201F"/>
    <w:rsid w:val="006D43C8"/>
    <w:rsid w:val="006D6EA9"/>
    <w:rsid w:val="006E334B"/>
    <w:rsid w:val="006E39EE"/>
    <w:rsid w:val="006E5457"/>
    <w:rsid w:val="006E7F02"/>
    <w:rsid w:val="006F113A"/>
    <w:rsid w:val="006F2072"/>
    <w:rsid w:val="006F2234"/>
    <w:rsid w:val="006F3B60"/>
    <w:rsid w:val="006F3EB7"/>
    <w:rsid w:val="006F4223"/>
    <w:rsid w:val="006F4273"/>
    <w:rsid w:val="006F4A1B"/>
    <w:rsid w:val="006F4F2B"/>
    <w:rsid w:val="006F587F"/>
    <w:rsid w:val="006F6440"/>
    <w:rsid w:val="006F7CC8"/>
    <w:rsid w:val="00700160"/>
    <w:rsid w:val="00700A31"/>
    <w:rsid w:val="00700B2D"/>
    <w:rsid w:val="007017ED"/>
    <w:rsid w:val="0070180C"/>
    <w:rsid w:val="00701AF2"/>
    <w:rsid w:val="00701F34"/>
    <w:rsid w:val="007027BF"/>
    <w:rsid w:val="00702E10"/>
    <w:rsid w:val="00706474"/>
    <w:rsid w:val="00710A22"/>
    <w:rsid w:val="00711520"/>
    <w:rsid w:val="007134C3"/>
    <w:rsid w:val="0071371B"/>
    <w:rsid w:val="0071681A"/>
    <w:rsid w:val="007173A9"/>
    <w:rsid w:val="00721369"/>
    <w:rsid w:val="00723782"/>
    <w:rsid w:val="007276B5"/>
    <w:rsid w:val="00730623"/>
    <w:rsid w:val="007306F9"/>
    <w:rsid w:val="00731433"/>
    <w:rsid w:val="007315C5"/>
    <w:rsid w:val="007315F7"/>
    <w:rsid w:val="007316B4"/>
    <w:rsid w:val="007332F9"/>
    <w:rsid w:val="007357DB"/>
    <w:rsid w:val="0073600F"/>
    <w:rsid w:val="00736CBF"/>
    <w:rsid w:val="00736D29"/>
    <w:rsid w:val="007376BA"/>
    <w:rsid w:val="007428AA"/>
    <w:rsid w:val="00744BB1"/>
    <w:rsid w:val="00745860"/>
    <w:rsid w:val="007471EC"/>
    <w:rsid w:val="007475E1"/>
    <w:rsid w:val="00747B50"/>
    <w:rsid w:val="007541CE"/>
    <w:rsid w:val="00756F42"/>
    <w:rsid w:val="00756F48"/>
    <w:rsid w:val="007570C2"/>
    <w:rsid w:val="00757CC7"/>
    <w:rsid w:val="00757E51"/>
    <w:rsid w:val="00761E9B"/>
    <w:rsid w:val="0076376B"/>
    <w:rsid w:val="00766DE6"/>
    <w:rsid w:val="007672FB"/>
    <w:rsid w:val="00767942"/>
    <w:rsid w:val="00771304"/>
    <w:rsid w:val="0077290A"/>
    <w:rsid w:val="00776383"/>
    <w:rsid w:val="007765C8"/>
    <w:rsid w:val="007776DB"/>
    <w:rsid w:val="00780996"/>
    <w:rsid w:val="007809E5"/>
    <w:rsid w:val="00780B60"/>
    <w:rsid w:val="007810CF"/>
    <w:rsid w:val="0078143E"/>
    <w:rsid w:val="00784505"/>
    <w:rsid w:val="0078766C"/>
    <w:rsid w:val="00787D0D"/>
    <w:rsid w:val="0079333D"/>
    <w:rsid w:val="0079785F"/>
    <w:rsid w:val="007A095D"/>
    <w:rsid w:val="007A1920"/>
    <w:rsid w:val="007A2622"/>
    <w:rsid w:val="007A6F4C"/>
    <w:rsid w:val="007B1387"/>
    <w:rsid w:val="007B1477"/>
    <w:rsid w:val="007B2407"/>
    <w:rsid w:val="007B450C"/>
    <w:rsid w:val="007B4835"/>
    <w:rsid w:val="007B56C9"/>
    <w:rsid w:val="007B5E6F"/>
    <w:rsid w:val="007B6A72"/>
    <w:rsid w:val="007B6D78"/>
    <w:rsid w:val="007C000B"/>
    <w:rsid w:val="007C1388"/>
    <w:rsid w:val="007C1472"/>
    <w:rsid w:val="007C181F"/>
    <w:rsid w:val="007C1F0C"/>
    <w:rsid w:val="007C2621"/>
    <w:rsid w:val="007C5277"/>
    <w:rsid w:val="007C5A33"/>
    <w:rsid w:val="007C752D"/>
    <w:rsid w:val="007D0F42"/>
    <w:rsid w:val="007D1BC8"/>
    <w:rsid w:val="007D2124"/>
    <w:rsid w:val="007D526E"/>
    <w:rsid w:val="007E1987"/>
    <w:rsid w:val="007E2A11"/>
    <w:rsid w:val="007E2EA9"/>
    <w:rsid w:val="007E5D7B"/>
    <w:rsid w:val="007E7DEA"/>
    <w:rsid w:val="007F325E"/>
    <w:rsid w:val="007F4A5A"/>
    <w:rsid w:val="007F563F"/>
    <w:rsid w:val="007F6047"/>
    <w:rsid w:val="007F7195"/>
    <w:rsid w:val="007F7F03"/>
    <w:rsid w:val="007F7FC4"/>
    <w:rsid w:val="0080095F"/>
    <w:rsid w:val="00801124"/>
    <w:rsid w:val="0080160F"/>
    <w:rsid w:val="008031DA"/>
    <w:rsid w:val="0080379D"/>
    <w:rsid w:val="00803D9B"/>
    <w:rsid w:val="008063D8"/>
    <w:rsid w:val="00807001"/>
    <w:rsid w:val="00807D79"/>
    <w:rsid w:val="008102E4"/>
    <w:rsid w:val="00811523"/>
    <w:rsid w:val="00812760"/>
    <w:rsid w:val="008131E0"/>
    <w:rsid w:val="008138E1"/>
    <w:rsid w:val="008169CD"/>
    <w:rsid w:val="0081727F"/>
    <w:rsid w:val="00817940"/>
    <w:rsid w:val="00822F55"/>
    <w:rsid w:val="00822F7D"/>
    <w:rsid w:val="00823F60"/>
    <w:rsid w:val="00826F28"/>
    <w:rsid w:val="0082722C"/>
    <w:rsid w:val="00827B7F"/>
    <w:rsid w:val="008328B7"/>
    <w:rsid w:val="00833860"/>
    <w:rsid w:val="008344FF"/>
    <w:rsid w:val="008345D3"/>
    <w:rsid w:val="00834ADE"/>
    <w:rsid w:val="00837C7A"/>
    <w:rsid w:val="00843655"/>
    <w:rsid w:val="0084371D"/>
    <w:rsid w:val="008454D6"/>
    <w:rsid w:val="00845AF4"/>
    <w:rsid w:val="00846B04"/>
    <w:rsid w:val="0085080C"/>
    <w:rsid w:val="00850ED2"/>
    <w:rsid w:val="00851E0A"/>
    <w:rsid w:val="00852AE3"/>
    <w:rsid w:val="008556DF"/>
    <w:rsid w:val="00857696"/>
    <w:rsid w:val="00861917"/>
    <w:rsid w:val="0086271C"/>
    <w:rsid w:val="0086298C"/>
    <w:rsid w:val="00862ED2"/>
    <w:rsid w:val="0086324F"/>
    <w:rsid w:val="00865C11"/>
    <w:rsid w:val="008662AF"/>
    <w:rsid w:val="00866848"/>
    <w:rsid w:val="00871BC1"/>
    <w:rsid w:val="00873778"/>
    <w:rsid w:val="0087410A"/>
    <w:rsid w:val="00874203"/>
    <w:rsid w:val="00877D53"/>
    <w:rsid w:val="0088097D"/>
    <w:rsid w:val="00881394"/>
    <w:rsid w:val="00882234"/>
    <w:rsid w:val="00882CF0"/>
    <w:rsid w:val="00882E7A"/>
    <w:rsid w:val="00884A6B"/>
    <w:rsid w:val="00884A7B"/>
    <w:rsid w:val="00884D8D"/>
    <w:rsid w:val="00885A24"/>
    <w:rsid w:val="0088690F"/>
    <w:rsid w:val="0089018B"/>
    <w:rsid w:val="008901A3"/>
    <w:rsid w:val="00890273"/>
    <w:rsid w:val="008902DC"/>
    <w:rsid w:val="00891553"/>
    <w:rsid w:val="0089338C"/>
    <w:rsid w:val="00895542"/>
    <w:rsid w:val="00896042"/>
    <w:rsid w:val="008968D2"/>
    <w:rsid w:val="00897431"/>
    <w:rsid w:val="008978C1"/>
    <w:rsid w:val="008A033D"/>
    <w:rsid w:val="008A212A"/>
    <w:rsid w:val="008A4672"/>
    <w:rsid w:val="008A4D8E"/>
    <w:rsid w:val="008A4DFB"/>
    <w:rsid w:val="008A613C"/>
    <w:rsid w:val="008A66BB"/>
    <w:rsid w:val="008B1CAA"/>
    <w:rsid w:val="008B2BCF"/>
    <w:rsid w:val="008B5FD8"/>
    <w:rsid w:val="008B6FCD"/>
    <w:rsid w:val="008C0258"/>
    <w:rsid w:val="008C1C0F"/>
    <w:rsid w:val="008C4AF6"/>
    <w:rsid w:val="008C4BDD"/>
    <w:rsid w:val="008C4F6B"/>
    <w:rsid w:val="008D07B8"/>
    <w:rsid w:val="008D0C02"/>
    <w:rsid w:val="008D1AE3"/>
    <w:rsid w:val="008D25A6"/>
    <w:rsid w:val="008D2D8B"/>
    <w:rsid w:val="008D39EE"/>
    <w:rsid w:val="008D4DC6"/>
    <w:rsid w:val="008D584E"/>
    <w:rsid w:val="008D59AB"/>
    <w:rsid w:val="008E0749"/>
    <w:rsid w:val="008E2234"/>
    <w:rsid w:val="008E2354"/>
    <w:rsid w:val="008E2920"/>
    <w:rsid w:val="008E2B36"/>
    <w:rsid w:val="008F1514"/>
    <w:rsid w:val="008F1794"/>
    <w:rsid w:val="008F2281"/>
    <w:rsid w:val="008F65A9"/>
    <w:rsid w:val="008F6919"/>
    <w:rsid w:val="009022AB"/>
    <w:rsid w:val="009040FC"/>
    <w:rsid w:val="009070D0"/>
    <w:rsid w:val="009111D6"/>
    <w:rsid w:val="00911222"/>
    <w:rsid w:val="00911897"/>
    <w:rsid w:val="00911C3E"/>
    <w:rsid w:val="00913002"/>
    <w:rsid w:val="009130AE"/>
    <w:rsid w:val="0091481A"/>
    <w:rsid w:val="00915A3F"/>
    <w:rsid w:val="0091776C"/>
    <w:rsid w:val="00921641"/>
    <w:rsid w:val="0092185D"/>
    <w:rsid w:val="00924617"/>
    <w:rsid w:val="00925B01"/>
    <w:rsid w:val="009269A5"/>
    <w:rsid w:val="00930B10"/>
    <w:rsid w:val="00930C05"/>
    <w:rsid w:val="00930F7C"/>
    <w:rsid w:val="0093125D"/>
    <w:rsid w:val="00931D3E"/>
    <w:rsid w:val="00932310"/>
    <w:rsid w:val="00937F04"/>
    <w:rsid w:val="009406CC"/>
    <w:rsid w:val="009433B4"/>
    <w:rsid w:val="0094350D"/>
    <w:rsid w:val="0094356D"/>
    <w:rsid w:val="00946C89"/>
    <w:rsid w:val="009479F0"/>
    <w:rsid w:val="00947BC0"/>
    <w:rsid w:val="00951118"/>
    <w:rsid w:val="009535F3"/>
    <w:rsid w:val="00953E59"/>
    <w:rsid w:val="00954019"/>
    <w:rsid w:val="009546E0"/>
    <w:rsid w:val="00954F9B"/>
    <w:rsid w:val="00955977"/>
    <w:rsid w:val="00955F90"/>
    <w:rsid w:val="00956A52"/>
    <w:rsid w:val="00957F30"/>
    <w:rsid w:val="00960786"/>
    <w:rsid w:val="00967602"/>
    <w:rsid w:val="0097333E"/>
    <w:rsid w:val="0097546F"/>
    <w:rsid w:val="00975CA9"/>
    <w:rsid w:val="009766E9"/>
    <w:rsid w:val="00976AF7"/>
    <w:rsid w:val="00976C6F"/>
    <w:rsid w:val="00980448"/>
    <w:rsid w:val="00980FE5"/>
    <w:rsid w:val="00982F14"/>
    <w:rsid w:val="00984033"/>
    <w:rsid w:val="00984CBC"/>
    <w:rsid w:val="0098790E"/>
    <w:rsid w:val="00991ACA"/>
    <w:rsid w:val="0099473C"/>
    <w:rsid w:val="009952D4"/>
    <w:rsid w:val="0099546A"/>
    <w:rsid w:val="00996489"/>
    <w:rsid w:val="009A02FE"/>
    <w:rsid w:val="009A0C09"/>
    <w:rsid w:val="009A41DA"/>
    <w:rsid w:val="009A4648"/>
    <w:rsid w:val="009A47DA"/>
    <w:rsid w:val="009A4D46"/>
    <w:rsid w:val="009A5A9F"/>
    <w:rsid w:val="009A65CE"/>
    <w:rsid w:val="009A7662"/>
    <w:rsid w:val="009B1F3E"/>
    <w:rsid w:val="009B2ECF"/>
    <w:rsid w:val="009B3B17"/>
    <w:rsid w:val="009B4E52"/>
    <w:rsid w:val="009B5321"/>
    <w:rsid w:val="009B584E"/>
    <w:rsid w:val="009B58BF"/>
    <w:rsid w:val="009B5ACB"/>
    <w:rsid w:val="009B69FE"/>
    <w:rsid w:val="009C0ACD"/>
    <w:rsid w:val="009C1C84"/>
    <w:rsid w:val="009C4E0F"/>
    <w:rsid w:val="009C62B2"/>
    <w:rsid w:val="009C7459"/>
    <w:rsid w:val="009D0167"/>
    <w:rsid w:val="009D0482"/>
    <w:rsid w:val="009D1530"/>
    <w:rsid w:val="009D2584"/>
    <w:rsid w:val="009D434C"/>
    <w:rsid w:val="009D460B"/>
    <w:rsid w:val="009D5CF4"/>
    <w:rsid w:val="009D613E"/>
    <w:rsid w:val="009D63EB"/>
    <w:rsid w:val="009D6D0C"/>
    <w:rsid w:val="009D708F"/>
    <w:rsid w:val="009D7D8C"/>
    <w:rsid w:val="009E009C"/>
    <w:rsid w:val="009E207A"/>
    <w:rsid w:val="009E311B"/>
    <w:rsid w:val="009E31CB"/>
    <w:rsid w:val="009E3D09"/>
    <w:rsid w:val="009E55EE"/>
    <w:rsid w:val="009E55F5"/>
    <w:rsid w:val="009E6177"/>
    <w:rsid w:val="009E7C04"/>
    <w:rsid w:val="009F09BD"/>
    <w:rsid w:val="009F230C"/>
    <w:rsid w:val="009F4435"/>
    <w:rsid w:val="009F491E"/>
    <w:rsid w:val="009F4FDD"/>
    <w:rsid w:val="009F5EA9"/>
    <w:rsid w:val="00A008F0"/>
    <w:rsid w:val="00A00E41"/>
    <w:rsid w:val="00A01ED7"/>
    <w:rsid w:val="00A025CC"/>
    <w:rsid w:val="00A02F33"/>
    <w:rsid w:val="00A03783"/>
    <w:rsid w:val="00A03D6A"/>
    <w:rsid w:val="00A044A9"/>
    <w:rsid w:val="00A06696"/>
    <w:rsid w:val="00A068AC"/>
    <w:rsid w:val="00A07042"/>
    <w:rsid w:val="00A1095A"/>
    <w:rsid w:val="00A131C1"/>
    <w:rsid w:val="00A15216"/>
    <w:rsid w:val="00A15846"/>
    <w:rsid w:val="00A1693C"/>
    <w:rsid w:val="00A16C1A"/>
    <w:rsid w:val="00A20256"/>
    <w:rsid w:val="00A21433"/>
    <w:rsid w:val="00A22681"/>
    <w:rsid w:val="00A22B55"/>
    <w:rsid w:val="00A27D6F"/>
    <w:rsid w:val="00A30CBE"/>
    <w:rsid w:val="00A3181C"/>
    <w:rsid w:val="00A332DA"/>
    <w:rsid w:val="00A34119"/>
    <w:rsid w:val="00A3674D"/>
    <w:rsid w:val="00A369CB"/>
    <w:rsid w:val="00A378C6"/>
    <w:rsid w:val="00A37D70"/>
    <w:rsid w:val="00A40E01"/>
    <w:rsid w:val="00A411F2"/>
    <w:rsid w:val="00A4131A"/>
    <w:rsid w:val="00A43A5F"/>
    <w:rsid w:val="00A4513B"/>
    <w:rsid w:val="00A453A6"/>
    <w:rsid w:val="00A45842"/>
    <w:rsid w:val="00A47026"/>
    <w:rsid w:val="00A510EE"/>
    <w:rsid w:val="00A512C6"/>
    <w:rsid w:val="00A514F2"/>
    <w:rsid w:val="00A5185D"/>
    <w:rsid w:val="00A53A45"/>
    <w:rsid w:val="00A54388"/>
    <w:rsid w:val="00A55979"/>
    <w:rsid w:val="00A55B86"/>
    <w:rsid w:val="00A56993"/>
    <w:rsid w:val="00A57A07"/>
    <w:rsid w:val="00A6107D"/>
    <w:rsid w:val="00A62068"/>
    <w:rsid w:val="00A621B5"/>
    <w:rsid w:val="00A62994"/>
    <w:rsid w:val="00A65142"/>
    <w:rsid w:val="00A6538D"/>
    <w:rsid w:val="00A6612E"/>
    <w:rsid w:val="00A700E8"/>
    <w:rsid w:val="00A71BAF"/>
    <w:rsid w:val="00A73359"/>
    <w:rsid w:val="00A75A72"/>
    <w:rsid w:val="00A76B44"/>
    <w:rsid w:val="00A774BB"/>
    <w:rsid w:val="00A802D5"/>
    <w:rsid w:val="00A80DF9"/>
    <w:rsid w:val="00A812EA"/>
    <w:rsid w:val="00A81A2B"/>
    <w:rsid w:val="00A82A9C"/>
    <w:rsid w:val="00A841FB"/>
    <w:rsid w:val="00A85E08"/>
    <w:rsid w:val="00A86538"/>
    <w:rsid w:val="00A86FA0"/>
    <w:rsid w:val="00A9029A"/>
    <w:rsid w:val="00A90682"/>
    <w:rsid w:val="00A9220B"/>
    <w:rsid w:val="00A92597"/>
    <w:rsid w:val="00A94403"/>
    <w:rsid w:val="00A94C99"/>
    <w:rsid w:val="00A95566"/>
    <w:rsid w:val="00A9732C"/>
    <w:rsid w:val="00A97D6B"/>
    <w:rsid w:val="00AA117B"/>
    <w:rsid w:val="00AA1910"/>
    <w:rsid w:val="00AA1A30"/>
    <w:rsid w:val="00AA58C6"/>
    <w:rsid w:val="00AB0994"/>
    <w:rsid w:val="00AB2554"/>
    <w:rsid w:val="00AB28C8"/>
    <w:rsid w:val="00AB3E3D"/>
    <w:rsid w:val="00AB659C"/>
    <w:rsid w:val="00AB6E79"/>
    <w:rsid w:val="00AC10BF"/>
    <w:rsid w:val="00AC1695"/>
    <w:rsid w:val="00AC3BD0"/>
    <w:rsid w:val="00AC6AA8"/>
    <w:rsid w:val="00AC6C97"/>
    <w:rsid w:val="00AC6D6B"/>
    <w:rsid w:val="00AD2552"/>
    <w:rsid w:val="00AD2CE2"/>
    <w:rsid w:val="00AD608B"/>
    <w:rsid w:val="00AD6192"/>
    <w:rsid w:val="00AD73A3"/>
    <w:rsid w:val="00AE0000"/>
    <w:rsid w:val="00AE02BF"/>
    <w:rsid w:val="00AE3A0B"/>
    <w:rsid w:val="00AE4499"/>
    <w:rsid w:val="00AE5330"/>
    <w:rsid w:val="00AE5AB6"/>
    <w:rsid w:val="00AE5E03"/>
    <w:rsid w:val="00AE67A0"/>
    <w:rsid w:val="00AE6A1F"/>
    <w:rsid w:val="00AE7565"/>
    <w:rsid w:val="00AE7D3C"/>
    <w:rsid w:val="00AE7D7A"/>
    <w:rsid w:val="00AF022E"/>
    <w:rsid w:val="00AF054D"/>
    <w:rsid w:val="00AF12AF"/>
    <w:rsid w:val="00AF12C7"/>
    <w:rsid w:val="00AF1C56"/>
    <w:rsid w:val="00AF202D"/>
    <w:rsid w:val="00AF5717"/>
    <w:rsid w:val="00B00365"/>
    <w:rsid w:val="00B014CB"/>
    <w:rsid w:val="00B015B3"/>
    <w:rsid w:val="00B01CF0"/>
    <w:rsid w:val="00B03111"/>
    <w:rsid w:val="00B04AC2"/>
    <w:rsid w:val="00B04EFD"/>
    <w:rsid w:val="00B04F72"/>
    <w:rsid w:val="00B109D3"/>
    <w:rsid w:val="00B11521"/>
    <w:rsid w:val="00B11A74"/>
    <w:rsid w:val="00B12ECE"/>
    <w:rsid w:val="00B14499"/>
    <w:rsid w:val="00B17514"/>
    <w:rsid w:val="00B2013D"/>
    <w:rsid w:val="00B20295"/>
    <w:rsid w:val="00B241F7"/>
    <w:rsid w:val="00B25888"/>
    <w:rsid w:val="00B26C89"/>
    <w:rsid w:val="00B26E41"/>
    <w:rsid w:val="00B278AE"/>
    <w:rsid w:val="00B27A34"/>
    <w:rsid w:val="00B30A18"/>
    <w:rsid w:val="00B31BB4"/>
    <w:rsid w:val="00B32D7C"/>
    <w:rsid w:val="00B32E12"/>
    <w:rsid w:val="00B3526E"/>
    <w:rsid w:val="00B354A7"/>
    <w:rsid w:val="00B3577F"/>
    <w:rsid w:val="00B35E3C"/>
    <w:rsid w:val="00B362E5"/>
    <w:rsid w:val="00B3695E"/>
    <w:rsid w:val="00B36E70"/>
    <w:rsid w:val="00B371FC"/>
    <w:rsid w:val="00B40E3D"/>
    <w:rsid w:val="00B417E5"/>
    <w:rsid w:val="00B421B5"/>
    <w:rsid w:val="00B45569"/>
    <w:rsid w:val="00B45C75"/>
    <w:rsid w:val="00B46AD8"/>
    <w:rsid w:val="00B46AE0"/>
    <w:rsid w:val="00B46CE6"/>
    <w:rsid w:val="00B47A5C"/>
    <w:rsid w:val="00B47BF6"/>
    <w:rsid w:val="00B47D4A"/>
    <w:rsid w:val="00B47FF0"/>
    <w:rsid w:val="00B508C1"/>
    <w:rsid w:val="00B51FB8"/>
    <w:rsid w:val="00B559B3"/>
    <w:rsid w:val="00B57175"/>
    <w:rsid w:val="00B61E3E"/>
    <w:rsid w:val="00B62343"/>
    <w:rsid w:val="00B62BFA"/>
    <w:rsid w:val="00B63589"/>
    <w:rsid w:val="00B63601"/>
    <w:rsid w:val="00B6726D"/>
    <w:rsid w:val="00B72BFD"/>
    <w:rsid w:val="00B74869"/>
    <w:rsid w:val="00B75D52"/>
    <w:rsid w:val="00B81552"/>
    <w:rsid w:val="00B817DC"/>
    <w:rsid w:val="00B833DC"/>
    <w:rsid w:val="00B84E2B"/>
    <w:rsid w:val="00B8740A"/>
    <w:rsid w:val="00B90F6E"/>
    <w:rsid w:val="00B911A7"/>
    <w:rsid w:val="00B96317"/>
    <w:rsid w:val="00BA1E37"/>
    <w:rsid w:val="00BA66CE"/>
    <w:rsid w:val="00BA69CB"/>
    <w:rsid w:val="00BA7248"/>
    <w:rsid w:val="00BB105E"/>
    <w:rsid w:val="00BB41C4"/>
    <w:rsid w:val="00BB48E5"/>
    <w:rsid w:val="00BB61E8"/>
    <w:rsid w:val="00BB61EA"/>
    <w:rsid w:val="00BB7728"/>
    <w:rsid w:val="00BB7D74"/>
    <w:rsid w:val="00BC051B"/>
    <w:rsid w:val="00BC0B8A"/>
    <w:rsid w:val="00BC18C0"/>
    <w:rsid w:val="00BC345C"/>
    <w:rsid w:val="00BC4191"/>
    <w:rsid w:val="00BC442C"/>
    <w:rsid w:val="00BC6508"/>
    <w:rsid w:val="00BC6940"/>
    <w:rsid w:val="00BC7784"/>
    <w:rsid w:val="00BD1938"/>
    <w:rsid w:val="00BD2187"/>
    <w:rsid w:val="00BD2387"/>
    <w:rsid w:val="00BD28F8"/>
    <w:rsid w:val="00BD2C16"/>
    <w:rsid w:val="00BD4689"/>
    <w:rsid w:val="00BD56A2"/>
    <w:rsid w:val="00BD77E4"/>
    <w:rsid w:val="00BD7A6E"/>
    <w:rsid w:val="00BD7D44"/>
    <w:rsid w:val="00BE1BC3"/>
    <w:rsid w:val="00BE1E54"/>
    <w:rsid w:val="00BE45BC"/>
    <w:rsid w:val="00BE7933"/>
    <w:rsid w:val="00BF0496"/>
    <w:rsid w:val="00BF0DD6"/>
    <w:rsid w:val="00BF2E81"/>
    <w:rsid w:val="00BF31EE"/>
    <w:rsid w:val="00BF42A3"/>
    <w:rsid w:val="00BF449B"/>
    <w:rsid w:val="00BF6596"/>
    <w:rsid w:val="00BF6A8E"/>
    <w:rsid w:val="00BF7164"/>
    <w:rsid w:val="00C005AC"/>
    <w:rsid w:val="00C00EB0"/>
    <w:rsid w:val="00C01B6B"/>
    <w:rsid w:val="00C02A30"/>
    <w:rsid w:val="00C04CEC"/>
    <w:rsid w:val="00C0633F"/>
    <w:rsid w:val="00C0700A"/>
    <w:rsid w:val="00C07892"/>
    <w:rsid w:val="00C113FC"/>
    <w:rsid w:val="00C139A0"/>
    <w:rsid w:val="00C16F62"/>
    <w:rsid w:val="00C179D4"/>
    <w:rsid w:val="00C215CC"/>
    <w:rsid w:val="00C22E14"/>
    <w:rsid w:val="00C26B69"/>
    <w:rsid w:val="00C3231A"/>
    <w:rsid w:val="00C3414B"/>
    <w:rsid w:val="00C34A6E"/>
    <w:rsid w:val="00C35D49"/>
    <w:rsid w:val="00C36827"/>
    <w:rsid w:val="00C4091F"/>
    <w:rsid w:val="00C4119D"/>
    <w:rsid w:val="00C457C9"/>
    <w:rsid w:val="00C518B0"/>
    <w:rsid w:val="00C52275"/>
    <w:rsid w:val="00C533E3"/>
    <w:rsid w:val="00C538EE"/>
    <w:rsid w:val="00C55537"/>
    <w:rsid w:val="00C55CC3"/>
    <w:rsid w:val="00C5752B"/>
    <w:rsid w:val="00C57D2D"/>
    <w:rsid w:val="00C61F12"/>
    <w:rsid w:val="00C63BCB"/>
    <w:rsid w:val="00C6534B"/>
    <w:rsid w:val="00C66819"/>
    <w:rsid w:val="00C66C46"/>
    <w:rsid w:val="00C70A95"/>
    <w:rsid w:val="00C72867"/>
    <w:rsid w:val="00C729F5"/>
    <w:rsid w:val="00C73613"/>
    <w:rsid w:val="00C75747"/>
    <w:rsid w:val="00C80AEA"/>
    <w:rsid w:val="00C83E05"/>
    <w:rsid w:val="00C842FD"/>
    <w:rsid w:val="00C8468D"/>
    <w:rsid w:val="00C84DC5"/>
    <w:rsid w:val="00C8722F"/>
    <w:rsid w:val="00C907D6"/>
    <w:rsid w:val="00C92570"/>
    <w:rsid w:val="00C94FA2"/>
    <w:rsid w:val="00C95670"/>
    <w:rsid w:val="00C96F1B"/>
    <w:rsid w:val="00C97482"/>
    <w:rsid w:val="00C9786F"/>
    <w:rsid w:val="00C97959"/>
    <w:rsid w:val="00C97A0A"/>
    <w:rsid w:val="00CA0C33"/>
    <w:rsid w:val="00CA0E43"/>
    <w:rsid w:val="00CA2BDA"/>
    <w:rsid w:val="00CA5573"/>
    <w:rsid w:val="00CA563D"/>
    <w:rsid w:val="00CA74FD"/>
    <w:rsid w:val="00CB02F4"/>
    <w:rsid w:val="00CB0C89"/>
    <w:rsid w:val="00CB278E"/>
    <w:rsid w:val="00CB33BB"/>
    <w:rsid w:val="00CB3681"/>
    <w:rsid w:val="00CB5447"/>
    <w:rsid w:val="00CB6518"/>
    <w:rsid w:val="00CB73B6"/>
    <w:rsid w:val="00CB7EBF"/>
    <w:rsid w:val="00CC091E"/>
    <w:rsid w:val="00CC3C5D"/>
    <w:rsid w:val="00CC4649"/>
    <w:rsid w:val="00CC4E14"/>
    <w:rsid w:val="00CC5F50"/>
    <w:rsid w:val="00CC6117"/>
    <w:rsid w:val="00CC64CB"/>
    <w:rsid w:val="00CC652B"/>
    <w:rsid w:val="00CC68BC"/>
    <w:rsid w:val="00CC75E7"/>
    <w:rsid w:val="00CC7693"/>
    <w:rsid w:val="00CD15BC"/>
    <w:rsid w:val="00CD1D87"/>
    <w:rsid w:val="00CD1FC2"/>
    <w:rsid w:val="00CD3723"/>
    <w:rsid w:val="00CD6FDC"/>
    <w:rsid w:val="00CD7D2F"/>
    <w:rsid w:val="00CE0949"/>
    <w:rsid w:val="00CE09E9"/>
    <w:rsid w:val="00CE0C4E"/>
    <w:rsid w:val="00CE28E4"/>
    <w:rsid w:val="00CE3025"/>
    <w:rsid w:val="00CE5AC5"/>
    <w:rsid w:val="00CE6499"/>
    <w:rsid w:val="00CE6649"/>
    <w:rsid w:val="00CF03C1"/>
    <w:rsid w:val="00CF054E"/>
    <w:rsid w:val="00CF11FF"/>
    <w:rsid w:val="00CF219F"/>
    <w:rsid w:val="00CF4524"/>
    <w:rsid w:val="00CF4B70"/>
    <w:rsid w:val="00CF5B65"/>
    <w:rsid w:val="00D001CA"/>
    <w:rsid w:val="00D018B6"/>
    <w:rsid w:val="00D020D0"/>
    <w:rsid w:val="00D03F83"/>
    <w:rsid w:val="00D04280"/>
    <w:rsid w:val="00D122FD"/>
    <w:rsid w:val="00D128F8"/>
    <w:rsid w:val="00D12AB7"/>
    <w:rsid w:val="00D15EAE"/>
    <w:rsid w:val="00D179C3"/>
    <w:rsid w:val="00D20D11"/>
    <w:rsid w:val="00D22A55"/>
    <w:rsid w:val="00D241BE"/>
    <w:rsid w:val="00D241D2"/>
    <w:rsid w:val="00D263B5"/>
    <w:rsid w:val="00D265B9"/>
    <w:rsid w:val="00D26948"/>
    <w:rsid w:val="00D26E90"/>
    <w:rsid w:val="00D275C6"/>
    <w:rsid w:val="00D31948"/>
    <w:rsid w:val="00D31BE2"/>
    <w:rsid w:val="00D32004"/>
    <w:rsid w:val="00D33A09"/>
    <w:rsid w:val="00D33F6A"/>
    <w:rsid w:val="00D36EEB"/>
    <w:rsid w:val="00D404EA"/>
    <w:rsid w:val="00D40CA1"/>
    <w:rsid w:val="00D4109B"/>
    <w:rsid w:val="00D41208"/>
    <w:rsid w:val="00D43036"/>
    <w:rsid w:val="00D4372F"/>
    <w:rsid w:val="00D43A59"/>
    <w:rsid w:val="00D45BBA"/>
    <w:rsid w:val="00D45E39"/>
    <w:rsid w:val="00D4717A"/>
    <w:rsid w:val="00D47726"/>
    <w:rsid w:val="00D50B58"/>
    <w:rsid w:val="00D515E6"/>
    <w:rsid w:val="00D517FB"/>
    <w:rsid w:val="00D54FA3"/>
    <w:rsid w:val="00D551C1"/>
    <w:rsid w:val="00D55333"/>
    <w:rsid w:val="00D55566"/>
    <w:rsid w:val="00D56451"/>
    <w:rsid w:val="00D56B9C"/>
    <w:rsid w:val="00D60320"/>
    <w:rsid w:val="00D609EA"/>
    <w:rsid w:val="00D60A4D"/>
    <w:rsid w:val="00D60E30"/>
    <w:rsid w:val="00D610D7"/>
    <w:rsid w:val="00D612B0"/>
    <w:rsid w:val="00D615B8"/>
    <w:rsid w:val="00D625E0"/>
    <w:rsid w:val="00D63205"/>
    <w:rsid w:val="00D63F60"/>
    <w:rsid w:val="00D652C1"/>
    <w:rsid w:val="00D65BC3"/>
    <w:rsid w:val="00D66E09"/>
    <w:rsid w:val="00D70FBA"/>
    <w:rsid w:val="00D72D18"/>
    <w:rsid w:val="00D72E3B"/>
    <w:rsid w:val="00D74D53"/>
    <w:rsid w:val="00D756A2"/>
    <w:rsid w:val="00D817EE"/>
    <w:rsid w:val="00D82434"/>
    <w:rsid w:val="00D82864"/>
    <w:rsid w:val="00D84923"/>
    <w:rsid w:val="00D84B59"/>
    <w:rsid w:val="00D8512A"/>
    <w:rsid w:val="00D8544A"/>
    <w:rsid w:val="00D8629B"/>
    <w:rsid w:val="00D866C6"/>
    <w:rsid w:val="00D87974"/>
    <w:rsid w:val="00D90C6C"/>
    <w:rsid w:val="00D91932"/>
    <w:rsid w:val="00D93D99"/>
    <w:rsid w:val="00D941E6"/>
    <w:rsid w:val="00D96A3B"/>
    <w:rsid w:val="00D97476"/>
    <w:rsid w:val="00D97545"/>
    <w:rsid w:val="00D97A75"/>
    <w:rsid w:val="00DA1688"/>
    <w:rsid w:val="00DA2D22"/>
    <w:rsid w:val="00DA3D91"/>
    <w:rsid w:val="00DA4E3C"/>
    <w:rsid w:val="00DA563A"/>
    <w:rsid w:val="00DB0B4A"/>
    <w:rsid w:val="00DB15B5"/>
    <w:rsid w:val="00DB2467"/>
    <w:rsid w:val="00DB2846"/>
    <w:rsid w:val="00DB29B9"/>
    <w:rsid w:val="00DB3DAB"/>
    <w:rsid w:val="00DB42E1"/>
    <w:rsid w:val="00DB483E"/>
    <w:rsid w:val="00DB67E8"/>
    <w:rsid w:val="00DC2175"/>
    <w:rsid w:val="00DC2E38"/>
    <w:rsid w:val="00DC4DA3"/>
    <w:rsid w:val="00DC5962"/>
    <w:rsid w:val="00DC6BC6"/>
    <w:rsid w:val="00DC7159"/>
    <w:rsid w:val="00DD1484"/>
    <w:rsid w:val="00DD443D"/>
    <w:rsid w:val="00DD4A03"/>
    <w:rsid w:val="00DD6ACB"/>
    <w:rsid w:val="00DD7BF1"/>
    <w:rsid w:val="00DE14A2"/>
    <w:rsid w:val="00DE30AE"/>
    <w:rsid w:val="00DE3528"/>
    <w:rsid w:val="00DE45B8"/>
    <w:rsid w:val="00DE5B3F"/>
    <w:rsid w:val="00DE5D19"/>
    <w:rsid w:val="00DE65AF"/>
    <w:rsid w:val="00DE663D"/>
    <w:rsid w:val="00DE741E"/>
    <w:rsid w:val="00DE7889"/>
    <w:rsid w:val="00DF05A2"/>
    <w:rsid w:val="00DF2550"/>
    <w:rsid w:val="00DF2EDE"/>
    <w:rsid w:val="00DF35C8"/>
    <w:rsid w:val="00DF3607"/>
    <w:rsid w:val="00DF3821"/>
    <w:rsid w:val="00DF4E02"/>
    <w:rsid w:val="00DF6562"/>
    <w:rsid w:val="00DF6B56"/>
    <w:rsid w:val="00E00A70"/>
    <w:rsid w:val="00E01511"/>
    <w:rsid w:val="00E028AE"/>
    <w:rsid w:val="00E0543E"/>
    <w:rsid w:val="00E05616"/>
    <w:rsid w:val="00E064E1"/>
    <w:rsid w:val="00E070B8"/>
    <w:rsid w:val="00E076DA"/>
    <w:rsid w:val="00E105EC"/>
    <w:rsid w:val="00E11FCD"/>
    <w:rsid w:val="00E16AEE"/>
    <w:rsid w:val="00E16B5A"/>
    <w:rsid w:val="00E17678"/>
    <w:rsid w:val="00E24856"/>
    <w:rsid w:val="00E24863"/>
    <w:rsid w:val="00E252B1"/>
    <w:rsid w:val="00E25594"/>
    <w:rsid w:val="00E25766"/>
    <w:rsid w:val="00E265C4"/>
    <w:rsid w:val="00E26B2D"/>
    <w:rsid w:val="00E30E49"/>
    <w:rsid w:val="00E30FA3"/>
    <w:rsid w:val="00E322AF"/>
    <w:rsid w:val="00E3331D"/>
    <w:rsid w:val="00E33BDB"/>
    <w:rsid w:val="00E350DB"/>
    <w:rsid w:val="00E369B6"/>
    <w:rsid w:val="00E37B43"/>
    <w:rsid w:val="00E41181"/>
    <w:rsid w:val="00E44265"/>
    <w:rsid w:val="00E448E2"/>
    <w:rsid w:val="00E455B4"/>
    <w:rsid w:val="00E502B2"/>
    <w:rsid w:val="00E508A7"/>
    <w:rsid w:val="00E50A05"/>
    <w:rsid w:val="00E53200"/>
    <w:rsid w:val="00E5703F"/>
    <w:rsid w:val="00E60602"/>
    <w:rsid w:val="00E60747"/>
    <w:rsid w:val="00E61307"/>
    <w:rsid w:val="00E61EB6"/>
    <w:rsid w:val="00E62262"/>
    <w:rsid w:val="00E65486"/>
    <w:rsid w:val="00E655A9"/>
    <w:rsid w:val="00E668F2"/>
    <w:rsid w:val="00E728BA"/>
    <w:rsid w:val="00E73DBC"/>
    <w:rsid w:val="00E748A7"/>
    <w:rsid w:val="00E7513C"/>
    <w:rsid w:val="00E77277"/>
    <w:rsid w:val="00E77A98"/>
    <w:rsid w:val="00E800EC"/>
    <w:rsid w:val="00E808DD"/>
    <w:rsid w:val="00E82BCC"/>
    <w:rsid w:val="00E82F6F"/>
    <w:rsid w:val="00E834D3"/>
    <w:rsid w:val="00E8358C"/>
    <w:rsid w:val="00E843C6"/>
    <w:rsid w:val="00E90C0A"/>
    <w:rsid w:val="00E9172F"/>
    <w:rsid w:val="00E93611"/>
    <w:rsid w:val="00E93E41"/>
    <w:rsid w:val="00E9593F"/>
    <w:rsid w:val="00E95998"/>
    <w:rsid w:val="00E965C5"/>
    <w:rsid w:val="00E97334"/>
    <w:rsid w:val="00EA123B"/>
    <w:rsid w:val="00EA14C6"/>
    <w:rsid w:val="00EA1F57"/>
    <w:rsid w:val="00EA2B47"/>
    <w:rsid w:val="00EA2F9D"/>
    <w:rsid w:val="00EA39A9"/>
    <w:rsid w:val="00EA486B"/>
    <w:rsid w:val="00EA4FF5"/>
    <w:rsid w:val="00EA5ADF"/>
    <w:rsid w:val="00EA6C40"/>
    <w:rsid w:val="00EA7DD4"/>
    <w:rsid w:val="00EB32C6"/>
    <w:rsid w:val="00EB68BF"/>
    <w:rsid w:val="00EB731F"/>
    <w:rsid w:val="00EC39C5"/>
    <w:rsid w:val="00EC564A"/>
    <w:rsid w:val="00EC712A"/>
    <w:rsid w:val="00EC768C"/>
    <w:rsid w:val="00EC7708"/>
    <w:rsid w:val="00EC7BA0"/>
    <w:rsid w:val="00EC7F97"/>
    <w:rsid w:val="00ED1430"/>
    <w:rsid w:val="00ED27C3"/>
    <w:rsid w:val="00ED3D77"/>
    <w:rsid w:val="00ED4836"/>
    <w:rsid w:val="00ED51BF"/>
    <w:rsid w:val="00ED79E5"/>
    <w:rsid w:val="00EE0E4F"/>
    <w:rsid w:val="00EE1314"/>
    <w:rsid w:val="00EE18D1"/>
    <w:rsid w:val="00EE4709"/>
    <w:rsid w:val="00EE4B58"/>
    <w:rsid w:val="00EE5428"/>
    <w:rsid w:val="00EE6491"/>
    <w:rsid w:val="00EE66FC"/>
    <w:rsid w:val="00EF2355"/>
    <w:rsid w:val="00EF53C2"/>
    <w:rsid w:val="00EF7926"/>
    <w:rsid w:val="00F01A9A"/>
    <w:rsid w:val="00F02060"/>
    <w:rsid w:val="00F0296C"/>
    <w:rsid w:val="00F031D0"/>
    <w:rsid w:val="00F07EE8"/>
    <w:rsid w:val="00F11F2F"/>
    <w:rsid w:val="00F12108"/>
    <w:rsid w:val="00F121AF"/>
    <w:rsid w:val="00F122BB"/>
    <w:rsid w:val="00F130FE"/>
    <w:rsid w:val="00F13C62"/>
    <w:rsid w:val="00F13F58"/>
    <w:rsid w:val="00F15CC9"/>
    <w:rsid w:val="00F16074"/>
    <w:rsid w:val="00F169DC"/>
    <w:rsid w:val="00F17769"/>
    <w:rsid w:val="00F17FD5"/>
    <w:rsid w:val="00F204C6"/>
    <w:rsid w:val="00F2347F"/>
    <w:rsid w:val="00F23DE4"/>
    <w:rsid w:val="00F240A8"/>
    <w:rsid w:val="00F250AF"/>
    <w:rsid w:val="00F322C9"/>
    <w:rsid w:val="00F329AD"/>
    <w:rsid w:val="00F33005"/>
    <w:rsid w:val="00F3398D"/>
    <w:rsid w:val="00F34883"/>
    <w:rsid w:val="00F3615F"/>
    <w:rsid w:val="00F378BE"/>
    <w:rsid w:val="00F40D64"/>
    <w:rsid w:val="00F42EA0"/>
    <w:rsid w:val="00F441C0"/>
    <w:rsid w:val="00F47FE5"/>
    <w:rsid w:val="00F50CC3"/>
    <w:rsid w:val="00F522F6"/>
    <w:rsid w:val="00F5235C"/>
    <w:rsid w:val="00F52D7D"/>
    <w:rsid w:val="00F539FF"/>
    <w:rsid w:val="00F567EF"/>
    <w:rsid w:val="00F56F37"/>
    <w:rsid w:val="00F60DE6"/>
    <w:rsid w:val="00F625E2"/>
    <w:rsid w:val="00F627CF"/>
    <w:rsid w:val="00F6370E"/>
    <w:rsid w:val="00F6538E"/>
    <w:rsid w:val="00F6597A"/>
    <w:rsid w:val="00F65B6A"/>
    <w:rsid w:val="00F67880"/>
    <w:rsid w:val="00F67FE1"/>
    <w:rsid w:val="00F709EB"/>
    <w:rsid w:val="00F7297E"/>
    <w:rsid w:val="00F729FF"/>
    <w:rsid w:val="00F737FF"/>
    <w:rsid w:val="00F744FB"/>
    <w:rsid w:val="00F74E5F"/>
    <w:rsid w:val="00F7645F"/>
    <w:rsid w:val="00F768ED"/>
    <w:rsid w:val="00F80223"/>
    <w:rsid w:val="00F82780"/>
    <w:rsid w:val="00F83373"/>
    <w:rsid w:val="00F83B9B"/>
    <w:rsid w:val="00F8538E"/>
    <w:rsid w:val="00F87232"/>
    <w:rsid w:val="00F903D4"/>
    <w:rsid w:val="00F91269"/>
    <w:rsid w:val="00F91EA5"/>
    <w:rsid w:val="00F92B83"/>
    <w:rsid w:val="00F931ED"/>
    <w:rsid w:val="00F93541"/>
    <w:rsid w:val="00F93FD2"/>
    <w:rsid w:val="00F956A1"/>
    <w:rsid w:val="00FA1E3C"/>
    <w:rsid w:val="00FA295C"/>
    <w:rsid w:val="00FA2D79"/>
    <w:rsid w:val="00FA3A73"/>
    <w:rsid w:val="00FA460F"/>
    <w:rsid w:val="00FA654A"/>
    <w:rsid w:val="00FA6FDB"/>
    <w:rsid w:val="00FA702B"/>
    <w:rsid w:val="00FA74BE"/>
    <w:rsid w:val="00FA7B9C"/>
    <w:rsid w:val="00FB259F"/>
    <w:rsid w:val="00FB2E58"/>
    <w:rsid w:val="00FB3295"/>
    <w:rsid w:val="00FB3F2F"/>
    <w:rsid w:val="00FB488D"/>
    <w:rsid w:val="00FB69C4"/>
    <w:rsid w:val="00FB6C50"/>
    <w:rsid w:val="00FC0DDF"/>
    <w:rsid w:val="00FC126F"/>
    <w:rsid w:val="00FC2F31"/>
    <w:rsid w:val="00FC3318"/>
    <w:rsid w:val="00FC3B30"/>
    <w:rsid w:val="00FC4C81"/>
    <w:rsid w:val="00FC56C9"/>
    <w:rsid w:val="00FC5E91"/>
    <w:rsid w:val="00FC6128"/>
    <w:rsid w:val="00FC69B1"/>
    <w:rsid w:val="00FD04DA"/>
    <w:rsid w:val="00FD0887"/>
    <w:rsid w:val="00FD08B1"/>
    <w:rsid w:val="00FD3C72"/>
    <w:rsid w:val="00FD4837"/>
    <w:rsid w:val="00FD63C9"/>
    <w:rsid w:val="00FD78DE"/>
    <w:rsid w:val="00FD792B"/>
    <w:rsid w:val="00FE1CEE"/>
    <w:rsid w:val="00FE2C36"/>
    <w:rsid w:val="00FE35BA"/>
    <w:rsid w:val="00FE372A"/>
    <w:rsid w:val="00FE5EF2"/>
    <w:rsid w:val="00FF05FD"/>
    <w:rsid w:val="00FF1CAA"/>
    <w:rsid w:val="00FF1D1F"/>
    <w:rsid w:val="00FF2862"/>
    <w:rsid w:val="00FF4008"/>
    <w:rsid w:val="00FF56A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193A5A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sz w:val="22"/>
        <w:szCs w:val="22"/>
        <w:lang w:val="en-US" w:eastAsia="en-US" w:bidi="ar-SA"/>
      </w:rPr>
    </w:rPrDefault>
    <w:pPrDefault/>
  </w:docDefaults>
  <w:latentStyles w:defLockedState="0" w:defUIPriority="99" w:defSemiHidden="0" w:defUnhideWhenUsed="1" w:defQFormat="0" w:count="276">
    <w:lsdException w:name="Normal" w:uiPriority="0" w:unhideWhenUsed="0" w:qFormat="1"/>
    <w:lsdException w:name="heading 1" w:uiPriority="0" w:unhideWhenUsed="0" w:qFormat="1"/>
    <w:lsdException w:name="heading 2" w:uiPriority="0" w:unhideWhenUsed="0" w:qFormat="1"/>
    <w:lsdException w:name="heading 3" w:uiPriority="0" w:unhideWhenUsed="0" w:qFormat="1"/>
    <w:lsdException w:name="heading 4" w:uiPriority="0" w:unhideWhenUsed="0" w:qFormat="1"/>
    <w:lsdException w:name="heading 5" w:uiPriority="0" w:unhideWhenUsed="0" w:qFormat="1"/>
    <w:lsdException w:name="heading 6" w:uiPriority="0" w:unhideWhenUsed="0" w:qFormat="1"/>
    <w:lsdException w:name="heading 7" w:uiPriority="0" w:qFormat="1"/>
    <w:lsdException w:name="heading 8" w:uiPriority="0" w:qFormat="1"/>
    <w:lsdException w:name="heading 9" w:uiPriority="0" w:qFormat="1"/>
    <w:lsdException w:name="index 1" w:locked="1" w:semiHidden="1"/>
    <w:lsdException w:name="index 2" w:locked="1" w:semiHidden="1"/>
    <w:lsdException w:name="index 3" w:locked="1" w:semiHidden="1"/>
    <w:lsdException w:name="index 4" w:locked="1" w:semiHidden="1"/>
    <w:lsdException w:name="index 5" w:locked="1" w:semiHidden="1"/>
    <w:lsdException w:name="index 6" w:locked="1" w:semiHidden="1"/>
    <w:lsdException w:name="index 7" w:locked="1" w:semiHidden="1"/>
    <w:lsdException w:name="index 8" w:locked="1" w:semiHidden="1"/>
    <w:lsdException w:name="index 9" w:locked="1" w:semiHidden="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lsdException w:name="footnote text" w:locked="1" w:semiHidden="1"/>
    <w:lsdException w:name="annotation text" w:locked="1" w:semiHidden="1"/>
    <w:lsdException w:name="header" w:locked="1" w:semiHidden="1"/>
    <w:lsdException w:name="footer" w:locked="1" w:semiHidden="1"/>
    <w:lsdException w:name="index heading" w:locked="1" w:semiHidden="1"/>
    <w:lsdException w:name="caption" w:semiHidden="1" w:uiPriority="0" w:qFormat="1"/>
    <w:lsdException w:name="table of figures" w:locked="1" w:semiHidden="1"/>
    <w:lsdException w:name="envelope address" w:locked="1" w:semiHidden="1"/>
    <w:lsdException w:name="envelope return" w:locked="1" w:semiHidden="1"/>
    <w:lsdException w:name="footnote reference" w:locked="1" w:semiHidden="1"/>
    <w:lsdException w:name="annotation reference" w:locked="1" w:semiHidden="1"/>
    <w:lsdException w:name="line number" w:locked="1" w:semiHidden="1"/>
    <w:lsdException w:name="page number" w:locked="1" w:semiHidden="1"/>
    <w:lsdException w:name="endnote reference" w:locked="1" w:semiHidden="1"/>
    <w:lsdException w:name="endnote text" w:locked="1" w:semiHidden="1"/>
    <w:lsdException w:name="table of authorities" w:locked="1" w:semiHidden="1"/>
    <w:lsdException w:name="macro" w:locked="1" w:semiHidden="1"/>
    <w:lsdException w:name="toa heading" w:locked="1" w:semiHidden="1"/>
    <w:lsdException w:name="List" w:locked="1" w:semiHidden="1"/>
    <w:lsdException w:name="List Bullet" w:locked="1" w:semiHidden="1"/>
    <w:lsdException w:name="List Number" w:locked="1" w:semiHidden="1"/>
    <w:lsdException w:name="List 2" w:locked="1" w:semiHidden="1"/>
    <w:lsdException w:name="List 3" w:locked="1" w:semiHidden="1"/>
    <w:lsdException w:name="List 4" w:locked="1" w:semiHidden="1"/>
    <w:lsdException w:name="List 5" w:locked="1" w:semiHidden="1"/>
    <w:lsdException w:name="List Bullet 2" w:locked="1" w:semiHidden="1"/>
    <w:lsdException w:name="List Bullet 3" w:locked="1" w:semiHidden="1"/>
    <w:lsdException w:name="List Bullet 4" w:locked="1" w:semiHidden="1"/>
    <w:lsdException w:name="List Bullet 5" w:locked="1" w:semiHidden="1"/>
    <w:lsdException w:name="List Number 2" w:locked="1" w:semiHidden="1"/>
    <w:lsdException w:name="List Number 3" w:locked="1" w:semiHidden="1"/>
    <w:lsdException w:name="List Number 4" w:locked="1" w:semiHidden="1"/>
    <w:lsdException w:name="List Number 5" w:locked="1" w:semiHidden="1"/>
    <w:lsdException w:name="Title" w:uiPriority="0" w:unhideWhenUsed="0" w:qFormat="1"/>
    <w:lsdException w:name="Closing" w:locked="1" w:semiHidden="1"/>
    <w:lsdException w:name="Signature" w:locked="1" w:semiHidden="1"/>
    <w:lsdException w:name="Default Paragraph Font" w:uiPriority="0"/>
    <w:lsdException w:name="Body Text" w:locked="1" w:semiHidden="1"/>
    <w:lsdException w:name="Body Text Indent" w:locked="1" w:semiHidden="1"/>
    <w:lsdException w:name="List Continue" w:locked="1" w:semiHidden="1"/>
    <w:lsdException w:name="List Continue 2" w:locked="1" w:semiHidden="1"/>
    <w:lsdException w:name="List Continue 3" w:locked="1" w:semiHidden="1"/>
    <w:lsdException w:name="List Continue 4" w:locked="1" w:semiHidden="1"/>
    <w:lsdException w:name="List Continue 5" w:locked="1" w:semiHidden="1"/>
    <w:lsdException w:name="Message Header" w:locked="1" w:semiHidden="1"/>
    <w:lsdException w:name="Subtitle" w:uiPriority="0" w:unhideWhenUsed="0" w:qFormat="1"/>
    <w:lsdException w:name="Salutation" w:locked="1" w:semiHidden="1"/>
    <w:lsdException w:name="Date" w:locked="1" w:semiHidden="1"/>
    <w:lsdException w:name="Body Text First Indent" w:locked="1" w:semiHidden="1"/>
    <w:lsdException w:name="Body Text First Indent 2" w:locked="1" w:semiHidden="1"/>
    <w:lsdException w:name="Note Heading" w:locked="1" w:semiHidden="1"/>
    <w:lsdException w:name="Body Text 2" w:locked="1" w:semiHidden="1"/>
    <w:lsdException w:name="Body Text 3" w:locked="1" w:semiHidden="1"/>
    <w:lsdException w:name="Body Text Indent 2" w:locked="1" w:semiHidden="1"/>
    <w:lsdException w:name="Body Text Indent 3" w:locked="1" w:semiHidden="1"/>
    <w:lsdException w:name="Block Text" w:locked="1" w:semiHidden="1"/>
    <w:lsdException w:name="Hyperlink" w:locked="1" w:semiHidden="1"/>
    <w:lsdException w:name="FollowedHyperlink" w:locked="1" w:semiHidden="1"/>
    <w:lsdException w:name="Strong" w:uiPriority="0" w:unhideWhenUsed="0" w:qFormat="1"/>
    <w:lsdException w:name="Emphasis" w:uiPriority="0" w:unhideWhenUsed="0" w:qFormat="1"/>
    <w:lsdException w:name="Document Map" w:locked="1" w:semiHidden="1"/>
    <w:lsdException w:name="Plain Text" w:locked="1" w:semiHidden="1"/>
    <w:lsdException w:name="E-mail Signature" w:locked="1" w:semiHidden="1"/>
    <w:lsdException w:name="HTML Top of Form" w:locked="1" w:semiHidden="1"/>
    <w:lsdException w:name="HTML Bottom of Form" w:locked="1" w:semiHidden="1"/>
    <w:lsdException w:name="Normal (Web)" w:locked="1" w:semiHidden="1"/>
    <w:lsdException w:name="HTML Acronym" w:locked="1" w:semiHidden="1"/>
    <w:lsdException w:name="HTML Address" w:locked="1" w:semiHidden="1"/>
    <w:lsdException w:name="HTML Cite" w:locked="1" w:semiHidden="1"/>
    <w:lsdException w:name="HTML Code" w:locked="1" w:semiHidden="1"/>
    <w:lsdException w:name="HTML Definition" w:locked="1" w:semiHidden="1"/>
    <w:lsdException w:name="HTML Keyboard" w:locked="1" w:semiHidden="1"/>
    <w:lsdException w:name="HTML Preformatted" w:locked="1" w:semiHidden="1"/>
    <w:lsdException w:name="HTML Sample" w:locked="1" w:semiHidden="1"/>
    <w:lsdException w:name="HTML Typewriter" w:locked="1" w:semiHidden="1"/>
    <w:lsdException w:name="HTML Variable" w:locked="1" w:semiHidden="1"/>
    <w:lsdException w:name="Normal Table" w:locked="1" w:semiHidden="1"/>
    <w:lsdException w:name="annotation subject" w:locked="1" w:semiHidden="1"/>
    <w:lsdException w:name="No List" w:locked="1" w:semiHidden="1"/>
    <w:lsdException w:name="Outline List 1" w:locked="1" w:semiHidden="1"/>
    <w:lsdException w:name="Outline List 2" w:locked="1" w:semiHidden="1"/>
    <w:lsdException w:name="Outline List 3" w:locked="1" w:semiHidden="1"/>
    <w:lsdException w:name="Table Simple 1" w:locked="1" w:semiHidden="1"/>
    <w:lsdException w:name="Table Simple 2" w:locked="1" w:semiHidden="1"/>
    <w:lsdException w:name="Table Simple 3" w:locked="1" w:semiHidden="1"/>
    <w:lsdException w:name="Table Classic 1" w:locked="1" w:semiHidden="1"/>
    <w:lsdException w:name="Table Classic 2" w:locked="1" w:semiHidden="1"/>
    <w:lsdException w:name="Table Classic 3" w:locked="1" w:semiHidden="1"/>
    <w:lsdException w:name="Table Classic 4" w:locked="1" w:semiHidden="1"/>
    <w:lsdException w:name="Table Colorful 1" w:locked="1" w:semiHidden="1"/>
    <w:lsdException w:name="Table Colorful 2" w:locked="1" w:semiHidden="1"/>
    <w:lsdException w:name="Table Colorful 3" w:locked="1" w:semiHidden="1"/>
    <w:lsdException w:name="Table Columns 1" w:locked="1" w:semiHidden="1"/>
    <w:lsdException w:name="Table Columns 2" w:locked="1" w:semiHidden="1"/>
    <w:lsdException w:name="Table Columns 3" w:locked="1" w:semiHidden="1"/>
    <w:lsdException w:name="Table Columns 4" w:locked="1" w:semiHidden="1"/>
    <w:lsdException w:name="Table Columns 5" w:locked="1" w:semiHidden="1"/>
    <w:lsdException w:name="Table Grid 1" w:locked="1" w:semiHidden="1"/>
    <w:lsdException w:name="Table Grid 2" w:locked="1" w:semiHidden="1"/>
    <w:lsdException w:name="Table Grid 3" w:locked="1" w:semiHidden="1"/>
    <w:lsdException w:name="Table Grid 4" w:locked="1" w:semiHidden="1"/>
    <w:lsdException w:name="Table Grid 5" w:locked="1" w:semiHidden="1"/>
    <w:lsdException w:name="Table Grid 6" w:locked="1" w:semiHidden="1"/>
    <w:lsdException w:name="Table Grid 7" w:locked="1" w:semiHidden="1"/>
    <w:lsdException w:name="Table Grid 8" w:locked="1" w:semiHidden="1"/>
    <w:lsdException w:name="Table List 1" w:locked="1" w:semiHidden="1"/>
    <w:lsdException w:name="Table List 2" w:locked="1" w:semiHidden="1"/>
    <w:lsdException w:name="Table List 3" w:locked="1" w:semiHidden="1"/>
    <w:lsdException w:name="Table List 4" w:locked="1" w:semiHidden="1"/>
    <w:lsdException w:name="Table List 5" w:locked="1" w:semiHidden="1"/>
    <w:lsdException w:name="Table List 6" w:locked="1" w:semiHidden="1"/>
    <w:lsdException w:name="Table List 7" w:locked="1" w:semiHidden="1"/>
    <w:lsdException w:name="Table List 8" w:locked="1" w:semiHidden="1"/>
    <w:lsdException w:name="Table 3D effects 1" w:locked="1" w:semiHidden="1"/>
    <w:lsdException w:name="Table 3D effects 2" w:locked="1" w:semiHidden="1"/>
    <w:lsdException w:name="Table 3D effects 3" w:locked="1" w:semiHidden="1"/>
    <w:lsdException w:name="Table Contemporary" w:locked="1" w:semiHidden="1"/>
    <w:lsdException w:name="Table Elegant" w:locked="1" w:semiHidden="1"/>
    <w:lsdException w:name="Table Professional" w:locked="1" w:semiHidden="1"/>
    <w:lsdException w:name="Table Subtle 1" w:locked="1" w:semiHidden="1"/>
    <w:lsdException w:name="Table Subtle 2" w:locked="1" w:semiHidden="1"/>
    <w:lsdException w:name="Table Web 1" w:locked="1" w:semiHidden="1"/>
    <w:lsdException w:name="Table Web 2" w:locked="1" w:semiHidden="1"/>
    <w:lsdException w:name="Table Web 3" w:locked="1" w:semiHidden="1"/>
    <w:lsdException w:name="Balloon Text" w:locked="1" w:semiHidden="1"/>
    <w:lsdException w:name="Table Grid" w:uiPriority="0" w:unhideWhenUsed="0"/>
    <w:lsdException w:name="Table Theme" w:locked="1" w:semiHidden="1"/>
    <w:lsdException w:name="Note Level 1" w:unhideWhenUsed="0"/>
    <w:lsdException w:name="Note Level 2" w:unhideWhenUsed="0"/>
    <w:lsdException w:name="Note Level 3" w:unhideWhenUsed="0"/>
    <w:lsdException w:name="Note Level 4" w:unhideWhenUsed="0"/>
    <w:lsdException w:name="Note Level 5" w:unhideWhenUsed="0"/>
    <w:lsdException w:name="Note Level 6" w:unhideWhenUsed="0"/>
    <w:lsdException w:name="Note Level 7" w:unhideWhenUsed="0"/>
    <w:lsdException w:name="Note Level 8" w:unhideWhenUsed="0"/>
    <w:lsdException w:name="Note Level 9" w:unhideWhenUsed="0"/>
    <w:lsdException w:name="Placeholder Text" w:semiHidden="1" w:unhideWhenUsed="0"/>
    <w:lsdException w:name="No Spacing" w:uiPriority="1" w:unhideWhenUsed="0" w:qFormat="1"/>
    <w:lsdException w:name="Light Shading" w:uiPriority="60" w:unhideWhenUsed="0"/>
    <w:lsdException w:name="Light List" w:uiPriority="61" w:unhideWhenUsed="0"/>
    <w:lsdException w:name="Light Grid" w:uiPriority="62" w:unhideWhenUsed="0"/>
    <w:lsdException w:name="Medium Shading 1" w:uiPriority="63" w:unhideWhenUsed="0"/>
    <w:lsdException w:name="Medium Shading 2" w:uiPriority="64" w:unhideWhenUsed="0"/>
    <w:lsdException w:name="Medium List 1" w:uiPriority="65" w:unhideWhenUsed="0"/>
    <w:lsdException w:name="Medium List 2" w:uiPriority="66" w:unhideWhenUsed="0"/>
    <w:lsdException w:name="Medium Grid 1" w:uiPriority="67" w:unhideWhenUsed="0"/>
    <w:lsdException w:name="Medium Grid 2" w:uiPriority="68" w:unhideWhenUsed="0"/>
    <w:lsdException w:name="Medium Grid 3" w:uiPriority="69" w:unhideWhenUsed="0"/>
    <w:lsdException w:name="Dark List" w:uiPriority="70" w:unhideWhenUsed="0"/>
    <w:lsdException w:name="Colorful Shading" w:uiPriority="71" w:unhideWhenUsed="0"/>
    <w:lsdException w:name="Colorful List" w:uiPriority="72" w:unhideWhenUsed="0"/>
    <w:lsdException w:name="Colorful Grid" w:uiPriority="73" w:unhideWhenUsed="0"/>
    <w:lsdException w:name="Light Shading Accent 1" w:uiPriority="60" w:unhideWhenUsed="0"/>
    <w:lsdException w:name="Light List Accent 1" w:uiPriority="61" w:unhideWhenUsed="0"/>
    <w:lsdException w:name="Light Grid Accent 1" w:uiPriority="62" w:unhideWhenUsed="0"/>
    <w:lsdException w:name="Medium Shading 1 Accent 1" w:uiPriority="63" w:unhideWhenUsed="0"/>
    <w:lsdException w:name="Medium Shading 2 Accent 1" w:uiPriority="64" w:unhideWhenUsed="0"/>
    <w:lsdException w:name="Medium List 1 Accent 1" w:uiPriority="65" w:unhideWhenUsed="0"/>
    <w:lsdException w:name="Revision" w:semiHidden="1" w:unhideWhenUsed="0"/>
    <w:lsdException w:name="List Paragraph" w:uiPriority="34" w:unhideWhenUsed="0" w:qFormat="1"/>
    <w:lsdException w:name="Quote" w:uiPriority="29" w:unhideWhenUsed="0" w:qFormat="1"/>
    <w:lsdException w:name="Intense Quote" w:uiPriority="30" w:unhideWhenUsed="0" w:qFormat="1"/>
    <w:lsdException w:name="Medium List 2 Accent 1" w:uiPriority="66" w:unhideWhenUsed="0"/>
    <w:lsdException w:name="Medium Grid 1 Accent 1" w:uiPriority="67" w:unhideWhenUsed="0"/>
    <w:lsdException w:name="Medium Grid 2 Accent 1" w:uiPriority="68" w:unhideWhenUsed="0"/>
    <w:lsdException w:name="Medium Grid 3 Accent 1" w:uiPriority="69" w:unhideWhenUsed="0"/>
    <w:lsdException w:name="Dark List Accent 1" w:uiPriority="70" w:unhideWhenUsed="0"/>
    <w:lsdException w:name="Colorful Shading Accent 1" w:uiPriority="71" w:unhideWhenUsed="0"/>
    <w:lsdException w:name="Colorful List Accent 1" w:uiPriority="72" w:unhideWhenUsed="0"/>
    <w:lsdException w:name="Colorful Grid Accent 1" w:uiPriority="73" w:unhideWhenUsed="0"/>
    <w:lsdException w:name="Light Shading Accent 2" w:uiPriority="60" w:unhideWhenUsed="0"/>
    <w:lsdException w:name="Light List Accent 2" w:uiPriority="61" w:unhideWhenUsed="0"/>
    <w:lsdException w:name="Light Grid Accent 2" w:uiPriority="62" w:unhideWhenUsed="0"/>
    <w:lsdException w:name="Medium Shading 1 Accent 2" w:uiPriority="63" w:unhideWhenUsed="0"/>
    <w:lsdException w:name="Medium Shading 2 Accent 2" w:uiPriority="64" w:unhideWhenUsed="0"/>
    <w:lsdException w:name="Medium List 1 Accent 2" w:uiPriority="65" w:unhideWhenUsed="0"/>
    <w:lsdException w:name="Medium List 2 Accent 2" w:uiPriority="66" w:unhideWhenUsed="0"/>
    <w:lsdException w:name="Medium Grid 1 Accent 2" w:uiPriority="67" w:unhideWhenUsed="0"/>
    <w:lsdException w:name="Medium Grid 2 Accent 2" w:uiPriority="68" w:unhideWhenUsed="0"/>
    <w:lsdException w:name="Medium Grid 3 Accent 2" w:uiPriority="69" w:unhideWhenUsed="0"/>
    <w:lsdException w:name="Dark List Accent 2" w:uiPriority="70" w:unhideWhenUsed="0"/>
    <w:lsdException w:name="Colorful Shading Accent 2" w:uiPriority="71" w:unhideWhenUsed="0"/>
    <w:lsdException w:name="Colorful List Accent 2" w:uiPriority="72" w:unhideWhenUsed="0"/>
    <w:lsdException w:name="Colorful Grid Accent 2" w:uiPriority="73" w:unhideWhenUsed="0"/>
    <w:lsdException w:name="Light Shading Accent 3" w:uiPriority="60" w:unhideWhenUsed="0"/>
    <w:lsdException w:name="Light List Accent 3" w:uiPriority="61" w:unhideWhenUsed="0"/>
    <w:lsdException w:name="Light Grid Accent 3" w:uiPriority="62" w:unhideWhenUsed="0"/>
    <w:lsdException w:name="Medium Shading 1 Accent 3" w:uiPriority="63" w:unhideWhenUsed="0"/>
    <w:lsdException w:name="Medium Shading 2 Accent 3" w:uiPriority="64" w:unhideWhenUsed="0"/>
    <w:lsdException w:name="Medium List 1 Accent 3" w:uiPriority="65" w:unhideWhenUsed="0"/>
    <w:lsdException w:name="Medium List 2 Accent 3" w:uiPriority="66" w:unhideWhenUsed="0"/>
    <w:lsdException w:name="Medium Grid 1 Accent 3" w:uiPriority="67" w:unhideWhenUsed="0"/>
    <w:lsdException w:name="Medium Grid 2 Accent 3" w:uiPriority="68" w:unhideWhenUsed="0"/>
    <w:lsdException w:name="Medium Grid 3 Accent 3" w:uiPriority="69" w:unhideWhenUsed="0"/>
    <w:lsdException w:name="Dark List Accent 3" w:uiPriority="70" w:unhideWhenUsed="0"/>
    <w:lsdException w:name="Colorful Shading Accent 3" w:uiPriority="71" w:unhideWhenUsed="0"/>
    <w:lsdException w:name="Colorful List Accent 3" w:uiPriority="72" w:unhideWhenUsed="0"/>
    <w:lsdException w:name="Colorful Grid Accent 3" w:uiPriority="73" w:unhideWhenUsed="0"/>
    <w:lsdException w:name="Light Shading Accent 4" w:uiPriority="60" w:unhideWhenUsed="0"/>
    <w:lsdException w:name="Light List Accent 4" w:uiPriority="61" w:unhideWhenUsed="0"/>
    <w:lsdException w:name="Light Grid Accent 4" w:uiPriority="62" w:unhideWhenUsed="0"/>
    <w:lsdException w:name="Medium Shading 1 Accent 4" w:uiPriority="63" w:unhideWhenUsed="0"/>
    <w:lsdException w:name="Medium Shading 2 Accent 4" w:uiPriority="64" w:unhideWhenUsed="0"/>
    <w:lsdException w:name="Medium List 1 Accent 4" w:uiPriority="65" w:unhideWhenUsed="0"/>
    <w:lsdException w:name="Medium List 2 Accent 4" w:uiPriority="66" w:unhideWhenUsed="0"/>
    <w:lsdException w:name="Medium Grid 1 Accent 4" w:uiPriority="67" w:unhideWhenUsed="0"/>
    <w:lsdException w:name="Medium Grid 2 Accent 4" w:uiPriority="68" w:unhideWhenUsed="0"/>
    <w:lsdException w:name="Medium Grid 3 Accent 4" w:uiPriority="69" w:unhideWhenUsed="0"/>
    <w:lsdException w:name="Dark List Accent 4" w:uiPriority="70" w:unhideWhenUsed="0"/>
    <w:lsdException w:name="Colorful Shading Accent 4" w:uiPriority="71" w:unhideWhenUsed="0"/>
    <w:lsdException w:name="Colorful List Accent 4" w:uiPriority="72" w:unhideWhenUsed="0"/>
    <w:lsdException w:name="Colorful Grid Accent 4" w:uiPriority="73" w:unhideWhenUsed="0"/>
    <w:lsdException w:name="Light Shading Accent 5" w:uiPriority="60" w:unhideWhenUsed="0"/>
    <w:lsdException w:name="Light List Accent 5" w:uiPriority="61" w:unhideWhenUsed="0"/>
    <w:lsdException w:name="Light Grid Accent 5" w:uiPriority="62" w:unhideWhenUsed="0"/>
    <w:lsdException w:name="Medium Shading 1 Accent 5" w:uiPriority="63" w:unhideWhenUsed="0"/>
    <w:lsdException w:name="Medium Shading 2 Accent 5" w:uiPriority="64" w:unhideWhenUsed="0"/>
    <w:lsdException w:name="Medium List 1 Accent 5" w:uiPriority="65" w:unhideWhenUsed="0"/>
    <w:lsdException w:name="Medium List 2 Accent 5" w:uiPriority="66" w:unhideWhenUsed="0"/>
    <w:lsdException w:name="Medium Grid 1 Accent 5" w:uiPriority="67" w:unhideWhenUsed="0"/>
    <w:lsdException w:name="Medium Grid 2 Accent 5" w:uiPriority="68" w:unhideWhenUsed="0"/>
    <w:lsdException w:name="Medium Grid 3 Accent 5" w:uiPriority="69" w:unhideWhenUsed="0"/>
    <w:lsdException w:name="Dark List Accent 5" w:uiPriority="70" w:unhideWhenUsed="0"/>
    <w:lsdException w:name="Colorful Shading Accent 5" w:uiPriority="71" w:unhideWhenUsed="0"/>
    <w:lsdException w:name="Colorful List Accent 5" w:uiPriority="72" w:unhideWhenUsed="0"/>
    <w:lsdException w:name="Colorful Grid Accent 5" w:uiPriority="73" w:unhideWhenUsed="0"/>
    <w:lsdException w:name="Light Shading Accent 6" w:uiPriority="60" w:unhideWhenUsed="0"/>
    <w:lsdException w:name="Light List Accent 6" w:uiPriority="61" w:unhideWhenUsed="0"/>
    <w:lsdException w:name="Light Grid Accent 6" w:uiPriority="62" w:unhideWhenUsed="0"/>
    <w:lsdException w:name="Medium Shading 1 Accent 6" w:uiPriority="63" w:unhideWhenUsed="0"/>
    <w:lsdException w:name="Medium Shading 2 Accent 6" w:uiPriority="64" w:unhideWhenUsed="0"/>
    <w:lsdException w:name="Medium List 1 Accent 6" w:uiPriority="65" w:unhideWhenUsed="0"/>
    <w:lsdException w:name="Medium List 2 Accent 6" w:uiPriority="66" w:unhideWhenUsed="0"/>
    <w:lsdException w:name="Medium Grid 1 Accent 6" w:uiPriority="67" w:unhideWhenUsed="0"/>
    <w:lsdException w:name="Medium Grid 2 Accent 6" w:uiPriority="68" w:unhideWhenUsed="0"/>
    <w:lsdException w:name="Medium Grid 3 Accent 6" w:uiPriority="69" w:unhideWhenUsed="0"/>
    <w:lsdException w:name="Dark List Accent 6" w:uiPriority="70" w:unhideWhenUsed="0"/>
    <w:lsdException w:name="Colorful Shading Accent 6" w:uiPriority="71" w:unhideWhenUsed="0"/>
    <w:lsdException w:name="Colorful List Accent 6" w:uiPriority="72" w:unhideWhenUsed="0"/>
    <w:lsdException w:name="Colorful Grid Accent 6"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semiHidden="1" w:uiPriority="37"/>
    <w:lsdException w:name="TOC Heading" w:semiHidden="1" w:uiPriority="39" w:qFormat="1"/>
  </w:latentStyles>
  <w:style w:type="paragraph" w:default="1" w:styleId="Normal">
    <w:name w:val="Normal"/>
    <w:qFormat/>
    <w:rsid w:val="00FE2C36"/>
    <w:rPr>
      <w:sz w:val="20"/>
      <w:szCs w:val="20"/>
    </w:rPr>
  </w:style>
  <w:style w:type="paragraph" w:styleId="Heading1">
    <w:name w:val="heading 1"/>
    <w:basedOn w:val="Normal"/>
    <w:next w:val="Normal"/>
    <w:link w:val="Heading1Char"/>
    <w:uiPriority w:val="99"/>
    <w:qFormat/>
    <w:rsid w:val="00680761"/>
    <w:pPr>
      <w:keepNext/>
      <w:outlineLvl w:val="0"/>
    </w:pPr>
    <w:rPr>
      <w:rFonts w:ascii="Cambria" w:hAnsi="Cambria"/>
      <w:b/>
      <w:kern w:val="32"/>
      <w:sz w:val="32"/>
    </w:rPr>
  </w:style>
  <w:style w:type="paragraph" w:styleId="Heading2">
    <w:name w:val="heading 2"/>
    <w:basedOn w:val="Normal"/>
    <w:next w:val="Normal"/>
    <w:link w:val="Heading2Char"/>
    <w:uiPriority w:val="99"/>
    <w:qFormat/>
    <w:rsid w:val="00680761"/>
    <w:pPr>
      <w:keepNext/>
      <w:pBdr>
        <w:bottom w:val="single" w:sz="6" w:space="1" w:color="auto"/>
      </w:pBdr>
      <w:outlineLvl w:val="1"/>
    </w:pPr>
    <w:rPr>
      <w:rFonts w:ascii="Cambria" w:hAnsi="Cambria"/>
      <w:b/>
      <w:i/>
      <w:sz w:val="28"/>
    </w:rPr>
  </w:style>
  <w:style w:type="paragraph" w:styleId="Heading3">
    <w:name w:val="heading 3"/>
    <w:basedOn w:val="Normal"/>
    <w:next w:val="Normal"/>
    <w:link w:val="Heading3Char"/>
    <w:uiPriority w:val="99"/>
    <w:qFormat/>
    <w:rsid w:val="00680761"/>
    <w:pPr>
      <w:keepNext/>
      <w:spacing w:before="240" w:after="60"/>
      <w:outlineLvl w:val="2"/>
    </w:pPr>
    <w:rPr>
      <w:rFonts w:ascii="Cambria" w:hAnsi="Cambria"/>
      <w:b/>
      <w:sz w:val="26"/>
    </w:rPr>
  </w:style>
  <w:style w:type="paragraph" w:styleId="Heading4">
    <w:name w:val="heading 4"/>
    <w:basedOn w:val="Normal"/>
    <w:next w:val="Normal"/>
    <w:link w:val="Heading4Char"/>
    <w:uiPriority w:val="99"/>
    <w:qFormat/>
    <w:rsid w:val="00680761"/>
    <w:pPr>
      <w:keepNext/>
      <w:jc w:val="center"/>
      <w:outlineLvl w:val="3"/>
    </w:pPr>
    <w:rPr>
      <w:rFonts w:ascii="Calibri" w:hAnsi="Calibri"/>
      <w:b/>
      <w:sz w:val="28"/>
    </w:rPr>
  </w:style>
  <w:style w:type="paragraph" w:styleId="Heading5">
    <w:name w:val="heading 5"/>
    <w:basedOn w:val="Normal"/>
    <w:next w:val="Normal"/>
    <w:link w:val="Heading5Char"/>
    <w:uiPriority w:val="99"/>
    <w:qFormat/>
    <w:rsid w:val="00680761"/>
    <w:pPr>
      <w:keepNext/>
      <w:outlineLvl w:val="4"/>
    </w:pPr>
    <w:rPr>
      <w:rFonts w:ascii="Calibri" w:hAnsi="Calibri"/>
      <w:b/>
      <w:i/>
      <w:sz w:val="26"/>
    </w:rPr>
  </w:style>
  <w:style w:type="paragraph" w:styleId="Heading6">
    <w:name w:val="heading 6"/>
    <w:basedOn w:val="Normal"/>
    <w:next w:val="Normal"/>
    <w:link w:val="Heading6Char"/>
    <w:uiPriority w:val="99"/>
    <w:qFormat/>
    <w:rsid w:val="00680761"/>
    <w:pPr>
      <w:keepNext/>
      <w:outlineLvl w:val="5"/>
    </w:pPr>
    <w:rPr>
      <w:rFonts w:ascii="Calibri" w:hAnsi="Calibri"/>
      <w:b/>
    </w:rPr>
  </w:style>
  <w:style w:type="paragraph" w:styleId="Heading7">
    <w:name w:val="heading 7"/>
    <w:basedOn w:val="Normal"/>
    <w:next w:val="Normal"/>
    <w:link w:val="Heading7Char"/>
    <w:uiPriority w:val="99"/>
    <w:qFormat/>
    <w:rsid w:val="00680761"/>
    <w:pPr>
      <w:keepNext/>
      <w:outlineLvl w:val="6"/>
    </w:pPr>
    <w:rPr>
      <w:rFonts w:ascii="Calibri" w:hAnsi="Calibri"/>
      <w:sz w:val="24"/>
    </w:rPr>
  </w:style>
  <w:style w:type="paragraph" w:styleId="Heading8">
    <w:name w:val="heading 8"/>
    <w:basedOn w:val="Normal"/>
    <w:next w:val="Normal"/>
    <w:link w:val="Heading8Char"/>
    <w:uiPriority w:val="99"/>
    <w:qFormat/>
    <w:locked/>
    <w:rsid w:val="00317ECA"/>
    <w:pPr>
      <w:keepNext/>
      <w:keepLines/>
      <w:spacing w:before="200" w:line="276" w:lineRule="auto"/>
      <w:outlineLvl w:val="7"/>
    </w:pPr>
    <w:rPr>
      <w:rFonts w:ascii="Cambria" w:hAnsi="Cambria"/>
      <w:color w:val="404040"/>
    </w:rPr>
  </w:style>
  <w:style w:type="paragraph" w:styleId="Heading9">
    <w:name w:val="heading 9"/>
    <w:basedOn w:val="Normal"/>
    <w:next w:val="Normal"/>
    <w:link w:val="Heading9Char"/>
    <w:uiPriority w:val="99"/>
    <w:qFormat/>
    <w:locked/>
    <w:rsid w:val="00317ECA"/>
    <w:pPr>
      <w:keepNext/>
      <w:keepLines/>
      <w:spacing w:before="200" w:line="276" w:lineRule="auto"/>
      <w:outlineLvl w:val="8"/>
    </w:pPr>
    <w:rPr>
      <w:rFonts w:ascii="Cambria" w:hAnsi="Cambria"/>
      <w:i/>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1E2717"/>
    <w:rPr>
      <w:rFonts w:ascii="Cambria" w:hAnsi="Cambria"/>
      <w:b/>
      <w:kern w:val="32"/>
      <w:sz w:val="32"/>
    </w:rPr>
  </w:style>
  <w:style w:type="character" w:customStyle="1" w:styleId="Heading2Char">
    <w:name w:val="Heading 2 Char"/>
    <w:basedOn w:val="DefaultParagraphFont"/>
    <w:link w:val="Heading2"/>
    <w:uiPriority w:val="99"/>
    <w:semiHidden/>
    <w:locked/>
    <w:rsid w:val="001E2717"/>
    <w:rPr>
      <w:rFonts w:ascii="Cambria" w:hAnsi="Cambria"/>
      <w:b/>
      <w:i/>
      <w:sz w:val="28"/>
    </w:rPr>
  </w:style>
  <w:style w:type="character" w:customStyle="1" w:styleId="Heading3Char">
    <w:name w:val="Heading 3 Char"/>
    <w:basedOn w:val="DefaultParagraphFont"/>
    <w:link w:val="Heading3"/>
    <w:uiPriority w:val="99"/>
    <w:semiHidden/>
    <w:locked/>
    <w:rsid w:val="001E2717"/>
    <w:rPr>
      <w:rFonts w:ascii="Cambria" w:hAnsi="Cambria"/>
      <w:b/>
      <w:sz w:val="26"/>
    </w:rPr>
  </w:style>
  <w:style w:type="character" w:customStyle="1" w:styleId="Heading4Char">
    <w:name w:val="Heading 4 Char"/>
    <w:basedOn w:val="DefaultParagraphFont"/>
    <w:link w:val="Heading4"/>
    <w:uiPriority w:val="99"/>
    <w:semiHidden/>
    <w:locked/>
    <w:rsid w:val="001E2717"/>
    <w:rPr>
      <w:rFonts w:ascii="Calibri" w:hAnsi="Calibri"/>
      <w:b/>
      <w:sz w:val="28"/>
    </w:rPr>
  </w:style>
  <w:style w:type="character" w:customStyle="1" w:styleId="Heading5Char">
    <w:name w:val="Heading 5 Char"/>
    <w:basedOn w:val="DefaultParagraphFont"/>
    <w:link w:val="Heading5"/>
    <w:uiPriority w:val="99"/>
    <w:semiHidden/>
    <w:locked/>
    <w:rsid w:val="001E2717"/>
    <w:rPr>
      <w:rFonts w:ascii="Calibri" w:hAnsi="Calibri"/>
      <w:b/>
      <w:i/>
      <w:sz w:val="26"/>
    </w:rPr>
  </w:style>
  <w:style w:type="character" w:customStyle="1" w:styleId="Heading6Char">
    <w:name w:val="Heading 6 Char"/>
    <w:basedOn w:val="DefaultParagraphFont"/>
    <w:link w:val="Heading6"/>
    <w:uiPriority w:val="99"/>
    <w:semiHidden/>
    <w:locked/>
    <w:rsid w:val="001E2717"/>
    <w:rPr>
      <w:rFonts w:ascii="Calibri" w:hAnsi="Calibri"/>
      <w:b/>
    </w:rPr>
  </w:style>
  <w:style w:type="character" w:customStyle="1" w:styleId="Heading7Char">
    <w:name w:val="Heading 7 Char"/>
    <w:basedOn w:val="DefaultParagraphFont"/>
    <w:link w:val="Heading7"/>
    <w:uiPriority w:val="99"/>
    <w:semiHidden/>
    <w:locked/>
    <w:rsid w:val="001E2717"/>
    <w:rPr>
      <w:rFonts w:ascii="Calibri" w:hAnsi="Calibri"/>
      <w:sz w:val="24"/>
    </w:rPr>
  </w:style>
  <w:style w:type="character" w:customStyle="1" w:styleId="Heading8Char">
    <w:name w:val="Heading 8 Char"/>
    <w:basedOn w:val="DefaultParagraphFont"/>
    <w:link w:val="Heading8"/>
    <w:uiPriority w:val="99"/>
    <w:semiHidden/>
    <w:locked/>
    <w:rsid w:val="00317ECA"/>
    <w:rPr>
      <w:rFonts w:ascii="Cambria" w:hAnsi="Cambria"/>
      <w:color w:val="404040"/>
      <w:sz w:val="20"/>
    </w:rPr>
  </w:style>
  <w:style w:type="character" w:customStyle="1" w:styleId="Heading9Char">
    <w:name w:val="Heading 9 Char"/>
    <w:basedOn w:val="DefaultParagraphFont"/>
    <w:link w:val="Heading9"/>
    <w:uiPriority w:val="99"/>
    <w:semiHidden/>
    <w:locked/>
    <w:rsid w:val="00317ECA"/>
    <w:rPr>
      <w:rFonts w:ascii="Cambria" w:hAnsi="Cambria"/>
      <w:i/>
      <w:color w:val="404040"/>
      <w:sz w:val="20"/>
    </w:rPr>
  </w:style>
  <w:style w:type="paragraph" w:styleId="Footer">
    <w:name w:val="footer"/>
    <w:basedOn w:val="Normal"/>
    <w:link w:val="FooterChar"/>
    <w:uiPriority w:val="99"/>
    <w:rsid w:val="00680761"/>
    <w:pPr>
      <w:tabs>
        <w:tab w:val="center" w:pos="4320"/>
        <w:tab w:val="right" w:pos="8640"/>
      </w:tabs>
    </w:pPr>
  </w:style>
  <w:style w:type="character" w:customStyle="1" w:styleId="FooterChar">
    <w:name w:val="Footer Char"/>
    <w:basedOn w:val="DefaultParagraphFont"/>
    <w:link w:val="Footer"/>
    <w:uiPriority w:val="99"/>
    <w:locked/>
    <w:rsid w:val="00CF11FF"/>
  </w:style>
  <w:style w:type="character" w:styleId="PageNumber">
    <w:name w:val="page number"/>
    <w:basedOn w:val="DefaultParagraphFont"/>
    <w:uiPriority w:val="99"/>
    <w:rsid w:val="00680761"/>
    <w:rPr>
      <w:rFonts w:cs="Times New Roman"/>
    </w:rPr>
  </w:style>
  <w:style w:type="paragraph" w:styleId="BodyText">
    <w:name w:val="Body Text"/>
    <w:basedOn w:val="Normal"/>
    <w:link w:val="BodyTextChar"/>
    <w:uiPriority w:val="99"/>
    <w:rsid w:val="00680761"/>
  </w:style>
  <w:style w:type="character" w:customStyle="1" w:styleId="BodyTextChar">
    <w:name w:val="Body Text Char"/>
    <w:basedOn w:val="DefaultParagraphFont"/>
    <w:link w:val="BodyText"/>
    <w:uiPriority w:val="99"/>
    <w:semiHidden/>
    <w:locked/>
    <w:rsid w:val="001E2717"/>
    <w:rPr>
      <w:sz w:val="20"/>
    </w:rPr>
  </w:style>
  <w:style w:type="paragraph" w:styleId="BodyText2">
    <w:name w:val="Body Text 2"/>
    <w:basedOn w:val="Normal"/>
    <w:link w:val="BodyText2Char"/>
    <w:uiPriority w:val="99"/>
    <w:rsid w:val="00680761"/>
    <w:pPr>
      <w:jc w:val="both"/>
    </w:pPr>
  </w:style>
  <w:style w:type="character" w:customStyle="1" w:styleId="BodyText2Char">
    <w:name w:val="Body Text 2 Char"/>
    <w:basedOn w:val="DefaultParagraphFont"/>
    <w:link w:val="BodyText2"/>
    <w:uiPriority w:val="99"/>
    <w:semiHidden/>
    <w:locked/>
    <w:rsid w:val="001E2717"/>
    <w:rPr>
      <w:sz w:val="20"/>
    </w:rPr>
  </w:style>
  <w:style w:type="paragraph" w:styleId="Header">
    <w:name w:val="header"/>
    <w:basedOn w:val="Normal"/>
    <w:link w:val="HeaderChar"/>
    <w:uiPriority w:val="99"/>
    <w:rsid w:val="00680761"/>
    <w:pPr>
      <w:tabs>
        <w:tab w:val="center" w:pos="4320"/>
        <w:tab w:val="right" w:pos="8640"/>
      </w:tabs>
    </w:pPr>
  </w:style>
  <w:style w:type="character" w:customStyle="1" w:styleId="HeaderChar">
    <w:name w:val="Header Char"/>
    <w:basedOn w:val="DefaultParagraphFont"/>
    <w:link w:val="Header"/>
    <w:uiPriority w:val="99"/>
    <w:locked/>
    <w:rsid w:val="00946C89"/>
  </w:style>
  <w:style w:type="paragraph" w:styleId="BlockText">
    <w:name w:val="Block Text"/>
    <w:basedOn w:val="Normal"/>
    <w:uiPriority w:val="99"/>
    <w:rsid w:val="00680761"/>
    <w:pPr>
      <w:ind w:left="720" w:right="720" w:hanging="360"/>
    </w:pPr>
    <w:rPr>
      <w:rFonts w:ascii="Helvetica" w:hAnsi="Helvetica"/>
      <w:b/>
      <w:sz w:val="32"/>
    </w:rPr>
  </w:style>
  <w:style w:type="table" w:styleId="TableGrid">
    <w:name w:val="Table Grid"/>
    <w:basedOn w:val="TableNormal"/>
    <w:uiPriority w:val="99"/>
    <w:rsid w:val="00EE0E4F"/>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rsid w:val="00CB7EBF"/>
    <w:rPr>
      <w:rFonts w:cs="Times New Roman"/>
      <w:sz w:val="16"/>
    </w:rPr>
  </w:style>
  <w:style w:type="paragraph" w:styleId="CommentText">
    <w:name w:val="annotation text"/>
    <w:basedOn w:val="Normal"/>
    <w:link w:val="CommentTextChar"/>
    <w:uiPriority w:val="99"/>
    <w:rsid w:val="00CB7EBF"/>
  </w:style>
  <w:style w:type="character" w:customStyle="1" w:styleId="CommentTextChar">
    <w:name w:val="Comment Text Char"/>
    <w:basedOn w:val="DefaultParagraphFont"/>
    <w:link w:val="CommentText"/>
    <w:uiPriority w:val="99"/>
    <w:locked/>
    <w:rsid w:val="00CB7EBF"/>
  </w:style>
  <w:style w:type="paragraph" w:styleId="CommentSubject">
    <w:name w:val="annotation subject"/>
    <w:basedOn w:val="CommentText"/>
    <w:next w:val="CommentText"/>
    <w:link w:val="CommentSubjectChar"/>
    <w:uiPriority w:val="99"/>
    <w:rsid w:val="00CB7EBF"/>
    <w:rPr>
      <w:b/>
    </w:rPr>
  </w:style>
  <w:style w:type="character" w:customStyle="1" w:styleId="CommentSubjectChar">
    <w:name w:val="Comment Subject Char"/>
    <w:basedOn w:val="CommentTextChar"/>
    <w:link w:val="CommentSubject"/>
    <w:uiPriority w:val="99"/>
    <w:locked/>
    <w:rsid w:val="00CB7EBF"/>
    <w:rPr>
      <w:b/>
    </w:rPr>
  </w:style>
  <w:style w:type="paragraph" w:styleId="BalloonText">
    <w:name w:val="Balloon Text"/>
    <w:basedOn w:val="Normal"/>
    <w:link w:val="BalloonTextChar"/>
    <w:uiPriority w:val="99"/>
    <w:rsid w:val="00CB7EBF"/>
    <w:rPr>
      <w:rFonts w:ascii="Tahoma" w:hAnsi="Tahoma"/>
      <w:sz w:val="16"/>
    </w:rPr>
  </w:style>
  <w:style w:type="character" w:customStyle="1" w:styleId="BalloonTextChar">
    <w:name w:val="Balloon Text Char"/>
    <w:basedOn w:val="DefaultParagraphFont"/>
    <w:link w:val="BalloonText"/>
    <w:uiPriority w:val="99"/>
    <w:locked/>
    <w:rsid w:val="00CB7EBF"/>
    <w:rPr>
      <w:rFonts w:ascii="Tahoma" w:hAnsi="Tahoma"/>
      <w:sz w:val="16"/>
    </w:rPr>
  </w:style>
  <w:style w:type="table" w:styleId="Table3Deffects1">
    <w:name w:val="Table 3D effects 1"/>
    <w:basedOn w:val="TableNormal"/>
    <w:uiPriority w:val="99"/>
    <w:rsid w:val="00DE65AF"/>
    <w:rPr>
      <w:sz w:val="20"/>
      <w:szCs w:val="20"/>
    </w:r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Contemporary">
    <w:name w:val="Table Contemporary"/>
    <w:basedOn w:val="TableNormal"/>
    <w:uiPriority w:val="99"/>
    <w:rsid w:val="00DE65AF"/>
    <w:rPr>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Classic3">
    <w:name w:val="Table Classic 3"/>
    <w:basedOn w:val="TableNormal"/>
    <w:uiPriority w:val="99"/>
    <w:rsid w:val="0089018B"/>
    <w:rPr>
      <w:color w:val="000080"/>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rsid w:val="0089018B"/>
    <w:rPr>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umns2">
    <w:name w:val="Table Columns 2"/>
    <w:basedOn w:val="TableNormal"/>
    <w:uiPriority w:val="99"/>
    <w:rsid w:val="0089018B"/>
    <w:rPr>
      <w:b/>
      <w:bCs/>
      <w:sz w:val="20"/>
      <w:szCs w:val="20"/>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6">
    <w:name w:val="Table List 6"/>
    <w:basedOn w:val="TableNormal"/>
    <w:uiPriority w:val="99"/>
    <w:rsid w:val="00C0700A"/>
    <w:rPr>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1">
    <w:name w:val="Table List 1"/>
    <w:basedOn w:val="TableNormal"/>
    <w:uiPriority w:val="99"/>
    <w:rsid w:val="008D25A6"/>
    <w:rPr>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styleId="Revision">
    <w:name w:val="Revision"/>
    <w:hidden/>
    <w:uiPriority w:val="99"/>
    <w:semiHidden/>
    <w:rsid w:val="00B3577F"/>
    <w:rPr>
      <w:sz w:val="20"/>
      <w:szCs w:val="20"/>
    </w:rPr>
  </w:style>
  <w:style w:type="character" w:customStyle="1" w:styleId="apple-style-span">
    <w:name w:val="apple-style-span"/>
    <w:uiPriority w:val="99"/>
    <w:rsid w:val="005D41C1"/>
  </w:style>
  <w:style w:type="table" w:styleId="TableClassic1">
    <w:name w:val="Table Classic 1"/>
    <w:basedOn w:val="TableNormal"/>
    <w:uiPriority w:val="99"/>
    <w:rsid w:val="00693F66"/>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imple2">
    <w:name w:val="Table Simple 2"/>
    <w:basedOn w:val="TableNormal"/>
    <w:uiPriority w:val="99"/>
    <w:rsid w:val="00861917"/>
    <w:rPr>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List3">
    <w:name w:val="Table List 3"/>
    <w:basedOn w:val="TableNormal"/>
    <w:uiPriority w:val="99"/>
    <w:rsid w:val="00861917"/>
    <w:rPr>
      <w:sz w:val="20"/>
      <w:szCs w:val="20"/>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character" w:customStyle="1" w:styleId="NLNUM">
    <w:name w:val="NL_NUM"/>
    <w:uiPriority w:val="99"/>
    <w:rsid w:val="00173A83"/>
    <w:rPr>
      <w:rFonts w:ascii="B Sabon Bold" w:hAnsi="B Sabon Bold"/>
    </w:rPr>
  </w:style>
  <w:style w:type="paragraph" w:customStyle="1" w:styleId="GLOSSDEF">
    <w:name w:val="GLOSSDEF"/>
    <w:uiPriority w:val="99"/>
    <w:rsid w:val="003B2148"/>
    <w:pPr>
      <w:keepLines/>
      <w:overflowPunct w:val="0"/>
      <w:autoSpaceDE w:val="0"/>
      <w:autoSpaceDN w:val="0"/>
      <w:adjustRightInd w:val="0"/>
      <w:spacing w:after="120" w:line="220" w:lineRule="exact"/>
      <w:textAlignment w:val="baseline"/>
    </w:pPr>
    <w:rPr>
      <w:rFonts w:ascii="Helvetica 55 Roman" w:hAnsi="Helvetica 55 Roman"/>
      <w:noProof/>
      <w:sz w:val="16"/>
      <w:szCs w:val="20"/>
    </w:rPr>
  </w:style>
  <w:style w:type="character" w:customStyle="1" w:styleId="E1">
    <w:name w:val="E1"/>
    <w:uiPriority w:val="99"/>
    <w:rsid w:val="00A068AC"/>
    <w:rPr>
      <w:rFonts w:ascii="H Avenir Heavy" w:hAnsi="H Avenir Heavy"/>
      <w:color w:val="800000"/>
    </w:rPr>
  </w:style>
  <w:style w:type="paragraph" w:customStyle="1" w:styleId="CRPROBSETNLMID">
    <w:name w:val="CR_PROBSET_NL_MID"/>
    <w:next w:val="Normal"/>
    <w:uiPriority w:val="99"/>
    <w:rsid w:val="00A068AC"/>
    <w:pPr>
      <w:keepLines/>
      <w:tabs>
        <w:tab w:val="decimal" w:pos="180"/>
      </w:tabs>
      <w:overflowPunct w:val="0"/>
      <w:autoSpaceDE w:val="0"/>
      <w:autoSpaceDN w:val="0"/>
      <w:adjustRightInd w:val="0"/>
      <w:spacing w:before="60" w:line="230" w:lineRule="exact"/>
      <w:ind w:left="420" w:hanging="420"/>
      <w:jc w:val="both"/>
      <w:textAlignment w:val="baseline"/>
    </w:pPr>
    <w:rPr>
      <w:rFonts w:ascii="Sabon" w:hAnsi="Sabon"/>
      <w:noProof/>
      <w:sz w:val="20"/>
      <w:szCs w:val="20"/>
    </w:rPr>
  </w:style>
  <w:style w:type="table" w:customStyle="1" w:styleId="Table3Deffects11">
    <w:name w:val="Table 3D effects 11"/>
    <w:uiPriority w:val="99"/>
    <w:rsid w:val="00370D7E"/>
    <w:rPr>
      <w:sz w:val="20"/>
      <w:szCs w:val="20"/>
    </w:rPr>
    <w:tblPr>
      <w:tblInd w:w="0" w:type="dxa"/>
      <w:tblCellMar>
        <w:top w:w="0" w:type="dxa"/>
        <w:left w:w="108" w:type="dxa"/>
        <w:bottom w:w="0" w:type="dxa"/>
        <w:right w:w="108" w:type="dxa"/>
      </w:tblCellMar>
    </w:tblPr>
    <w:tcPr>
      <w:shd w:val="solid" w:color="C0C0C0" w:fill="FFFFFF"/>
    </w:tcPr>
  </w:style>
  <w:style w:type="paragraph" w:styleId="NoSpacing">
    <w:name w:val="No Spacing"/>
    <w:uiPriority w:val="99"/>
    <w:qFormat/>
    <w:rsid w:val="003F4200"/>
    <w:rPr>
      <w:sz w:val="20"/>
      <w:szCs w:val="20"/>
    </w:rPr>
  </w:style>
  <w:style w:type="paragraph" w:customStyle="1" w:styleId="CHAPBM">
    <w:name w:val="CHAP_BM"/>
    <w:uiPriority w:val="99"/>
    <w:rsid w:val="007276B5"/>
    <w:pPr>
      <w:keepLines/>
      <w:tabs>
        <w:tab w:val="left" w:pos="420"/>
      </w:tabs>
      <w:overflowPunct w:val="0"/>
      <w:autoSpaceDE w:val="0"/>
      <w:autoSpaceDN w:val="0"/>
      <w:adjustRightInd w:val="0"/>
      <w:spacing w:line="240" w:lineRule="exact"/>
      <w:ind w:firstLine="420"/>
      <w:jc w:val="both"/>
    </w:pPr>
    <w:rPr>
      <w:rFonts w:ascii="Sabon" w:hAnsi="Sabon"/>
      <w:noProof/>
      <w:sz w:val="20"/>
      <w:szCs w:val="20"/>
    </w:rPr>
  </w:style>
  <w:style w:type="paragraph" w:customStyle="1" w:styleId="CRPROBSETNLFIRST">
    <w:name w:val="CR_PROBSET_NL_FIRST"/>
    <w:next w:val="Normal"/>
    <w:uiPriority w:val="99"/>
    <w:rsid w:val="00DB42E1"/>
    <w:pPr>
      <w:keepLines/>
      <w:tabs>
        <w:tab w:val="decimal" w:pos="180"/>
      </w:tabs>
      <w:overflowPunct w:val="0"/>
      <w:autoSpaceDE w:val="0"/>
      <w:autoSpaceDN w:val="0"/>
      <w:adjustRightInd w:val="0"/>
      <w:spacing w:before="60" w:line="230" w:lineRule="exact"/>
      <w:ind w:left="420" w:hanging="420"/>
      <w:jc w:val="both"/>
      <w:textAlignment w:val="baseline"/>
    </w:pPr>
    <w:rPr>
      <w:rFonts w:ascii="Sabon" w:hAnsi="Sabon"/>
      <w:noProof/>
      <w:sz w:val="20"/>
      <w:szCs w:val="20"/>
    </w:rPr>
  </w:style>
  <w:style w:type="paragraph" w:customStyle="1" w:styleId="CRPROBSETNLLAST">
    <w:name w:val="CR_PROBSET_NL_LAST"/>
    <w:next w:val="Normal"/>
    <w:uiPriority w:val="99"/>
    <w:rsid w:val="000C060F"/>
    <w:pPr>
      <w:keepLines/>
      <w:tabs>
        <w:tab w:val="decimal" w:pos="180"/>
      </w:tabs>
      <w:overflowPunct w:val="0"/>
      <w:autoSpaceDE w:val="0"/>
      <w:autoSpaceDN w:val="0"/>
      <w:adjustRightInd w:val="0"/>
      <w:spacing w:before="60" w:line="230" w:lineRule="exact"/>
      <w:ind w:left="420" w:hanging="420"/>
      <w:jc w:val="both"/>
      <w:textAlignment w:val="baseline"/>
    </w:pPr>
    <w:rPr>
      <w:rFonts w:ascii="Sabon" w:hAnsi="Sabon"/>
      <w:noProof/>
      <w:sz w:val="20"/>
      <w:szCs w:val="20"/>
    </w:rPr>
  </w:style>
  <w:style w:type="paragraph" w:customStyle="1" w:styleId="CRGENQNLLAST">
    <w:name w:val="CR_GENQ_NL_LAST"/>
    <w:next w:val="Normal"/>
    <w:uiPriority w:val="99"/>
    <w:rsid w:val="009E6177"/>
    <w:pPr>
      <w:keepLines/>
      <w:tabs>
        <w:tab w:val="left" w:pos="900"/>
      </w:tabs>
      <w:overflowPunct w:val="0"/>
      <w:autoSpaceDE w:val="0"/>
      <w:autoSpaceDN w:val="0"/>
      <w:adjustRightInd w:val="0"/>
      <w:spacing w:before="60" w:line="230" w:lineRule="exact"/>
      <w:ind w:left="1260" w:hanging="600"/>
      <w:jc w:val="both"/>
      <w:textAlignment w:val="baseline"/>
    </w:pPr>
    <w:rPr>
      <w:rFonts w:ascii="Sabon" w:hAnsi="Sabon"/>
      <w:noProof/>
      <w:sz w:val="20"/>
      <w:szCs w:val="20"/>
    </w:rPr>
  </w:style>
  <w:style w:type="paragraph" w:customStyle="1" w:styleId="CRGENQMIDTTL">
    <w:name w:val="CR_GENQ_MID_TTL"/>
    <w:uiPriority w:val="99"/>
    <w:rsid w:val="00F031D0"/>
    <w:pPr>
      <w:keepLines/>
      <w:tabs>
        <w:tab w:val="left" w:pos="10"/>
      </w:tabs>
      <w:overflowPunct w:val="0"/>
      <w:autoSpaceDE w:val="0"/>
      <w:autoSpaceDN w:val="0"/>
      <w:adjustRightInd w:val="0"/>
      <w:spacing w:before="180" w:line="230" w:lineRule="exact"/>
      <w:ind w:left="900" w:hanging="900"/>
      <w:jc w:val="both"/>
      <w:textAlignment w:val="baseline"/>
    </w:pPr>
    <w:rPr>
      <w:rFonts w:ascii="Helvetica 75 Bold" w:hAnsi="Helvetica 75 Bold"/>
      <w:noProof/>
      <w:sz w:val="20"/>
      <w:szCs w:val="20"/>
    </w:rPr>
  </w:style>
  <w:style w:type="character" w:customStyle="1" w:styleId="LLLTR">
    <w:name w:val="LL_LTR"/>
    <w:uiPriority w:val="99"/>
    <w:rsid w:val="00F031D0"/>
    <w:rPr>
      <w:rFonts w:ascii="B Sabon Bold" w:hAnsi="B Sabon Bold"/>
    </w:rPr>
  </w:style>
  <w:style w:type="paragraph" w:customStyle="1" w:styleId="CRGENQ">
    <w:name w:val="CR_GENQ"/>
    <w:next w:val="Normal"/>
    <w:uiPriority w:val="99"/>
    <w:rsid w:val="00F031D0"/>
    <w:pPr>
      <w:keepLines/>
      <w:overflowPunct w:val="0"/>
      <w:autoSpaceDE w:val="0"/>
      <w:autoSpaceDN w:val="0"/>
      <w:adjustRightInd w:val="0"/>
      <w:spacing w:line="230" w:lineRule="exact"/>
      <w:ind w:left="900"/>
      <w:jc w:val="both"/>
      <w:textAlignment w:val="baseline"/>
    </w:pPr>
    <w:rPr>
      <w:rFonts w:ascii="Sabon" w:hAnsi="Sabon"/>
      <w:noProof/>
      <w:sz w:val="20"/>
      <w:szCs w:val="20"/>
    </w:rPr>
  </w:style>
  <w:style w:type="paragraph" w:customStyle="1" w:styleId="CRGENQH1">
    <w:name w:val="CR_GENQ_H1"/>
    <w:next w:val="Normal"/>
    <w:uiPriority w:val="99"/>
    <w:rsid w:val="00F031D0"/>
    <w:pPr>
      <w:keepLines/>
      <w:overflowPunct w:val="0"/>
      <w:autoSpaceDE w:val="0"/>
      <w:autoSpaceDN w:val="0"/>
      <w:adjustRightInd w:val="0"/>
      <w:spacing w:before="200" w:line="230" w:lineRule="exact"/>
      <w:textAlignment w:val="baseline"/>
    </w:pPr>
    <w:rPr>
      <w:rFonts w:ascii="Bl Avenir Black" w:hAnsi="Bl Avenir Black"/>
      <w:noProof/>
      <w:color w:val="000080"/>
      <w:szCs w:val="20"/>
    </w:rPr>
  </w:style>
  <w:style w:type="paragraph" w:customStyle="1" w:styleId="CRGENQNLFIRST">
    <w:name w:val="CR_GENQ_NL_FIRST"/>
    <w:next w:val="Normal"/>
    <w:uiPriority w:val="99"/>
    <w:rsid w:val="00F031D0"/>
    <w:pPr>
      <w:keepLines/>
      <w:tabs>
        <w:tab w:val="left" w:pos="900"/>
      </w:tabs>
      <w:overflowPunct w:val="0"/>
      <w:autoSpaceDE w:val="0"/>
      <w:autoSpaceDN w:val="0"/>
      <w:adjustRightInd w:val="0"/>
      <w:spacing w:before="60" w:line="230" w:lineRule="exact"/>
      <w:ind w:left="1260" w:hanging="600"/>
      <w:jc w:val="both"/>
      <w:textAlignment w:val="baseline"/>
    </w:pPr>
    <w:rPr>
      <w:rFonts w:ascii="Sabon" w:hAnsi="Sabon"/>
      <w:noProof/>
      <w:sz w:val="20"/>
      <w:szCs w:val="20"/>
    </w:rPr>
  </w:style>
  <w:style w:type="paragraph" w:customStyle="1" w:styleId="CRGENQNLLLMID">
    <w:name w:val="CR_GENQ_NL_LL_MID"/>
    <w:next w:val="Normal"/>
    <w:uiPriority w:val="99"/>
    <w:rsid w:val="00F031D0"/>
    <w:pPr>
      <w:keepLines/>
      <w:tabs>
        <w:tab w:val="left" w:pos="1260"/>
      </w:tabs>
      <w:overflowPunct w:val="0"/>
      <w:autoSpaceDE w:val="0"/>
      <w:autoSpaceDN w:val="0"/>
      <w:adjustRightInd w:val="0"/>
      <w:spacing w:line="230" w:lineRule="exact"/>
      <w:ind w:left="1500" w:hanging="420"/>
      <w:jc w:val="both"/>
      <w:textAlignment w:val="baseline"/>
    </w:pPr>
    <w:rPr>
      <w:rFonts w:ascii="Sabon" w:hAnsi="Sabon"/>
      <w:noProof/>
      <w:sz w:val="20"/>
      <w:szCs w:val="20"/>
    </w:rPr>
  </w:style>
  <w:style w:type="paragraph" w:customStyle="1" w:styleId="CRGENQNLLLLAST">
    <w:name w:val="CR_GENQ_NL_LL_LAST"/>
    <w:next w:val="Normal"/>
    <w:uiPriority w:val="99"/>
    <w:rsid w:val="00F031D0"/>
    <w:pPr>
      <w:keepLines/>
      <w:tabs>
        <w:tab w:val="left" w:pos="1260"/>
      </w:tabs>
      <w:overflowPunct w:val="0"/>
      <w:autoSpaceDE w:val="0"/>
      <w:autoSpaceDN w:val="0"/>
      <w:adjustRightInd w:val="0"/>
      <w:spacing w:line="230" w:lineRule="exact"/>
      <w:ind w:left="1500" w:hanging="420"/>
      <w:jc w:val="both"/>
      <w:textAlignment w:val="baseline"/>
    </w:pPr>
    <w:rPr>
      <w:rFonts w:ascii="Sabon" w:hAnsi="Sabon"/>
      <w:noProof/>
      <w:sz w:val="20"/>
      <w:szCs w:val="20"/>
    </w:rPr>
  </w:style>
  <w:style w:type="paragraph" w:styleId="ListParagraph">
    <w:name w:val="List Paragraph"/>
    <w:basedOn w:val="Normal"/>
    <w:uiPriority w:val="34"/>
    <w:qFormat/>
    <w:rsid w:val="00F031D0"/>
    <w:pPr>
      <w:spacing w:after="200" w:line="276" w:lineRule="auto"/>
      <w:ind w:left="720"/>
      <w:contextualSpacing/>
    </w:pPr>
    <w:rPr>
      <w:rFonts w:ascii="Calibri" w:hAnsi="Calibri"/>
      <w:sz w:val="22"/>
      <w:szCs w:val="22"/>
    </w:rPr>
  </w:style>
  <w:style w:type="character" w:styleId="Strong">
    <w:name w:val="Strong"/>
    <w:basedOn w:val="DefaultParagraphFont"/>
    <w:uiPriority w:val="99"/>
    <w:qFormat/>
    <w:locked/>
    <w:rsid w:val="00F031D0"/>
    <w:rPr>
      <w:rFonts w:cs="Times New Roman"/>
      <w:b/>
    </w:rPr>
  </w:style>
  <w:style w:type="paragraph" w:customStyle="1" w:styleId="CRGENQNLONLY">
    <w:name w:val="CR_GENQ_NL_ONLY"/>
    <w:next w:val="Normal"/>
    <w:uiPriority w:val="99"/>
    <w:rsid w:val="00F031D0"/>
    <w:pPr>
      <w:keepLines/>
      <w:tabs>
        <w:tab w:val="left" w:pos="900"/>
      </w:tabs>
      <w:overflowPunct w:val="0"/>
      <w:autoSpaceDE w:val="0"/>
      <w:autoSpaceDN w:val="0"/>
      <w:adjustRightInd w:val="0"/>
      <w:spacing w:before="60" w:line="240" w:lineRule="exact"/>
      <w:ind w:left="1260" w:hanging="600"/>
      <w:jc w:val="both"/>
      <w:textAlignment w:val="baseline"/>
    </w:pPr>
    <w:rPr>
      <w:rFonts w:ascii="Sabon" w:hAnsi="Sabon"/>
      <w:noProof/>
      <w:sz w:val="20"/>
      <w:szCs w:val="20"/>
    </w:rPr>
  </w:style>
  <w:style w:type="character" w:customStyle="1" w:styleId="CRGLOSSETTTLDING">
    <w:name w:val="CR_GLOSSET_TTL_DING"/>
    <w:uiPriority w:val="99"/>
    <w:rsid w:val="00F031D0"/>
    <w:rPr>
      <w:rFonts w:ascii="MathematicalPi 6" w:hAnsi="MathematicalPi 6"/>
      <w:color w:val="000080"/>
      <w:position w:val="4"/>
    </w:rPr>
  </w:style>
  <w:style w:type="paragraph" w:customStyle="1" w:styleId="CRPROBSETTTL">
    <w:name w:val="CR_PROBSET_TTL"/>
    <w:uiPriority w:val="99"/>
    <w:rsid w:val="00F031D0"/>
    <w:pPr>
      <w:keepLines/>
      <w:tabs>
        <w:tab w:val="left" w:pos="240"/>
      </w:tabs>
      <w:overflowPunct w:val="0"/>
      <w:autoSpaceDE w:val="0"/>
      <w:autoSpaceDN w:val="0"/>
      <w:adjustRightInd w:val="0"/>
      <w:spacing w:line="720" w:lineRule="exact"/>
      <w:textAlignment w:val="baseline"/>
    </w:pPr>
    <w:rPr>
      <w:rFonts w:ascii="Bl Avenir Black" w:hAnsi="Bl Avenir Black"/>
      <w:noProof/>
      <w:color w:val="00FF00"/>
      <w:sz w:val="32"/>
      <w:szCs w:val="20"/>
    </w:rPr>
  </w:style>
  <w:style w:type="paragraph" w:customStyle="1" w:styleId="CRGENQNLMID">
    <w:name w:val="CR_GENQ_NL_MID"/>
    <w:next w:val="Normal"/>
    <w:uiPriority w:val="99"/>
    <w:rsid w:val="00F031D0"/>
    <w:pPr>
      <w:keepLines/>
      <w:tabs>
        <w:tab w:val="left" w:pos="900"/>
      </w:tabs>
      <w:overflowPunct w:val="0"/>
      <w:autoSpaceDE w:val="0"/>
      <w:autoSpaceDN w:val="0"/>
      <w:adjustRightInd w:val="0"/>
      <w:spacing w:before="60" w:line="230" w:lineRule="exact"/>
      <w:ind w:left="1260" w:hanging="600"/>
      <w:jc w:val="both"/>
      <w:textAlignment w:val="baseline"/>
    </w:pPr>
    <w:rPr>
      <w:rFonts w:ascii="Sabon" w:hAnsi="Sabon"/>
      <w:noProof/>
      <w:sz w:val="20"/>
      <w:szCs w:val="20"/>
    </w:rPr>
  </w:style>
  <w:style w:type="paragraph" w:customStyle="1" w:styleId="CRGENQNOTEONLY">
    <w:name w:val="CR_GENQ_NOTE_ONLY"/>
    <w:uiPriority w:val="99"/>
    <w:rsid w:val="00F031D0"/>
    <w:pPr>
      <w:keepLines/>
      <w:overflowPunct w:val="0"/>
      <w:autoSpaceDE w:val="0"/>
      <w:autoSpaceDN w:val="0"/>
      <w:adjustRightInd w:val="0"/>
      <w:spacing w:before="180" w:line="240" w:lineRule="exact"/>
      <w:jc w:val="both"/>
      <w:textAlignment w:val="baseline"/>
    </w:pPr>
    <w:rPr>
      <w:rFonts w:ascii="Sabon" w:hAnsi="Sabon"/>
      <w:i/>
      <w:noProof/>
      <w:sz w:val="20"/>
      <w:szCs w:val="20"/>
    </w:rPr>
  </w:style>
  <w:style w:type="paragraph" w:customStyle="1" w:styleId="HEADFIRST">
    <w:name w:val="HEADFIRST"/>
    <w:uiPriority w:val="99"/>
    <w:rsid w:val="00317ECA"/>
    <w:pPr>
      <w:keepLines/>
      <w:overflowPunct w:val="0"/>
      <w:autoSpaceDE w:val="0"/>
      <w:autoSpaceDN w:val="0"/>
      <w:adjustRightInd w:val="0"/>
      <w:spacing w:line="240" w:lineRule="exact"/>
      <w:jc w:val="both"/>
      <w:textAlignment w:val="baseline"/>
    </w:pPr>
    <w:rPr>
      <w:rFonts w:ascii="Sabon" w:hAnsi="Sabon"/>
      <w:noProof/>
      <w:sz w:val="20"/>
      <w:szCs w:val="20"/>
    </w:rPr>
  </w:style>
  <w:style w:type="character" w:customStyle="1" w:styleId="Normal1">
    <w:name w:val="Normal1"/>
    <w:uiPriority w:val="99"/>
    <w:rsid w:val="00317ECA"/>
    <w:rPr>
      <w:rFonts w:ascii="B Sabon Bold" w:hAnsi="B Sabon Bold"/>
      <w:color w:val="FF00FF"/>
    </w:rPr>
  </w:style>
  <w:style w:type="paragraph" w:customStyle="1" w:styleId="CHAPNUM">
    <w:name w:val="CHAP_NUM"/>
    <w:uiPriority w:val="99"/>
    <w:rsid w:val="00317ECA"/>
    <w:pPr>
      <w:keepLines/>
      <w:overflowPunct w:val="0"/>
      <w:autoSpaceDE w:val="0"/>
      <w:autoSpaceDN w:val="0"/>
      <w:adjustRightInd w:val="0"/>
      <w:spacing w:line="240" w:lineRule="exact"/>
      <w:textAlignment w:val="baseline"/>
    </w:pPr>
    <w:rPr>
      <w:rFonts w:ascii="M Avenir Medium" w:hAnsi="M Avenir Medium"/>
      <w:noProof/>
      <w:color w:val="FFFF00"/>
      <w:sz w:val="192"/>
      <w:szCs w:val="20"/>
    </w:rPr>
  </w:style>
  <w:style w:type="paragraph" w:customStyle="1" w:styleId="CHAPTTL">
    <w:name w:val="CHAP_TTL"/>
    <w:uiPriority w:val="99"/>
    <w:rsid w:val="00317ECA"/>
    <w:pPr>
      <w:keepLines/>
      <w:overflowPunct w:val="0"/>
      <w:autoSpaceDE w:val="0"/>
      <w:autoSpaceDN w:val="0"/>
      <w:adjustRightInd w:val="0"/>
      <w:spacing w:line="840" w:lineRule="exact"/>
      <w:textAlignment w:val="baseline"/>
    </w:pPr>
    <w:rPr>
      <w:rFonts w:ascii="Bk Avenir Book" w:hAnsi="Bk Avenir Book"/>
      <w:noProof/>
      <w:color w:val="000080"/>
      <w:sz w:val="74"/>
      <w:szCs w:val="20"/>
    </w:rPr>
  </w:style>
  <w:style w:type="paragraph" w:customStyle="1" w:styleId="CFOBJSETTTL">
    <w:name w:val="CF_OBJSET_TTL"/>
    <w:uiPriority w:val="99"/>
    <w:rsid w:val="00317ECA"/>
    <w:pPr>
      <w:tabs>
        <w:tab w:val="left" w:pos="2587"/>
      </w:tabs>
      <w:overflowPunct w:val="0"/>
      <w:autoSpaceDE w:val="0"/>
      <w:autoSpaceDN w:val="0"/>
      <w:adjustRightInd w:val="0"/>
      <w:spacing w:after="200" w:line="360" w:lineRule="exact"/>
      <w:ind w:left="480" w:hanging="480"/>
      <w:textAlignment w:val="baseline"/>
    </w:pPr>
    <w:rPr>
      <w:rFonts w:ascii="H Avenir Heavy" w:hAnsi="H Avenir Heavy"/>
      <w:noProof/>
      <w:sz w:val="28"/>
      <w:szCs w:val="20"/>
    </w:rPr>
  </w:style>
  <w:style w:type="paragraph" w:customStyle="1" w:styleId="CFOBJ">
    <w:name w:val="CF_OBJ"/>
    <w:uiPriority w:val="99"/>
    <w:rsid w:val="00317ECA"/>
    <w:pPr>
      <w:keepLines/>
      <w:tabs>
        <w:tab w:val="left" w:pos="476"/>
      </w:tabs>
      <w:overflowPunct w:val="0"/>
      <w:autoSpaceDE w:val="0"/>
      <w:autoSpaceDN w:val="0"/>
      <w:adjustRightInd w:val="0"/>
      <w:spacing w:after="160" w:line="240" w:lineRule="exact"/>
      <w:ind w:left="480" w:hanging="480"/>
      <w:textAlignment w:val="baseline"/>
    </w:pPr>
    <w:rPr>
      <w:rFonts w:ascii="Bk Avenir Book" w:hAnsi="Bk Avenir Book"/>
      <w:noProof/>
      <w:sz w:val="20"/>
      <w:szCs w:val="20"/>
    </w:rPr>
  </w:style>
  <w:style w:type="character" w:customStyle="1" w:styleId="CFVIGDCAP">
    <w:name w:val="CF_VIG_DCAP"/>
    <w:uiPriority w:val="99"/>
    <w:rsid w:val="00317ECA"/>
    <w:rPr>
      <w:rFonts w:ascii="Garamond Book" w:hAnsi="Garamond Book"/>
      <w:sz w:val="22"/>
    </w:rPr>
  </w:style>
  <w:style w:type="paragraph" w:customStyle="1" w:styleId="CFVIGFIRST">
    <w:name w:val="CF_VIG_FIRST"/>
    <w:uiPriority w:val="99"/>
    <w:rsid w:val="00317ECA"/>
    <w:pPr>
      <w:keepLines/>
      <w:overflowPunct w:val="0"/>
      <w:autoSpaceDE w:val="0"/>
      <w:autoSpaceDN w:val="0"/>
      <w:adjustRightInd w:val="0"/>
      <w:spacing w:before="460" w:line="320" w:lineRule="exact"/>
      <w:jc w:val="both"/>
      <w:textAlignment w:val="baseline"/>
    </w:pPr>
    <w:rPr>
      <w:rFonts w:ascii="Bk Avenir Book" w:hAnsi="Bk Avenir Book"/>
      <w:noProof/>
      <w:sz w:val="20"/>
      <w:szCs w:val="20"/>
    </w:rPr>
  </w:style>
  <w:style w:type="paragraph" w:customStyle="1" w:styleId="INTROFIRST">
    <w:name w:val="INTRO_FIRST"/>
    <w:next w:val="Normal"/>
    <w:uiPriority w:val="99"/>
    <w:rsid w:val="00317ECA"/>
    <w:pPr>
      <w:keepLines/>
      <w:overflowPunct w:val="0"/>
      <w:autoSpaceDE w:val="0"/>
      <w:autoSpaceDN w:val="0"/>
      <w:adjustRightInd w:val="0"/>
      <w:spacing w:before="660" w:line="240" w:lineRule="exact"/>
      <w:jc w:val="both"/>
      <w:textAlignment w:val="baseline"/>
    </w:pPr>
    <w:rPr>
      <w:rFonts w:ascii="Sabon" w:hAnsi="Sabon"/>
      <w:noProof/>
      <w:sz w:val="20"/>
      <w:szCs w:val="20"/>
    </w:rPr>
  </w:style>
  <w:style w:type="paragraph" w:customStyle="1" w:styleId="H1">
    <w:name w:val="H1"/>
    <w:uiPriority w:val="99"/>
    <w:rsid w:val="00317ECA"/>
    <w:pPr>
      <w:overflowPunct w:val="0"/>
      <w:autoSpaceDE w:val="0"/>
      <w:autoSpaceDN w:val="0"/>
      <w:adjustRightInd w:val="0"/>
      <w:spacing w:before="480" w:after="480" w:line="480" w:lineRule="exact"/>
      <w:ind w:right="120"/>
      <w:textAlignment w:val="baseline"/>
    </w:pPr>
    <w:rPr>
      <w:rFonts w:ascii="Bl Avenir Black" w:hAnsi="Bl Avenir Black"/>
      <w:noProof/>
      <w:color w:val="800000"/>
      <w:sz w:val="42"/>
      <w:szCs w:val="20"/>
    </w:rPr>
  </w:style>
  <w:style w:type="character" w:customStyle="1" w:styleId="KT">
    <w:name w:val="KT"/>
    <w:uiPriority w:val="99"/>
    <w:rsid w:val="00317ECA"/>
    <w:rPr>
      <w:rFonts w:ascii="B Sabon Bold" w:hAnsi="B Sabon Bold"/>
      <w:spacing w:val="-20"/>
    </w:rPr>
  </w:style>
  <w:style w:type="paragraph" w:customStyle="1" w:styleId="H2">
    <w:name w:val="H2"/>
    <w:uiPriority w:val="99"/>
    <w:rsid w:val="00317ECA"/>
    <w:pPr>
      <w:keepNext/>
      <w:keepLines/>
      <w:overflowPunct w:val="0"/>
      <w:autoSpaceDE w:val="0"/>
      <w:autoSpaceDN w:val="0"/>
      <w:adjustRightInd w:val="0"/>
      <w:spacing w:before="240" w:after="120" w:line="360" w:lineRule="exact"/>
      <w:textAlignment w:val="baseline"/>
    </w:pPr>
    <w:rPr>
      <w:rFonts w:ascii="H Avenir Heavy" w:hAnsi="H Avenir Heavy"/>
      <w:noProof/>
      <w:color w:val="0000FF"/>
      <w:sz w:val="32"/>
      <w:szCs w:val="20"/>
    </w:rPr>
  </w:style>
  <w:style w:type="paragraph" w:customStyle="1" w:styleId="EXTONLY">
    <w:name w:val="EXT_ONLY"/>
    <w:next w:val="Normal"/>
    <w:uiPriority w:val="99"/>
    <w:rsid w:val="00317ECA"/>
    <w:pPr>
      <w:keepLines/>
      <w:overflowPunct w:val="0"/>
      <w:autoSpaceDE w:val="0"/>
      <w:autoSpaceDN w:val="0"/>
      <w:adjustRightInd w:val="0"/>
      <w:spacing w:before="240" w:after="240" w:line="240" w:lineRule="exact"/>
      <w:ind w:left="420" w:right="420"/>
      <w:jc w:val="both"/>
      <w:textAlignment w:val="baseline"/>
    </w:pPr>
    <w:rPr>
      <w:rFonts w:ascii="Sabon" w:hAnsi="Sabon"/>
      <w:noProof/>
      <w:sz w:val="18"/>
      <w:szCs w:val="20"/>
    </w:rPr>
  </w:style>
  <w:style w:type="paragraph" w:customStyle="1" w:styleId="BLFIRST">
    <w:name w:val="BL_FIRST"/>
    <w:uiPriority w:val="99"/>
    <w:rsid w:val="00317ECA"/>
    <w:pPr>
      <w:keepLines/>
      <w:overflowPunct w:val="0"/>
      <w:autoSpaceDE w:val="0"/>
      <w:autoSpaceDN w:val="0"/>
      <w:adjustRightInd w:val="0"/>
      <w:spacing w:before="200" w:line="240" w:lineRule="exact"/>
      <w:ind w:left="240" w:hanging="240"/>
      <w:jc w:val="both"/>
      <w:textAlignment w:val="baseline"/>
    </w:pPr>
    <w:rPr>
      <w:rFonts w:ascii="Sabon" w:hAnsi="Sabon"/>
      <w:noProof/>
      <w:sz w:val="20"/>
      <w:szCs w:val="20"/>
    </w:rPr>
  </w:style>
  <w:style w:type="character" w:customStyle="1" w:styleId="BLDING">
    <w:name w:val="BL_DING"/>
    <w:uiPriority w:val="99"/>
    <w:rsid w:val="00317ECA"/>
    <w:rPr>
      <w:rFonts w:ascii="Zapf Dingbats" w:hAnsi="Zapf Dingbats"/>
      <w:position w:val="3"/>
      <w:sz w:val="10"/>
    </w:rPr>
  </w:style>
  <w:style w:type="paragraph" w:customStyle="1" w:styleId="BLMID">
    <w:name w:val="BL_MID"/>
    <w:uiPriority w:val="99"/>
    <w:rsid w:val="00317ECA"/>
    <w:pPr>
      <w:keepLines/>
      <w:tabs>
        <w:tab w:val="left" w:pos="240"/>
      </w:tabs>
      <w:overflowPunct w:val="0"/>
      <w:autoSpaceDE w:val="0"/>
      <w:autoSpaceDN w:val="0"/>
      <w:adjustRightInd w:val="0"/>
      <w:spacing w:before="60" w:line="240" w:lineRule="exact"/>
      <w:ind w:left="240" w:hanging="240"/>
      <w:jc w:val="both"/>
      <w:textAlignment w:val="baseline"/>
    </w:pPr>
    <w:rPr>
      <w:rFonts w:ascii="Sabon" w:hAnsi="Sabon"/>
      <w:noProof/>
      <w:sz w:val="20"/>
      <w:szCs w:val="20"/>
    </w:rPr>
  </w:style>
  <w:style w:type="paragraph" w:customStyle="1" w:styleId="BLLAST">
    <w:name w:val="BL_LAST"/>
    <w:uiPriority w:val="99"/>
    <w:rsid w:val="00317ECA"/>
    <w:pPr>
      <w:keepLines/>
      <w:tabs>
        <w:tab w:val="left" w:pos="240"/>
      </w:tabs>
      <w:overflowPunct w:val="0"/>
      <w:autoSpaceDE w:val="0"/>
      <w:autoSpaceDN w:val="0"/>
      <w:adjustRightInd w:val="0"/>
      <w:spacing w:before="60" w:after="180" w:line="240" w:lineRule="exact"/>
      <w:ind w:left="240" w:hanging="240"/>
      <w:jc w:val="both"/>
      <w:textAlignment w:val="baseline"/>
    </w:pPr>
    <w:rPr>
      <w:rFonts w:ascii="Sabon" w:hAnsi="Sabon"/>
      <w:noProof/>
      <w:sz w:val="20"/>
      <w:szCs w:val="20"/>
    </w:rPr>
  </w:style>
  <w:style w:type="paragraph" w:customStyle="1" w:styleId="SFBX1ONLY">
    <w:name w:val="SF_BX1_ONLY"/>
    <w:uiPriority w:val="99"/>
    <w:rsid w:val="00317ECA"/>
    <w:pPr>
      <w:keepLines/>
      <w:overflowPunct w:val="0"/>
      <w:autoSpaceDE w:val="0"/>
      <w:autoSpaceDN w:val="0"/>
      <w:adjustRightInd w:val="0"/>
      <w:spacing w:before="120" w:line="240" w:lineRule="exact"/>
      <w:jc w:val="both"/>
      <w:textAlignment w:val="baseline"/>
    </w:pPr>
    <w:rPr>
      <w:rFonts w:ascii="L Avenir Light" w:hAnsi="L Avenir Light"/>
      <w:noProof/>
      <w:spacing w:val="-60"/>
      <w:sz w:val="20"/>
      <w:szCs w:val="20"/>
    </w:rPr>
  </w:style>
  <w:style w:type="paragraph" w:customStyle="1" w:styleId="SFBX1">
    <w:name w:val="SF_BX1"/>
    <w:uiPriority w:val="99"/>
    <w:rsid w:val="00317ECA"/>
    <w:pPr>
      <w:keepLines/>
      <w:overflowPunct w:val="0"/>
      <w:autoSpaceDE w:val="0"/>
      <w:autoSpaceDN w:val="0"/>
      <w:adjustRightInd w:val="0"/>
      <w:spacing w:before="120" w:line="240" w:lineRule="exact"/>
      <w:jc w:val="both"/>
      <w:textAlignment w:val="baseline"/>
    </w:pPr>
    <w:rPr>
      <w:rFonts w:ascii="L Avenir Light" w:hAnsi="L Avenir Light"/>
      <w:noProof/>
      <w:spacing w:val="-60"/>
      <w:sz w:val="20"/>
      <w:szCs w:val="20"/>
    </w:rPr>
  </w:style>
  <w:style w:type="paragraph" w:customStyle="1" w:styleId="H3">
    <w:name w:val="H3"/>
    <w:uiPriority w:val="99"/>
    <w:rsid w:val="00317ECA"/>
    <w:pPr>
      <w:keepNext/>
      <w:keepLines/>
      <w:overflowPunct w:val="0"/>
      <w:autoSpaceDE w:val="0"/>
      <w:autoSpaceDN w:val="0"/>
      <w:adjustRightInd w:val="0"/>
      <w:spacing w:before="180" w:after="60" w:line="300" w:lineRule="exact"/>
      <w:textAlignment w:val="baseline"/>
    </w:pPr>
    <w:rPr>
      <w:rFonts w:ascii="H Avenir Heavy" w:hAnsi="H Avenir Heavy"/>
      <w:noProof/>
      <w:sz w:val="24"/>
      <w:szCs w:val="20"/>
    </w:rPr>
  </w:style>
  <w:style w:type="paragraph" w:customStyle="1" w:styleId="NLFIRST">
    <w:name w:val="NL_FIRST"/>
    <w:uiPriority w:val="99"/>
    <w:rsid w:val="00317ECA"/>
    <w:pPr>
      <w:keepLines/>
      <w:tabs>
        <w:tab w:val="right" w:pos="3160"/>
      </w:tabs>
      <w:overflowPunct w:val="0"/>
      <w:autoSpaceDE w:val="0"/>
      <w:autoSpaceDN w:val="0"/>
      <w:adjustRightInd w:val="0"/>
      <w:spacing w:before="120" w:line="240" w:lineRule="exact"/>
      <w:ind w:left="420" w:hanging="300"/>
      <w:jc w:val="both"/>
      <w:textAlignment w:val="baseline"/>
    </w:pPr>
    <w:rPr>
      <w:rFonts w:ascii="Sabon" w:hAnsi="Sabon"/>
      <w:noProof/>
      <w:sz w:val="20"/>
      <w:szCs w:val="20"/>
    </w:rPr>
  </w:style>
  <w:style w:type="paragraph" w:customStyle="1" w:styleId="NLLLMID">
    <w:name w:val="NL_LL_MID"/>
    <w:next w:val="Normal"/>
    <w:uiPriority w:val="99"/>
    <w:rsid w:val="00317ECA"/>
    <w:pPr>
      <w:keepLines/>
      <w:overflowPunct w:val="0"/>
      <w:autoSpaceDE w:val="0"/>
      <w:autoSpaceDN w:val="0"/>
      <w:adjustRightInd w:val="0"/>
      <w:spacing w:before="40" w:line="240" w:lineRule="exact"/>
      <w:ind w:left="660" w:hanging="240"/>
      <w:textAlignment w:val="baseline"/>
    </w:pPr>
    <w:rPr>
      <w:rFonts w:ascii="Sabon" w:hAnsi="Sabon"/>
      <w:noProof/>
      <w:sz w:val="20"/>
      <w:szCs w:val="20"/>
    </w:rPr>
  </w:style>
  <w:style w:type="paragraph" w:customStyle="1" w:styleId="NLMID">
    <w:name w:val="NL_MID"/>
    <w:uiPriority w:val="99"/>
    <w:rsid w:val="00317ECA"/>
    <w:pPr>
      <w:keepLines/>
      <w:tabs>
        <w:tab w:val="right" w:pos="3160"/>
      </w:tabs>
      <w:overflowPunct w:val="0"/>
      <w:autoSpaceDE w:val="0"/>
      <w:autoSpaceDN w:val="0"/>
      <w:adjustRightInd w:val="0"/>
      <w:spacing w:before="120" w:line="240" w:lineRule="exact"/>
      <w:ind w:left="420" w:hanging="300"/>
      <w:jc w:val="both"/>
      <w:textAlignment w:val="baseline"/>
    </w:pPr>
    <w:rPr>
      <w:rFonts w:ascii="Sabon" w:hAnsi="Sabon"/>
      <w:noProof/>
      <w:sz w:val="20"/>
      <w:szCs w:val="20"/>
    </w:rPr>
  </w:style>
  <w:style w:type="paragraph" w:customStyle="1" w:styleId="NLLLLAST">
    <w:name w:val="NL_LL_LAST"/>
    <w:next w:val="Normal"/>
    <w:uiPriority w:val="99"/>
    <w:rsid w:val="00317ECA"/>
    <w:pPr>
      <w:keepLines/>
      <w:overflowPunct w:val="0"/>
      <w:autoSpaceDE w:val="0"/>
      <w:autoSpaceDN w:val="0"/>
      <w:adjustRightInd w:val="0"/>
      <w:spacing w:before="40" w:after="120" w:line="240" w:lineRule="exact"/>
      <w:ind w:left="660" w:hanging="240"/>
      <w:textAlignment w:val="baseline"/>
    </w:pPr>
    <w:rPr>
      <w:rFonts w:ascii="Sabon" w:hAnsi="Sabon"/>
      <w:noProof/>
      <w:sz w:val="20"/>
      <w:szCs w:val="20"/>
    </w:rPr>
  </w:style>
  <w:style w:type="paragraph" w:customStyle="1" w:styleId="NLLAST">
    <w:name w:val="NL_LAST"/>
    <w:uiPriority w:val="99"/>
    <w:rsid w:val="00317ECA"/>
    <w:pPr>
      <w:keepLines/>
      <w:tabs>
        <w:tab w:val="right" w:pos="3160"/>
      </w:tabs>
      <w:overflowPunct w:val="0"/>
      <w:autoSpaceDE w:val="0"/>
      <w:autoSpaceDN w:val="0"/>
      <w:adjustRightInd w:val="0"/>
      <w:spacing w:before="120" w:after="180" w:line="240" w:lineRule="exact"/>
      <w:ind w:left="420" w:hanging="300"/>
      <w:jc w:val="both"/>
      <w:textAlignment w:val="baseline"/>
    </w:pPr>
    <w:rPr>
      <w:rFonts w:ascii="Sabon" w:hAnsi="Sabon"/>
      <w:noProof/>
      <w:sz w:val="20"/>
      <w:szCs w:val="20"/>
    </w:rPr>
  </w:style>
  <w:style w:type="paragraph" w:customStyle="1" w:styleId="SFSUPTTL">
    <w:name w:val="SF_SUPTTL"/>
    <w:next w:val="Normal"/>
    <w:uiPriority w:val="99"/>
    <w:rsid w:val="00317ECA"/>
    <w:pPr>
      <w:keepLines/>
      <w:overflowPunct w:val="0"/>
      <w:autoSpaceDE w:val="0"/>
      <w:autoSpaceDN w:val="0"/>
      <w:adjustRightInd w:val="0"/>
      <w:spacing w:line="560" w:lineRule="exact"/>
      <w:textAlignment w:val="baseline"/>
    </w:pPr>
    <w:rPr>
      <w:rFonts w:ascii="Bl Avenir Black" w:hAnsi="Bl Avenir Black"/>
      <w:noProof/>
      <w:color w:val="008000"/>
      <w:sz w:val="42"/>
      <w:szCs w:val="20"/>
    </w:rPr>
  </w:style>
  <w:style w:type="paragraph" w:customStyle="1" w:styleId="SFTTL">
    <w:name w:val="SF_TTL"/>
    <w:next w:val="Normal"/>
    <w:uiPriority w:val="99"/>
    <w:rsid w:val="00317ECA"/>
    <w:pPr>
      <w:keepLines/>
      <w:overflowPunct w:val="0"/>
      <w:autoSpaceDE w:val="0"/>
      <w:autoSpaceDN w:val="0"/>
      <w:adjustRightInd w:val="0"/>
      <w:spacing w:before="320" w:after="80" w:line="240" w:lineRule="exact"/>
      <w:textAlignment w:val="baseline"/>
    </w:pPr>
    <w:rPr>
      <w:rFonts w:ascii="Bl Avenir Black" w:hAnsi="Bl Avenir Black"/>
      <w:caps/>
      <w:noProof/>
      <w:szCs w:val="20"/>
    </w:rPr>
  </w:style>
  <w:style w:type="paragraph" w:customStyle="1" w:styleId="SFINTROFIRST">
    <w:name w:val="SF_INTRO_FIRST"/>
    <w:next w:val="Normal"/>
    <w:uiPriority w:val="99"/>
    <w:rsid w:val="00317ECA"/>
    <w:pPr>
      <w:keepLines/>
      <w:overflowPunct w:val="0"/>
      <w:autoSpaceDE w:val="0"/>
      <w:autoSpaceDN w:val="0"/>
      <w:adjustRightInd w:val="0"/>
      <w:spacing w:line="240" w:lineRule="exact"/>
      <w:jc w:val="both"/>
      <w:textAlignment w:val="baseline"/>
    </w:pPr>
    <w:rPr>
      <w:rFonts w:ascii="Sabon" w:hAnsi="Sabon"/>
      <w:noProof/>
      <w:sz w:val="20"/>
      <w:szCs w:val="20"/>
    </w:rPr>
  </w:style>
  <w:style w:type="paragraph" w:customStyle="1" w:styleId="CRSUMTTL">
    <w:name w:val="CR_SUM_TTL"/>
    <w:next w:val="Normal"/>
    <w:uiPriority w:val="99"/>
    <w:rsid w:val="00317ECA"/>
    <w:pPr>
      <w:keepLines/>
      <w:overflowPunct w:val="0"/>
      <w:autoSpaceDE w:val="0"/>
      <w:autoSpaceDN w:val="0"/>
      <w:adjustRightInd w:val="0"/>
      <w:spacing w:line="560" w:lineRule="exact"/>
      <w:textAlignment w:val="baseline"/>
    </w:pPr>
    <w:rPr>
      <w:rFonts w:ascii="Bl Avenir Black" w:hAnsi="Bl Avenir Black"/>
      <w:noProof/>
      <w:color w:val="008000"/>
      <w:sz w:val="42"/>
      <w:szCs w:val="20"/>
    </w:rPr>
  </w:style>
  <w:style w:type="paragraph" w:customStyle="1" w:styleId="CRSUMPROBSET">
    <w:name w:val="CR_SUM_PROBSET"/>
    <w:next w:val="Normal"/>
    <w:uiPriority w:val="99"/>
    <w:rsid w:val="00317ECA"/>
    <w:pPr>
      <w:keepLines/>
      <w:overflowPunct w:val="0"/>
      <w:autoSpaceDE w:val="0"/>
      <w:autoSpaceDN w:val="0"/>
      <w:adjustRightInd w:val="0"/>
      <w:spacing w:line="240" w:lineRule="exact"/>
      <w:jc w:val="both"/>
      <w:textAlignment w:val="baseline"/>
    </w:pPr>
    <w:rPr>
      <w:rFonts w:ascii="Sabon" w:hAnsi="Sabon"/>
      <w:noProof/>
      <w:sz w:val="20"/>
      <w:szCs w:val="20"/>
    </w:rPr>
  </w:style>
  <w:style w:type="paragraph" w:customStyle="1" w:styleId="CRSUMPROBSETLLFIRST">
    <w:name w:val="CR_SUM_PROBSET_LL_FIRST"/>
    <w:next w:val="Normal"/>
    <w:uiPriority w:val="99"/>
    <w:rsid w:val="00317ECA"/>
    <w:pPr>
      <w:keepLines/>
      <w:tabs>
        <w:tab w:val="left" w:pos="540"/>
      </w:tabs>
      <w:overflowPunct w:val="0"/>
      <w:autoSpaceDE w:val="0"/>
      <w:autoSpaceDN w:val="0"/>
      <w:adjustRightInd w:val="0"/>
      <w:spacing w:before="120" w:line="240" w:lineRule="exact"/>
      <w:ind w:left="780" w:hanging="780"/>
      <w:textAlignment w:val="baseline"/>
    </w:pPr>
    <w:rPr>
      <w:rFonts w:ascii="B Sabon Bold" w:hAnsi="B Sabon Bold"/>
      <w:noProof/>
      <w:sz w:val="20"/>
      <w:szCs w:val="20"/>
    </w:rPr>
  </w:style>
  <w:style w:type="paragraph" w:customStyle="1" w:styleId="CRSUMPROBSETLLMID">
    <w:name w:val="CR_SUM_PROBSET_LL_MID"/>
    <w:next w:val="Normal"/>
    <w:uiPriority w:val="99"/>
    <w:rsid w:val="00317ECA"/>
    <w:pPr>
      <w:keepLines/>
      <w:tabs>
        <w:tab w:val="left" w:pos="540"/>
      </w:tabs>
      <w:overflowPunct w:val="0"/>
      <w:autoSpaceDE w:val="0"/>
      <w:autoSpaceDN w:val="0"/>
      <w:adjustRightInd w:val="0"/>
      <w:spacing w:line="240" w:lineRule="exact"/>
      <w:ind w:left="780" w:hanging="780"/>
      <w:textAlignment w:val="baseline"/>
    </w:pPr>
    <w:rPr>
      <w:rFonts w:ascii="B Sabon Bold" w:hAnsi="B Sabon Bold"/>
      <w:noProof/>
      <w:sz w:val="20"/>
      <w:szCs w:val="20"/>
    </w:rPr>
  </w:style>
  <w:style w:type="paragraph" w:customStyle="1" w:styleId="CRSUMPROBSETLLLAST">
    <w:name w:val="CR_SUM_PROBSET_LL_LAST"/>
    <w:next w:val="Normal"/>
    <w:uiPriority w:val="99"/>
    <w:rsid w:val="00317ECA"/>
    <w:pPr>
      <w:keepLines/>
      <w:tabs>
        <w:tab w:val="left" w:pos="540"/>
      </w:tabs>
      <w:overflowPunct w:val="0"/>
      <w:autoSpaceDE w:val="0"/>
      <w:autoSpaceDN w:val="0"/>
      <w:adjustRightInd w:val="0"/>
      <w:spacing w:line="240" w:lineRule="exact"/>
      <w:ind w:left="780" w:hanging="780"/>
      <w:textAlignment w:val="baseline"/>
    </w:pPr>
    <w:rPr>
      <w:rFonts w:ascii="B Sabon Bold" w:hAnsi="B Sabon Bold"/>
      <w:noProof/>
      <w:sz w:val="20"/>
      <w:szCs w:val="20"/>
    </w:rPr>
  </w:style>
  <w:style w:type="paragraph" w:customStyle="1" w:styleId="CRSUMPROBSETH1">
    <w:name w:val="CR_SUM_PROBSET_H1"/>
    <w:next w:val="Normal"/>
    <w:uiPriority w:val="99"/>
    <w:rsid w:val="00317ECA"/>
    <w:pPr>
      <w:keepLines/>
      <w:overflowPunct w:val="0"/>
      <w:autoSpaceDE w:val="0"/>
      <w:autoSpaceDN w:val="0"/>
      <w:adjustRightInd w:val="0"/>
      <w:spacing w:before="140" w:line="240" w:lineRule="exact"/>
      <w:textAlignment w:val="baseline"/>
    </w:pPr>
    <w:rPr>
      <w:rFonts w:ascii="Bl Avenir Black" w:hAnsi="Bl Avenir Black"/>
      <w:noProof/>
      <w:color w:val="000080"/>
      <w:szCs w:val="20"/>
    </w:rPr>
  </w:style>
  <w:style w:type="paragraph" w:customStyle="1" w:styleId="CRSUMPROBSETNLFIRST">
    <w:name w:val="CR_SUM_PROBSET_NL_FIRST"/>
    <w:next w:val="Normal"/>
    <w:uiPriority w:val="99"/>
    <w:rsid w:val="00317ECA"/>
    <w:pPr>
      <w:tabs>
        <w:tab w:val="decimal" w:pos="240"/>
        <w:tab w:val="left" w:pos="420"/>
      </w:tabs>
      <w:overflowPunct w:val="0"/>
      <w:autoSpaceDE w:val="0"/>
      <w:autoSpaceDN w:val="0"/>
      <w:adjustRightInd w:val="0"/>
      <w:spacing w:before="120" w:line="240" w:lineRule="exact"/>
      <w:ind w:left="420" w:hanging="420"/>
      <w:textAlignment w:val="baseline"/>
    </w:pPr>
    <w:rPr>
      <w:rFonts w:ascii="Sabon" w:hAnsi="Sabon"/>
      <w:noProof/>
      <w:sz w:val="20"/>
      <w:szCs w:val="20"/>
    </w:rPr>
  </w:style>
  <w:style w:type="paragraph" w:customStyle="1" w:styleId="CRSUMPROBSETNLMID">
    <w:name w:val="CR_SUM_PROBSET_NL_MID"/>
    <w:next w:val="Normal"/>
    <w:uiPriority w:val="99"/>
    <w:rsid w:val="00317ECA"/>
    <w:pPr>
      <w:keepLines/>
      <w:tabs>
        <w:tab w:val="decimal" w:pos="240"/>
        <w:tab w:val="left" w:pos="420"/>
      </w:tabs>
      <w:overflowPunct w:val="0"/>
      <w:autoSpaceDE w:val="0"/>
      <w:autoSpaceDN w:val="0"/>
      <w:adjustRightInd w:val="0"/>
      <w:spacing w:line="240" w:lineRule="exact"/>
      <w:ind w:left="420" w:hanging="420"/>
      <w:textAlignment w:val="baseline"/>
    </w:pPr>
    <w:rPr>
      <w:rFonts w:ascii="Sabon" w:hAnsi="Sabon"/>
      <w:noProof/>
      <w:sz w:val="20"/>
      <w:szCs w:val="20"/>
    </w:rPr>
  </w:style>
  <w:style w:type="paragraph" w:customStyle="1" w:styleId="CRSUMPROBSETANSSETTTL">
    <w:name w:val="CR_SUM_PROBSET_ANSSET_TTL"/>
    <w:next w:val="Normal"/>
    <w:uiPriority w:val="99"/>
    <w:rsid w:val="00317ECA"/>
    <w:pPr>
      <w:keepLines/>
      <w:overflowPunct w:val="0"/>
      <w:autoSpaceDE w:val="0"/>
      <w:autoSpaceDN w:val="0"/>
      <w:adjustRightInd w:val="0"/>
      <w:spacing w:before="300" w:line="240" w:lineRule="exact"/>
      <w:textAlignment w:val="baseline"/>
    </w:pPr>
    <w:rPr>
      <w:rFonts w:ascii="H Avenir Heavy" w:hAnsi="H Avenir Heavy"/>
      <w:noProof/>
      <w:color w:val="0000FF"/>
      <w:sz w:val="32"/>
      <w:szCs w:val="20"/>
    </w:rPr>
  </w:style>
  <w:style w:type="paragraph" w:customStyle="1" w:styleId="CRSUMANSSETHEADFIRST">
    <w:name w:val="CR_SUM_ANSSET_HEADFIRST"/>
    <w:next w:val="Normal"/>
    <w:uiPriority w:val="99"/>
    <w:rsid w:val="00317ECA"/>
    <w:pPr>
      <w:keepLines/>
      <w:overflowPunct w:val="0"/>
      <w:autoSpaceDE w:val="0"/>
      <w:autoSpaceDN w:val="0"/>
      <w:adjustRightInd w:val="0"/>
      <w:spacing w:before="60" w:line="240" w:lineRule="exact"/>
      <w:textAlignment w:val="baseline"/>
    </w:pPr>
    <w:rPr>
      <w:rFonts w:ascii="Sabon" w:hAnsi="Sabon"/>
      <w:noProof/>
      <w:sz w:val="20"/>
      <w:szCs w:val="20"/>
    </w:rPr>
  </w:style>
  <w:style w:type="paragraph" w:customStyle="1" w:styleId="CRSUPTTL">
    <w:name w:val="CR_SUPTTL"/>
    <w:next w:val="Normal"/>
    <w:uiPriority w:val="99"/>
    <w:rsid w:val="00317ECA"/>
    <w:pPr>
      <w:keepLines/>
      <w:overflowPunct w:val="0"/>
      <w:autoSpaceDE w:val="0"/>
      <w:autoSpaceDN w:val="0"/>
      <w:adjustRightInd w:val="0"/>
      <w:spacing w:line="720" w:lineRule="exact"/>
      <w:textAlignment w:val="baseline"/>
    </w:pPr>
    <w:rPr>
      <w:rFonts w:ascii="Bl Avenir Black" w:hAnsi="Bl Avenir Black"/>
      <w:noProof/>
      <w:color w:val="008000"/>
      <w:sz w:val="42"/>
      <w:szCs w:val="20"/>
    </w:rPr>
  </w:style>
  <w:style w:type="paragraph" w:customStyle="1" w:styleId="CRDDPROBSUBTTL">
    <w:name w:val="CR_DD_PROB_SUBTTL"/>
    <w:uiPriority w:val="99"/>
    <w:rsid w:val="00317ECA"/>
    <w:pPr>
      <w:keepLines/>
      <w:tabs>
        <w:tab w:val="left" w:pos="240"/>
      </w:tabs>
      <w:overflowPunct w:val="0"/>
      <w:autoSpaceDE w:val="0"/>
      <w:autoSpaceDN w:val="0"/>
      <w:adjustRightInd w:val="0"/>
      <w:spacing w:before="420" w:line="320" w:lineRule="exact"/>
      <w:textAlignment w:val="baseline"/>
    </w:pPr>
    <w:rPr>
      <w:rFonts w:ascii="Bl Avenir Black" w:hAnsi="Bl Avenir Black"/>
      <w:noProof/>
      <w:color w:val="0000FF"/>
      <w:sz w:val="32"/>
      <w:szCs w:val="20"/>
    </w:rPr>
  </w:style>
  <w:style w:type="paragraph" w:customStyle="1" w:styleId="CRDDPROBFIRST">
    <w:name w:val="CR_DD_PROB_FIRST"/>
    <w:uiPriority w:val="99"/>
    <w:rsid w:val="00317ECA"/>
    <w:pPr>
      <w:keepLines/>
      <w:overflowPunct w:val="0"/>
      <w:autoSpaceDE w:val="0"/>
      <w:autoSpaceDN w:val="0"/>
      <w:adjustRightInd w:val="0"/>
      <w:spacing w:before="80" w:line="240" w:lineRule="exact"/>
      <w:jc w:val="both"/>
      <w:textAlignment w:val="baseline"/>
    </w:pPr>
    <w:rPr>
      <w:rFonts w:ascii="Sabon" w:hAnsi="Sabon"/>
      <w:noProof/>
      <w:sz w:val="20"/>
      <w:szCs w:val="20"/>
    </w:rPr>
  </w:style>
  <w:style w:type="paragraph" w:customStyle="1" w:styleId="CRDDPROBOBJ">
    <w:name w:val="CR_DD_PROB_OBJ"/>
    <w:uiPriority w:val="99"/>
    <w:rsid w:val="00317ECA"/>
    <w:pPr>
      <w:keepLines/>
      <w:tabs>
        <w:tab w:val="left" w:pos="4320"/>
      </w:tabs>
      <w:overflowPunct w:val="0"/>
      <w:autoSpaceDE w:val="0"/>
      <w:autoSpaceDN w:val="0"/>
      <w:adjustRightInd w:val="0"/>
      <w:spacing w:before="240" w:after="240" w:line="240" w:lineRule="exact"/>
      <w:jc w:val="both"/>
      <w:textAlignment w:val="baseline"/>
    </w:pPr>
    <w:rPr>
      <w:rFonts w:ascii="I Sabon Italic" w:hAnsi="I Sabon Italic"/>
      <w:noProof/>
      <w:sz w:val="20"/>
      <w:szCs w:val="20"/>
    </w:rPr>
  </w:style>
  <w:style w:type="character" w:customStyle="1" w:styleId="CRGENQOBJ">
    <w:name w:val="CR_GENQ_OBJ"/>
    <w:uiPriority w:val="99"/>
    <w:rsid w:val="00317ECA"/>
    <w:rPr>
      <w:rFonts w:ascii="BI Sabon BoldItalic" w:hAnsi="BI Sabon BoldItalic"/>
    </w:rPr>
  </w:style>
  <w:style w:type="paragraph" w:customStyle="1" w:styleId="CRPROB">
    <w:name w:val="CR_PROB"/>
    <w:uiPriority w:val="99"/>
    <w:rsid w:val="00317ECA"/>
    <w:pPr>
      <w:keepLines/>
      <w:overflowPunct w:val="0"/>
      <w:autoSpaceDE w:val="0"/>
      <w:autoSpaceDN w:val="0"/>
      <w:adjustRightInd w:val="0"/>
      <w:spacing w:line="230" w:lineRule="exact"/>
      <w:ind w:firstLine="420"/>
      <w:jc w:val="both"/>
      <w:textAlignment w:val="baseline"/>
    </w:pPr>
    <w:rPr>
      <w:rFonts w:ascii="Sabon" w:hAnsi="Sabon"/>
      <w:noProof/>
      <w:sz w:val="20"/>
      <w:szCs w:val="20"/>
    </w:rPr>
  </w:style>
  <w:style w:type="paragraph" w:customStyle="1" w:styleId="CRPROBSETLLFIRST">
    <w:name w:val="CR_PROBSET_LL_FIRST"/>
    <w:next w:val="Normal"/>
    <w:uiPriority w:val="99"/>
    <w:rsid w:val="00317ECA"/>
    <w:pPr>
      <w:keepLines/>
      <w:tabs>
        <w:tab w:val="decimal" w:pos="180"/>
      </w:tabs>
      <w:overflowPunct w:val="0"/>
      <w:autoSpaceDE w:val="0"/>
      <w:autoSpaceDN w:val="0"/>
      <w:adjustRightInd w:val="0"/>
      <w:spacing w:before="60" w:line="230" w:lineRule="exact"/>
      <w:ind w:left="420" w:hanging="420"/>
      <w:textAlignment w:val="baseline"/>
    </w:pPr>
    <w:rPr>
      <w:rFonts w:ascii="B Sabon Bold" w:hAnsi="B Sabon Bold"/>
      <w:noProof/>
      <w:sz w:val="20"/>
      <w:szCs w:val="20"/>
    </w:rPr>
  </w:style>
  <w:style w:type="paragraph" w:customStyle="1" w:styleId="CRPROBSETLLMID">
    <w:name w:val="CR_PROBSET_LL_MID"/>
    <w:next w:val="Normal"/>
    <w:uiPriority w:val="99"/>
    <w:rsid w:val="00317ECA"/>
    <w:pPr>
      <w:keepLines/>
      <w:tabs>
        <w:tab w:val="decimal" w:pos="180"/>
      </w:tabs>
      <w:overflowPunct w:val="0"/>
      <w:autoSpaceDE w:val="0"/>
      <w:autoSpaceDN w:val="0"/>
      <w:adjustRightInd w:val="0"/>
      <w:spacing w:before="60" w:line="230" w:lineRule="exact"/>
      <w:ind w:left="420" w:hanging="420"/>
      <w:textAlignment w:val="baseline"/>
    </w:pPr>
    <w:rPr>
      <w:rFonts w:ascii="B Sabon Bold" w:hAnsi="B Sabon Bold"/>
      <w:noProof/>
      <w:sz w:val="20"/>
      <w:szCs w:val="20"/>
    </w:rPr>
  </w:style>
  <w:style w:type="paragraph" w:customStyle="1" w:styleId="CRPROBSETLLLAST">
    <w:name w:val="CR_PROBSET_LL_LAST"/>
    <w:next w:val="Normal"/>
    <w:uiPriority w:val="99"/>
    <w:rsid w:val="00317ECA"/>
    <w:pPr>
      <w:keepLines/>
      <w:tabs>
        <w:tab w:val="decimal" w:pos="180"/>
      </w:tabs>
      <w:overflowPunct w:val="0"/>
      <w:autoSpaceDE w:val="0"/>
      <w:autoSpaceDN w:val="0"/>
      <w:adjustRightInd w:val="0"/>
      <w:spacing w:before="60" w:line="230" w:lineRule="exact"/>
      <w:ind w:left="420" w:hanging="420"/>
      <w:textAlignment w:val="baseline"/>
    </w:pPr>
    <w:rPr>
      <w:rFonts w:ascii="B Sabon Bold" w:hAnsi="B Sabon Bold"/>
      <w:noProof/>
      <w:sz w:val="20"/>
      <w:szCs w:val="20"/>
    </w:rPr>
  </w:style>
  <w:style w:type="paragraph" w:customStyle="1" w:styleId="CRPROBSETH1">
    <w:name w:val="CR_PROBSET_H1"/>
    <w:uiPriority w:val="99"/>
    <w:rsid w:val="00317ECA"/>
    <w:pPr>
      <w:keepLines/>
      <w:tabs>
        <w:tab w:val="left" w:pos="240"/>
      </w:tabs>
      <w:overflowPunct w:val="0"/>
      <w:autoSpaceDE w:val="0"/>
      <w:autoSpaceDN w:val="0"/>
      <w:adjustRightInd w:val="0"/>
      <w:spacing w:before="200" w:line="240" w:lineRule="exact"/>
      <w:textAlignment w:val="baseline"/>
    </w:pPr>
    <w:rPr>
      <w:rFonts w:ascii="Bl Avenir Black" w:hAnsi="Bl Avenir Black"/>
      <w:noProof/>
      <w:color w:val="000080"/>
      <w:szCs w:val="20"/>
    </w:rPr>
  </w:style>
  <w:style w:type="paragraph" w:customStyle="1" w:styleId="CRDDPROBADMONFIRST">
    <w:name w:val="CR_DD_PROB_ADMON_FIRST"/>
    <w:uiPriority w:val="99"/>
    <w:rsid w:val="00317ECA"/>
    <w:pPr>
      <w:keepNext/>
      <w:keepLines/>
      <w:overflowPunct w:val="0"/>
      <w:autoSpaceDE w:val="0"/>
      <w:autoSpaceDN w:val="0"/>
      <w:adjustRightInd w:val="0"/>
      <w:spacing w:before="240" w:after="40" w:line="240" w:lineRule="exact"/>
      <w:textAlignment w:val="baseline"/>
    </w:pPr>
    <w:rPr>
      <w:rFonts w:ascii="Bl Avenir Black" w:hAnsi="Bl Avenir Black"/>
      <w:noProof/>
      <w:color w:val="0000FF"/>
      <w:sz w:val="20"/>
      <w:szCs w:val="20"/>
    </w:rPr>
  </w:style>
  <w:style w:type="paragraph" w:customStyle="1" w:styleId="CRDDPROBADMONLAST">
    <w:name w:val="CR_DD_PROB_ADMON_LAST"/>
    <w:uiPriority w:val="99"/>
    <w:rsid w:val="00317ECA"/>
    <w:pPr>
      <w:keepLines/>
      <w:overflowPunct w:val="0"/>
      <w:autoSpaceDE w:val="0"/>
      <w:autoSpaceDN w:val="0"/>
      <w:adjustRightInd w:val="0"/>
      <w:spacing w:after="40" w:line="240" w:lineRule="exact"/>
      <w:textAlignment w:val="baseline"/>
    </w:pPr>
    <w:rPr>
      <w:rFonts w:ascii="Bl Avenir Black" w:hAnsi="Bl Avenir Black"/>
      <w:noProof/>
      <w:color w:val="0000FF"/>
      <w:sz w:val="20"/>
      <w:szCs w:val="20"/>
    </w:rPr>
  </w:style>
  <w:style w:type="paragraph" w:customStyle="1" w:styleId="CRDDLL">
    <w:name w:val="CR_DD_LL"/>
    <w:next w:val="Normal"/>
    <w:uiPriority w:val="99"/>
    <w:rsid w:val="00317ECA"/>
    <w:pPr>
      <w:keepLines/>
      <w:tabs>
        <w:tab w:val="decimal" w:pos="180"/>
      </w:tabs>
      <w:overflowPunct w:val="0"/>
      <w:autoSpaceDE w:val="0"/>
      <w:autoSpaceDN w:val="0"/>
      <w:adjustRightInd w:val="0"/>
      <w:spacing w:before="60" w:after="120" w:line="240" w:lineRule="exact"/>
      <w:ind w:left="420" w:hanging="420"/>
      <w:jc w:val="both"/>
      <w:textAlignment w:val="baseline"/>
    </w:pPr>
    <w:rPr>
      <w:rFonts w:ascii="B Sabon Bold" w:hAnsi="B Sabon Bold"/>
      <w:noProof/>
      <w:sz w:val="20"/>
      <w:szCs w:val="20"/>
    </w:rPr>
  </w:style>
  <w:style w:type="paragraph" w:customStyle="1" w:styleId="CRDDLLMIDLP">
    <w:name w:val="CR_DD_LL_MID_LP"/>
    <w:next w:val="Normal"/>
    <w:uiPriority w:val="99"/>
    <w:rsid w:val="00317ECA"/>
    <w:pPr>
      <w:keepLines/>
      <w:overflowPunct w:val="0"/>
      <w:autoSpaceDE w:val="0"/>
      <w:autoSpaceDN w:val="0"/>
      <w:adjustRightInd w:val="0"/>
      <w:spacing w:line="240" w:lineRule="exact"/>
      <w:ind w:left="420" w:firstLine="420"/>
      <w:jc w:val="both"/>
      <w:textAlignment w:val="baseline"/>
    </w:pPr>
    <w:rPr>
      <w:rFonts w:ascii="Sabon" w:hAnsi="Sabon"/>
      <w:noProof/>
      <w:sz w:val="20"/>
      <w:szCs w:val="20"/>
    </w:rPr>
  </w:style>
  <w:style w:type="paragraph" w:customStyle="1" w:styleId="CRLL">
    <w:name w:val="CR_LL"/>
    <w:next w:val="Normal"/>
    <w:uiPriority w:val="99"/>
    <w:rsid w:val="00317ECA"/>
    <w:pPr>
      <w:keepLines/>
      <w:tabs>
        <w:tab w:val="decimal" w:pos="180"/>
      </w:tabs>
      <w:overflowPunct w:val="0"/>
      <w:autoSpaceDE w:val="0"/>
      <w:autoSpaceDN w:val="0"/>
      <w:adjustRightInd w:val="0"/>
      <w:spacing w:before="60" w:after="80" w:line="240" w:lineRule="exact"/>
      <w:ind w:left="420" w:hanging="420"/>
      <w:jc w:val="both"/>
      <w:textAlignment w:val="baseline"/>
    </w:pPr>
    <w:rPr>
      <w:rFonts w:ascii="B Sabon Bold" w:hAnsi="B Sabon Bold"/>
      <w:noProof/>
      <w:sz w:val="20"/>
      <w:szCs w:val="20"/>
    </w:rPr>
  </w:style>
  <w:style w:type="paragraph" w:customStyle="1" w:styleId="CRDDPROBH2">
    <w:name w:val="CR_DD_PROB_H2"/>
    <w:uiPriority w:val="99"/>
    <w:rsid w:val="00317ECA"/>
    <w:pPr>
      <w:keepLines/>
      <w:overflowPunct w:val="0"/>
      <w:autoSpaceDE w:val="0"/>
      <w:autoSpaceDN w:val="0"/>
      <w:adjustRightInd w:val="0"/>
      <w:spacing w:before="240" w:line="240" w:lineRule="exact"/>
      <w:jc w:val="both"/>
      <w:textAlignment w:val="baseline"/>
    </w:pPr>
    <w:rPr>
      <w:rFonts w:ascii="Bl Avenir Black" w:hAnsi="Bl Avenir Black"/>
      <w:noProof/>
      <w:color w:val="0000FF"/>
      <w:sz w:val="20"/>
      <w:szCs w:val="20"/>
    </w:rPr>
  </w:style>
  <w:style w:type="paragraph" w:customStyle="1" w:styleId="CRDDPROB">
    <w:name w:val="CR_DD_PROB"/>
    <w:uiPriority w:val="99"/>
    <w:rsid w:val="00317ECA"/>
    <w:pPr>
      <w:keepLines/>
      <w:overflowPunct w:val="0"/>
      <w:autoSpaceDE w:val="0"/>
      <w:autoSpaceDN w:val="0"/>
      <w:adjustRightInd w:val="0"/>
      <w:spacing w:line="240" w:lineRule="exact"/>
      <w:ind w:firstLine="420"/>
      <w:jc w:val="both"/>
      <w:textAlignment w:val="baseline"/>
    </w:pPr>
    <w:rPr>
      <w:rFonts w:ascii="Sabon" w:hAnsi="Sabon"/>
      <w:noProof/>
      <w:sz w:val="20"/>
      <w:szCs w:val="20"/>
    </w:rPr>
  </w:style>
  <w:style w:type="character" w:customStyle="1" w:styleId="CRTTL">
    <w:name w:val="CR_TTL"/>
    <w:uiPriority w:val="99"/>
    <w:rsid w:val="00317ECA"/>
    <w:rPr>
      <w:rFonts w:ascii="HO Avenir HeavyOblique" w:hAnsi="HO Avenir HeavyOblique"/>
      <w:sz w:val="28"/>
    </w:rPr>
  </w:style>
  <w:style w:type="paragraph" w:customStyle="1" w:styleId="CRGLOSSARYTTL">
    <w:name w:val="CR_GLOSSARY_TTL"/>
    <w:next w:val="Normal"/>
    <w:uiPriority w:val="99"/>
    <w:rsid w:val="00317ECA"/>
    <w:pPr>
      <w:keepLines/>
      <w:tabs>
        <w:tab w:val="left" w:pos="240"/>
      </w:tabs>
      <w:overflowPunct w:val="0"/>
      <w:autoSpaceDE w:val="0"/>
      <w:autoSpaceDN w:val="0"/>
      <w:adjustRightInd w:val="0"/>
      <w:spacing w:before="120" w:line="360" w:lineRule="exact"/>
      <w:textAlignment w:val="baseline"/>
    </w:pPr>
    <w:rPr>
      <w:rFonts w:ascii="Bl Avenir Black" w:hAnsi="Bl Avenir Black"/>
      <w:noProof/>
      <w:color w:val="00FF00"/>
      <w:sz w:val="32"/>
      <w:szCs w:val="20"/>
    </w:rPr>
  </w:style>
  <w:style w:type="paragraph" w:customStyle="1" w:styleId="GLOSSTERM">
    <w:name w:val="GLOSSTERM"/>
    <w:next w:val="Normal"/>
    <w:uiPriority w:val="99"/>
    <w:rsid w:val="00317ECA"/>
    <w:pPr>
      <w:keepNext/>
      <w:keepLines/>
      <w:overflowPunct w:val="0"/>
      <w:autoSpaceDE w:val="0"/>
      <w:autoSpaceDN w:val="0"/>
      <w:adjustRightInd w:val="0"/>
      <w:spacing w:line="220" w:lineRule="exact"/>
      <w:textAlignment w:val="baseline"/>
    </w:pPr>
    <w:rPr>
      <w:rFonts w:ascii="Helvetica 85 Heavy" w:hAnsi="Helvetica 85 Heavy"/>
      <w:noProof/>
      <w:color w:val="000080"/>
      <w:sz w:val="16"/>
      <w:szCs w:val="20"/>
    </w:rPr>
  </w:style>
  <w:style w:type="paragraph" w:customStyle="1" w:styleId="CRPROBSETSUBTTL">
    <w:name w:val="CR_PROBSET_SUBTTL"/>
    <w:uiPriority w:val="99"/>
    <w:rsid w:val="00317ECA"/>
    <w:pPr>
      <w:keepLines/>
      <w:overflowPunct w:val="0"/>
      <w:autoSpaceDE w:val="0"/>
      <w:autoSpaceDN w:val="0"/>
      <w:adjustRightInd w:val="0"/>
      <w:spacing w:before="120" w:line="240" w:lineRule="exact"/>
      <w:textAlignment w:val="baseline"/>
    </w:pPr>
    <w:rPr>
      <w:rFonts w:ascii="Bl Avenir Black" w:hAnsi="Bl Avenir Black"/>
      <w:noProof/>
      <w:color w:val="000080"/>
      <w:sz w:val="24"/>
      <w:szCs w:val="20"/>
    </w:rPr>
  </w:style>
  <w:style w:type="paragraph" w:customStyle="1" w:styleId="CRPROBSETREVIEW">
    <w:name w:val="CR_PROBSET_REVIEW"/>
    <w:uiPriority w:val="99"/>
    <w:rsid w:val="00317ECA"/>
    <w:pPr>
      <w:keepLines/>
      <w:tabs>
        <w:tab w:val="decimal" w:pos="240"/>
        <w:tab w:val="left" w:pos="420"/>
      </w:tabs>
      <w:overflowPunct w:val="0"/>
      <w:autoSpaceDE w:val="0"/>
      <w:autoSpaceDN w:val="0"/>
      <w:adjustRightInd w:val="0"/>
      <w:spacing w:before="120" w:line="220" w:lineRule="exact"/>
      <w:ind w:hanging="3"/>
      <w:textAlignment w:val="baseline"/>
    </w:pPr>
    <w:rPr>
      <w:rFonts w:ascii="Helvetica 55 Roman" w:hAnsi="Helvetica 55 Roman"/>
      <w:noProof/>
      <w:sz w:val="16"/>
      <w:szCs w:val="20"/>
    </w:rPr>
  </w:style>
  <w:style w:type="paragraph" w:customStyle="1" w:styleId="CRPROBSETREVIEWBL">
    <w:name w:val="CR_PROBSET_REVIEW_BL"/>
    <w:uiPriority w:val="99"/>
    <w:rsid w:val="00317ECA"/>
    <w:pPr>
      <w:keepLines/>
      <w:tabs>
        <w:tab w:val="left" w:pos="120"/>
        <w:tab w:val="left" w:pos="420"/>
      </w:tabs>
      <w:overflowPunct w:val="0"/>
      <w:autoSpaceDE w:val="0"/>
      <w:autoSpaceDN w:val="0"/>
      <w:adjustRightInd w:val="0"/>
      <w:spacing w:before="120" w:line="230" w:lineRule="exact"/>
      <w:ind w:left="124" w:hanging="125"/>
      <w:textAlignment w:val="baseline"/>
    </w:pPr>
    <w:rPr>
      <w:rFonts w:ascii="Helvetica 55 Roman" w:hAnsi="Helvetica 55 Roman"/>
      <w:noProof/>
      <w:sz w:val="16"/>
      <w:szCs w:val="20"/>
    </w:rPr>
  </w:style>
  <w:style w:type="paragraph" w:customStyle="1" w:styleId="CRMCQFIRST">
    <w:name w:val="CR_MCQ_FIRST"/>
    <w:next w:val="Normal"/>
    <w:uiPriority w:val="99"/>
    <w:rsid w:val="00317ECA"/>
    <w:pPr>
      <w:keepLines/>
      <w:tabs>
        <w:tab w:val="decimal" w:pos="240"/>
        <w:tab w:val="left" w:pos="420"/>
      </w:tabs>
      <w:overflowPunct w:val="0"/>
      <w:autoSpaceDE w:val="0"/>
      <w:autoSpaceDN w:val="0"/>
      <w:adjustRightInd w:val="0"/>
      <w:spacing w:line="240" w:lineRule="exact"/>
      <w:ind w:left="420" w:hanging="420"/>
      <w:jc w:val="both"/>
      <w:textAlignment w:val="baseline"/>
    </w:pPr>
    <w:rPr>
      <w:rFonts w:ascii="Sabon" w:hAnsi="Sabon"/>
      <w:noProof/>
      <w:sz w:val="20"/>
      <w:szCs w:val="20"/>
    </w:rPr>
  </w:style>
  <w:style w:type="paragraph" w:customStyle="1" w:styleId="CRMCQANS">
    <w:name w:val="CR_MCQ_ANS"/>
    <w:uiPriority w:val="99"/>
    <w:rsid w:val="00317ECA"/>
    <w:pPr>
      <w:keepLines/>
      <w:tabs>
        <w:tab w:val="left" w:pos="660"/>
        <w:tab w:val="left" w:pos="4140"/>
        <w:tab w:val="left" w:pos="4380"/>
      </w:tabs>
      <w:overflowPunct w:val="0"/>
      <w:autoSpaceDE w:val="0"/>
      <w:autoSpaceDN w:val="0"/>
      <w:adjustRightInd w:val="0"/>
      <w:spacing w:before="60" w:line="240" w:lineRule="exact"/>
      <w:ind w:left="420" w:hanging="420"/>
      <w:textAlignment w:val="baseline"/>
    </w:pPr>
    <w:rPr>
      <w:rFonts w:ascii="Sabon" w:hAnsi="Sabon"/>
      <w:noProof/>
      <w:sz w:val="20"/>
      <w:szCs w:val="20"/>
    </w:rPr>
  </w:style>
  <w:style w:type="paragraph" w:customStyle="1" w:styleId="CRMCQMID">
    <w:name w:val="CR_MCQ_MID"/>
    <w:next w:val="Normal"/>
    <w:uiPriority w:val="99"/>
    <w:rsid w:val="00317ECA"/>
    <w:pPr>
      <w:keepLines/>
      <w:tabs>
        <w:tab w:val="decimal" w:pos="240"/>
        <w:tab w:val="left" w:pos="420"/>
      </w:tabs>
      <w:overflowPunct w:val="0"/>
      <w:autoSpaceDE w:val="0"/>
      <w:autoSpaceDN w:val="0"/>
      <w:adjustRightInd w:val="0"/>
      <w:spacing w:before="120" w:line="240" w:lineRule="exact"/>
      <w:ind w:left="420" w:hanging="420"/>
      <w:jc w:val="both"/>
      <w:textAlignment w:val="baseline"/>
    </w:pPr>
    <w:rPr>
      <w:rFonts w:ascii="Sabon" w:hAnsi="Sabon"/>
      <w:noProof/>
      <w:sz w:val="20"/>
      <w:szCs w:val="20"/>
    </w:rPr>
  </w:style>
  <w:style w:type="paragraph" w:customStyle="1" w:styleId="CRMCQLAST">
    <w:name w:val="CR_MCQ_LAST"/>
    <w:next w:val="Normal"/>
    <w:uiPriority w:val="99"/>
    <w:rsid w:val="00317ECA"/>
    <w:pPr>
      <w:keepLines/>
      <w:tabs>
        <w:tab w:val="decimal" w:pos="240"/>
        <w:tab w:val="left" w:pos="420"/>
      </w:tabs>
      <w:overflowPunct w:val="0"/>
      <w:autoSpaceDE w:val="0"/>
      <w:autoSpaceDN w:val="0"/>
      <w:adjustRightInd w:val="0"/>
      <w:spacing w:before="120" w:line="240" w:lineRule="exact"/>
      <w:ind w:left="420" w:hanging="420"/>
      <w:jc w:val="both"/>
      <w:textAlignment w:val="baseline"/>
    </w:pPr>
    <w:rPr>
      <w:rFonts w:ascii="Sabon" w:hAnsi="Sabon"/>
      <w:noProof/>
      <w:sz w:val="20"/>
      <w:szCs w:val="20"/>
    </w:rPr>
  </w:style>
  <w:style w:type="paragraph" w:customStyle="1" w:styleId="CRPROBSET">
    <w:name w:val="CR_PROBSET"/>
    <w:uiPriority w:val="99"/>
    <w:rsid w:val="00317ECA"/>
    <w:pPr>
      <w:keepLines/>
      <w:tabs>
        <w:tab w:val="decimal" w:pos="240"/>
        <w:tab w:val="left" w:pos="420"/>
      </w:tabs>
      <w:overflowPunct w:val="0"/>
      <w:autoSpaceDE w:val="0"/>
      <w:autoSpaceDN w:val="0"/>
      <w:adjustRightInd w:val="0"/>
      <w:spacing w:before="120" w:line="230" w:lineRule="exact"/>
      <w:ind w:left="660" w:hanging="660"/>
      <w:textAlignment w:val="baseline"/>
    </w:pPr>
    <w:rPr>
      <w:rFonts w:ascii="Sabon" w:hAnsi="Sabon"/>
      <w:noProof/>
      <w:sz w:val="20"/>
      <w:szCs w:val="20"/>
    </w:rPr>
  </w:style>
  <w:style w:type="character" w:customStyle="1" w:styleId="CRPROBSETTTL1">
    <w:name w:val="CR_PROBSET_TTL1"/>
    <w:uiPriority w:val="99"/>
    <w:rsid w:val="00317ECA"/>
    <w:rPr>
      <w:rFonts w:ascii="Helvetica 85 Heavy" w:hAnsi="Helvetica 85 Heavy"/>
    </w:rPr>
  </w:style>
  <w:style w:type="paragraph" w:customStyle="1" w:styleId="CRGENQHEADFIRST">
    <w:name w:val="CR_GENQ_HEADFIRST"/>
    <w:next w:val="Normal"/>
    <w:uiPriority w:val="99"/>
    <w:rsid w:val="00317ECA"/>
    <w:pPr>
      <w:keepLines/>
      <w:overflowPunct w:val="0"/>
      <w:autoSpaceDE w:val="0"/>
      <w:autoSpaceDN w:val="0"/>
      <w:adjustRightInd w:val="0"/>
      <w:spacing w:line="240" w:lineRule="exact"/>
      <w:jc w:val="both"/>
      <w:textAlignment w:val="baseline"/>
    </w:pPr>
    <w:rPr>
      <w:rFonts w:ascii="Sabon" w:hAnsi="Sabon"/>
      <w:noProof/>
      <w:sz w:val="20"/>
      <w:szCs w:val="20"/>
    </w:rPr>
  </w:style>
  <w:style w:type="character" w:customStyle="1" w:styleId="CRGENQNUM">
    <w:name w:val="CR_GENQ_NUM"/>
    <w:uiPriority w:val="99"/>
    <w:rsid w:val="00317ECA"/>
    <w:rPr>
      <w:rFonts w:ascii="Helvetica 75 Bold" w:hAnsi="Helvetica 75 Bold"/>
    </w:rPr>
  </w:style>
  <w:style w:type="paragraph" w:customStyle="1" w:styleId="CRGENQONLY">
    <w:name w:val="CR_GENQ_ONLY"/>
    <w:next w:val="Normal"/>
    <w:uiPriority w:val="99"/>
    <w:rsid w:val="00317ECA"/>
    <w:pPr>
      <w:keepLines/>
      <w:tabs>
        <w:tab w:val="left" w:pos="10"/>
      </w:tabs>
      <w:overflowPunct w:val="0"/>
      <w:autoSpaceDE w:val="0"/>
      <w:autoSpaceDN w:val="0"/>
      <w:adjustRightInd w:val="0"/>
      <w:spacing w:before="240" w:line="240" w:lineRule="exact"/>
      <w:ind w:left="900" w:hanging="900"/>
      <w:jc w:val="both"/>
      <w:textAlignment w:val="baseline"/>
    </w:pPr>
    <w:rPr>
      <w:rFonts w:ascii="Sabon" w:hAnsi="Sabon"/>
      <w:noProof/>
      <w:sz w:val="20"/>
      <w:szCs w:val="20"/>
    </w:rPr>
  </w:style>
  <w:style w:type="paragraph" w:customStyle="1" w:styleId="CRPROBSETHEADFIRST">
    <w:name w:val="CR_PROBSET_HEADFIRST"/>
    <w:next w:val="Normal"/>
    <w:uiPriority w:val="99"/>
    <w:rsid w:val="00317ECA"/>
    <w:pPr>
      <w:keepLines/>
      <w:overflowPunct w:val="0"/>
      <w:autoSpaceDE w:val="0"/>
      <w:autoSpaceDN w:val="0"/>
      <w:adjustRightInd w:val="0"/>
      <w:spacing w:before="60" w:line="230" w:lineRule="exact"/>
      <w:jc w:val="both"/>
      <w:textAlignment w:val="baseline"/>
    </w:pPr>
    <w:rPr>
      <w:rFonts w:ascii="Sabon" w:hAnsi="Sabon"/>
      <w:noProof/>
      <w:sz w:val="20"/>
      <w:szCs w:val="20"/>
    </w:rPr>
  </w:style>
  <w:style w:type="character" w:customStyle="1" w:styleId="CRCS1H2">
    <w:name w:val="CR_CS1_H2"/>
    <w:uiPriority w:val="99"/>
    <w:rsid w:val="00317ECA"/>
    <w:rPr>
      <w:rFonts w:ascii="Helvetica 75 Bold" w:hAnsi="Helvetica 75 Bold"/>
    </w:rPr>
  </w:style>
  <w:style w:type="paragraph" w:customStyle="1" w:styleId="CRCS1">
    <w:name w:val="CR_CS1"/>
    <w:uiPriority w:val="99"/>
    <w:rsid w:val="00317ECA"/>
    <w:pPr>
      <w:keepLines/>
      <w:overflowPunct w:val="0"/>
      <w:autoSpaceDE w:val="0"/>
      <w:autoSpaceDN w:val="0"/>
      <w:adjustRightInd w:val="0"/>
      <w:spacing w:line="240" w:lineRule="exact"/>
      <w:ind w:firstLine="440"/>
      <w:jc w:val="both"/>
      <w:textAlignment w:val="baseline"/>
    </w:pPr>
    <w:rPr>
      <w:rFonts w:ascii="Sabon" w:hAnsi="Sabon"/>
      <w:noProof/>
      <w:sz w:val="20"/>
      <w:szCs w:val="20"/>
    </w:rPr>
  </w:style>
  <w:style w:type="paragraph" w:customStyle="1" w:styleId="CRANSSETQCATTL">
    <w:name w:val="CR_ANSSET_QCA_TTL"/>
    <w:next w:val="Normal"/>
    <w:uiPriority w:val="99"/>
    <w:rsid w:val="00317ECA"/>
    <w:pPr>
      <w:keepLines/>
      <w:overflowPunct w:val="0"/>
      <w:autoSpaceDE w:val="0"/>
      <w:autoSpaceDN w:val="0"/>
      <w:adjustRightInd w:val="0"/>
      <w:spacing w:before="840" w:line="280" w:lineRule="exact"/>
      <w:jc w:val="center"/>
      <w:textAlignment w:val="baseline"/>
    </w:pPr>
    <w:rPr>
      <w:rFonts w:ascii="Bl Avenir Black" w:hAnsi="Bl Avenir Black"/>
      <w:noProof/>
      <w:color w:val="00FF00"/>
      <w:sz w:val="28"/>
      <w:szCs w:val="20"/>
    </w:rPr>
  </w:style>
  <w:style w:type="paragraph" w:customStyle="1" w:styleId="CRANS">
    <w:name w:val="CR_ANS"/>
    <w:next w:val="Normal"/>
    <w:uiPriority w:val="99"/>
    <w:rsid w:val="00317ECA"/>
    <w:pPr>
      <w:keepLines/>
      <w:overflowPunct w:val="0"/>
      <w:autoSpaceDE w:val="0"/>
      <w:autoSpaceDN w:val="0"/>
      <w:adjustRightInd w:val="0"/>
      <w:spacing w:before="240" w:line="240" w:lineRule="exact"/>
      <w:jc w:val="center"/>
      <w:textAlignment w:val="baseline"/>
    </w:pPr>
    <w:rPr>
      <w:rFonts w:ascii="Sabon" w:hAnsi="Sabon"/>
      <w:noProof/>
      <w:sz w:val="20"/>
      <w:szCs w:val="20"/>
    </w:rPr>
  </w:style>
  <w:style w:type="paragraph" w:customStyle="1" w:styleId="CRNOTE">
    <w:name w:val="CR_NOTE"/>
    <w:next w:val="Normal"/>
    <w:uiPriority w:val="99"/>
    <w:rsid w:val="00317ECA"/>
    <w:pPr>
      <w:keepLines/>
      <w:overflowPunct w:val="0"/>
      <w:autoSpaceDE w:val="0"/>
      <w:autoSpaceDN w:val="0"/>
      <w:adjustRightInd w:val="0"/>
      <w:spacing w:before="360" w:line="220" w:lineRule="exact"/>
      <w:jc w:val="center"/>
      <w:textAlignment w:val="baseline"/>
    </w:pPr>
    <w:rPr>
      <w:rFonts w:ascii="Bl Avenir Black" w:hAnsi="Bl Avenir Black"/>
      <w:noProof/>
      <w:sz w:val="18"/>
      <w:szCs w:val="20"/>
    </w:rPr>
  </w:style>
  <w:style w:type="character" w:customStyle="1" w:styleId="CFOBJNUM">
    <w:name w:val="CF_OBJ_NUM"/>
    <w:uiPriority w:val="99"/>
    <w:rsid w:val="00317ECA"/>
    <w:rPr>
      <w:rFonts w:ascii="Bl Avenir Black" w:hAnsi="Bl Avenir Black"/>
      <w:color w:val="FFFFFF"/>
      <w:position w:val="-3"/>
    </w:rPr>
  </w:style>
  <w:style w:type="paragraph" w:customStyle="1" w:styleId="MNMN1">
    <w:name w:val="MN_MN1"/>
    <w:next w:val="Normal"/>
    <w:uiPriority w:val="99"/>
    <w:rsid w:val="00317ECA"/>
    <w:pPr>
      <w:overflowPunct w:val="0"/>
      <w:autoSpaceDE w:val="0"/>
      <w:autoSpaceDN w:val="0"/>
      <w:adjustRightInd w:val="0"/>
      <w:spacing w:line="240" w:lineRule="exact"/>
      <w:ind w:left="480" w:hanging="480"/>
      <w:textAlignment w:val="baseline"/>
    </w:pPr>
    <w:rPr>
      <w:rFonts w:ascii="Bk Avenir Book" w:hAnsi="Bk Avenir Book"/>
      <w:noProof/>
      <w:sz w:val="20"/>
      <w:szCs w:val="20"/>
    </w:rPr>
  </w:style>
  <w:style w:type="paragraph" w:customStyle="1" w:styleId="MN2TTL">
    <w:name w:val="MN2_TTL"/>
    <w:uiPriority w:val="99"/>
    <w:rsid w:val="00317ECA"/>
    <w:pPr>
      <w:overflowPunct w:val="0"/>
      <w:autoSpaceDE w:val="0"/>
      <w:autoSpaceDN w:val="0"/>
      <w:adjustRightInd w:val="0"/>
      <w:spacing w:after="120" w:line="220" w:lineRule="exact"/>
      <w:textAlignment w:val="baseline"/>
    </w:pPr>
    <w:rPr>
      <w:rFonts w:ascii="Bl Avenir Black" w:hAnsi="Bl Avenir Black"/>
      <w:noProof/>
      <w:position w:val="-3"/>
      <w:sz w:val="18"/>
      <w:szCs w:val="20"/>
    </w:rPr>
  </w:style>
  <w:style w:type="paragraph" w:customStyle="1" w:styleId="MN2">
    <w:name w:val="MN2"/>
    <w:uiPriority w:val="99"/>
    <w:rsid w:val="00317ECA"/>
    <w:pPr>
      <w:overflowPunct w:val="0"/>
      <w:autoSpaceDE w:val="0"/>
      <w:autoSpaceDN w:val="0"/>
      <w:adjustRightInd w:val="0"/>
      <w:spacing w:after="120" w:line="220" w:lineRule="exact"/>
      <w:textAlignment w:val="baseline"/>
    </w:pPr>
    <w:rPr>
      <w:rFonts w:ascii="Bk Avenir Book" w:hAnsi="Bk Avenir Book"/>
      <w:noProof/>
      <w:sz w:val="16"/>
      <w:szCs w:val="20"/>
    </w:rPr>
  </w:style>
  <w:style w:type="character" w:customStyle="1" w:styleId="MNMN11">
    <w:name w:val="MN_MN11"/>
    <w:uiPriority w:val="99"/>
    <w:rsid w:val="00317ECA"/>
    <w:rPr>
      <w:rFonts w:ascii="Geneva" w:hAnsi="Geneva"/>
      <w:position w:val="-10"/>
      <w:sz w:val="18"/>
    </w:rPr>
  </w:style>
  <w:style w:type="paragraph" w:customStyle="1" w:styleId="UNTBLCOLHD">
    <w:name w:val="UNTBL_COLHD"/>
    <w:next w:val="Normal"/>
    <w:uiPriority w:val="99"/>
    <w:rsid w:val="00317ECA"/>
    <w:pPr>
      <w:keepLines/>
      <w:overflowPunct w:val="0"/>
      <w:autoSpaceDE w:val="0"/>
      <w:autoSpaceDN w:val="0"/>
      <w:adjustRightInd w:val="0"/>
      <w:spacing w:line="240" w:lineRule="exact"/>
      <w:textAlignment w:val="baseline"/>
    </w:pPr>
    <w:rPr>
      <w:rFonts w:ascii="Bl Avenir Black" w:hAnsi="Bl Avenir Black"/>
      <w:noProof/>
      <w:sz w:val="24"/>
      <w:szCs w:val="20"/>
    </w:rPr>
  </w:style>
  <w:style w:type="paragraph" w:customStyle="1" w:styleId="FN">
    <w:name w:val="FN"/>
    <w:uiPriority w:val="99"/>
    <w:rsid w:val="00317ECA"/>
    <w:pPr>
      <w:overflowPunct w:val="0"/>
      <w:autoSpaceDE w:val="0"/>
      <w:autoSpaceDN w:val="0"/>
      <w:adjustRightInd w:val="0"/>
      <w:spacing w:line="190" w:lineRule="exact"/>
      <w:jc w:val="both"/>
      <w:textAlignment w:val="baseline"/>
    </w:pPr>
    <w:rPr>
      <w:rFonts w:ascii="Sabon" w:hAnsi="Sabon"/>
      <w:noProof/>
      <w:sz w:val="16"/>
      <w:szCs w:val="20"/>
    </w:rPr>
  </w:style>
  <w:style w:type="paragraph" w:customStyle="1" w:styleId="MN3TTL">
    <w:name w:val="MN3_TTL"/>
    <w:uiPriority w:val="99"/>
    <w:rsid w:val="00317ECA"/>
    <w:pPr>
      <w:overflowPunct w:val="0"/>
      <w:autoSpaceDE w:val="0"/>
      <w:autoSpaceDN w:val="0"/>
      <w:adjustRightInd w:val="0"/>
      <w:spacing w:line="240" w:lineRule="exact"/>
      <w:ind w:left="480" w:hanging="480"/>
      <w:textAlignment w:val="baseline"/>
    </w:pPr>
    <w:rPr>
      <w:rFonts w:ascii="Bl Avenir Black" w:hAnsi="Bl Avenir Black"/>
      <w:noProof/>
      <w:color w:val="FFFFFF"/>
      <w:sz w:val="18"/>
      <w:szCs w:val="20"/>
    </w:rPr>
  </w:style>
  <w:style w:type="paragraph" w:customStyle="1" w:styleId="MN3">
    <w:name w:val="MN3"/>
    <w:uiPriority w:val="99"/>
    <w:rsid w:val="00317ECA"/>
    <w:pPr>
      <w:overflowPunct w:val="0"/>
      <w:autoSpaceDE w:val="0"/>
      <w:autoSpaceDN w:val="0"/>
      <w:adjustRightInd w:val="0"/>
      <w:spacing w:after="120" w:line="220" w:lineRule="exact"/>
      <w:textAlignment w:val="baseline"/>
    </w:pPr>
    <w:rPr>
      <w:rFonts w:ascii="Bk Avenir Book" w:hAnsi="Bk Avenir Book"/>
      <w:noProof/>
      <w:sz w:val="16"/>
      <w:szCs w:val="20"/>
    </w:rPr>
  </w:style>
  <w:style w:type="paragraph" w:customStyle="1" w:styleId="UNTBLBLONLY">
    <w:name w:val="UNTBL_BL_ONLY"/>
    <w:next w:val="Normal"/>
    <w:uiPriority w:val="99"/>
    <w:rsid w:val="00317ECA"/>
    <w:pPr>
      <w:keepLines/>
      <w:overflowPunct w:val="0"/>
      <w:autoSpaceDE w:val="0"/>
      <w:autoSpaceDN w:val="0"/>
      <w:adjustRightInd w:val="0"/>
      <w:spacing w:line="240" w:lineRule="exact"/>
      <w:ind w:left="160" w:hanging="160"/>
      <w:textAlignment w:val="baseline"/>
    </w:pPr>
    <w:rPr>
      <w:rFonts w:ascii="Sabon" w:hAnsi="Sabon"/>
      <w:noProof/>
      <w:sz w:val="20"/>
      <w:szCs w:val="20"/>
    </w:rPr>
  </w:style>
  <w:style w:type="paragraph" w:customStyle="1" w:styleId="UNTBL">
    <w:name w:val="UNTBL"/>
    <w:next w:val="Normal"/>
    <w:uiPriority w:val="99"/>
    <w:rsid w:val="00317ECA"/>
    <w:pPr>
      <w:keepLines/>
      <w:overflowPunct w:val="0"/>
      <w:autoSpaceDE w:val="0"/>
      <w:autoSpaceDN w:val="0"/>
      <w:adjustRightInd w:val="0"/>
      <w:spacing w:line="240" w:lineRule="exact"/>
      <w:textAlignment w:val="baseline"/>
    </w:pPr>
    <w:rPr>
      <w:rFonts w:ascii="Sabon" w:hAnsi="Sabon"/>
      <w:noProof/>
      <w:sz w:val="20"/>
      <w:szCs w:val="20"/>
    </w:rPr>
  </w:style>
  <w:style w:type="character" w:customStyle="1" w:styleId="FootnoteTextChar">
    <w:name w:val="Footnote Text Char"/>
    <w:uiPriority w:val="99"/>
    <w:semiHidden/>
    <w:locked/>
    <w:rsid w:val="00317ECA"/>
    <w:rPr>
      <w:rFonts w:ascii="B Sabon Bold" w:hAnsi="B Sabon Bold"/>
      <w:color w:val="FF00FF"/>
      <w:sz w:val="20"/>
    </w:rPr>
  </w:style>
  <w:style w:type="paragraph" w:styleId="FootnoteText">
    <w:name w:val="footnote text"/>
    <w:basedOn w:val="Normal"/>
    <w:link w:val="FootnoteTextChar1"/>
    <w:uiPriority w:val="99"/>
    <w:semiHidden/>
    <w:rsid w:val="00317ECA"/>
    <w:pPr>
      <w:spacing w:after="200" w:line="276" w:lineRule="auto"/>
    </w:pPr>
  </w:style>
  <w:style w:type="character" w:customStyle="1" w:styleId="FootnoteTextChar1">
    <w:name w:val="Footnote Text Char1"/>
    <w:basedOn w:val="DefaultParagraphFont"/>
    <w:link w:val="FootnoteText"/>
    <w:uiPriority w:val="99"/>
    <w:semiHidden/>
    <w:locked/>
    <w:rsid w:val="00317ECA"/>
    <w:rPr>
      <w:sz w:val="20"/>
    </w:rPr>
  </w:style>
  <w:style w:type="paragraph" w:styleId="Title">
    <w:name w:val="Title"/>
    <w:basedOn w:val="Normal"/>
    <w:next w:val="Normal"/>
    <w:link w:val="TitleChar"/>
    <w:uiPriority w:val="99"/>
    <w:qFormat/>
    <w:locked/>
    <w:rsid w:val="00317ECA"/>
    <w:pPr>
      <w:pBdr>
        <w:bottom w:val="single" w:sz="8" w:space="4" w:color="4F81BD"/>
      </w:pBdr>
      <w:spacing w:after="300"/>
      <w:contextualSpacing/>
    </w:pPr>
    <w:rPr>
      <w:rFonts w:ascii="Cambria" w:hAnsi="Cambria"/>
      <w:color w:val="17365D"/>
      <w:spacing w:val="5"/>
      <w:kern w:val="28"/>
      <w:sz w:val="52"/>
    </w:rPr>
  </w:style>
  <w:style w:type="character" w:customStyle="1" w:styleId="TitleChar">
    <w:name w:val="Title Char"/>
    <w:basedOn w:val="DefaultParagraphFont"/>
    <w:link w:val="Title"/>
    <w:uiPriority w:val="99"/>
    <w:locked/>
    <w:rsid w:val="00317ECA"/>
    <w:rPr>
      <w:rFonts w:ascii="Cambria" w:hAnsi="Cambria"/>
      <w:color w:val="17365D"/>
      <w:spacing w:val="5"/>
      <w:kern w:val="28"/>
      <w:sz w:val="52"/>
    </w:rPr>
  </w:style>
  <w:style w:type="paragraph" w:customStyle="1" w:styleId="ProductionDirective">
    <w:name w:val="Production Directive"/>
    <w:basedOn w:val="CHAPBM"/>
    <w:uiPriority w:val="99"/>
    <w:rsid w:val="00317ECA"/>
    <w:pPr>
      <w:keepLines w:val="0"/>
      <w:widowControl w:val="0"/>
      <w:tabs>
        <w:tab w:val="clear" w:pos="420"/>
      </w:tabs>
      <w:spacing w:line="480" w:lineRule="auto"/>
      <w:jc w:val="left"/>
      <w:textAlignment w:val="baseline"/>
    </w:pPr>
    <w:rPr>
      <w:rFonts w:ascii="Times New Roman" w:hAnsi="Times New Roman"/>
      <w:b/>
      <w:i/>
      <w:noProof w:val="0"/>
      <w:sz w:val="24"/>
    </w:rPr>
  </w:style>
  <w:style w:type="character" w:styleId="Emphasis">
    <w:name w:val="Emphasis"/>
    <w:basedOn w:val="DefaultParagraphFont"/>
    <w:uiPriority w:val="99"/>
    <w:qFormat/>
    <w:locked/>
    <w:rsid w:val="00317ECA"/>
    <w:rPr>
      <w:rFonts w:cs="Times New Roman"/>
      <w:i/>
    </w:rPr>
  </w:style>
  <w:style w:type="character" w:styleId="IntenseEmphasis">
    <w:name w:val="Intense Emphasis"/>
    <w:basedOn w:val="DefaultParagraphFont"/>
    <w:uiPriority w:val="99"/>
    <w:qFormat/>
    <w:rsid w:val="00317ECA"/>
    <w:rPr>
      <w:b/>
      <w:i/>
      <w:color w:val="4F81BD"/>
    </w:rPr>
  </w:style>
  <w:style w:type="character" w:styleId="BookTitle">
    <w:name w:val="Book Title"/>
    <w:basedOn w:val="DefaultParagraphFont"/>
    <w:uiPriority w:val="99"/>
    <w:qFormat/>
    <w:rsid w:val="00317ECA"/>
    <w:rPr>
      <w:b/>
      <w:smallCaps/>
      <w:spacing w:val="5"/>
    </w:rPr>
  </w:style>
  <w:style w:type="paragraph" w:styleId="Subtitle">
    <w:name w:val="Subtitle"/>
    <w:basedOn w:val="Normal"/>
    <w:next w:val="Normal"/>
    <w:link w:val="SubtitleChar"/>
    <w:uiPriority w:val="99"/>
    <w:qFormat/>
    <w:locked/>
    <w:rsid w:val="00317ECA"/>
    <w:pPr>
      <w:numPr>
        <w:ilvl w:val="1"/>
      </w:numPr>
      <w:spacing w:after="200" w:line="276" w:lineRule="auto"/>
    </w:pPr>
    <w:rPr>
      <w:rFonts w:ascii="Cambria" w:hAnsi="Cambria"/>
      <w:i/>
      <w:color w:val="4F81BD"/>
      <w:spacing w:val="15"/>
      <w:sz w:val="24"/>
    </w:rPr>
  </w:style>
  <w:style w:type="character" w:customStyle="1" w:styleId="SubtitleChar">
    <w:name w:val="Subtitle Char"/>
    <w:basedOn w:val="DefaultParagraphFont"/>
    <w:link w:val="Subtitle"/>
    <w:uiPriority w:val="99"/>
    <w:locked/>
    <w:rsid w:val="00317ECA"/>
    <w:rPr>
      <w:rFonts w:ascii="Cambria" w:hAnsi="Cambria"/>
      <w:i/>
      <w:color w:val="4F81BD"/>
      <w:spacing w:val="15"/>
      <w:sz w:val="24"/>
    </w:rPr>
  </w:style>
  <w:style w:type="paragraph" w:styleId="Quote">
    <w:name w:val="Quote"/>
    <w:basedOn w:val="Normal"/>
    <w:next w:val="Normal"/>
    <w:link w:val="QuoteChar"/>
    <w:uiPriority w:val="99"/>
    <w:qFormat/>
    <w:rsid w:val="00317ECA"/>
    <w:pPr>
      <w:spacing w:after="200" w:line="276" w:lineRule="auto"/>
    </w:pPr>
    <w:rPr>
      <w:rFonts w:ascii="Calibri" w:hAnsi="Calibri"/>
      <w:i/>
      <w:color w:val="000000"/>
    </w:rPr>
  </w:style>
  <w:style w:type="character" w:customStyle="1" w:styleId="QuoteChar">
    <w:name w:val="Quote Char"/>
    <w:basedOn w:val="DefaultParagraphFont"/>
    <w:link w:val="Quote"/>
    <w:uiPriority w:val="99"/>
    <w:locked/>
    <w:rsid w:val="00317ECA"/>
    <w:rPr>
      <w:rFonts w:ascii="Calibri" w:hAnsi="Calibri"/>
      <w:i/>
      <w:color w:val="000000"/>
    </w:rPr>
  </w:style>
  <w:style w:type="paragraph" w:styleId="IntenseQuote">
    <w:name w:val="Intense Quote"/>
    <w:basedOn w:val="Normal"/>
    <w:next w:val="Normal"/>
    <w:link w:val="IntenseQuoteChar"/>
    <w:uiPriority w:val="99"/>
    <w:qFormat/>
    <w:rsid w:val="00317ECA"/>
    <w:pPr>
      <w:pBdr>
        <w:bottom w:val="single" w:sz="4" w:space="4" w:color="4F81BD"/>
      </w:pBdr>
      <w:spacing w:before="200" w:after="280" w:line="276" w:lineRule="auto"/>
      <w:ind w:left="936" w:right="936"/>
    </w:pPr>
    <w:rPr>
      <w:rFonts w:ascii="Calibri" w:hAnsi="Calibri"/>
      <w:b/>
      <w:i/>
      <w:color w:val="4F81BD"/>
    </w:rPr>
  </w:style>
  <w:style w:type="character" w:customStyle="1" w:styleId="IntenseQuoteChar">
    <w:name w:val="Intense Quote Char"/>
    <w:basedOn w:val="DefaultParagraphFont"/>
    <w:link w:val="IntenseQuote"/>
    <w:uiPriority w:val="99"/>
    <w:locked/>
    <w:rsid w:val="00317ECA"/>
    <w:rPr>
      <w:rFonts w:ascii="Calibri" w:hAnsi="Calibri"/>
      <w:b/>
      <w:i/>
      <w:color w:val="4F81BD"/>
    </w:rPr>
  </w:style>
  <w:style w:type="character" w:styleId="SubtleEmphasis">
    <w:name w:val="Subtle Emphasis"/>
    <w:basedOn w:val="DefaultParagraphFont"/>
    <w:uiPriority w:val="99"/>
    <w:qFormat/>
    <w:rsid w:val="00317ECA"/>
    <w:rPr>
      <w:i/>
      <w:color w:val="808080"/>
    </w:rPr>
  </w:style>
  <w:style w:type="character" w:styleId="SubtleReference">
    <w:name w:val="Subtle Reference"/>
    <w:basedOn w:val="DefaultParagraphFont"/>
    <w:uiPriority w:val="99"/>
    <w:qFormat/>
    <w:rsid w:val="00317ECA"/>
    <w:rPr>
      <w:smallCaps/>
      <w:color w:val="C0504D"/>
      <w:u w:val="single"/>
    </w:rPr>
  </w:style>
  <w:style w:type="character" w:styleId="IntenseReference">
    <w:name w:val="Intense Reference"/>
    <w:basedOn w:val="DefaultParagraphFont"/>
    <w:uiPriority w:val="99"/>
    <w:qFormat/>
    <w:rsid w:val="00317ECA"/>
    <w:rPr>
      <w:b/>
      <w:smallCaps/>
      <w:color w:val="C0504D"/>
      <w:spacing w:val="5"/>
      <w:u w:val="single"/>
    </w:rPr>
  </w:style>
  <w:style w:type="paragraph" w:styleId="NormalWeb">
    <w:name w:val="Normal (Web)"/>
    <w:basedOn w:val="Normal"/>
    <w:uiPriority w:val="99"/>
    <w:locked/>
    <w:rsid w:val="00074C61"/>
    <w:pPr>
      <w:spacing w:before="100" w:beforeAutospacing="1" w:after="100" w:afterAutospacing="1"/>
    </w:pPr>
    <w:rPr>
      <w:sz w:val="24"/>
      <w:szCs w:val="24"/>
    </w:rPr>
  </w:style>
  <w:style w:type="character" w:styleId="Hyperlink">
    <w:name w:val="Hyperlink"/>
    <w:basedOn w:val="DefaultParagraphFont"/>
    <w:uiPriority w:val="99"/>
    <w:semiHidden/>
    <w:locked/>
    <w:rsid w:val="00074C61"/>
    <w:rPr>
      <w:rFonts w:cs="Times New Roman"/>
      <w:color w:val="0000FF"/>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sz w:val="22"/>
        <w:szCs w:val="22"/>
        <w:lang w:val="en-US" w:eastAsia="en-US" w:bidi="ar-SA"/>
      </w:rPr>
    </w:rPrDefault>
    <w:pPrDefault/>
  </w:docDefaults>
  <w:latentStyles w:defLockedState="0" w:defUIPriority="99" w:defSemiHidden="0" w:defUnhideWhenUsed="1" w:defQFormat="0" w:count="276">
    <w:lsdException w:name="Normal" w:uiPriority="0" w:unhideWhenUsed="0" w:qFormat="1"/>
    <w:lsdException w:name="heading 1" w:uiPriority="0" w:unhideWhenUsed="0" w:qFormat="1"/>
    <w:lsdException w:name="heading 2" w:uiPriority="0" w:unhideWhenUsed="0" w:qFormat="1"/>
    <w:lsdException w:name="heading 3" w:uiPriority="0" w:unhideWhenUsed="0" w:qFormat="1"/>
    <w:lsdException w:name="heading 4" w:uiPriority="0" w:unhideWhenUsed="0" w:qFormat="1"/>
    <w:lsdException w:name="heading 5" w:uiPriority="0" w:unhideWhenUsed="0" w:qFormat="1"/>
    <w:lsdException w:name="heading 6" w:uiPriority="0" w:unhideWhenUsed="0" w:qFormat="1"/>
    <w:lsdException w:name="heading 7" w:uiPriority="0" w:qFormat="1"/>
    <w:lsdException w:name="heading 8" w:uiPriority="0" w:qFormat="1"/>
    <w:lsdException w:name="heading 9" w:uiPriority="0" w:qFormat="1"/>
    <w:lsdException w:name="index 1" w:locked="1" w:semiHidden="1"/>
    <w:lsdException w:name="index 2" w:locked="1" w:semiHidden="1"/>
    <w:lsdException w:name="index 3" w:locked="1" w:semiHidden="1"/>
    <w:lsdException w:name="index 4" w:locked="1" w:semiHidden="1"/>
    <w:lsdException w:name="index 5" w:locked="1" w:semiHidden="1"/>
    <w:lsdException w:name="index 6" w:locked="1" w:semiHidden="1"/>
    <w:lsdException w:name="index 7" w:locked="1" w:semiHidden="1"/>
    <w:lsdException w:name="index 8" w:locked="1" w:semiHidden="1"/>
    <w:lsdException w:name="index 9" w:locked="1" w:semiHidden="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lsdException w:name="footnote text" w:locked="1" w:semiHidden="1"/>
    <w:lsdException w:name="annotation text" w:locked="1" w:semiHidden="1"/>
    <w:lsdException w:name="header" w:locked="1" w:semiHidden="1"/>
    <w:lsdException w:name="footer" w:locked="1" w:semiHidden="1"/>
    <w:lsdException w:name="index heading" w:locked="1" w:semiHidden="1"/>
    <w:lsdException w:name="caption" w:semiHidden="1" w:uiPriority="0" w:qFormat="1"/>
    <w:lsdException w:name="table of figures" w:locked="1" w:semiHidden="1"/>
    <w:lsdException w:name="envelope address" w:locked="1" w:semiHidden="1"/>
    <w:lsdException w:name="envelope return" w:locked="1" w:semiHidden="1"/>
    <w:lsdException w:name="footnote reference" w:locked="1" w:semiHidden="1"/>
    <w:lsdException w:name="annotation reference" w:locked="1" w:semiHidden="1"/>
    <w:lsdException w:name="line number" w:locked="1" w:semiHidden="1"/>
    <w:lsdException w:name="page number" w:locked="1" w:semiHidden="1"/>
    <w:lsdException w:name="endnote reference" w:locked="1" w:semiHidden="1"/>
    <w:lsdException w:name="endnote text" w:locked="1" w:semiHidden="1"/>
    <w:lsdException w:name="table of authorities" w:locked="1" w:semiHidden="1"/>
    <w:lsdException w:name="macro" w:locked="1" w:semiHidden="1"/>
    <w:lsdException w:name="toa heading" w:locked="1" w:semiHidden="1"/>
    <w:lsdException w:name="List" w:locked="1" w:semiHidden="1"/>
    <w:lsdException w:name="List Bullet" w:locked="1" w:semiHidden="1"/>
    <w:lsdException w:name="List Number" w:locked="1" w:semiHidden="1"/>
    <w:lsdException w:name="List 2" w:locked="1" w:semiHidden="1"/>
    <w:lsdException w:name="List 3" w:locked="1" w:semiHidden="1"/>
    <w:lsdException w:name="List 4" w:locked="1" w:semiHidden="1"/>
    <w:lsdException w:name="List 5" w:locked="1" w:semiHidden="1"/>
    <w:lsdException w:name="List Bullet 2" w:locked="1" w:semiHidden="1"/>
    <w:lsdException w:name="List Bullet 3" w:locked="1" w:semiHidden="1"/>
    <w:lsdException w:name="List Bullet 4" w:locked="1" w:semiHidden="1"/>
    <w:lsdException w:name="List Bullet 5" w:locked="1" w:semiHidden="1"/>
    <w:lsdException w:name="List Number 2" w:locked="1" w:semiHidden="1"/>
    <w:lsdException w:name="List Number 3" w:locked="1" w:semiHidden="1"/>
    <w:lsdException w:name="List Number 4" w:locked="1" w:semiHidden="1"/>
    <w:lsdException w:name="List Number 5" w:locked="1" w:semiHidden="1"/>
    <w:lsdException w:name="Title" w:uiPriority="0" w:unhideWhenUsed="0" w:qFormat="1"/>
    <w:lsdException w:name="Closing" w:locked="1" w:semiHidden="1"/>
    <w:lsdException w:name="Signature" w:locked="1" w:semiHidden="1"/>
    <w:lsdException w:name="Default Paragraph Font" w:uiPriority="0"/>
    <w:lsdException w:name="Body Text" w:locked="1" w:semiHidden="1"/>
    <w:lsdException w:name="Body Text Indent" w:locked="1" w:semiHidden="1"/>
    <w:lsdException w:name="List Continue" w:locked="1" w:semiHidden="1"/>
    <w:lsdException w:name="List Continue 2" w:locked="1" w:semiHidden="1"/>
    <w:lsdException w:name="List Continue 3" w:locked="1" w:semiHidden="1"/>
    <w:lsdException w:name="List Continue 4" w:locked="1" w:semiHidden="1"/>
    <w:lsdException w:name="List Continue 5" w:locked="1" w:semiHidden="1"/>
    <w:lsdException w:name="Message Header" w:locked="1" w:semiHidden="1"/>
    <w:lsdException w:name="Subtitle" w:uiPriority="0" w:unhideWhenUsed="0" w:qFormat="1"/>
    <w:lsdException w:name="Salutation" w:locked="1" w:semiHidden="1"/>
    <w:lsdException w:name="Date" w:locked="1" w:semiHidden="1"/>
    <w:lsdException w:name="Body Text First Indent" w:locked="1" w:semiHidden="1"/>
    <w:lsdException w:name="Body Text First Indent 2" w:locked="1" w:semiHidden="1"/>
    <w:lsdException w:name="Note Heading" w:locked="1" w:semiHidden="1"/>
    <w:lsdException w:name="Body Text 2" w:locked="1" w:semiHidden="1"/>
    <w:lsdException w:name="Body Text 3" w:locked="1" w:semiHidden="1"/>
    <w:lsdException w:name="Body Text Indent 2" w:locked="1" w:semiHidden="1"/>
    <w:lsdException w:name="Body Text Indent 3" w:locked="1" w:semiHidden="1"/>
    <w:lsdException w:name="Block Text" w:locked="1" w:semiHidden="1"/>
    <w:lsdException w:name="Hyperlink" w:locked="1" w:semiHidden="1"/>
    <w:lsdException w:name="FollowedHyperlink" w:locked="1" w:semiHidden="1"/>
    <w:lsdException w:name="Strong" w:uiPriority="0" w:unhideWhenUsed="0" w:qFormat="1"/>
    <w:lsdException w:name="Emphasis" w:uiPriority="0" w:unhideWhenUsed="0" w:qFormat="1"/>
    <w:lsdException w:name="Document Map" w:locked="1" w:semiHidden="1"/>
    <w:lsdException w:name="Plain Text" w:locked="1" w:semiHidden="1"/>
    <w:lsdException w:name="E-mail Signature" w:locked="1" w:semiHidden="1"/>
    <w:lsdException w:name="HTML Top of Form" w:locked="1" w:semiHidden="1"/>
    <w:lsdException w:name="HTML Bottom of Form" w:locked="1" w:semiHidden="1"/>
    <w:lsdException w:name="Normal (Web)" w:locked="1" w:semiHidden="1"/>
    <w:lsdException w:name="HTML Acronym" w:locked="1" w:semiHidden="1"/>
    <w:lsdException w:name="HTML Address" w:locked="1" w:semiHidden="1"/>
    <w:lsdException w:name="HTML Cite" w:locked="1" w:semiHidden="1"/>
    <w:lsdException w:name="HTML Code" w:locked="1" w:semiHidden="1"/>
    <w:lsdException w:name="HTML Definition" w:locked="1" w:semiHidden="1"/>
    <w:lsdException w:name="HTML Keyboard" w:locked="1" w:semiHidden="1"/>
    <w:lsdException w:name="HTML Preformatted" w:locked="1" w:semiHidden="1"/>
    <w:lsdException w:name="HTML Sample" w:locked="1" w:semiHidden="1"/>
    <w:lsdException w:name="HTML Typewriter" w:locked="1" w:semiHidden="1"/>
    <w:lsdException w:name="HTML Variable" w:locked="1" w:semiHidden="1"/>
    <w:lsdException w:name="Normal Table" w:locked="1" w:semiHidden="1"/>
    <w:lsdException w:name="annotation subject" w:locked="1" w:semiHidden="1"/>
    <w:lsdException w:name="No List" w:locked="1" w:semiHidden="1"/>
    <w:lsdException w:name="Outline List 1" w:locked="1" w:semiHidden="1"/>
    <w:lsdException w:name="Outline List 2" w:locked="1" w:semiHidden="1"/>
    <w:lsdException w:name="Outline List 3" w:locked="1" w:semiHidden="1"/>
    <w:lsdException w:name="Table Simple 1" w:locked="1" w:semiHidden="1"/>
    <w:lsdException w:name="Table Simple 2" w:locked="1" w:semiHidden="1"/>
    <w:lsdException w:name="Table Simple 3" w:locked="1" w:semiHidden="1"/>
    <w:lsdException w:name="Table Classic 1" w:locked="1" w:semiHidden="1"/>
    <w:lsdException w:name="Table Classic 2" w:locked="1" w:semiHidden="1"/>
    <w:lsdException w:name="Table Classic 3" w:locked="1" w:semiHidden="1"/>
    <w:lsdException w:name="Table Classic 4" w:locked="1" w:semiHidden="1"/>
    <w:lsdException w:name="Table Colorful 1" w:locked="1" w:semiHidden="1"/>
    <w:lsdException w:name="Table Colorful 2" w:locked="1" w:semiHidden="1"/>
    <w:lsdException w:name="Table Colorful 3" w:locked="1" w:semiHidden="1"/>
    <w:lsdException w:name="Table Columns 1" w:locked="1" w:semiHidden="1"/>
    <w:lsdException w:name="Table Columns 2" w:locked="1" w:semiHidden="1"/>
    <w:lsdException w:name="Table Columns 3" w:locked="1" w:semiHidden="1"/>
    <w:lsdException w:name="Table Columns 4" w:locked="1" w:semiHidden="1"/>
    <w:lsdException w:name="Table Columns 5" w:locked="1" w:semiHidden="1"/>
    <w:lsdException w:name="Table Grid 1" w:locked="1" w:semiHidden="1"/>
    <w:lsdException w:name="Table Grid 2" w:locked="1" w:semiHidden="1"/>
    <w:lsdException w:name="Table Grid 3" w:locked="1" w:semiHidden="1"/>
    <w:lsdException w:name="Table Grid 4" w:locked="1" w:semiHidden="1"/>
    <w:lsdException w:name="Table Grid 5" w:locked="1" w:semiHidden="1"/>
    <w:lsdException w:name="Table Grid 6" w:locked="1" w:semiHidden="1"/>
    <w:lsdException w:name="Table Grid 7" w:locked="1" w:semiHidden="1"/>
    <w:lsdException w:name="Table Grid 8" w:locked="1" w:semiHidden="1"/>
    <w:lsdException w:name="Table List 1" w:locked="1" w:semiHidden="1"/>
    <w:lsdException w:name="Table List 2" w:locked="1" w:semiHidden="1"/>
    <w:lsdException w:name="Table List 3" w:locked="1" w:semiHidden="1"/>
    <w:lsdException w:name="Table List 4" w:locked="1" w:semiHidden="1"/>
    <w:lsdException w:name="Table List 5" w:locked="1" w:semiHidden="1"/>
    <w:lsdException w:name="Table List 6" w:locked="1" w:semiHidden="1"/>
    <w:lsdException w:name="Table List 7" w:locked="1" w:semiHidden="1"/>
    <w:lsdException w:name="Table List 8" w:locked="1" w:semiHidden="1"/>
    <w:lsdException w:name="Table 3D effects 1" w:locked="1" w:semiHidden="1"/>
    <w:lsdException w:name="Table 3D effects 2" w:locked="1" w:semiHidden="1"/>
    <w:lsdException w:name="Table 3D effects 3" w:locked="1" w:semiHidden="1"/>
    <w:lsdException w:name="Table Contemporary" w:locked="1" w:semiHidden="1"/>
    <w:lsdException w:name="Table Elegant" w:locked="1" w:semiHidden="1"/>
    <w:lsdException w:name="Table Professional" w:locked="1" w:semiHidden="1"/>
    <w:lsdException w:name="Table Subtle 1" w:locked="1" w:semiHidden="1"/>
    <w:lsdException w:name="Table Subtle 2" w:locked="1" w:semiHidden="1"/>
    <w:lsdException w:name="Table Web 1" w:locked="1" w:semiHidden="1"/>
    <w:lsdException w:name="Table Web 2" w:locked="1" w:semiHidden="1"/>
    <w:lsdException w:name="Table Web 3" w:locked="1" w:semiHidden="1"/>
    <w:lsdException w:name="Balloon Text" w:locked="1" w:semiHidden="1"/>
    <w:lsdException w:name="Table Grid" w:uiPriority="0" w:unhideWhenUsed="0"/>
    <w:lsdException w:name="Table Theme" w:locked="1" w:semiHidden="1"/>
    <w:lsdException w:name="Note Level 1" w:unhideWhenUsed="0"/>
    <w:lsdException w:name="Note Level 2" w:unhideWhenUsed="0"/>
    <w:lsdException w:name="Note Level 3" w:unhideWhenUsed="0"/>
    <w:lsdException w:name="Note Level 4" w:unhideWhenUsed="0"/>
    <w:lsdException w:name="Note Level 5" w:unhideWhenUsed="0"/>
    <w:lsdException w:name="Note Level 6" w:unhideWhenUsed="0"/>
    <w:lsdException w:name="Note Level 7" w:unhideWhenUsed="0"/>
    <w:lsdException w:name="Note Level 8" w:unhideWhenUsed="0"/>
    <w:lsdException w:name="Note Level 9" w:unhideWhenUsed="0"/>
    <w:lsdException w:name="Placeholder Text" w:semiHidden="1" w:unhideWhenUsed="0"/>
    <w:lsdException w:name="No Spacing" w:uiPriority="1" w:unhideWhenUsed="0" w:qFormat="1"/>
    <w:lsdException w:name="Light Shading" w:uiPriority="60" w:unhideWhenUsed="0"/>
    <w:lsdException w:name="Light List" w:uiPriority="61" w:unhideWhenUsed="0"/>
    <w:lsdException w:name="Light Grid" w:uiPriority="62" w:unhideWhenUsed="0"/>
    <w:lsdException w:name="Medium Shading 1" w:uiPriority="63" w:unhideWhenUsed="0"/>
    <w:lsdException w:name="Medium Shading 2" w:uiPriority="64" w:unhideWhenUsed="0"/>
    <w:lsdException w:name="Medium List 1" w:uiPriority="65" w:unhideWhenUsed="0"/>
    <w:lsdException w:name="Medium List 2" w:uiPriority="66" w:unhideWhenUsed="0"/>
    <w:lsdException w:name="Medium Grid 1" w:uiPriority="67" w:unhideWhenUsed="0"/>
    <w:lsdException w:name="Medium Grid 2" w:uiPriority="68" w:unhideWhenUsed="0"/>
    <w:lsdException w:name="Medium Grid 3" w:uiPriority="69" w:unhideWhenUsed="0"/>
    <w:lsdException w:name="Dark List" w:uiPriority="70" w:unhideWhenUsed="0"/>
    <w:lsdException w:name="Colorful Shading" w:uiPriority="71" w:unhideWhenUsed="0"/>
    <w:lsdException w:name="Colorful List" w:uiPriority="72" w:unhideWhenUsed="0"/>
    <w:lsdException w:name="Colorful Grid" w:uiPriority="73" w:unhideWhenUsed="0"/>
    <w:lsdException w:name="Light Shading Accent 1" w:uiPriority="60" w:unhideWhenUsed="0"/>
    <w:lsdException w:name="Light List Accent 1" w:uiPriority="61" w:unhideWhenUsed="0"/>
    <w:lsdException w:name="Light Grid Accent 1" w:uiPriority="62" w:unhideWhenUsed="0"/>
    <w:lsdException w:name="Medium Shading 1 Accent 1" w:uiPriority="63" w:unhideWhenUsed="0"/>
    <w:lsdException w:name="Medium Shading 2 Accent 1" w:uiPriority="64" w:unhideWhenUsed="0"/>
    <w:lsdException w:name="Medium List 1 Accent 1" w:uiPriority="65" w:unhideWhenUsed="0"/>
    <w:lsdException w:name="Revision" w:semiHidden="1" w:unhideWhenUsed="0"/>
    <w:lsdException w:name="List Paragraph" w:uiPriority="34" w:unhideWhenUsed="0" w:qFormat="1"/>
    <w:lsdException w:name="Quote" w:uiPriority="29" w:unhideWhenUsed="0" w:qFormat="1"/>
    <w:lsdException w:name="Intense Quote" w:uiPriority="30" w:unhideWhenUsed="0" w:qFormat="1"/>
    <w:lsdException w:name="Medium List 2 Accent 1" w:uiPriority="66" w:unhideWhenUsed="0"/>
    <w:lsdException w:name="Medium Grid 1 Accent 1" w:uiPriority="67" w:unhideWhenUsed="0"/>
    <w:lsdException w:name="Medium Grid 2 Accent 1" w:uiPriority="68" w:unhideWhenUsed="0"/>
    <w:lsdException w:name="Medium Grid 3 Accent 1" w:uiPriority="69" w:unhideWhenUsed="0"/>
    <w:lsdException w:name="Dark List Accent 1" w:uiPriority="70" w:unhideWhenUsed="0"/>
    <w:lsdException w:name="Colorful Shading Accent 1" w:uiPriority="71" w:unhideWhenUsed="0"/>
    <w:lsdException w:name="Colorful List Accent 1" w:uiPriority="72" w:unhideWhenUsed="0"/>
    <w:lsdException w:name="Colorful Grid Accent 1" w:uiPriority="73" w:unhideWhenUsed="0"/>
    <w:lsdException w:name="Light Shading Accent 2" w:uiPriority="60" w:unhideWhenUsed="0"/>
    <w:lsdException w:name="Light List Accent 2" w:uiPriority="61" w:unhideWhenUsed="0"/>
    <w:lsdException w:name="Light Grid Accent 2" w:uiPriority="62" w:unhideWhenUsed="0"/>
    <w:lsdException w:name="Medium Shading 1 Accent 2" w:uiPriority="63" w:unhideWhenUsed="0"/>
    <w:lsdException w:name="Medium Shading 2 Accent 2" w:uiPriority="64" w:unhideWhenUsed="0"/>
    <w:lsdException w:name="Medium List 1 Accent 2" w:uiPriority="65" w:unhideWhenUsed="0"/>
    <w:lsdException w:name="Medium List 2 Accent 2" w:uiPriority="66" w:unhideWhenUsed="0"/>
    <w:lsdException w:name="Medium Grid 1 Accent 2" w:uiPriority="67" w:unhideWhenUsed="0"/>
    <w:lsdException w:name="Medium Grid 2 Accent 2" w:uiPriority="68" w:unhideWhenUsed="0"/>
    <w:lsdException w:name="Medium Grid 3 Accent 2" w:uiPriority="69" w:unhideWhenUsed="0"/>
    <w:lsdException w:name="Dark List Accent 2" w:uiPriority="70" w:unhideWhenUsed="0"/>
    <w:lsdException w:name="Colorful Shading Accent 2" w:uiPriority="71" w:unhideWhenUsed="0"/>
    <w:lsdException w:name="Colorful List Accent 2" w:uiPriority="72" w:unhideWhenUsed="0"/>
    <w:lsdException w:name="Colorful Grid Accent 2" w:uiPriority="73" w:unhideWhenUsed="0"/>
    <w:lsdException w:name="Light Shading Accent 3" w:uiPriority="60" w:unhideWhenUsed="0"/>
    <w:lsdException w:name="Light List Accent 3" w:uiPriority="61" w:unhideWhenUsed="0"/>
    <w:lsdException w:name="Light Grid Accent 3" w:uiPriority="62" w:unhideWhenUsed="0"/>
    <w:lsdException w:name="Medium Shading 1 Accent 3" w:uiPriority="63" w:unhideWhenUsed="0"/>
    <w:lsdException w:name="Medium Shading 2 Accent 3" w:uiPriority="64" w:unhideWhenUsed="0"/>
    <w:lsdException w:name="Medium List 1 Accent 3" w:uiPriority="65" w:unhideWhenUsed="0"/>
    <w:lsdException w:name="Medium List 2 Accent 3" w:uiPriority="66" w:unhideWhenUsed="0"/>
    <w:lsdException w:name="Medium Grid 1 Accent 3" w:uiPriority="67" w:unhideWhenUsed="0"/>
    <w:lsdException w:name="Medium Grid 2 Accent 3" w:uiPriority="68" w:unhideWhenUsed="0"/>
    <w:lsdException w:name="Medium Grid 3 Accent 3" w:uiPriority="69" w:unhideWhenUsed="0"/>
    <w:lsdException w:name="Dark List Accent 3" w:uiPriority="70" w:unhideWhenUsed="0"/>
    <w:lsdException w:name="Colorful Shading Accent 3" w:uiPriority="71" w:unhideWhenUsed="0"/>
    <w:lsdException w:name="Colorful List Accent 3" w:uiPriority="72" w:unhideWhenUsed="0"/>
    <w:lsdException w:name="Colorful Grid Accent 3" w:uiPriority="73" w:unhideWhenUsed="0"/>
    <w:lsdException w:name="Light Shading Accent 4" w:uiPriority="60" w:unhideWhenUsed="0"/>
    <w:lsdException w:name="Light List Accent 4" w:uiPriority="61" w:unhideWhenUsed="0"/>
    <w:lsdException w:name="Light Grid Accent 4" w:uiPriority="62" w:unhideWhenUsed="0"/>
    <w:lsdException w:name="Medium Shading 1 Accent 4" w:uiPriority="63" w:unhideWhenUsed="0"/>
    <w:lsdException w:name="Medium Shading 2 Accent 4" w:uiPriority="64" w:unhideWhenUsed="0"/>
    <w:lsdException w:name="Medium List 1 Accent 4" w:uiPriority="65" w:unhideWhenUsed="0"/>
    <w:lsdException w:name="Medium List 2 Accent 4" w:uiPriority="66" w:unhideWhenUsed="0"/>
    <w:lsdException w:name="Medium Grid 1 Accent 4" w:uiPriority="67" w:unhideWhenUsed="0"/>
    <w:lsdException w:name="Medium Grid 2 Accent 4" w:uiPriority="68" w:unhideWhenUsed="0"/>
    <w:lsdException w:name="Medium Grid 3 Accent 4" w:uiPriority="69" w:unhideWhenUsed="0"/>
    <w:lsdException w:name="Dark List Accent 4" w:uiPriority="70" w:unhideWhenUsed="0"/>
    <w:lsdException w:name="Colorful Shading Accent 4" w:uiPriority="71" w:unhideWhenUsed="0"/>
    <w:lsdException w:name="Colorful List Accent 4" w:uiPriority="72" w:unhideWhenUsed="0"/>
    <w:lsdException w:name="Colorful Grid Accent 4" w:uiPriority="73" w:unhideWhenUsed="0"/>
    <w:lsdException w:name="Light Shading Accent 5" w:uiPriority="60" w:unhideWhenUsed="0"/>
    <w:lsdException w:name="Light List Accent 5" w:uiPriority="61" w:unhideWhenUsed="0"/>
    <w:lsdException w:name="Light Grid Accent 5" w:uiPriority="62" w:unhideWhenUsed="0"/>
    <w:lsdException w:name="Medium Shading 1 Accent 5" w:uiPriority="63" w:unhideWhenUsed="0"/>
    <w:lsdException w:name="Medium Shading 2 Accent 5" w:uiPriority="64" w:unhideWhenUsed="0"/>
    <w:lsdException w:name="Medium List 1 Accent 5" w:uiPriority="65" w:unhideWhenUsed="0"/>
    <w:lsdException w:name="Medium List 2 Accent 5" w:uiPriority="66" w:unhideWhenUsed="0"/>
    <w:lsdException w:name="Medium Grid 1 Accent 5" w:uiPriority="67" w:unhideWhenUsed="0"/>
    <w:lsdException w:name="Medium Grid 2 Accent 5" w:uiPriority="68" w:unhideWhenUsed="0"/>
    <w:lsdException w:name="Medium Grid 3 Accent 5" w:uiPriority="69" w:unhideWhenUsed="0"/>
    <w:lsdException w:name="Dark List Accent 5" w:uiPriority="70" w:unhideWhenUsed="0"/>
    <w:lsdException w:name="Colorful Shading Accent 5" w:uiPriority="71" w:unhideWhenUsed="0"/>
    <w:lsdException w:name="Colorful List Accent 5" w:uiPriority="72" w:unhideWhenUsed="0"/>
    <w:lsdException w:name="Colorful Grid Accent 5" w:uiPriority="73" w:unhideWhenUsed="0"/>
    <w:lsdException w:name="Light Shading Accent 6" w:uiPriority="60" w:unhideWhenUsed="0"/>
    <w:lsdException w:name="Light List Accent 6" w:uiPriority="61" w:unhideWhenUsed="0"/>
    <w:lsdException w:name="Light Grid Accent 6" w:uiPriority="62" w:unhideWhenUsed="0"/>
    <w:lsdException w:name="Medium Shading 1 Accent 6" w:uiPriority="63" w:unhideWhenUsed="0"/>
    <w:lsdException w:name="Medium Shading 2 Accent 6" w:uiPriority="64" w:unhideWhenUsed="0"/>
    <w:lsdException w:name="Medium List 1 Accent 6" w:uiPriority="65" w:unhideWhenUsed="0"/>
    <w:lsdException w:name="Medium List 2 Accent 6" w:uiPriority="66" w:unhideWhenUsed="0"/>
    <w:lsdException w:name="Medium Grid 1 Accent 6" w:uiPriority="67" w:unhideWhenUsed="0"/>
    <w:lsdException w:name="Medium Grid 2 Accent 6" w:uiPriority="68" w:unhideWhenUsed="0"/>
    <w:lsdException w:name="Medium Grid 3 Accent 6" w:uiPriority="69" w:unhideWhenUsed="0"/>
    <w:lsdException w:name="Dark List Accent 6" w:uiPriority="70" w:unhideWhenUsed="0"/>
    <w:lsdException w:name="Colorful Shading Accent 6" w:uiPriority="71" w:unhideWhenUsed="0"/>
    <w:lsdException w:name="Colorful List Accent 6" w:uiPriority="72" w:unhideWhenUsed="0"/>
    <w:lsdException w:name="Colorful Grid Accent 6"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semiHidden="1" w:uiPriority="37"/>
    <w:lsdException w:name="TOC Heading" w:semiHidden="1" w:uiPriority="39" w:qFormat="1"/>
  </w:latentStyles>
  <w:style w:type="paragraph" w:default="1" w:styleId="Normal">
    <w:name w:val="Normal"/>
    <w:qFormat/>
    <w:rsid w:val="00FE2C36"/>
    <w:rPr>
      <w:sz w:val="20"/>
      <w:szCs w:val="20"/>
    </w:rPr>
  </w:style>
  <w:style w:type="paragraph" w:styleId="Heading1">
    <w:name w:val="heading 1"/>
    <w:basedOn w:val="Normal"/>
    <w:next w:val="Normal"/>
    <w:link w:val="Heading1Char"/>
    <w:uiPriority w:val="99"/>
    <w:qFormat/>
    <w:rsid w:val="00680761"/>
    <w:pPr>
      <w:keepNext/>
      <w:outlineLvl w:val="0"/>
    </w:pPr>
    <w:rPr>
      <w:rFonts w:ascii="Cambria" w:hAnsi="Cambria"/>
      <w:b/>
      <w:kern w:val="32"/>
      <w:sz w:val="32"/>
    </w:rPr>
  </w:style>
  <w:style w:type="paragraph" w:styleId="Heading2">
    <w:name w:val="heading 2"/>
    <w:basedOn w:val="Normal"/>
    <w:next w:val="Normal"/>
    <w:link w:val="Heading2Char"/>
    <w:uiPriority w:val="99"/>
    <w:qFormat/>
    <w:rsid w:val="00680761"/>
    <w:pPr>
      <w:keepNext/>
      <w:pBdr>
        <w:bottom w:val="single" w:sz="6" w:space="1" w:color="auto"/>
      </w:pBdr>
      <w:outlineLvl w:val="1"/>
    </w:pPr>
    <w:rPr>
      <w:rFonts w:ascii="Cambria" w:hAnsi="Cambria"/>
      <w:b/>
      <w:i/>
      <w:sz w:val="28"/>
    </w:rPr>
  </w:style>
  <w:style w:type="paragraph" w:styleId="Heading3">
    <w:name w:val="heading 3"/>
    <w:basedOn w:val="Normal"/>
    <w:next w:val="Normal"/>
    <w:link w:val="Heading3Char"/>
    <w:uiPriority w:val="99"/>
    <w:qFormat/>
    <w:rsid w:val="00680761"/>
    <w:pPr>
      <w:keepNext/>
      <w:spacing w:before="240" w:after="60"/>
      <w:outlineLvl w:val="2"/>
    </w:pPr>
    <w:rPr>
      <w:rFonts w:ascii="Cambria" w:hAnsi="Cambria"/>
      <w:b/>
      <w:sz w:val="26"/>
    </w:rPr>
  </w:style>
  <w:style w:type="paragraph" w:styleId="Heading4">
    <w:name w:val="heading 4"/>
    <w:basedOn w:val="Normal"/>
    <w:next w:val="Normal"/>
    <w:link w:val="Heading4Char"/>
    <w:uiPriority w:val="99"/>
    <w:qFormat/>
    <w:rsid w:val="00680761"/>
    <w:pPr>
      <w:keepNext/>
      <w:jc w:val="center"/>
      <w:outlineLvl w:val="3"/>
    </w:pPr>
    <w:rPr>
      <w:rFonts w:ascii="Calibri" w:hAnsi="Calibri"/>
      <w:b/>
      <w:sz w:val="28"/>
    </w:rPr>
  </w:style>
  <w:style w:type="paragraph" w:styleId="Heading5">
    <w:name w:val="heading 5"/>
    <w:basedOn w:val="Normal"/>
    <w:next w:val="Normal"/>
    <w:link w:val="Heading5Char"/>
    <w:uiPriority w:val="99"/>
    <w:qFormat/>
    <w:rsid w:val="00680761"/>
    <w:pPr>
      <w:keepNext/>
      <w:outlineLvl w:val="4"/>
    </w:pPr>
    <w:rPr>
      <w:rFonts w:ascii="Calibri" w:hAnsi="Calibri"/>
      <w:b/>
      <w:i/>
      <w:sz w:val="26"/>
    </w:rPr>
  </w:style>
  <w:style w:type="paragraph" w:styleId="Heading6">
    <w:name w:val="heading 6"/>
    <w:basedOn w:val="Normal"/>
    <w:next w:val="Normal"/>
    <w:link w:val="Heading6Char"/>
    <w:uiPriority w:val="99"/>
    <w:qFormat/>
    <w:rsid w:val="00680761"/>
    <w:pPr>
      <w:keepNext/>
      <w:outlineLvl w:val="5"/>
    </w:pPr>
    <w:rPr>
      <w:rFonts w:ascii="Calibri" w:hAnsi="Calibri"/>
      <w:b/>
    </w:rPr>
  </w:style>
  <w:style w:type="paragraph" w:styleId="Heading7">
    <w:name w:val="heading 7"/>
    <w:basedOn w:val="Normal"/>
    <w:next w:val="Normal"/>
    <w:link w:val="Heading7Char"/>
    <w:uiPriority w:val="99"/>
    <w:qFormat/>
    <w:rsid w:val="00680761"/>
    <w:pPr>
      <w:keepNext/>
      <w:outlineLvl w:val="6"/>
    </w:pPr>
    <w:rPr>
      <w:rFonts w:ascii="Calibri" w:hAnsi="Calibri"/>
      <w:sz w:val="24"/>
    </w:rPr>
  </w:style>
  <w:style w:type="paragraph" w:styleId="Heading8">
    <w:name w:val="heading 8"/>
    <w:basedOn w:val="Normal"/>
    <w:next w:val="Normal"/>
    <w:link w:val="Heading8Char"/>
    <w:uiPriority w:val="99"/>
    <w:qFormat/>
    <w:locked/>
    <w:rsid w:val="00317ECA"/>
    <w:pPr>
      <w:keepNext/>
      <w:keepLines/>
      <w:spacing w:before="200" w:line="276" w:lineRule="auto"/>
      <w:outlineLvl w:val="7"/>
    </w:pPr>
    <w:rPr>
      <w:rFonts w:ascii="Cambria" w:hAnsi="Cambria"/>
      <w:color w:val="404040"/>
    </w:rPr>
  </w:style>
  <w:style w:type="paragraph" w:styleId="Heading9">
    <w:name w:val="heading 9"/>
    <w:basedOn w:val="Normal"/>
    <w:next w:val="Normal"/>
    <w:link w:val="Heading9Char"/>
    <w:uiPriority w:val="99"/>
    <w:qFormat/>
    <w:locked/>
    <w:rsid w:val="00317ECA"/>
    <w:pPr>
      <w:keepNext/>
      <w:keepLines/>
      <w:spacing w:before="200" w:line="276" w:lineRule="auto"/>
      <w:outlineLvl w:val="8"/>
    </w:pPr>
    <w:rPr>
      <w:rFonts w:ascii="Cambria" w:hAnsi="Cambria"/>
      <w:i/>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1E2717"/>
    <w:rPr>
      <w:rFonts w:ascii="Cambria" w:hAnsi="Cambria"/>
      <w:b/>
      <w:kern w:val="32"/>
      <w:sz w:val="32"/>
    </w:rPr>
  </w:style>
  <w:style w:type="character" w:customStyle="1" w:styleId="Heading2Char">
    <w:name w:val="Heading 2 Char"/>
    <w:basedOn w:val="DefaultParagraphFont"/>
    <w:link w:val="Heading2"/>
    <w:uiPriority w:val="99"/>
    <w:semiHidden/>
    <w:locked/>
    <w:rsid w:val="001E2717"/>
    <w:rPr>
      <w:rFonts w:ascii="Cambria" w:hAnsi="Cambria"/>
      <w:b/>
      <w:i/>
      <w:sz w:val="28"/>
    </w:rPr>
  </w:style>
  <w:style w:type="character" w:customStyle="1" w:styleId="Heading3Char">
    <w:name w:val="Heading 3 Char"/>
    <w:basedOn w:val="DefaultParagraphFont"/>
    <w:link w:val="Heading3"/>
    <w:uiPriority w:val="99"/>
    <w:semiHidden/>
    <w:locked/>
    <w:rsid w:val="001E2717"/>
    <w:rPr>
      <w:rFonts w:ascii="Cambria" w:hAnsi="Cambria"/>
      <w:b/>
      <w:sz w:val="26"/>
    </w:rPr>
  </w:style>
  <w:style w:type="character" w:customStyle="1" w:styleId="Heading4Char">
    <w:name w:val="Heading 4 Char"/>
    <w:basedOn w:val="DefaultParagraphFont"/>
    <w:link w:val="Heading4"/>
    <w:uiPriority w:val="99"/>
    <w:semiHidden/>
    <w:locked/>
    <w:rsid w:val="001E2717"/>
    <w:rPr>
      <w:rFonts w:ascii="Calibri" w:hAnsi="Calibri"/>
      <w:b/>
      <w:sz w:val="28"/>
    </w:rPr>
  </w:style>
  <w:style w:type="character" w:customStyle="1" w:styleId="Heading5Char">
    <w:name w:val="Heading 5 Char"/>
    <w:basedOn w:val="DefaultParagraphFont"/>
    <w:link w:val="Heading5"/>
    <w:uiPriority w:val="99"/>
    <w:semiHidden/>
    <w:locked/>
    <w:rsid w:val="001E2717"/>
    <w:rPr>
      <w:rFonts w:ascii="Calibri" w:hAnsi="Calibri"/>
      <w:b/>
      <w:i/>
      <w:sz w:val="26"/>
    </w:rPr>
  </w:style>
  <w:style w:type="character" w:customStyle="1" w:styleId="Heading6Char">
    <w:name w:val="Heading 6 Char"/>
    <w:basedOn w:val="DefaultParagraphFont"/>
    <w:link w:val="Heading6"/>
    <w:uiPriority w:val="99"/>
    <w:semiHidden/>
    <w:locked/>
    <w:rsid w:val="001E2717"/>
    <w:rPr>
      <w:rFonts w:ascii="Calibri" w:hAnsi="Calibri"/>
      <w:b/>
    </w:rPr>
  </w:style>
  <w:style w:type="character" w:customStyle="1" w:styleId="Heading7Char">
    <w:name w:val="Heading 7 Char"/>
    <w:basedOn w:val="DefaultParagraphFont"/>
    <w:link w:val="Heading7"/>
    <w:uiPriority w:val="99"/>
    <w:semiHidden/>
    <w:locked/>
    <w:rsid w:val="001E2717"/>
    <w:rPr>
      <w:rFonts w:ascii="Calibri" w:hAnsi="Calibri"/>
      <w:sz w:val="24"/>
    </w:rPr>
  </w:style>
  <w:style w:type="character" w:customStyle="1" w:styleId="Heading8Char">
    <w:name w:val="Heading 8 Char"/>
    <w:basedOn w:val="DefaultParagraphFont"/>
    <w:link w:val="Heading8"/>
    <w:uiPriority w:val="99"/>
    <w:semiHidden/>
    <w:locked/>
    <w:rsid w:val="00317ECA"/>
    <w:rPr>
      <w:rFonts w:ascii="Cambria" w:hAnsi="Cambria"/>
      <w:color w:val="404040"/>
      <w:sz w:val="20"/>
    </w:rPr>
  </w:style>
  <w:style w:type="character" w:customStyle="1" w:styleId="Heading9Char">
    <w:name w:val="Heading 9 Char"/>
    <w:basedOn w:val="DefaultParagraphFont"/>
    <w:link w:val="Heading9"/>
    <w:uiPriority w:val="99"/>
    <w:semiHidden/>
    <w:locked/>
    <w:rsid w:val="00317ECA"/>
    <w:rPr>
      <w:rFonts w:ascii="Cambria" w:hAnsi="Cambria"/>
      <w:i/>
      <w:color w:val="404040"/>
      <w:sz w:val="20"/>
    </w:rPr>
  </w:style>
  <w:style w:type="paragraph" w:styleId="Footer">
    <w:name w:val="footer"/>
    <w:basedOn w:val="Normal"/>
    <w:link w:val="FooterChar"/>
    <w:uiPriority w:val="99"/>
    <w:rsid w:val="00680761"/>
    <w:pPr>
      <w:tabs>
        <w:tab w:val="center" w:pos="4320"/>
        <w:tab w:val="right" w:pos="8640"/>
      </w:tabs>
    </w:pPr>
  </w:style>
  <w:style w:type="character" w:customStyle="1" w:styleId="FooterChar">
    <w:name w:val="Footer Char"/>
    <w:basedOn w:val="DefaultParagraphFont"/>
    <w:link w:val="Footer"/>
    <w:uiPriority w:val="99"/>
    <w:locked/>
    <w:rsid w:val="00CF11FF"/>
  </w:style>
  <w:style w:type="character" w:styleId="PageNumber">
    <w:name w:val="page number"/>
    <w:basedOn w:val="DefaultParagraphFont"/>
    <w:uiPriority w:val="99"/>
    <w:rsid w:val="00680761"/>
    <w:rPr>
      <w:rFonts w:cs="Times New Roman"/>
    </w:rPr>
  </w:style>
  <w:style w:type="paragraph" w:styleId="BodyText">
    <w:name w:val="Body Text"/>
    <w:basedOn w:val="Normal"/>
    <w:link w:val="BodyTextChar"/>
    <w:uiPriority w:val="99"/>
    <w:rsid w:val="00680761"/>
  </w:style>
  <w:style w:type="character" w:customStyle="1" w:styleId="BodyTextChar">
    <w:name w:val="Body Text Char"/>
    <w:basedOn w:val="DefaultParagraphFont"/>
    <w:link w:val="BodyText"/>
    <w:uiPriority w:val="99"/>
    <w:semiHidden/>
    <w:locked/>
    <w:rsid w:val="001E2717"/>
    <w:rPr>
      <w:sz w:val="20"/>
    </w:rPr>
  </w:style>
  <w:style w:type="paragraph" w:styleId="BodyText2">
    <w:name w:val="Body Text 2"/>
    <w:basedOn w:val="Normal"/>
    <w:link w:val="BodyText2Char"/>
    <w:uiPriority w:val="99"/>
    <w:rsid w:val="00680761"/>
    <w:pPr>
      <w:jc w:val="both"/>
    </w:pPr>
  </w:style>
  <w:style w:type="character" w:customStyle="1" w:styleId="BodyText2Char">
    <w:name w:val="Body Text 2 Char"/>
    <w:basedOn w:val="DefaultParagraphFont"/>
    <w:link w:val="BodyText2"/>
    <w:uiPriority w:val="99"/>
    <w:semiHidden/>
    <w:locked/>
    <w:rsid w:val="001E2717"/>
    <w:rPr>
      <w:sz w:val="20"/>
    </w:rPr>
  </w:style>
  <w:style w:type="paragraph" w:styleId="Header">
    <w:name w:val="header"/>
    <w:basedOn w:val="Normal"/>
    <w:link w:val="HeaderChar"/>
    <w:uiPriority w:val="99"/>
    <w:rsid w:val="00680761"/>
    <w:pPr>
      <w:tabs>
        <w:tab w:val="center" w:pos="4320"/>
        <w:tab w:val="right" w:pos="8640"/>
      </w:tabs>
    </w:pPr>
  </w:style>
  <w:style w:type="character" w:customStyle="1" w:styleId="HeaderChar">
    <w:name w:val="Header Char"/>
    <w:basedOn w:val="DefaultParagraphFont"/>
    <w:link w:val="Header"/>
    <w:uiPriority w:val="99"/>
    <w:locked/>
    <w:rsid w:val="00946C89"/>
  </w:style>
  <w:style w:type="paragraph" w:styleId="BlockText">
    <w:name w:val="Block Text"/>
    <w:basedOn w:val="Normal"/>
    <w:uiPriority w:val="99"/>
    <w:rsid w:val="00680761"/>
    <w:pPr>
      <w:ind w:left="720" w:right="720" w:hanging="360"/>
    </w:pPr>
    <w:rPr>
      <w:rFonts w:ascii="Helvetica" w:hAnsi="Helvetica"/>
      <w:b/>
      <w:sz w:val="32"/>
    </w:rPr>
  </w:style>
  <w:style w:type="table" w:styleId="TableGrid">
    <w:name w:val="Table Grid"/>
    <w:basedOn w:val="TableNormal"/>
    <w:uiPriority w:val="99"/>
    <w:rsid w:val="00EE0E4F"/>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rsid w:val="00CB7EBF"/>
    <w:rPr>
      <w:rFonts w:cs="Times New Roman"/>
      <w:sz w:val="16"/>
    </w:rPr>
  </w:style>
  <w:style w:type="paragraph" w:styleId="CommentText">
    <w:name w:val="annotation text"/>
    <w:basedOn w:val="Normal"/>
    <w:link w:val="CommentTextChar"/>
    <w:uiPriority w:val="99"/>
    <w:rsid w:val="00CB7EBF"/>
  </w:style>
  <w:style w:type="character" w:customStyle="1" w:styleId="CommentTextChar">
    <w:name w:val="Comment Text Char"/>
    <w:basedOn w:val="DefaultParagraphFont"/>
    <w:link w:val="CommentText"/>
    <w:uiPriority w:val="99"/>
    <w:locked/>
    <w:rsid w:val="00CB7EBF"/>
  </w:style>
  <w:style w:type="paragraph" w:styleId="CommentSubject">
    <w:name w:val="annotation subject"/>
    <w:basedOn w:val="CommentText"/>
    <w:next w:val="CommentText"/>
    <w:link w:val="CommentSubjectChar"/>
    <w:uiPriority w:val="99"/>
    <w:rsid w:val="00CB7EBF"/>
    <w:rPr>
      <w:b/>
    </w:rPr>
  </w:style>
  <w:style w:type="character" w:customStyle="1" w:styleId="CommentSubjectChar">
    <w:name w:val="Comment Subject Char"/>
    <w:basedOn w:val="CommentTextChar"/>
    <w:link w:val="CommentSubject"/>
    <w:uiPriority w:val="99"/>
    <w:locked/>
    <w:rsid w:val="00CB7EBF"/>
    <w:rPr>
      <w:b/>
    </w:rPr>
  </w:style>
  <w:style w:type="paragraph" w:styleId="BalloonText">
    <w:name w:val="Balloon Text"/>
    <w:basedOn w:val="Normal"/>
    <w:link w:val="BalloonTextChar"/>
    <w:uiPriority w:val="99"/>
    <w:rsid w:val="00CB7EBF"/>
    <w:rPr>
      <w:rFonts w:ascii="Tahoma" w:hAnsi="Tahoma"/>
      <w:sz w:val="16"/>
    </w:rPr>
  </w:style>
  <w:style w:type="character" w:customStyle="1" w:styleId="BalloonTextChar">
    <w:name w:val="Balloon Text Char"/>
    <w:basedOn w:val="DefaultParagraphFont"/>
    <w:link w:val="BalloonText"/>
    <w:uiPriority w:val="99"/>
    <w:locked/>
    <w:rsid w:val="00CB7EBF"/>
    <w:rPr>
      <w:rFonts w:ascii="Tahoma" w:hAnsi="Tahoma"/>
      <w:sz w:val="16"/>
    </w:rPr>
  </w:style>
  <w:style w:type="table" w:styleId="Table3Deffects1">
    <w:name w:val="Table 3D effects 1"/>
    <w:basedOn w:val="TableNormal"/>
    <w:uiPriority w:val="99"/>
    <w:rsid w:val="00DE65AF"/>
    <w:rPr>
      <w:sz w:val="20"/>
      <w:szCs w:val="20"/>
    </w:r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Contemporary">
    <w:name w:val="Table Contemporary"/>
    <w:basedOn w:val="TableNormal"/>
    <w:uiPriority w:val="99"/>
    <w:rsid w:val="00DE65AF"/>
    <w:rPr>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Classic3">
    <w:name w:val="Table Classic 3"/>
    <w:basedOn w:val="TableNormal"/>
    <w:uiPriority w:val="99"/>
    <w:rsid w:val="0089018B"/>
    <w:rPr>
      <w:color w:val="000080"/>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rsid w:val="0089018B"/>
    <w:rPr>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umns2">
    <w:name w:val="Table Columns 2"/>
    <w:basedOn w:val="TableNormal"/>
    <w:uiPriority w:val="99"/>
    <w:rsid w:val="0089018B"/>
    <w:rPr>
      <w:b/>
      <w:bCs/>
      <w:sz w:val="20"/>
      <w:szCs w:val="20"/>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6">
    <w:name w:val="Table List 6"/>
    <w:basedOn w:val="TableNormal"/>
    <w:uiPriority w:val="99"/>
    <w:rsid w:val="00C0700A"/>
    <w:rPr>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1">
    <w:name w:val="Table List 1"/>
    <w:basedOn w:val="TableNormal"/>
    <w:uiPriority w:val="99"/>
    <w:rsid w:val="008D25A6"/>
    <w:rPr>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styleId="Revision">
    <w:name w:val="Revision"/>
    <w:hidden/>
    <w:uiPriority w:val="99"/>
    <w:semiHidden/>
    <w:rsid w:val="00B3577F"/>
    <w:rPr>
      <w:sz w:val="20"/>
      <w:szCs w:val="20"/>
    </w:rPr>
  </w:style>
  <w:style w:type="character" w:customStyle="1" w:styleId="apple-style-span">
    <w:name w:val="apple-style-span"/>
    <w:uiPriority w:val="99"/>
    <w:rsid w:val="005D41C1"/>
  </w:style>
  <w:style w:type="table" w:styleId="TableClassic1">
    <w:name w:val="Table Classic 1"/>
    <w:basedOn w:val="TableNormal"/>
    <w:uiPriority w:val="99"/>
    <w:rsid w:val="00693F66"/>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imple2">
    <w:name w:val="Table Simple 2"/>
    <w:basedOn w:val="TableNormal"/>
    <w:uiPriority w:val="99"/>
    <w:rsid w:val="00861917"/>
    <w:rPr>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List3">
    <w:name w:val="Table List 3"/>
    <w:basedOn w:val="TableNormal"/>
    <w:uiPriority w:val="99"/>
    <w:rsid w:val="00861917"/>
    <w:rPr>
      <w:sz w:val="20"/>
      <w:szCs w:val="20"/>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character" w:customStyle="1" w:styleId="NLNUM">
    <w:name w:val="NL_NUM"/>
    <w:uiPriority w:val="99"/>
    <w:rsid w:val="00173A83"/>
    <w:rPr>
      <w:rFonts w:ascii="B Sabon Bold" w:hAnsi="B Sabon Bold"/>
    </w:rPr>
  </w:style>
  <w:style w:type="paragraph" w:customStyle="1" w:styleId="GLOSSDEF">
    <w:name w:val="GLOSSDEF"/>
    <w:uiPriority w:val="99"/>
    <w:rsid w:val="003B2148"/>
    <w:pPr>
      <w:keepLines/>
      <w:overflowPunct w:val="0"/>
      <w:autoSpaceDE w:val="0"/>
      <w:autoSpaceDN w:val="0"/>
      <w:adjustRightInd w:val="0"/>
      <w:spacing w:after="120" w:line="220" w:lineRule="exact"/>
      <w:textAlignment w:val="baseline"/>
    </w:pPr>
    <w:rPr>
      <w:rFonts w:ascii="Helvetica 55 Roman" w:hAnsi="Helvetica 55 Roman"/>
      <w:noProof/>
      <w:sz w:val="16"/>
      <w:szCs w:val="20"/>
    </w:rPr>
  </w:style>
  <w:style w:type="character" w:customStyle="1" w:styleId="E1">
    <w:name w:val="E1"/>
    <w:uiPriority w:val="99"/>
    <w:rsid w:val="00A068AC"/>
    <w:rPr>
      <w:rFonts w:ascii="H Avenir Heavy" w:hAnsi="H Avenir Heavy"/>
      <w:color w:val="800000"/>
    </w:rPr>
  </w:style>
  <w:style w:type="paragraph" w:customStyle="1" w:styleId="CRPROBSETNLMID">
    <w:name w:val="CR_PROBSET_NL_MID"/>
    <w:next w:val="Normal"/>
    <w:uiPriority w:val="99"/>
    <w:rsid w:val="00A068AC"/>
    <w:pPr>
      <w:keepLines/>
      <w:tabs>
        <w:tab w:val="decimal" w:pos="180"/>
      </w:tabs>
      <w:overflowPunct w:val="0"/>
      <w:autoSpaceDE w:val="0"/>
      <w:autoSpaceDN w:val="0"/>
      <w:adjustRightInd w:val="0"/>
      <w:spacing w:before="60" w:line="230" w:lineRule="exact"/>
      <w:ind w:left="420" w:hanging="420"/>
      <w:jc w:val="both"/>
      <w:textAlignment w:val="baseline"/>
    </w:pPr>
    <w:rPr>
      <w:rFonts w:ascii="Sabon" w:hAnsi="Sabon"/>
      <w:noProof/>
      <w:sz w:val="20"/>
      <w:szCs w:val="20"/>
    </w:rPr>
  </w:style>
  <w:style w:type="table" w:customStyle="1" w:styleId="Table3Deffects11">
    <w:name w:val="Table 3D effects 11"/>
    <w:uiPriority w:val="99"/>
    <w:rsid w:val="00370D7E"/>
    <w:rPr>
      <w:sz w:val="20"/>
      <w:szCs w:val="20"/>
    </w:rPr>
    <w:tblPr>
      <w:tblInd w:w="0" w:type="dxa"/>
      <w:tblCellMar>
        <w:top w:w="0" w:type="dxa"/>
        <w:left w:w="108" w:type="dxa"/>
        <w:bottom w:w="0" w:type="dxa"/>
        <w:right w:w="108" w:type="dxa"/>
      </w:tblCellMar>
    </w:tblPr>
    <w:tcPr>
      <w:shd w:val="solid" w:color="C0C0C0" w:fill="FFFFFF"/>
    </w:tcPr>
  </w:style>
  <w:style w:type="paragraph" w:styleId="NoSpacing">
    <w:name w:val="No Spacing"/>
    <w:uiPriority w:val="99"/>
    <w:qFormat/>
    <w:rsid w:val="003F4200"/>
    <w:rPr>
      <w:sz w:val="20"/>
      <w:szCs w:val="20"/>
    </w:rPr>
  </w:style>
  <w:style w:type="paragraph" w:customStyle="1" w:styleId="CHAPBM">
    <w:name w:val="CHAP_BM"/>
    <w:uiPriority w:val="99"/>
    <w:rsid w:val="007276B5"/>
    <w:pPr>
      <w:keepLines/>
      <w:tabs>
        <w:tab w:val="left" w:pos="420"/>
      </w:tabs>
      <w:overflowPunct w:val="0"/>
      <w:autoSpaceDE w:val="0"/>
      <w:autoSpaceDN w:val="0"/>
      <w:adjustRightInd w:val="0"/>
      <w:spacing w:line="240" w:lineRule="exact"/>
      <w:ind w:firstLine="420"/>
      <w:jc w:val="both"/>
    </w:pPr>
    <w:rPr>
      <w:rFonts w:ascii="Sabon" w:hAnsi="Sabon"/>
      <w:noProof/>
      <w:sz w:val="20"/>
      <w:szCs w:val="20"/>
    </w:rPr>
  </w:style>
  <w:style w:type="paragraph" w:customStyle="1" w:styleId="CRPROBSETNLFIRST">
    <w:name w:val="CR_PROBSET_NL_FIRST"/>
    <w:next w:val="Normal"/>
    <w:uiPriority w:val="99"/>
    <w:rsid w:val="00DB42E1"/>
    <w:pPr>
      <w:keepLines/>
      <w:tabs>
        <w:tab w:val="decimal" w:pos="180"/>
      </w:tabs>
      <w:overflowPunct w:val="0"/>
      <w:autoSpaceDE w:val="0"/>
      <w:autoSpaceDN w:val="0"/>
      <w:adjustRightInd w:val="0"/>
      <w:spacing w:before="60" w:line="230" w:lineRule="exact"/>
      <w:ind w:left="420" w:hanging="420"/>
      <w:jc w:val="both"/>
      <w:textAlignment w:val="baseline"/>
    </w:pPr>
    <w:rPr>
      <w:rFonts w:ascii="Sabon" w:hAnsi="Sabon"/>
      <w:noProof/>
      <w:sz w:val="20"/>
      <w:szCs w:val="20"/>
    </w:rPr>
  </w:style>
  <w:style w:type="paragraph" w:customStyle="1" w:styleId="CRPROBSETNLLAST">
    <w:name w:val="CR_PROBSET_NL_LAST"/>
    <w:next w:val="Normal"/>
    <w:uiPriority w:val="99"/>
    <w:rsid w:val="000C060F"/>
    <w:pPr>
      <w:keepLines/>
      <w:tabs>
        <w:tab w:val="decimal" w:pos="180"/>
      </w:tabs>
      <w:overflowPunct w:val="0"/>
      <w:autoSpaceDE w:val="0"/>
      <w:autoSpaceDN w:val="0"/>
      <w:adjustRightInd w:val="0"/>
      <w:spacing w:before="60" w:line="230" w:lineRule="exact"/>
      <w:ind w:left="420" w:hanging="420"/>
      <w:jc w:val="both"/>
      <w:textAlignment w:val="baseline"/>
    </w:pPr>
    <w:rPr>
      <w:rFonts w:ascii="Sabon" w:hAnsi="Sabon"/>
      <w:noProof/>
      <w:sz w:val="20"/>
      <w:szCs w:val="20"/>
    </w:rPr>
  </w:style>
  <w:style w:type="paragraph" w:customStyle="1" w:styleId="CRGENQNLLAST">
    <w:name w:val="CR_GENQ_NL_LAST"/>
    <w:next w:val="Normal"/>
    <w:uiPriority w:val="99"/>
    <w:rsid w:val="009E6177"/>
    <w:pPr>
      <w:keepLines/>
      <w:tabs>
        <w:tab w:val="left" w:pos="900"/>
      </w:tabs>
      <w:overflowPunct w:val="0"/>
      <w:autoSpaceDE w:val="0"/>
      <w:autoSpaceDN w:val="0"/>
      <w:adjustRightInd w:val="0"/>
      <w:spacing w:before="60" w:line="230" w:lineRule="exact"/>
      <w:ind w:left="1260" w:hanging="600"/>
      <w:jc w:val="both"/>
      <w:textAlignment w:val="baseline"/>
    </w:pPr>
    <w:rPr>
      <w:rFonts w:ascii="Sabon" w:hAnsi="Sabon"/>
      <w:noProof/>
      <w:sz w:val="20"/>
      <w:szCs w:val="20"/>
    </w:rPr>
  </w:style>
  <w:style w:type="paragraph" w:customStyle="1" w:styleId="CRGENQMIDTTL">
    <w:name w:val="CR_GENQ_MID_TTL"/>
    <w:uiPriority w:val="99"/>
    <w:rsid w:val="00F031D0"/>
    <w:pPr>
      <w:keepLines/>
      <w:tabs>
        <w:tab w:val="left" w:pos="10"/>
      </w:tabs>
      <w:overflowPunct w:val="0"/>
      <w:autoSpaceDE w:val="0"/>
      <w:autoSpaceDN w:val="0"/>
      <w:adjustRightInd w:val="0"/>
      <w:spacing w:before="180" w:line="230" w:lineRule="exact"/>
      <w:ind w:left="900" w:hanging="900"/>
      <w:jc w:val="both"/>
      <w:textAlignment w:val="baseline"/>
    </w:pPr>
    <w:rPr>
      <w:rFonts w:ascii="Helvetica 75 Bold" w:hAnsi="Helvetica 75 Bold"/>
      <w:noProof/>
      <w:sz w:val="20"/>
      <w:szCs w:val="20"/>
    </w:rPr>
  </w:style>
  <w:style w:type="character" w:customStyle="1" w:styleId="LLLTR">
    <w:name w:val="LL_LTR"/>
    <w:uiPriority w:val="99"/>
    <w:rsid w:val="00F031D0"/>
    <w:rPr>
      <w:rFonts w:ascii="B Sabon Bold" w:hAnsi="B Sabon Bold"/>
    </w:rPr>
  </w:style>
  <w:style w:type="paragraph" w:customStyle="1" w:styleId="CRGENQ">
    <w:name w:val="CR_GENQ"/>
    <w:next w:val="Normal"/>
    <w:uiPriority w:val="99"/>
    <w:rsid w:val="00F031D0"/>
    <w:pPr>
      <w:keepLines/>
      <w:overflowPunct w:val="0"/>
      <w:autoSpaceDE w:val="0"/>
      <w:autoSpaceDN w:val="0"/>
      <w:adjustRightInd w:val="0"/>
      <w:spacing w:line="230" w:lineRule="exact"/>
      <w:ind w:left="900"/>
      <w:jc w:val="both"/>
      <w:textAlignment w:val="baseline"/>
    </w:pPr>
    <w:rPr>
      <w:rFonts w:ascii="Sabon" w:hAnsi="Sabon"/>
      <w:noProof/>
      <w:sz w:val="20"/>
      <w:szCs w:val="20"/>
    </w:rPr>
  </w:style>
  <w:style w:type="paragraph" w:customStyle="1" w:styleId="CRGENQH1">
    <w:name w:val="CR_GENQ_H1"/>
    <w:next w:val="Normal"/>
    <w:uiPriority w:val="99"/>
    <w:rsid w:val="00F031D0"/>
    <w:pPr>
      <w:keepLines/>
      <w:overflowPunct w:val="0"/>
      <w:autoSpaceDE w:val="0"/>
      <w:autoSpaceDN w:val="0"/>
      <w:adjustRightInd w:val="0"/>
      <w:spacing w:before="200" w:line="230" w:lineRule="exact"/>
      <w:textAlignment w:val="baseline"/>
    </w:pPr>
    <w:rPr>
      <w:rFonts w:ascii="Bl Avenir Black" w:hAnsi="Bl Avenir Black"/>
      <w:noProof/>
      <w:color w:val="000080"/>
      <w:szCs w:val="20"/>
    </w:rPr>
  </w:style>
  <w:style w:type="paragraph" w:customStyle="1" w:styleId="CRGENQNLFIRST">
    <w:name w:val="CR_GENQ_NL_FIRST"/>
    <w:next w:val="Normal"/>
    <w:uiPriority w:val="99"/>
    <w:rsid w:val="00F031D0"/>
    <w:pPr>
      <w:keepLines/>
      <w:tabs>
        <w:tab w:val="left" w:pos="900"/>
      </w:tabs>
      <w:overflowPunct w:val="0"/>
      <w:autoSpaceDE w:val="0"/>
      <w:autoSpaceDN w:val="0"/>
      <w:adjustRightInd w:val="0"/>
      <w:spacing w:before="60" w:line="230" w:lineRule="exact"/>
      <w:ind w:left="1260" w:hanging="600"/>
      <w:jc w:val="both"/>
      <w:textAlignment w:val="baseline"/>
    </w:pPr>
    <w:rPr>
      <w:rFonts w:ascii="Sabon" w:hAnsi="Sabon"/>
      <w:noProof/>
      <w:sz w:val="20"/>
      <w:szCs w:val="20"/>
    </w:rPr>
  </w:style>
  <w:style w:type="paragraph" w:customStyle="1" w:styleId="CRGENQNLLLMID">
    <w:name w:val="CR_GENQ_NL_LL_MID"/>
    <w:next w:val="Normal"/>
    <w:uiPriority w:val="99"/>
    <w:rsid w:val="00F031D0"/>
    <w:pPr>
      <w:keepLines/>
      <w:tabs>
        <w:tab w:val="left" w:pos="1260"/>
      </w:tabs>
      <w:overflowPunct w:val="0"/>
      <w:autoSpaceDE w:val="0"/>
      <w:autoSpaceDN w:val="0"/>
      <w:adjustRightInd w:val="0"/>
      <w:spacing w:line="230" w:lineRule="exact"/>
      <w:ind w:left="1500" w:hanging="420"/>
      <w:jc w:val="both"/>
      <w:textAlignment w:val="baseline"/>
    </w:pPr>
    <w:rPr>
      <w:rFonts w:ascii="Sabon" w:hAnsi="Sabon"/>
      <w:noProof/>
      <w:sz w:val="20"/>
      <w:szCs w:val="20"/>
    </w:rPr>
  </w:style>
  <w:style w:type="paragraph" w:customStyle="1" w:styleId="CRGENQNLLLLAST">
    <w:name w:val="CR_GENQ_NL_LL_LAST"/>
    <w:next w:val="Normal"/>
    <w:uiPriority w:val="99"/>
    <w:rsid w:val="00F031D0"/>
    <w:pPr>
      <w:keepLines/>
      <w:tabs>
        <w:tab w:val="left" w:pos="1260"/>
      </w:tabs>
      <w:overflowPunct w:val="0"/>
      <w:autoSpaceDE w:val="0"/>
      <w:autoSpaceDN w:val="0"/>
      <w:adjustRightInd w:val="0"/>
      <w:spacing w:line="230" w:lineRule="exact"/>
      <w:ind w:left="1500" w:hanging="420"/>
      <w:jc w:val="both"/>
      <w:textAlignment w:val="baseline"/>
    </w:pPr>
    <w:rPr>
      <w:rFonts w:ascii="Sabon" w:hAnsi="Sabon"/>
      <w:noProof/>
      <w:sz w:val="20"/>
      <w:szCs w:val="20"/>
    </w:rPr>
  </w:style>
  <w:style w:type="paragraph" w:styleId="ListParagraph">
    <w:name w:val="List Paragraph"/>
    <w:basedOn w:val="Normal"/>
    <w:uiPriority w:val="34"/>
    <w:qFormat/>
    <w:rsid w:val="00F031D0"/>
    <w:pPr>
      <w:spacing w:after="200" w:line="276" w:lineRule="auto"/>
      <w:ind w:left="720"/>
      <w:contextualSpacing/>
    </w:pPr>
    <w:rPr>
      <w:rFonts w:ascii="Calibri" w:hAnsi="Calibri"/>
      <w:sz w:val="22"/>
      <w:szCs w:val="22"/>
    </w:rPr>
  </w:style>
  <w:style w:type="character" w:styleId="Strong">
    <w:name w:val="Strong"/>
    <w:basedOn w:val="DefaultParagraphFont"/>
    <w:uiPriority w:val="99"/>
    <w:qFormat/>
    <w:locked/>
    <w:rsid w:val="00F031D0"/>
    <w:rPr>
      <w:rFonts w:cs="Times New Roman"/>
      <w:b/>
    </w:rPr>
  </w:style>
  <w:style w:type="paragraph" w:customStyle="1" w:styleId="CRGENQNLONLY">
    <w:name w:val="CR_GENQ_NL_ONLY"/>
    <w:next w:val="Normal"/>
    <w:uiPriority w:val="99"/>
    <w:rsid w:val="00F031D0"/>
    <w:pPr>
      <w:keepLines/>
      <w:tabs>
        <w:tab w:val="left" w:pos="900"/>
      </w:tabs>
      <w:overflowPunct w:val="0"/>
      <w:autoSpaceDE w:val="0"/>
      <w:autoSpaceDN w:val="0"/>
      <w:adjustRightInd w:val="0"/>
      <w:spacing w:before="60" w:line="240" w:lineRule="exact"/>
      <w:ind w:left="1260" w:hanging="600"/>
      <w:jc w:val="both"/>
      <w:textAlignment w:val="baseline"/>
    </w:pPr>
    <w:rPr>
      <w:rFonts w:ascii="Sabon" w:hAnsi="Sabon"/>
      <w:noProof/>
      <w:sz w:val="20"/>
      <w:szCs w:val="20"/>
    </w:rPr>
  </w:style>
  <w:style w:type="character" w:customStyle="1" w:styleId="CRGLOSSETTTLDING">
    <w:name w:val="CR_GLOSSET_TTL_DING"/>
    <w:uiPriority w:val="99"/>
    <w:rsid w:val="00F031D0"/>
    <w:rPr>
      <w:rFonts w:ascii="MathematicalPi 6" w:hAnsi="MathematicalPi 6"/>
      <w:color w:val="000080"/>
      <w:position w:val="4"/>
    </w:rPr>
  </w:style>
  <w:style w:type="paragraph" w:customStyle="1" w:styleId="CRPROBSETTTL">
    <w:name w:val="CR_PROBSET_TTL"/>
    <w:uiPriority w:val="99"/>
    <w:rsid w:val="00F031D0"/>
    <w:pPr>
      <w:keepLines/>
      <w:tabs>
        <w:tab w:val="left" w:pos="240"/>
      </w:tabs>
      <w:overflowPunct w:val="0"/>
      <w:autoSpaceDE w:val="0"/>
      <w:autoSpaceDN w:val="0"/>
      <w:adjustRightInd w:val="0"/>
      <w:spacing w:line="720" w:lineRule="exact"/>
      <w:textAlignment w:val="baseline"/>
    </w:pPr>
    <w:rPr>
      <w:rFonts w:ascii="Bl Avenir Black" w:hAnsi="Bl Avenir Black"/>
      <w:noProof/>
      <w:color w:val="00FF00"/>
      <w:sz w:val="32"/>
      <w:szCs w:val="20"/>
    </w:rPr>
  </w:style>
  <w:style w:type="paragraph" w:customStyle="1" w:styleId="CRGENQNLMID">
    <w:name w:val="CR_GENQ_NL_MID"/>
    <w:next w:val="Normal"/>
    <w:uiPriority w:val="99"/>
    <w:rsid w:val="00F031D0"/>
    <w:pPr>
      <w:keepLines/>
      <w:tabs>
        <w:tab w:val="left" w:pos="900"/>
      </w:tabs>
      <w:overflowPunct w:val="0"/>
      <w:autoSpaceDE w:val="0"/>
      <w:autoSpaceDN w:val="0"/>
      <w:adjustRightInd w:val="0"/>
      <w:spacing w:before="60" w:line="230" w:lineRule="exact"/>
      <w:ind w:left="1260" w:hanging="600"/>
      <w:jc w:val="both"/>
      <w:textAlignment w:val="baseline"/>
    </w:pPr>
    <w:rPr>
      <w:rFonts w:ascii="Sabon" w:hAnsi="Sabon"/>
      <w:noProof/>
      <w:sz w:val="20"/>
      <w:szCs w:val="20"/>
    </w:rPr>
  </w:style>
  <w:style w:type="paragraph" w:customStyle="1" w:styleId="CRGENQNOTEONLY">
    <w:name w:val="CR_GENQ_NOTE_ONLY"/>
    <w:uiPriority w:val="99"/>
    <w:rsid w:val="00F031D0"/>
    <w:pPr>
      <w:keepLines/>
      <w:overflowPunct w:val="0"/>
      <w:autoSpaceDE w:val="0"/>
      <w:autoSpaceDN w:val="0"/>
      <w:adjustRightInd w:val="0"/>
      <w:spacing w:before="180" w:line="240" w:lineRule="exact"/>
      <w:jc w:val="both"/>
      <w:textAlignment w:val="baseline"/>
    </w:pPr>
    <w:rPr>
      <w:rFonts w:ascii="Sabon" w:hAnsi="Sabon"/>
      <w:i/>
      <w:noProof/>
      <w:sz w:val="20"/>
      <w:szCs w:val="20"/>
    </w:rPr>
  </w:style>
  <w:style w:type="paragraph" w:customStyle="1" w:styleId="HEADFIRST">
    <w:name w:val="HEADFIRST"/>
    <w:uiPriority w:val="99"/>
    <w:rsid w:val="00317ECA"/>
    <w:pPr>
      <w:keepLines/>
      <w:overflowPunct w:val="0"/>
      <w:autoSpaceDE w:val="0"/>
      <w:autoSpaceDN w:val="0"/>
      <w:adjustRightInd w:val="0"/>
      <w:spacing w:line="240" w:lineRule="exact"/>
      <w:jc w:val="both"/>
      <w:textAlignment w:val="baseline"/>
    </w:pPr>
    <w:rPr>
      <w:rFonts w:ascii="Sabon" w:hAnsi="Sabon"/>
      <w:noProof/>
      <w:sz w:val="20"/>
      <w:szCs w:val="20"/>
    </w:rPr>
  </w:style>
  <w:style w:type="character" w:customStyle="1" w:styleId="Normal1">
    <w:name w:val="Normal1"/>
    <w:uiPriority w:val="99"/>
    <w:rsid w:val="00317ECA"/>
    <w:rPr>
      <w:rFonts w:ascii="B Sabon Bold" w:hAnsi="B Sabon Bold"/>
      <w:color w:val="FF00FF"/>
    </w:rPr>
  </w:style>
  <w:style w:type="paragraph" w:customStyle="1" w:styleId="CHAPNUM">
    <w:name w:val="CHAP_NUM"/>
    <w:uiPriority w:val="99"/>
    <w:rsid w:val="00317ECA"/>
    <w:pPr>
      <w:keepLines/>
      <w:overflowPunct w:val="0"/>
      <w:autoSpaceDE w:val="0"/>
      <w:autoSpaceDN w:val="0"/>
      <w:adjustRightInd w:val="0"/>
      <w:spacing w:line="240" w:lineRule="exact"/>
      <w:textAlignment w:val="baseline"/>
    </w:pPr>
    <w:rPr>
      <w:rFonts w:ascii="M Avenir Medium" w:hAnsi="M Avenir Medium"/>
      <w:noProof/>
      <w:color w:val="FFFF00"/>
      <w:sz w:val="192"/>
      <w:szCs w:val="20"/>
    </w:rPr>
  </w:style>
  <w:style w:type="paragraph" w:customStyle="1" w:styleId="CHAPTTL">
    <w:name w:val="CHAP_TTL"/>
    <w:uiPriority w:val="99"/>
    <w:rsid w:val="00317ECA"/>
    <w:pPr>
      <w:keepLines/>
      <w:overflowPunct w:val="0"/>
      <w:autoSpaceDE w:val="0"/>
      <w:autoSpaceDN w:val="0"/>
      <w:adjustRightInd w:val="0"/>
      <w:spacing w:line="840" w:lineRule="exact"/>
      <w:textAlignment w:val="baseline"/>
    </w:pPr>
    <w:rPr>
      <w:rFonts w:ascii="Bk Avenir Book" w:hAnsi="Bk Avenir Book"/>
      <w:noProof/>
      <w:color w:val="000080"/>
      <w:sz w:val="74"/>
      <w:szCs w:val="20"/>
    </w:rPr>
  </w:style>
  <w:style w:type="paragraph" w:customStyle="1" w:styleId="CFOBJSETTTL">
    <w:name w:val="CF_OBJSET_TTL"/>
    <w:uiPriority w:val="99"/>
    <w:rsid w:val="00317ECA"/>
    <w:pPr>
      <w:tabs>
        <w:tab w:val="left" w:pos="2587"/>
      </w:tabs>
      <w:overflowPunct w:val="0"/>
      <w:autoSpaceDE w:val="0"/>
      <w:autoSpaceDN w:val="0"/>
      <w:adjustRightInd w:val="0"/>
      <w:spacing w:after="200" w:line="360" w:lineRule="exact"/>
      <w:ind w:left="480" w:hanging="480"/>
      <w:textAlignment w:val="baseline"/>
    </w:pPr>
    <w:rPr>
      <w:rFonts w:ascii="H Avenir Heavy" w:hAnsi="H Avenir Heavy"/>
      <w:noProof/>
      <w:sz w:val="28"/>
      <w:szCs w:val="20"/>
    </w:rPr>
  </w:style>
  <w:style w:type="paragraph" w:customStyle="1" w:styleId="CFOBJ">
    <w:name w:val="CF_OBJ"/>
    <w:uiPriority w:val="99"/>
    <w:rsid w:val="00317ECA"/>
    <w:pPr>
      <w:keepLines/>
      <w:tabs>
        <w:tab w:val="left" w:pos="476"/>
      </w:tabs>
      <w:overflowPunct w:val="0"/>
      <w:autoSpaceDE w:val="0"/>
      <w:autoSpaceDN w:val="0"/>
      <w:adjustRightInd w:val="0"/>
      <w:spacing w:after="160" w:line="240" w:lineRule="exact"/>
      <w:ind w:left="480" w:hanging="480"/>
      <w:textAlignment w:val="baseline"/>
    </w:pPr>
    <w:rPr>
      <w:rFonts w:ascii="Bk Avenir Book" w:hAnsi="Bk Avenir Book"/>
      <w:noProof/>
      <w:sz w:val="20"/>
      <w:szCs w:val="20"/>
    </w:rPr>
  </w:style>
  <w:style w:type="character" w:customStyle="1" w:styleId="CFVIGDCAP">
    <w:name w:val="CF_VIG_DCAP"/>
    <w:uiPriority w:val="99"/>
    <w:rsid w:val="00317ECA"/>
    <w:rPr>
      <w:rFonts w:ascii="Garamond Book" w:hAnsi="Garamond Book"/>
      <w:sz w:val="22"/>
    </w:rPr>
  </w:style>
  <w:style w:type="paragraph" w:customStyle="1" w:styleId="CFVIGFIRST">
    <w:name w:val="CF_VIG_FIRST"/>
    <w:uiPriority w:val="99"/>
    <w:rsid w:val="00317ECA"/>
    <w:pPr>
      <w:keepLines/>
      <w:overflowPunct w:val="0"/>
      <w:autoSpaceDE w:val="0"/>
      <w:autoSpaceDN w:val="0"/>
      <w:adjustRightInd w:val="0"/>
      <w:spacing w:before="460" w:line="320" w:lineRule="exact"/>
      <w:jc w:val="both"/>
      <w:textAlignment w:val="baseline"/>
    </w:pPr>
    <w:rPr>
      <w:rFonts w:ascii="Bk Avenir Book" w:hAnsi="Bk Avenir Book"/>
      <w:noProof/>
      <w:sz w:val="20"/>
      <w:szCs w:val="20"/>
    </w:rPr>
  </w:style>
  <w:style w:type="paragraph" w:customStyle="1" w:styleId="INTROFIRST">
    <w:name w:val="INTRO_FIRST"/>
    <w:next w:val="Normal"/>
    <w:uiPriority w:val="99"/>
    <w:rsid w:val="00317ECA"/>
    <w:pPr>
      <w:keepLines/>
      <w:overflowPunct w:val="0"/>
      <w:autoSpaceDE w:val="0"/>
      <w:autoSpaceDN w:val="0"/>
      <w:adjustRightInd w:val="0"/>
      <w:spacing w:before="660" w:line="240" w:lineRule="exact"/>
      <w:jc w:val="both"/>
      <w:textAlignment w:val="baseline"/>
    </w:pPr>
    <w:rPr>
      <w:rFonts w:ascii="Sabon" w:hAnsi="Sabon"/>
      <w:noProof/>
      <w:sz w:val="20"/>
      <w:szCs w:val="20"/>
    </w:rPr>
  </w:style>
  <w:style w:type="paragraph" w:customStyle="1" w:styleId="H1">
    <w:name w:val="H1"/>
    <w:uiPriority w:val="99"/>
    <w:rsid w:val="00317ECA"/>
    <w:pPr>
      <w:overflowPunct w:val="0"/>
      <w:autoSpaceDE w:val="0"/>
      <w:autoSpaceDN w:val="0"/>
      <w:adjustRightInd w:val="0"/>
      <w:spacing w:before="480" w:after="480" w:line="480" w:lineRule="exact"/>
      <w:ind w:right="120"/>
      <w:textAlignment w:val="baseline"/>
    </w:pPr>
    <w:rPr>
      <w:rFonts w:ascii="Bl Avenir Black" w:hAnsi="Bl Avenir Black"/>
      <w:noProof/>
      <w:color w:val="800000"/>
      <w:sz w:val="42"/>
      <w:szCs w:val="20"/>
    </w:rPr>
  </w:style>
  <w:style w:type="character" w:customStyle="1" w:styleId="KT">
    <w:name w:val="KT"/>
    <w:uiPriority w:val="99"/>
    <w:rsid w:val="00317ECA"/>
    <w:rPr>
      <w:rFonts w:ascii="B Sabon Bold" w:hAnsi="B Sabon Bold"/>
      <w:spacing w:val="-20"/>
    </w:rPr>
  </w:style>
  <w:style w:type="paragraph" w:customStyle="1" w:styleId="H2">
    <w:name w:val="H2"/>
    <w:uiPriority w:val="99"/>
    <w:rsid w:val="00317ECA"/>
    <w:pPr>
      <w:keepNext/>
      <w:keepLines/>
      <w:overflowPunct w:val="0"/>
      <w:autoSpaceDE w:val="0"/>
      <w:autoSpaceDN w:val="0"/>
      <w:adjustRightInd w:val="0"/>
      <w:spacing w:before="240" w:after="120" w:line="360" w:lineRule="exact"/>
      <w:textAlignment w:val="baseline"/>
    </w:pPr>
    <w:rPr>
      <w:rFonts w:ascii="H Avenir Heavy" w:hAnsi="H Avenir Heavy"/>
      <w:noProof/>
      <w:color w:val="0000FF"/>
      <w:sz w:val="32"/>
      <w:szCs w:val="20"/>
    </w:rPr>
  </w:style>
  <w:style w:type="paragraph" w:customStyle="1" w:styleId="EXTONLY">
    <w:name w:val="EXT_ONLY"/>
    <w:next w:val="Normal"/>
    <w:uiPriority w:val="99"/>
    <w:rsid w:val="00317ECA"/>
    <w:pPr>
      <w:keepLines/>
      <w:overflowPunct w:val="0"/>
      <w:autoSpaceDE w:val="0"/>
      <w:autoSpaceDN w:val="0"/>
      <w:adjustRightInd w:val="0"/>
      <w:spacing w:before="240" w:after="240" w:line="240" w:lineRule="exact"/>
      <w:ind w:left="420" w:right="420"/>
      <w:jc w:val="both"/>
      <w:textAlignment w:val="baseline"/>
    </w:pPr>
    <w:rPr>
      <w:rFonts w:ascii="Sabon" w:hAnsi="Sabon"/>
      <w:noProof/>
      <w:sz w:val="18"/>
      <w:szCs w:val="20"/>
    </w:rPr>
  </w:style>
  <w:style w:type="paragraph" w:customStyle="1" w:styleId="BLFIRST">
    <w:name w:val="BL_FIRST"/>
    <w:uiPriority w:val="99"/>
    <w:rsid w:val="00317ECA"/>
    <w:pPr>
      <w:keepLines/>
      <w:overflowPunct w:val="0"/>
      <w:autoSpaceDE w:val="0"/>
      <w:autoSpaceDN w:val="0"/>
      <w:adjustRightInd w:val="0"/>
      <w:spacing w:before="200" w:line="240" w:lineRule="exact"/>
      <w:ind w:left="240" w:hanging="240"/>
      <w:jc w:val="both"/>
      <w:textAlignment w:val="baseline"/>
    </w:pPr>
    <w:rPr>
      <w:rFonts w:ascii="Sabon" w:hAnsi="Sabon"/>
      <w:noProof/>
      <w:sz w:val="20"/>
      <w:szCs w:val="20"/>
    </w:rPr>
  </w:style>
  <w:style w:type="character" w:customStyle="1" w:styleId="BLDING">
    <w:name w:val="BL_DING"/>
    <w:uiPriority w:val="99"/>
    <w:rsid w:val="00317ECA"/>
    <w:rPr>
      <w:rFonts w:ascii="Zapf Dingbats" w:hAnsi="Zapf Dingbats"/>
      <w:position w:val="3"/>
      <w:sz w:val="10"/>
    </w:rPr>
  </w:style>
  <w:style w:type="paragraph" w:customStyle="1" w:styleId="BLMID">
    <w:name w:val="BL_MID"/>
    <w:uiPriority w:val="99"/>
    <w:rsid w:val="00317ECA"/>
    <w:pPr>
      <w:keepLines/>
      <w:tabs>
        <w:tab w:val="left" w:pos="240"/>
      </w:tabs>
      <w:overflowPunct w:val="0"/>
      <w:autoSpaceDE w:val="0"/>
      <w:autoSpaceDN w:val="0"/>
      <w:adjustRightInd w:val="0"/>
      <w:spacing w:before="60" w:line="240" w:lineRule="exact"/>
      <w:ind w:left="240" w:hanging="240"/>
      <w:jc w:val="both"/>
      <w:textAlignment w:val="baseline"/>
    </w:pPr>
    <w:rPr>
      <w:rFonts w:ascii="Sabon" w:hAnsi="Sabon"/>
      <w:noProof/>
      <w:sz w:val="20"/>
      <w:szCs w:val="20"/>
    </w:rPr>
  </w:style>
  <w:style w:type="paragraph" w:customStyle="1" w:styleId="BLLAST">
    <w:name w:val="BL_LAST"/>
    <w:uiPriority w:val="99"/>
    <w:rsid w:val="00317ECA"/>
    <w:pPr>
      <w:keepLines/>
      <w:tabs>
        <w:tab w:val="left" w:pos="240"/>
      </w:tabs>
      <w:overflowPunct w:val="0"/>
      <w:autoSpaceDE w:val="0"/>
      <w:autoSpaceDN w:val="0"/>
      <w:adjustRightInd w:val="0"/>
      <w:spacing w:before="60" w:after="180" w:line="240" w:lineRule="exact"/>
      <w:ind w:left="240" w:hanging="240"/>
      <w:jc w:val="both"/>
      <w:textAlignment w:val="baseline"/>
    </w:pPr>
    <w:rPr>
      <w:rFonts w:ascii="Sabon" w:hAnsi="Sabon"/>
      <w:noProof/>
      <w:sz w:val="20"/>
      <w:szCs w:val="20"/>
    </w:rPr>
  </w:style>
  <w:style w:type="paragraph" w:customStyle="1" w:styleId="SFBX1ONLY">
    <w:name w:val="SF_BX1_ONLY"/>
    <w:uiPriority w:val="99"/>
    <w:rsid w:val="00317ECA"/>
    <w:pPr>
      <w:keepLines/>
      <w:overflowPunct w:val="0"/>
      <w:autoSpaceDE w:val="0"/>
      <w:autoSpaceDN w:val="0"/>
      <w:adjustRightInd w:val="0"/>
      <w:spacing w:before="120" w:line="240" w:lineRule="exact"/>
      <w:jc w:val="both"/>
      <w:textAlignment w:val="baseline"/>
    </w:pPr>
    <w:rPr>
      <w:rFonts w:ascii="L Avenir Light" w:hAnsi="L Avenir Light"/>
      <w:noProof/>
      <w:spacing w:val="-60"/>
      <w:sz w:val="20"/>
      <w:szCs w:val="20"/>
    </w:rPr>
  </w:style>
  <w:style w:type="paragraph" w:customStyle="1" w:styleId="SFBX1">
    <w:name w:val="SF_BX1"/>
    <w:uiPriority w:val="99"/>
    <w:rsid w:val="00317ECA"/>
    <w:pPr>
      <w:keepLines/>
      <w:overflowPunct w:val="0"/>
      <w:autoSpaceDE w:val="0"/>
      <w:autoSpaceDN w:val="0"/>
      <w:adjustRightInd w:val="0"/>
      <w:spacing w:before="120" w:line="240" w:lineRule="exact"/>
      <w:jc w:val="both"/>
      <w:textAlignment w:val="baseline"/>
    </w:pPr>
    <w:rPr>
      <w:rFonts w:ascii="L Avenir Light" w:hAnsi="L Avenir Light"/>
      <w:noProof/>
      <w:spacing w:val="-60"/>
      <w:sz w:val="20"/>
      <w:szCs w:val="20"/>
    </w:rPr>
  </w:style>
  <w:style w:type="paragraph" w:customStyle="1" w:styleId="H3">
    <w:name w:val="H3"/>
    <w:uiPriority w:val="99"/>
    <w:rsid w:val="00317ECA"/>
    <w:pPr>
      <w:keepNext/>
      <w:keepLines/>
      <w:overflowPunct w:val="0"/>
      <w:autoSpaceDE w:val="0"/>
      <w:autoSpaceDN w:val="0"/>
      <w:adjustRightInd w:val="0"/>
      <w:spacing w:before="180" w:after="60" w:line="300" w:lineRule="exact"/>
      <w:textAlignment w:val="baseline"/>
    </w:pPr>
    <w:rPr>
      <w:rFonts w:ascii="H Avenir Heavy" w:hAnsi="H Avenir Heavy"/>
      <w:noProof/>
      <w:sz w:val="24"/>
      <w:szCs w:val="20"/>
    </w:rPr>
  </w:style>
  <w:style w:type="paragraph" w:customStyle="1" w:styleId="NLFIRST">
    <w:name w:val="NL_FIRST"/>
    <w:uiPriority w:val="99"/>
    <w:rsid w:val="00317ECA"/>
    <w:pPr>
      <w:keepLines/>
      <w:tabs>
        <w:tab w:val="right" w:pos="3160"/>
      </w:tabs>
      <w:overflowPunct w:val="0"/>
      <w:autoSpaceDE w:val="0"/>
      <w:autoSpaceDN w:val="0"/>
      <w:adjustRightInd w:val="0"/>
      <w:spacing w:before="120" w:line="240" w:lineRule="exact"/>
      <w:ind w:left="420" w:hanging="300"/>
      <w:jc w:val="both"/>
      <w:textAlignment w:val="baseline"/>
    </w:pPr>
    <w:rPr>
      <w:rFonts w:ascii="Sabon" w:hAnsi="Sabon"/>
      <w:noProof/>
      <w:sz w:val="20"/>
      <w:szCs w:val="20"/>
    </w:rPr>
  </w:style>
  <w:style w:type="paragraph" w:customStyle="1" w:styleId="NLLLMID">
    <w:name w:val="NL_LL_MID"/>
    <w:next w:val="Normal"/>
    <w:uiPriority w:val="99"/>
    <w:rsid w:val="00317ECA"/>
    <w:pPr>
      <w:keepLines/>
      <w:overflowPunct w:val="0"/>
      <w:autoSpaceDE w:val="0"/>
      <w:autoSpaceDN w:val="0"/>
      <w:adjustRightInd w:val="0"/>
      <w:spacing w:before="40" w:line="240" w:lineRule="exact"/>
      <w:ind w:left="660" w:hanging="240"/>
      <w:textAlignment w:val="baseline"/>
    </w:pPr>
    <w:rPr>
      <w:rFonts w:ascii="Sabon" w:hAnsi="Sabon"/>
      <w:noProof/>
      <w:sz w:val="20"/>
      <w:szCs w:val="20"/>
    </w:rPr>
  </w:style>
  <w:style w:type="paragraph" w:customStyle="1" w:styleId="NLMID">
    <w:name w:val="NL_MID"/>
    <w:uiPriority w:val="99"/>
    <w:rsid w:val="00317ECA"/>
    <w:pPr>
      <w:keepLines/>
      <w:tabs>
        <w:tab w:val="right" w:pos="3160"/>
      </w:tabs>
      <w:overflowPunct w:val="0"/>
      <w:autoSpaceDE w:val="0"/>
      <w:autoSpaceDN w:val="0"/>
      <w:adjustRightInd w:val="0"/>
      <w:spacing w:before="120" w:line="240" w:lineRule="exact"/>
      <w:ind w:left="420" w:hanging="300"/>
      <w:jc w:val="both"/>
      <w:textAlignment w:val="baseline"/>
    </w:pPr>
    <w:rPr>
      <w:rFonts w:ascii="Sabon" w:hAnsi="Sabon"/>
      <w:noProof/>
      <w:sz w:val="20"/>
      <w:szCs w:val="20"/>
    </w:rPr>
  </w:style>
  <w:style w:type="paragraph" w:customStyle="1" w:styleId="NLLLLAST">
    <w:name w:val="NL_LL_LAST"/>
    <w:next w:val="Normal"/>
    <w:uiPriority w:val="99"/>
    <w:rsid w:val="00317ECA"/>
    <w:pPr>
      <w:keepLines/>
      <w:overflowPunct w:val="0"/>
      <w:autoSpaceDE w:val="0"/>
      <w:autoSpaceDN w:val="0"/>
      <w:adjustRightInd w:val="0"/>
      <w:spacing w:before="40" w:after="120" w:line="240" w:lineRule="exact"/>
      <w:ind w:left="660" w:hanging="240"/>
      <w:textAlignment w:val="baseline"/>
    </w:pPr>
    <w:rPr>
      <w:rFonts w:ascii="Sabon" w:hAnsi="Sabon"/>
      <w:noProof/>
      <w:sz w:val="20"/>
      <w:szCs w:val="20"/>
    </w:rPr>
  </w:style>
  <w:style w:type="paragraph" w:customStyle="1" w:styleId="NLLAST">
    <w:name w:val="NL_LAST"/>
    <w:uiPriority w:val="99"/>
    <w:rsid w:val="00317ECA"/>
    <w:pPr>
      <w:keepLines/>
      <w:tabs>
        <w:tab w:val="right" w:pos="3160"/>
      </w:tabs>
      <w:overflowPunct w:val="0"/>
      <w:autoSpaceDE w:val="0"/>
      <w:autoSpaceDN w:val="0"/>
      <w:adjustRightInd w:val="0"/>
      <w:spacing w:before="120" w:after="180" w:line="240" w:lineRule="exact"/>
      <w:ind w:left="420" w:hanging="300"/>
      <w:jc w:val="both"/>
      <w:textAlignment w:val="baseline"/>
    </w:pPr>
    <w:rPr>
      <w:rFonts w:ascii="Sabon" w:hAnsi="Sabon"/>
      <w:noProof/>
      <w:sz w:val="20"/>
      <w:szCs w:val="20"/>
    </w:rPr>
  </w:style>
  <w:style w:type="paragraph" w:customStyle="1" w:styleId="SFSUPTTL">
    <w:name w:val="SF_SUPTTL"/>
    <w:next w:val="Normal"/>
    <w:uiPriority w:val="99"/>
    <w:rsid w:val="00317ECA"/>
    <w:pPr>
      <w:keepLines/>
      <w:overflowPunct w:val="0"/>
      <w:autoSpaceDE w:val="0"/>
      <w:autoSpaceDN w:val="0"/>
      <w:adjustRightInd w:val="0"/>
      <w:spacing w:line="560" w:lineRule="exact"/>
      <w:textAlignment w:val="baseline"/>
    </w:pPr>
    <w:rPr>
      <w:rFonts w:ascii="Bl Avenir Black" w:hAnsi="Bl Avenir Black"/>
      <w:noProof/>
      <w:color w:val="008000"/>
      <w:sz w:val="42"/>
      <w:szCs w:val="20"/>
    </w:rPr>
  </w:style>
  <w:style w:type="paragraph" w:customStyle="1" w:styleId="SFTTL">
    <w:name w:val="SF_TTL"/>
    <w:next w:val="Normal"/>
    <w:uiPriority w:val="99"/>
    <w:rsid w:val="00317ECA"/>
    <w:pPr>
      <w:keepLines/>
      <w:overflowPunct w:val="0"/>
      <w:autoSpaceDE w:val="0"/>
      <w:autoSpaceDN w:val="0"/>
      <w:adjustRightInd w:val="0"/>
      <w:spacing w:before="320" w:after="80" w:line="240" w:lineRule="exact"/>
      <w:textAlignment w:val="baseline"/>
    </w:pPr>
    <w:rPr>
      <w:rFonts w:ascii="Bl Avenir Black" w:hAnsi="Bl Avenir Black"/>
      <w:caps/>
      <w:noProof/>
      <w:szCs w:val="20"/>
    </w:rPr>
  </w:style>
  <w:style w:type="paragraph" w:customStyle="1" w:styleId="SFINTROFIRST">
    <w:name w:val="SF_INTRO_FIRST"/>
    <w:next w:val="Normal"/>
    <w:uiPriority w:val="99"/>
    <w:rsid w:val="00317ECA"/>
    <w:pPr>
      <w:keepLines/>
      <w:overflowPunct w:val="0"/>
      <w:autoSpaceDE w:val="0"/>
      <w:autoSpaceDN w:val="0"/>
      <w:adjustRightInd w:val="0"/>
      <w:spacing w:line="240" w:lineRule="exact"/>
      <w:jc w:val="both"/>
      <w:textAlignment w:val="baseline"/>
    </w:pPr>
    <w:rPr>
      <w:rFonts w:ascii="Sabon" w:hAnsi="Sabon"/>
      <w:noProof/>
      <w:sz w:val="20"/>
      <w:szCs w:val="20"/>
    </w:rPr>
  </w:style>
  <w:style w:type="paragraph" w:customStyle="1" w:styleId="CRSUMTTL">
    <w:name w:val="CR_SUM_TTL"/>
    <w:next w:val="Normal"/>
    <w:uiPriority w:val="99"/>
    <w:rsid w:val="00317ECA"/>
    <w:pPr>
      <w:keepLines/>
      <w:overflowPunct w:val="0"/>
      <w:autoSpaceDE w:val="0"/>
      <w:autoSpaceDN w:val="0"/>
      <w:adjustRightInd w:val="0"/>
      <w:spacing w:line="560" w:lineRule="exact"/>
      <w:textAlignment w:val="baseline"/>
    </w:pPr>
    <w:rPr>
      <w:rFonts w:ascii="Bl Avenir Black" w:hAnsi="Bl Avenir Black"/>
      <w:noProof/>
      <w:color w:val="008000"/>
      <w:sz w:val="42"/>
      <w:szCs w:val="20"/>
    </w:rPr>
  </w:style>
  <w:style w:type="paragraph" w:customStyle="1" w:styleId="CRSUMPROBSET">
    <w:name w:val="CR_SUM_PROBSET"/>
    <w:next w:val="Normal"/>
    <w:uiPriority w:val="99"/>
    <w:rsid w:val="00317ECA"/>
    <w:pPr>
      <w:keepLines/>
      <w:overflowPunct w:val="0"/>
      <w:autoSpaceDE w:val="0"/>
      <w:autoSpaceDN w:val="0"/>
      <w:adjustRightInd w:val="0"/>
      <w:spacing w:line="240" w:lineRule="exact"/>
      <w:jc w:val="both"/>
      <w:textAlignment w:val="baseline"/>
    </w:pPr>
    <w:rPr>
      <w:rFonts w:ascii="Sabon" w:hAnsi="Sabon"/>
      <w:noProof/>
      <w:sz w:val="20"/>
      <w:szCs w:val="20"/>
    </w:rPr>
  </w:style>
  <w:style w:type="paragraph" w:customStyle="1" w:styleId="CRSUMPROBSETLLFIRST">
    <w:name w:val="CR_SUM_PROBSET_LL_FIRST"/>
    <w:next w:val="Normal"/>
    <w:uiPriority w:val="99"/>
    <w:rsid w:val="00317ECA"/>
    <w:pPr>
      <w:keepLines/>
      <w:tabs>
        <w:tab w:val="left" w:pos="540"/>
      </w:tabs>
      <w:overflowPunct w:val="0"/>
      <w:autoSpaceDE w:val="0"/>
      <w:autoSpaceDN w:val="0"/>
      <w:adjustRightInd w:val="0"/>
      <w:spacing w:before="120" w:line="240" w:lineRule="exact"/>
      <w:ind w:left="780" w:hanging="780"/>
      <w:textAlignment w:val="baseline"/>
    </w:pPr>
    <w:rPr>
      <w:rFonts w:ascii="B Sabon Bold" w:hAnsi="B Sabon Bold"/>
      <w:noProof/>
      <w:sz w:val="20"/>
      <w:szCs w:val="20"/>
    </w:rPr>
  </w:style>
  <w:style w:type="paragraph" w:customStyle="1" w:styleId="CRSUMPROBSETLLMID">
    <w:name w:val="CR_SUM_PROBSET_LL_MID"/>
    <w:next w:val="Normal"/>
    <w:uiPriority w:val="99"/>
    <w:rsid w:val="00317ECA"/>
    <w:pPr>
      <w:keepLines/>
      <w:tabs>
        <w:tab w:val="left" w:pos="540"/>
      </w:tabs>
      <w:overflowPunct w:val="0"/>
      <w:autoSpaceDE w:val="0"/>
      <w:autoSpaceDN w:val="0"/>
      <w:adjustRightInd w:val="0"/>
      <w:spacing w:line="240" w:lineRule="exact"/>
      <w:ind w:left="780" w:hanging="780"/>
      <w:textAlignment w:val="baseline"/>
    </w:pPr>
    <w:rPr>
      <w:rFonts w:ascii="B Sabon Bold" w:hAnsi="B Sabon Bold"/>
      <w:noProof/>
      <w:sz w:val="20"/>
      <w:szCs w:val="20"/>
    </w:rPr>
  </w:style>
  <w:style w:type="paragraph" w:customStyle="1" w:styleId="CRSUMPROBSETLLLAST">
    <w:name w:val="CR_SUM_PROBSET_LL_LAST"/>
    <w:next w:val="Normal"/>
    <w:uiPriority w:val="99"/>
    <w:rsid w:val="00317ECA"/>
    <w:pPr>
      <w:keepLines/>
      <w:tabs>
        <w:tab w:val="left" w:pos="540"/>
      </w:tabs>
      <w:overflowPunct w:val="0"/>
      <w:autoSpaceDE w:val="0"/>
      <w:autoSpaceDN w:val="0"/>
      <w:adjustRightInd w:val="0"/>
      <w:spacing w:line="240" w:lineRule="exact"/>
      <w:ind w:left="780" w:hanging="780"/>
      <w:textAlignment w:val="baseline"/>
    </w:pPr>
    <w:rPr>
      <w:rFonts w:ascii="B Sabon Bold" w:hAnsi="B Sabon Bold"/>
      <w:noProof/>
      <w:sz w:val="20"/>
      <w:szCs w:val="20"/>
    </w:rPr>
  </w:style>
  <w:style w:type="paragraph" w:customStyle="1" w:styleId="CRSUMPROBSETH1">
    <w:name w:val="CR_SUM_PROBSET_H1"/>
    <w:next w:val="Normal"/>
    <w:uiPriority w:val="99"/>
    <w:rsid w:val="00317ECA"/>
    <w:pPr>
      <w:keepLines/>
      <w:overflowPunct w:val="0"/>
      <w:autoSpaceDE w:val="0"/>
      <w:autoSpaceDN w:val="0"/>
      <w:adjustRightInd w:val="0"/>
      <w:spacing w:before="140" w:line="240" w:lineRule="exact"/>
      <w:textAlignment w:val="baseline"/>
    </w:pPr>
    <w:rPr>
      <w:rFonts w:ascii="Bl Avenir Black" w:hAnsi="Bl Avenir Black"/>
      <w:noProof/>
      <w:color w:val="000080"/>
      <w:szCs w:val="20"/>
    </w:rPr>
  </w:style>
  <w:style w:type="paragraph" w:customStyle="1" w:styleId="CRSUMPROBSETNLFIRST">
    <w:name w:val="CR_SUM_PROBSET_NL_FIRST"/>
    <w:next w:val="Normal"/>
    <w:uiPriority w:val="99"/>
    <w:rsid w:val="00317ECA"/>
    <w:pPr>
      <w:tabs>
        <w:tab w:val="decimal" w:pos="240"/>
        <w:tab w:val="left" w:pos="420"/>
      </w:tabs>
      <w:overflowPunct w:val="0"/>
      <w:autoSpaceDE w:val="0"/>
      <w:autoSpaceDN w:val="0"/>
      <w:adjustRightInd w:val="0"/>
      <w:spacing w:before="120" w:line="240" w:lineRule="exact"/>
      <w:ind w:left="420" w:hanging="420"/>
      <w:textAlignment w:val="baseline"/>
    </w:pPr>
    <w:rPr>
      <w:rFonts w:ascii="Sabon" w:hAnsi="Sabon"/>
      <w:noProof/>
      <w:sz w:val="20"/>
      <w:szCs w:val="20"/>
    </w:rPr>
  </w:style>
  <w:style w:type="paragraph" w:customStyle="1" w:styleId="CRSUMPROBSETNLMID">
    <w:name w:val="CR_SUM_PROBSET_NL_MID"/>
    <w:next w:val="Normal"/>
    <w:uiPriority w:val="99"/>
    <w:rsid w:val="00317ECA"/>
    <w:pPr>
      <w:keepLines/>
      <w:tabs>
        <w:tab w:val="decimal" w:pos="240"/>
        <w:tab w:val="left" w:pos="420"/>
      </w:tabs>
      <w:overflowPunct w:val="0"/>
      <w:autoSpaceDE w:val="0"/>
      <w:autoSpaceDN w:val="0"/>
      <w:adjustRightInd w:val="0"/>
      <w:spacing w:line="240" w:lineRule="exact"/>
      <w:ind w:left="420" w:hanging="420"/>
      <w:textAlignment w:val="baseline"/>
    </w:pPr>
    <w:rPr>
      <w:rFonts w:ascii="Sabon" w:hAnsi="Sabon"/>
      <w:noProof/>
      <w:sz w:val="20"/>
      <w:szCs w:val="20"/>
    </w:rPr>
  </w:style>
  <w:style w:type="paragraph" w:customStyle="1" w:styleId="CRSUMPROBSETANSSETTTL">
    <w:name w:val="CR_SUM_PROBSET_ANSSET_TTL"/>
    <w:next w:val="Normal"/>
    <w:uiPriority w:val="99"/>
    <w:rsid w:val="00317ECA"/>
    <w:pPr>
      <w:keepLines/>
      <w:overflowPunct w:val="0"/>
      <w:autoSpaceDE w:val="0"/>
      <w:autoSpaceDN w:val="0"/>
      <w:adjustRightInd w:val="0"/>
      <w:spacing w:before="300" w:line="240" w:lineRule="exact"/>
      <w:textAlignment w:val="baseline"/>
    </w:pPr>
    <w:rPr>
      <w:rFonts w:ascii="H Avenir Heavy" w:hAnsi="H Avenir Heavy"/>
      <w:noProof/>
      <w:color w:val="0000FF"/>
      <w:sz w:val="32"/>
      <w:szCs w:val="20"/>
    </w:rPr>
  </w:style>
  <w:style w:type="paragraph" w:customStyle="1" w:styleId="CRSUMANSSETHEADFIRST">
    <w:name w:val="CR_SUM_ANSSET_HEADFIRST"/>
    <w:next w:val="Normal"/>
    <w:uiPriority w:val="99"/>
    <w:rsid w:val="00317ECA"/>
    <w:pPr>
      <w:keepLines/>
      <w:overflowPunct w:val="0"/>
      <w:autoSpaceDE w:val="0"/>
      <w:autoSpaceDN w:val="0"/>
      <w:adjustRightInd w:val="0"/>
      <w:spacing w:before="60" w:line="240" w:lineRule="exact"/>
      <w:textAlignment w:val="baseline"/>
    </w:pPr>
    <w:rPr>
      <w:rFonts w:ascii="Sabon" w:hAnsi="Sabon"/>
      <w:noProof/>
      <w:sz w:val="20"/>
      <w:szCs w:val="20"/>
    </w:rPr>
  </w:style>
  <w:style w:type="paragraph" w:customStyle="1" w:styleId="CRSUPTTL">
    <w:name w:val="CR_SUPTTL"/>
    <w:next w:val="Normal"/>
    <w:uiPriority w:val="99"/>
    <w:rsid w:val="00317ECA"/>
    <w:pPr>
      <w:keepLines/>
      <w:overflowPunct w:val="0"/>
      <w:autoSpaceDE w:val="0"/>
      <w:autoSpaceDN w:val="0"/>
      <w:adjustRightInd w:val="0"/>
      <w:spacing w:line="720" w:lineRule="exact"/>
      <w:textAlignment w:val="baseline"/>
    </w:pPr>
    <w:rPr>
      <w:rFonts w:ascii="Bl Avenir Black" w:hAnsi="Bl Avenir Black"/>
      <w:noProof/>
      <w:color w:val="008000"/>
      <w:sz w:val="42"/>
      <w:szCs w:val="20"/>
    </w:rPr>
  </w:style>
  <w:style w:type="paragraph" w:customStyle="1" w:styleId="CRDDPROBSUBTTL">
    <w:name w:val="CR_DD_PROB_SUBTTL"/>
    <w:uiPriority w:val="99"/>
    <w:rsid w:val="00317ECA"/>
    <w:pPr>
      <w:keepLines/>
      <w:tabs>
        <w:tab w:val="left" w:pos="240"/>
      </w:tabs>
      <w:overflowPunct w:val="0"/>
      <w:autoSpaceDE w:val="0"/>
      <w:autoSpaceDN w:val="0"/>
      <w:adjustRightInd w:val="0"/>
      <w:spacing w:before="420" w:line="320" w:lineRule="exact"/>
      <w:textAlignment w:val="baseline"/>
    </w:pPr>
    <w:rPr>
      <w:rFonts w:ascii="Bl Avenir Black" w:hAnsi="Bl Avenir Black"/>
      <w:noProof/>
      <w:color w:val="0000FF"/>
      <w:sz w:val="32"/>
      <w:szCs w:val="20"/>
    </w:rPr>
  </w:style>
  <w:style w:type="paragraph" w:customStyle="1" w:styleId="CRDDPROBFIRST">
    <w:name w:val="CR_DD_PROB_FIRST"/>
    <w:uiPriority w:val="99"/>
    <w:rsid w:val="00317ECA"/>
    <w:pPr>
      <w:keepLines/>
      <w:overflowPunct w:val="0"/>
      <w:autoSpaceDE w:val="0"/>
      <w:autoSpaceDN w:val="0"/>
      <w:adjustRightInd w:val="0"/>
      <w:spacing w:before="80" w:line="240" w:lineRule="exact"/>
      <w:jc w:val="both"/>
      <w:textAlignment w:val="baseline"/>
    </w:pPr>
    <w:rPr>
      <w:rFonts w:ascii="Sabon" w:hAnsi="Sabon"/>
      <w:noProof/>
      <w:sz w:val="20"/>
      <w:szCs w:val="20"/>
    </w:rPr>
  </w:style>
  <w:style w:type="paragraph" w:customStyle="1" w:styleId="CRDDPROBOBJ">
    <w:name w:val="CR_DD_PROB_OBJ"/>
    <w:uiPriority w:val="99"/>
    <w:rsid w:val="00317ECA"/>
    <w:pPr>
      <w:keepLines/>
      <w:tabs>
        <w:tab w:val="left" w:pos="4320"/>
      </w:tabs>
      <w:overflowPunct w:val="0"/>
      <w:autoSpaceDE w:val="0"/>
      <w:autoSpaceDN w:val="0"/>
      <w:adjustRightInd w:val="0"/>
      <w:spacing w:before="240" w:after="240" w:line="240" w:lineRule="exact"/>
      <w:jc w:val="both"/>
      <w:textAlignment w:val="baseline"/>
    </w:pPr>
    <w:rPr>
      <w:rFonts w:ascii="I Sabon Italic" w:hAnsi="I Sabon Italic"/>
      <w:noProof/>
      <w:sz w:val="20"/>
      <w:szCs w:val="20"/>
    </w:rPr>
  </w:style>
  <w:style w:type="character" w:customStyle="1" w:styleId="CRGENQOBJ">
    <w:name w:val="CR_GENQ_OBJ"/>
    <w:uiPriority w:val="99"/>
    <w:rsid w:val="00317ECA"/>
    <w:rPr>
      <w:rFonts w:ascii="BI Sabon BoldItalic" w:hAnsi="BI Sabon BoldItalic"/>
    </w:rPr>
  </w:style>
  <w:style w:type="paragraph" w:customStyle="1" w:styleId="CRPROB">
    <w:name w:val="CR_PROB"/>
    <w:uiPriority w:val="99"/>
    <w:rsid w:val="00317ECA"/>
    <w:pPr>
      <w:keepLines/>
      <w:overflowPunct w:val="0"/>
      <w:autoSpaceDE w:val="0"/>
      <w:autoSpaceDN w:val="0"/>
      <w:adjustRightInd w:val="0"/>
      <w:spacing w:line="230" w:lineRule="exact"/>
      <w:ind w:firstLine="420"/>
      <w:jc w:val="both"/>
      <w:textAlignment w:val="baseline"/>
    </w:pPr>
    <w:rPr>
      <w:rFonts w:ascii="Sabon" w:hAnsi="Sabon"/>
      <w:noProof/>
      <w:sz w:val="20"/>
      <w:szCs w:val="20"/>
    </w:rPr>
  </w:style>
  <w:style w:type="paragraph" w:customStyle="1" w:styleId="CRPROBSETLLFIRST">
    <w:name w:val="CR_PROBSET_LL_FIRST"/>
    <w:next w:val="Normal"/>
    <w:uiPriority w:val="99"/>
    <w:rsid w:val="00317ECA"/>
    <w:pPr>
      <w:keepLines/>
      <w:tabs>
        <w:tab w:val="decimal" w:pos="180"/>
      </w:tabs>
      <w:overflowPunct w:val="0"/>
      <w:autoSpaceDE w:val="0"/>
      <w:autoSpaceDN w:val="0"/>
      <w:adjustRightInd w:val="0"/>
      <w:spacing w:before="60" w:line="230" w:lineRule="exact"/>
      <w:ind w:left="420" w:hanging="420"/>
      <w:textAlignment w:val="baseline"/>
    </w:pPr>
    <w:rPr>
      <w:rFonts w:ascii="B Sabon Bold" w:hAnsi="B Sabon Bold"/>
      <w:noProof/>
      <w:sz w:val="20"/>
      <w:szCs w:val="20"/>
    </w:rPr>
  </w:style>
  <w:style w:type="paragraph" w:customStyle="1" w:styleId="CRPROBSETLLMID">
    <w:name w:val="CR_PROBSET_LL_MID"/>
    <w:next w:val="Normal"/>
    <w:uiPriority w:val="99"/>
    <w:rsid w:val="00317ECA"/>
    <w:pPr>
      <w:keepLines/>
      <w:tabs>
        <w:tab w:val="decimal" w:pos="180"/>
      </w:tabs>
      <w:overflowPunct w:val="0"/>
      <w:autoSpaceDE w:val="0"/>
      <w:autoSpaceDN w:val="0"/>
      <w:adjustRightInd w:val="0"/>
      <w:spacing w:before="60" w:line="230" w:lineRule="exact"/>
      <w:ind w:left="420" w:hanging="420"/>
      <w:textAlignment w:val="baseline"/>
    </w:pPr>
    <w:rPr>
      <w:rFonts w:ascii="B Sabon Bold" w:hAnsi="B Sabon Bold"/>
      <w:noProof/>
      <w:sz w:val="20"/>
      <w:szCs w:val="20"/>
    </w:rPr>
  </w:style>
  <w:style w:type="paragraph" w:customStyle="1" w:styleId="CRPROBSETLLLAST">
    <w:name w:val="CR_PROBSET_LL_LAST"/>
    <w:next w:val="Normal"/>
    <w:uiPriority w:val="99"/>
    <w:rsid w:val="00317ECA"/>
    <w:pPr>
      <w:keepLines/>
      <w:tabs>
        <w:tab w:val="decimal" w:pos="180"/>
      </w:tabs>
      <w:overflowPunct w:val="0"/>
      <w:autoSpaceDE w:val="0"/>
      <w:autoSpaceDN w:val="0"/>
      <w:adjustRightInd w:val="0"/>
      <w:spacing w:before="60" w:line="230" w:lineRule="exact"/>
      <w:ind w:left="420" w:hanging="420"/>
      <w:textAlignment w:val="baseline"/>
    </w:pPr>
    <w:rPr>
      <w:rFonts w:ascii="B Sabon Bold" w:hAnsi="B Sabon Bold"/>
      <w:noProof/>
      <w:sz w:val="20"/>
      <w:szCs w:val="20"/>
    </w:rPr>
  </w:style>
  <w:style w:type="paragraph" w:customStyle="1" w:styleId="CRPROBSETH1">
    <w:name w:val="CR_PROBSET_H1"/>
    <w:uiPriority w:val="99"/>
    <w:rsid w:val="00317ECA"/>
    <w:pPr>
      <w:keepLines/>
      <w:tabs>
        <w:tab w:val="left" w:pos="240"/>
      </w:tabs>
      <w:overflowPunct w:val="0"/>
      <w:autoSpaceDE w:val="0"/>
      <w:autoSpaceDN w:val="0"/>
      <w:adjustRightInd w:val="0"/>
      <w:spacing w:before="200" w:line="240" w:lineRule="exact"/>
      <w:textAlignment w:val="baseline"/>
    </w:pPr>
    <w:rPr>
      <w:rFonts w:ascii="Bl Avenir Black" w:hAnsi="Bl Avenir Black"/>
      <w:noProof/>
      <w:color w:val="000080"/>
      <w:szCs w:val="20"/>
    </w:rPr>
  </w:style>
  <w:style w:type="paragraph" w:customStyle="1" w:styleId="CRDDPROBADMONFIRST">
    <w:name w:val="CR_DD_PROB_ADMON_FIRST"/>
    <w:uiPriority w:val="99"/>
    <w:rsid w:val="00317ECA"/>
    <w:pPr>
      <w:keepNext/>
      <w:keepLines/>
      <w:overflowPunct w:val="0"/>
      <w:autoSpaceDE w:val="0"/>
      <w:autoSpaceDN w:val="0"/>
      <w:adjustRightInd w:val="0"/>
      <w:spacing w:before="240" w:after="40" w:line="240" w:lineRule="exact"/>
      <w:textAlignment w:val="baseline"/>
    </w:pPr>
    <w:rPr>
      <w:rFonts w:ascii="Bl Avenir Black" w:hAnsi="Bl Avenir Black"/>
      <w:noProof/>
      <w:color w:val="0000FF"/>
      <w:sz w:val="20"/>
      <w:szCs w:val="20"/>
    </w:rPr>
  </w:style>
  <w:style w:type="paragraph" w:customStyle="1" w:styleId="CRDDPROBADMONLAST">
    <w:name w:val="CR_DD_PROB_ADMON_LAST"/>
    <w:uiPriority w:val="99"/>
    <w:rsid w:val="00317ECA"/>
    <w:pPr>
      <w:keepLines/>
      <w:overflowPunct w:val="0"/>
      <w:autoSpaceDE w:val="0"/>
      <w:autoSpaceDN w:val="0"/>
      <w:adjustRightInd w:val="0"/>
      <w:spacing w:after="40" w:line="240" w:lineRule="exact"/>
      <w:textAlignment w:val="baseline"/>
    </w:pPr>
    <w:rPr>
      <w:rFonts w:ascii="Bl Avenir Black" w:hAnsi="Bl Avenir Black"/>
      <w:noProof/>
      <w:color w:val="0000FF"/>
      <w:sz w:val="20"/>
      <w:szCs w:val="20"/>
    </w:rPr>
  </w:style>
  <w:style w:type="paragraph" w:customStyle="1" w:styleId="CRDDLL">
    <w:name w:val="CR_DD_LL"/>
    <w:next w:val="Normal"/>
    <w:uiPriority w:val="99"/>
    <w:rsid w:val="00317ECA"/>
    <w:pPr>
      <w:keepLines/>
      <w:tabs>
        <w:tab w:val="decimal" w:pos="180"/>
      </w:tabs>
      <w:overflowPunct w:val="0"/>
      <w:autoSpaceDE w:val="0"/>
      <w:autoSpaceDN w:val="0"/>
      <w:adjustRightInd w:val="0"/>
      <w:spacing w:before="60" w:after="120" w:line="240" w:lineRule="exact"/>
      <w:ind w:left="420" w:hanging="420"/>
      <w:jc w:val="both"/>
      <w:textAlignment w:val="baseline"/>
    </w:pPr>
    <w:rPr>
      <w:rFonts w:ascii="B Sabon Bold" w:hAnsi="B Sabon Bold"/>
      <w:noProof/>
      <w:sz w:val="20"/>
      <w:szCs w:val="20"/>
    </w:rPr>
  </w:style>
  <w:style w:type="paragraph" w:customStyle="1" w:styleId="CRDDLLMIDLP">
    <w:name w:val="CR_DD_LL_MID_LP"/>
    <w:next w:val="Normal"/>
    <w:uiPriority w:val="99"/>
    <w:rsid w:val="00317ECA"/>
    <w:pPr>
      <w:keepLines/>
      <w:overflowPunct w:val="0"/>
      <w:autoSpaceDE w:val="0"/>
      <w:autoSpaceDN w:val="0"/>
      <w:adjustRightInd w:val="0"/>
      <w:spacing w:line="240" w:lineRule="exact"/>
      <w:ind w:left="420" w:firstLine="420"/>
      <w:jc w:val="both"/>
      <w:textAlignment w:val="baseline"/>
    </w:pPr>
    <w:rPr>
      <w:rFonts w:ascii="Sabon" w:hAnsi="Sabon"/>
      <w:noProof/>
      <w:sz w:val="20"/>
      <w:szCs w:val="20"/>
    </w:rPr>
  </w:style>
  <w:style w:type="paragraph" w:customStyle="1" w:styleId="CRLL">
    <w:name w:val="CR_LL"/>
    <w:next w:val="Normal"/>
    <w:uiPriority w:val="99"/>
    <w:rsid w:val="00317ECA"/>
    <w:pPr>
      <w:keepLines/>
      <w:tabs>
        <w:tab w:val="decimal" w:pos="180"/>
      </w:tabs>
      <w:overflowPunct w:val="0"/>
      <w:autoSpaceDE w:val="0"/>
      <w:autoSpaceDN w:val="0"/>
      <w:adjustRightInd w:val="0"/>
      <w:spacing w:before="60" w:after="80" w:line="240" w:lineRule="exact"/>
      <w:ind w:left="420" w:hanging="420"/>
      <w:jc w:val="both"/>
      <w:textAlignment w:val="baseline"/>
    </w:pPr>
    <w:rPr>
      <w:rFonts w:ascii="B Sabon Bold" w:hAnsi="B Sabon Bold"/>
      <w:noProof/>
      <w:sz w:val="20"/>
      <w:szCs w:val="20"/>
    </w:rPr>
  </w:style>
  <w:style w:type="paragraph" w:customStyle="1" w:styleId="CRDDPROBH2">
    <w:name w:val="CR_DD_PROB_H2"/>
    <w:uiPriority w:val="99"/>
    <w:rsid w:val="00317ECA"/>
    <w:pPr>
      <w:keepLines/>
      <w:overflowPunct w:val="0"/>
      <w:autoSpaceDE w:val="0"/>
      <w:autoSpaceDN w:val="0"/>
      <w:adjustRightInd w:val="0"/>
      <w:spacing w:before="240" w:line="240" w:lineRule="exact"/>
      <w:jc w:val="both"/>
      <w:textAlignment w:val="baseline"/>
    </w:pPr>
    <w:rPr>
      <w:rFonts w:ascii="Bl Avenir Black" w:hAnsi="Bl Avenir Black"/>
      <w:noProof/>
      <w:color w:val="0000FF"/>
      <w:sz w:val="20"/>
      <w:szCs w:val="20"/>
    </w:rPr>
  </w:style>
  <w:style w:type="paragraph" w:customStyle="1" w:styleId="CRDDPROB">
    <w:name w:val="CR_DD_PROB"/>
    <w:uiPriority w:val="99"/>
    <w:rsid w:val="00317ECA"/>
    <w:pPr>
      <w:keepLines/>
      <w:overflowPunct w:val="0"/>
      <w:autoSpaceDE w:val="0"/>
      <w:autoSpaceDN w:val="0"/>
      <w:adjustRightInd w:val="0"/>
      <w:spacing w:line="240" w:lineRule="exact"/>
      <w:ind w:firstLine="420"/>
      <w:jc w:val="both"/>
      <w:textAlignment w:val="baseline"/>
    </w:pPr>
    <w:rPr>
      <w:rFonts w:ascii="Sabon" w:hAnsi="Sabon"/>
      <w:noProof/>
      <w:sz w:val="20"/>
      <w:szCs w:val="20"/>
    </w:rPr>
  </w:style>
  <w:style w:type="character" w:customStyle="1" w:styleId="CRTTL">
    <w:name w:val="CR_TTL"/>
    <w:uiPriority w:val="99"/>
    <w:rsid w:val="00317ECA"/>
    <w:rPr>
      <w:rFonts w:ascii="HO Avenir HeavyOblique" w:hAnsi="HO Avenir HeavyOblique"/>
      <w:sz w:val="28"/>
    </w:rPr>
  </w:style>
  <w:style w:type="paragraph" w:customStyle="1" w:styleId="CRGLOSSARYTTL">
    <w:name w:val="CR_GLOSSARY_TTL"/>
    <w:next w:val="Normal"/>
    <w:uiPriority w:val="99"/>
    <w:rsid w:val="00317ECA"/>
    <w:pPr>
      <w:keepLines/>
      <w:tabs>
        <w:tab w:val="left" w:pos="240"/>
      </w:tabs>
      <w:overflowPunct w:val="0"/>
      <w:autoSpaceDE w:val="0"/>
      <w:autoSpaceDN w:val="0"/>
      <w:adjustRightInd w:val="0"/>
      <w:spacing w:before="120" w:line="360" w:lineRule="exact"/>
      <w:textAlignment w:val="baseline"/>
    </w:pPr>
    <w:rPr>
      <w:rFonts w:ascii="Bl Avenir Black" w:hAnsi="Bl Avenir Black"/>
      <w:noProof/>
      <w:color w:val="00FF00"/>
      <w:sz w:val="32"/>
      <w:szCs w:val="20"/>
    </w:rPr>
  </w:style>
  <w:style w:type="paragraph" w:customStyle="1" w:styleId="GLOSSTERM">
    <w:name w:val="GLOSSTERM"/>
    <w:next w:val="Normal"/>
    <w:uiPriority w:val="99"/>
    <w:rsid w:val="00317ECA"/>
    <w:pPr>
      <w:keepNext/>
      <w:keepLines/>
      <w:overflowPunct w:val="0"/>
      <w:autoSpaceDE w:val="0"/>
      <w:autoSpaceDN w:val="0"/>
      <w:adjustRightInd w:val="0"/>
      <w:spacing w:line="220" w:lineRule="exact"/>
      <w:textAlignment w:val="baseline"/>
    </w:pPr>
    <w:rPr>
      <w:rFonts w:ascii="Helvetica 85 Heavy" w:hAnsi="Helvetica 85 Heavy"/>
      <w:noProof/>
      <w:color w:val="000080"/>
      <w:sz w:val="16"/>
      <w:szCs w:val="20"/>
    </w:rPr>
  </w:style>
  <w:style w:type="paragraph" w:customStyle="1" w:styleId="CRPROBSETSUBTTL">
    <w:name w:val="CR_PROBSET_SUBTTL"/>
    <w:uiPriority w:val="99"/>
    <w:rsid w:val="00317ECA"/>
    <w:pPr>
      <w:keepLines/>
      <w:overflowPunct w:val="0"/>
      <w:autoSpaceDE w:val="0"/>
      <w:autoSpaceDN w:val="0"/>
      <w:adjustRightInd w:val="0"/>
      <w:spacing w:before="120" w:line="240" w:lineRule="exact"/>
      <w:textAlignment w:val="baseline"/>
    </w:pPr>
    <w:rPr>
      <w:rFonts w:ascii="Bl Avenir Black" w:hAnsi="Bl Avenir Black"/>
      <w:noProof/>
      <w:color w:val="000080"/>
      <w:sz w:val="24"/>
      <w:szCs w:val="20"/>
    </w:rPr>
  </w:style>
  <w:style w:type="paragraph" w:customStyle="1" w:styleId="CRPROBSETREVIEW">
    <w:name w:val="CR_PROBSET_REVIEW"/>
    <w:uiPriority w:val="99"/>
    <w:rsid w:val="00317ECA"/>
    <w:pPr>
      <w:keepLines/>
      <w:tabs>
        <w:tab w:val="decimal" w:pos="240"/>
        <w:tab w:val="left" w:pos="420"/>
      </w:tabs>
      <w:overflowPunct w:val="0"/>
      <w:autoSpaceDE w:val="0"/>
      <w:autoSpaceDN w:val="0"/>
      <w:adjustRightInd w:val="0"/>
      <w:spacing w:before="120" w:line="220" w:lineRule="exact"/>
      <w:ind w:hanging="3"/>
      <w:textAlignment w:val="baseline"/>
    </w:pPr>
    <w:rPr>
      <w:rFonts w:ascii="Helvetica 55 Roman" w:hAnsi="Helvetica 55 Roman"/>
      <w:noProof/>
      <w:sz w:val="16"/>
      <w:szCs w:val="20"/>
    </w:rPr>
  </w:style>
  <w:style w:type="paragraph" w:customStyle="1" w:styleId="CRPROBSETREVIEWBL">
    <w:name w:val="CR_PROBSET_REVIEW_BL"/>
    <w:uiPriority w:val="99"/>
    <w:rsid w:val="00317ECA"/>
    <w:pPr>
      <w:keepLines/>
      <w:tabs>
        <w:tab w:val="left" w:pos="120"/>
        <w:tab w:val="left" w:pos="420"/>
      </w:tabs>
      <w:overflowPunct w:val="0"/>
      <w:autoSpaceDE w:val="0"/>
      <w:autoSpaceDN w:val="0"/>
      <w:adjustRightInd w:val="0"/>
      <w:spacing w:before="120" w:line="230" w:lineRule="exact"/>
      <w:ind w:left="124" w:hanging="125"/>
      <w:textAlignment w:val="baseline"/>
    </w:pPr>
    <w:rPr>
      <w:rFonts w:ascii="Helvetica 55 Roman" w:hAnsi="Helvetica 55 Roman"/>
      <w:noProof/>
      <w:sz w:val="16"/>
      <w:szCs w:val="20"/>
    </w:rPr>
  </w:style>
  <w:style w:type="paragraph" w:customStyle="1" w:styleId="CRMCQFIRST">
    <w:name w:val="CR_MCQ_FIRST"/>
    <w:next w:val="Normal"/>
    <w:uiPriority w:val="99"/>
    <w:rsid w:val="00317ECA"/>
    <w:pPr>
      <w:keepLines/>
      <w:tabs>
        <w:tab w:val="decimal" w:pos="240"/>
        <w:tab w:val="left" w:pos="420"/>
      </w:tabs>
      <w:overflowPunct w:val="0"/>
      <w:autoSpaceDE w:val="0"/>
      <w:autoSpaceDN w:val="0"/>
      <w:adjustRightInd w:val="0"/>
      <w:spacing w:line="240" w:lineRule="exact"/>
      <w:ind w:left="420" w:hanging="420"/>
      <w:jc w:val="both"/>
      <w:textAlignment w:val="baseline"/>
    </w:pPr>
    <w:rPr>
      <w:rFonts w:ascii="Sabon" w:hAnsi="Sabon"/>
      <w:noProof/>
      <w:sz w:val="20"/>
      <w:szCs w:val="20"/>
    </w:rPr>
  </w:style>
  <w:style w:type="paragraph" w:customStyle="1" w:styleId="CRMCQANS">
    <w:name w:val="CR_MCQ_ANS"/>
    <w:uiPriority w:val="99"/>
    <w:rsid w:val="00317ECA"/>
    <w:pPr>
      <w:keepLines/>
      <w:tabs>
        <w:tab w:val="left" w:pos="660"/>
        <w:tab w:val="left" w:pos="4140"/>
        <w:tab w:val="left" w:pos="4380"/>
      </w:tabs>
      <w:overflowPunct w:val="0"/>
      <w:autoSpaceDE w:val="0"/>
      <w:autoSpaceDN w:val="0"/>
      <w:adjustRightInd w:val="0"/>
      <w:spacing w:before="60" w:line="240" w:lineRule="exact"/>
      <w:ind w:left="420" w:hanging="420"/>
      <w:textAlignment w:val="baseline"/>
    </w:pPr>
    <w:rPr>
      <w:rFonts w:ascii="Sabon" w:hAnsi="Sabon"/>
      <w:noProof/>
      <w:sz w:val="20"/>
      <w:szCs w:val="20"/>
    </w:rPr>
  </w:style>
  <w:style w:type="paragraph" w:customStyle="1" w:styleId="CRMCQMID">
    <w:name w:val="CR_MCQ_MID"/>
    <w:next w:val="Normal"/>
    <w:uiPriority w:val="99"/>
    <w:rsid w:val="00317ECA"/>
    <w:pPr>
      <w:keepLines/>
      <w:tabs>
        <w:tab w:val="decimal" w:pos="240"/>
        <w:tab w:val="left" w:pos="420"/>
      </w:tabs>
      <w:overflowPunct w:val="0"/>
      <w:autoSpaceDE w:val="0"/>
      <w:autoSpaceDN w:val="0"/>
      <w:adjustRightInd w:val="0"/>
      <w:spacing w:before="120" w:line="240" w:lineRule="exact"/>
      <w:ind w:left="420" w:hanging="420"/>
      <w:jc w:val="both"/>
      <w:textAlignment w:val="baseline"/>
    </w:pPr>
    <w:rPr>
      <w:rFonts w:ascii="Sabon" w:hAnsi="Sabon"/>
      <w:noProof/>
      <w:sz w:val="20"/>
      <w:szCs w:val="20"/>
    </w:rPr>
  </w:style>
  <w:style w:type="paragraph" w:customStyle="1" w:styleId="CRMCQLAST">
    <w:name w:val="CR_MCQ_LAST"/>
    <w:next w:val="Normal"/>
    <w:uiPriority w:val="99"/>
    <w:rsid w:val="00317ECA"/>
    <w:pPr>
      <w:keepLines/>
      <w:tabs>
        <w:tab w:val="decimal" w:pos="240"/>
        <w:tab w:val="left" w:pos="420"/>
      </w:tabs>
      <w:overflowPunct w:val="0"/>
      <w:autoSpaceDE w:val="0"/>
      <w:autoSpaceDN w:val="0"/>
      <w:adjustRightInd w:val="0"/>
      <w:spacing w:before="120" w:line="240" w:lineRule="exact"/>
      <w:ind w:left="420" w:hanging="420"/>
      <w:jc w:val="both"/>
      <w:textAlignment w:val="baseline"/>
    </w:pPr>
    <w:rPr>
      <w:rFonts w:ascii="Sabon" w:hAnsi="Sabon"/>
      <w:noProof/>
      <w:sz w:val="20"/>
      <w:szCs w:val="20"/>
    </w:rPr>
  </w:style>
  <w:style w:type="paragraph" w:customStyle="1" w:styleId="CRPROBSET">
    <w:name w:val="CR_PROBSET"/>
    <w:uiPriority w:val="99"/>
    <w:rsid w:val="00317ECA"/>
    <w:pPr>
      <w:keepLines/>
      <w:tabs>
        <w:tab w:val="decimal" w:pos="240"/>
        <w:tab w:val="left" w:pos="420"/>
      </w:tabs>
      <w:overflowPunct w:val="0"/>
      <w:autoSpaceDE w:val="0"/>
      <w:autoSpaceDN w:val="0"/>
      <w:adjustRightInd w:val="0"/>
      <w:spacing w:before="120" w:line="230" w:lineRule="exact"/>
      <w:ind w:left="660" w:hanging="660"/>
      <w:textAlignment w:val="baseline"/>
    </w:pPr>
    <w:rPr>
      <w:rFonts w:ascii="Sabon" w:hAnsi="Sabon"/>
      <w:noProof/>
      <w:sz w:val="20"/>
      <w:szCs w:val="20"/>
    </w:rPr>
  </w:style>
  <w:style w:type="character" w:customStyle="1" w:styleId="CRPROBSETTTL1">
    <w:name w:val="CR_PROBSET_TTL1"/>
    <w:uiPriority w:val="99"/>
    <w:rsid w:val="00317ECA"/>
    <w:rPr>
      <w:rFonts w:ascii="Helvetica 85 Heavy" w:hAnsi="Helvetica 85 Heavy"/>
    </w:rPr>
  </w:style>
  <w:style w:type="paragraph" w:customStyle="1" w:styleId="CRGENQHEADFIRST">
    <w:name w:val="CR_GENQ_HEADFIRST"/>
    <w:next w:val="Normal"/>
    <w:uiPriority w:val="99"/>
    <w:rsid w:val="00317ECA"/>
    <w:pPr>
      <w:keepLines/>
      <w:overflowPunct w:val="0"/>
      <w:autoSpaceDE w:val="0"/>
      <w:autoSpaceDN w:val="0"/>
      <w:adjustRightInd w:val="0"/>
      <w:spacing w:line="240" w:lineRule="exact"/>
      <w:jc w:val="both"/>
      <w:textAlignment w:val="baseline"/>
    </w:pPr>
    <w:rPr>
      <w:rFonts w:ascii="Sabon" w:hAnsi="Sabon"/>
      <w:noProof/>
      <w:sz w:val="20"/>
      <w:szCs w:val="20"/>
    </w:rPr>
  </w:style>
  <w:style w:type="character" w:customStyle="1" w:styleId="CRGENQNUM">
    <w:name w:val="CR_GENQ_NUM"/>
    <w:uiPriority w:val="99"/>
    <w:rsid w:val="00317ECA"/>
    <w:rPr>
      <w:rFonts w:ascii="Helvetica 75 Bold" w:hAnsi="Helvetica 75 Bold"/>
    </w:rPr>
  </w:style>
  <w:style w:type="paragraph" w:customStyle="1" w:styleId="CRGENQONLY">
    <w:name w:val="CR_GENQ_ONLY"/>
    <w:next w:val="Normal"/>
    <w:uiPriority w:val="99"/>
    <w:rsid w:val="00317ECA"/>
    <w:pPr>
      <w:keepLines/>
      <w:tabs>
        <w:tab w:val="left" w:pos="10"/>
      </w:tabs>
      <w:overflowPunct w:val="0"/>
      <w:autoSpaceDE w:val="0"/>
      <w:autoSpaceDN w:val="0"/>
      <w:adjustRightInd w:val="0"/>
      <w:spacing w:before="240" w:line="240" w:lineRule="exact"/>
      <w:ind w:left="900" w:hanging="900"/>
      <w:jc w:val="both"/>
      <w:textAlignment w:val="baseline"/>
    </w:pPr>
    <w:rPr>
      <w:rFonts w:ascii="Sabon" w:hAnsi="Sabon"/>
      <w:noProof/>
      <w:sz w:val="20"/>
      <w:szCs w:val="20"/>
    </w:rPr>
  </w:style>
  <w:style w:type="paragraph" w:customStyle="1" w:styleId="CRPROBSETHEADFIRST">
    <w:name w:val="CR_PROBSET_HEADFIRST"/>
    <w:next w:val="Normal"/>
    <w:uiPriority w:val="99"/>
    <w:rsid w:val="00317ECA"/>
    <w:pPr>
      <w:keepLines/>
      <w:overflowPunct w:val="0"/>
      <w:autoSpaceDE w:val="0"/>
      <w:autoSpaceDN w:val="0"/>
      <w:adjustRightInd w:val="0"/>
      <w:spacing w:before="60" w:line="230" w:lineRule="exact"/>
      <w:jc w:val="both"/>
      <w:textAlignment w:val="baseline"/>
    </w:pPr>
    <w:rPr>
      <w:rFonts w:ascii="Sabon" w:hAnsi="Sabon"/>
      <w:noProof/>
      <w:sz w:val="20"/>
      <w:szCs w:val="20"/>
    </w:rPr>
  </w:style>
  <w:style w:type="character" w:customStyle="1" w:styleId="CRCS1H2">
    <w:name w:val="CR_CS1_H2"/>
    <w:uiPriority w:val="99"/>
    <w:rsid w:val="00317ECA"/>
    <w:rPr>
      <w:rFonts w:ascii="Helvetica 75 Bold" w:hAnsi="Helvetica 75 Bold"/>
    </w:rPr>
  </w:style>
  <w:style w:type="paragraph" w:customStyle="1" w:styleId="CRCS1">
    <w:name w:val="CR_CS1"/>
    <w:uiPriority w:val="99"/>
    <w:rsid w:val="00317ECA"/>
    <w:pPr>
      <w:keepLines/>
      <w:overflowPunct w:val="0"/>
      <w:autoSpaceDE w:val="0"/>
      <w:autoSpaceDN w:val="0"/>
      <w:adjustRightInd w:val="0"/>
      <w:spacing w:line="240" w:lineRule="exact"/>
      <w:ind w:firstLine="440"/>
      <w:jc w:val="both"/>
      <w:textAlignment w:val="baseline"/>
    </w:pPr>
    <w:rPr>
      <w:rFonts w:ascii="Sabon" w:hAnsi="Sabon"/>
      <w:noProof/>
      <w:sz w:val="20"/>
      <w:szCs w:val="20"/>
    </w:rPr>
  </w:style>
  <w:style w:type="paragraph" w:customStyle="1" w:styleId="CRANSSETQCATTL">
    <w:name w:val="CR_ANSSET_QCA_TTL"/>
    <w:next w:val="Normal"/>
    <w:uiPriority w:val="99"/>
    <w:rsid w:val="00317ECA"/>
    <w:pPr>
      <w:keepLines/>
      <w:overflowPunct w:val="0"/>
      <w:autoSpaceDE w:val="0"/>
      <w:autoSpaceDN w:val="0"/>
      <w:adjustRightInd w:val="0"/>
      <w:spacing w:before="840" w:line="280" w:lineRule="exact"/>
      <w:jc w:val="center"/>
      <w:textAlignment w:val="baseline"/>
    </w:pPr>
    <w:rPr>
      <w:rFonts w:ascii="Bl Avenir Black" w:hAnsi="Bl Avenir Black"/>
      <w:noProof/>
      <w:color w:val="00FF00"/>
      <w:sz w:val="28"/>
      <w:szCs w:val="20"/>
    </w:rPr>
  </w:style>
  <w:style w:type="paragraph" w:customStyle="1" w:styleId="CRANS">
    <w:name w:val="CR_ANS"/>
    <w:next w:val="Normal"/>
    <w:uiPriority w:val="99"/>
    <w:rsid w:val="00317ECA"/>
    <w:pPr>
      <w:keepLines/>
      <w:overflowPunct w:val="0"/>
      <w:autoSpaceDE w:val="0"/>
      <w:autoSpaceDN w:val="0"/>
      <w:adjustRightInd w:val="0"/>
      <w:spacing w:before="240" w:line="240" w:lineRule="exact"/>
      <w:jc w:val="center"/>
      <w:textAlignment w:val="baseline"/>
    </w:pPr>
    <w:rPr>
      <w:rFonts w:ascii="Sabon" w:hAnsi="Sabon"/>
      <w:noProof/>
      <w:sz w:val="20"/>
      <w:szCs w:val="20"/>
    </w:rPr>
  </w:style>
  <w:style w:type="paragraph" w:customStyle="1" w:styleId="CRNOTE">
    <w:name w:val="CR_NOTE"/>
    <w:next w:val="Normal"/>
    <w:uiPriority w:val="99"/>
    <w:rsid w:val="00317ECA"/>
    <w:pPr>
      <w:keepLines/>
      <w:overflowPunct w:val="0"/>
      <w:autoSpaceDE w:val="0"/>
      <w:autoSpaceDN w:val="0"/>
      <w:adjustRightInd w:val="0"/>
      <w:spacing w:before="360" w:line="220" w:lineRule="exact"/>
      <w:jc w:val="center"/>
      <w:textAlignment w:val="baseline"/>
    </w:pPr>
    <w:rPr>
      <w:rFonts w:ascii="Bl Avenir Black" w:hAnsi="Bl Avenir Black"/>
      <w:noProof/>
      <w:sz w:val="18"/>
      <w:szCs w:val="20"/>
    </w:rPr>
  </w:style>
  <w:style w:type="character" w:customStyle="1" w:styleId="CFOBJNUM">
    <w:name w:val="CF_OBJ_NUM"/>
    <w:uiPriority w:val="99"/>
    <w:rsid w:val="00317ECA"/>
    <w:rPr>
      <w:rFonts w:ascii="Bl Avenir Black" w:hAnsi="Bl Avenir Black"/>
      <w:color w:val="FFFFFF"/>
      <w:position w:val="-3"/>
    </w:rPr>
  </w:style>
  <w:style w:type="paragraph" w:customStyle="1" w:styleId="MNMN1">
    <w:name w:val="MN_MN1"/>
    <w:next w:val="Normal"/>
    <w:uiPriority w:val="99"/>
    <w:rsid w:val="00317ECA"/>
    <w:pPr>
      <w:overflowPunct w:val="0"/>
      <w:autoSpaceDE w:val="0"/>
      <w:autoSpaceDN w:val="0"/>
      <w:adjustRightInd w:val="0"/>
      <w:spacing w:line="240" w:lineRule="exact"/>
      <w:ind w:left="480" w:hanging="480"/>
      <w:textAlignment w:val="baseline"/>
    </w:pPr>
    <w:rPr>
      <w:rFonts w:ascii="Bk Avenir Book" w:hAnsi="Bk Avenir Book"/>
      <w:noProof/>
      <w:sz w:val="20"/>
      <w:szCs w:val="20"/>
    </w:rPr>
  </w:style>
  <w:style w:type="paragraph" w:customStyle="1" w:styleId="MN2TTL">
    <w:name w:val="MN2_TTL"/>
    <w:uiPriority w:val="99"/>
    <w:rsid w:val="00317ECA"/>
    <w:pPr>
      <w:overflowPunct w:val="0"/>
      <w:autoSpaceDE w:val="0"/>
      <w:autoSpaceDN w:val="0"/>
      <w:adjustRightInd w:val="0"/>
      <w:spacing w:after="120" w:line="220" w:lineRule="exact"/>
      <w:textAlignment w:val="baseline"/>
    </w:pPr>
    <w:rPr>
      <w:rFonts w:ascii="Bl Avenir Black" w:hAnsi="Bl Avenir Black"/>
      <w:noProof/>
      <w:position w:val="-3"/>
      <w:sz w:val="18"/>
      <w:szCs w:val="20"/>
    </w:rPr>
  </w:style>
  <w:style w:type="paragraph" w:customStyle="1" w:styleId="MN2">
    <w:name w:val="MN2"/>
    <w:uiPriority w:val="99"/>
    <w:rsid w:val="00317ECA"/>
    <w:pPr>
      <w:overflowPunct w:val="0"/>
      <w:autoSpaceDE w:val="0"/>
      <w:autoSpaceDN w:val="0"/>
      <w:adjustRightInd w:val="0"/>
      <w:spacing w:after="120" w:line="220" w:lineRule="exact"/>
      <w:textAlignment w:val="baseline"/>
    </w:pPr>
    <w:rPr>
      <w:rFonts w:ascii="Bk Avenir Book" w:hAnsi="Bk Avenir Book"/>
      <w:noProof/>
      <w:sz w:val="16"/>
      <w:szCs w:val="20"/>
    </w:rPr>
  </w:style>
  <w:style w:type="character" w:customStyle="1" w:styleId="MNMN11">
    <w:name w:val="MN_MN11"/>
    <w:uiPriority w:val="99"/>
    <w:rsid w:val="00317ECA"/>
    <w:rPr>
      <w:rFonts w:ascii="Geneva" w:hAnsi="Geneva"/>
      <w:position w:val="-10"/>
      <w:sz w:val="18"/>
    </w:rPr>
  </w:style>
  <w:style w:type="paragraph" w:customStyle="1" w:styleId="UNTBLCOLHD">
    <w:name w:val="UNTBL_COLHD"/>
    <w:next w:val="Normal"/>
    <w:uiPriority w:val="99"/>
    <w:rsid w:val="00317ECA"/>
    <w:pPr>
      <w:keepLines/>
      <w:overflowPunct w:val="0"/>
      <w:autoSpaceDE w:val="0"/>
      <w:autoSpaceDN w:val="0"/>
      <w:adjustRightInd w:val="0"/>
      <w:spacing w:line="240" w:lineRule="exact"/>
      <w:textAlignment w:val="baseline"/>
    </w:pPr>
    <w:rPr>
      <w:rFonts w:ascii="Bl Avenir Black" w:hAnsi="Bl Avenir Black"/>
      <w:noProof/>
      <w:sz w:val="24"/>
      <w:szCs w:val="20"/>
    </w:rPr>
  </w:style>
  <w:style w:type="paragraph" w:customStyle="1" w:styleId="FN">
    <w:name w:val="FN"/>
    <w:uiPriority w:val="99"/>
    <w:rsid w:val="00317ECA"/>
    <w:pPr>
      <w:overflowPunct w:val="0"/>
      <w:autoSpaceDE w:val="0"/>
      <w:autoSpaceDN w:val="0"/>
      <w:adjustRightInd w:val="0"/>
      <w:spacing w:line="190" w:lineRule="exact"/>
      <w:jc w:val="both"/>
      <w:textAlignment w:val="baseline"/>
    </w:pPr>
    <w:rPr>
      <w:rFonts w:ascii="Sabon" w:hAnsi="Sabon"/>
      <w:noProof/>
      <w:sz w:val="16"/>
      <w:szCs w:val="20"/>
    </w:rPr>
  </w:style>
  <w:style w:type="paragraph" w:customStyle="1" w:styleId="MN3TTL">
    <w:name w:val="MN3_TTL"/>
    <w:uiPriority w:val="99"/>
    <w:rsid w:val="00317ECA"/>
    <w:pPr>
      <w:overflowPunct w:val="0"/>
      <w:autoSpaceDE w:val="0"/>
      <w:autoSpaceDN w:val="0"/>
      <w:adjustRightInd w:val="0"/>
      <w:spacing w:line="240" w:lineRule="exact"/>
      <w:ind w:left="480" w:hanging="480"/>
      <w:textAlignment w:val="baseline"/>
    </w:pPr>
    <w:rPr>
      <w:rFonts w:ascii="Bl Avenir Black" w:hAnsi="Bl Avenir Black"/>
      <w:noProof/>
      <w:color w:val="FFFFFF"/>
      <w:sz w:val="18"/>
      <w:szCs w:val="20"/>
    </w:rPr>
  </w:style>
  <w:style w:type="paragraph" w:customStyle="1" w:styleId="MN3">
    <w:name w:val="MN3"/>
    <w:uiPriority w:val="99"/>
    <w:rsid w:val="00317ECA"/>
    <w:pPr>
      <w:overflowPunct w:val="0"/>
      <w:autoSpaceDE w:val="0"/>
      <w:autoSpaceDN w:val="0"/>
      <w:adjustRightInd w:val="0"/>
      <w:spacing w:after="120" w:line="220" w:lineRule="exact"/>
      <w:textAlignment w:val="baseline"/>
    </w:pPr>
    <w:rPr>
      <w:rFonts w:ascii="Bk Avenir Book" w:hAnsi="Bk Avenir Book"/>
      <w:noProof/>
      <w:sz w:val="16"/>
      <w:szCs w:val="20"/>
    </w:rPr>
  </w:style>
  <w:style w:type="paragraph" w:customStyle="1" w:styleId="UNTBLBLONLY">
    <w:name w:val="UNTBL_BL_ONLY"/>
    <w:next w:val="Normal"/>
    <w:uiPriority w:val="99"/>
    <w:rsid w:val="00317ECA"/>
    <w:pPr>
      <w:keepLines/>
      <w:overflowPunct w:val="0"/>
      <w:autoSpaceDE w:val="0"/>
      <w:autoSpaceDN w:val="0"/>
      <w:adjustRightInd w:val="0"/>
      <w:spacing w:line="240" w:lineRule="exact"/>
      <w:ind w:left="160" w:hanging="160"/>
      <w:textAlignment w:val="baseline"/>
    </w:pPr>
    <w:rPr>
      <w:rFonts w:ascii="Sabon" w:hAnsi="Sabon"/>
      <w:noProof/>
      <w:sz w:val="20"/>
      <w:szCs w:val="20"/>
    </w:rPr>
  </w:style>
  <w:style w:type="paragraph" w:customStyle="1" w:styleId="UNTBL">
    <w:name w:val="UNTBL"/>
    <w:next w:val="Normal"/>
    <w:uiPriority w:val="99"/>
    <w:rsid w:val="00317ECA"/>
    <w:pPr>
      <w:keepLines/>
      <w:overflowPunct w:val="0"/>
      <w:autoSpaceDE w:val="0"/>
      <w:autoSpaceDN w:val="0"/>
      <w:adjustRightInd w:val="0"/>
      <w:spacing w:line="240" w:lineRule="exact"/>
      <w:textAlignment w:val="baseline"/>
    </w:pPr>
    <w:rPr>
      <w:rFonts w:ascii="Sabon" w:hAnsi="Sabon"/>
      <w:noProof/>
      <w:sz w:val="20"/>
      <w:szCs w:val="20"/>
    </w:rPr>
  </w:style>
  <w:style w:type="character" w:customStyle="1" w:styleId="FootnoteTextChar">
    <w:name w:val="Footnote Text Char"/>
    <w:uiPriority w:val="99"/>
    <w:semiHidden/>
    <w:locked/>
    <w:rsid w:val="00317ECA"/>
    <w:rPr>
      <w:rFonts w:ascii="B Sabon Bold" w:hAnsi="B Sabon Bold"/>
      <w:color w:val="FF00FF"/>
      <w:sz w:val="20"/>
    </w:rPr>
  </w:style>
  <w:style w:type="paragraph" w:styleId="FootnoteText">
    <w:name w:val="footnote text"/>
    <w:basedOn w:val="Normal"/>
    <w:link w:val="FootnoteTextChar1"/>
    <w:uiPriority w:val="99"/>
    <w:semiHidden/>
    <w:rsid w:val="00317ECA"/>
    <w:pPr>
      <w:spacing w:after="200" w:line="276" w:lineRule="auto"/>
    </w:pPr>
  </w:style>
  <w:style w:type="character" w:customStyle="1" w:styleId="FootnoteTextChar1">
    <w:name w:val="Footnote Text Char1"/>
    <w:basedOn w:val="DefaultParagraphFont"/>
    <w:link w:val="FootnoteText"/>
    <w:uiPriority w:val="99"/>
    <w:semiHidden/>
    <w:locked/>
    <w:rsid w:val="00317ECA"/>
    <w:rPr>
      <w:sz w:val="20"/>
    </w:rPr>
  </w:style>
  <w:style w:type="paragraph" w:styleId="Title">
    <w:name w:val="Title"/>
    <w:basedOn w:val="Normal"/>
    <w:next w:val="Normal"/>
    <w:link w:val="TitleChar"/>
    <w:uiPriority w:val="99"/>
    <w:qFormat/>
    <w:locked/>
    <w:rsid w:val="00317ECA"/>
    <w:pPr>
      <w:pBdr>
        <w:bottom w:val="single" w:sz="8" w:space="4" w:color="4F81BD"/>
      </w:pBdr>
      <w:spacing w:after="300"/>
      <w:contextualSpacing/>
    </w:pPr>
    <w:rPr>
      <w:rFonts w:ascii="Cambria" w:hAnsi="Cambria"/>
      <w:color w:val="17365D"/>
      <w:spacing w:val="5"/>
      <w:kern w:val="28"/>
      <w:sz w:val="52"/>
    </w:rPr>
  </w:style>
  <w:style w:type="character" w:customStyle="1" w:styleId="TitleChar">
    <w:name w:val="Title Char"/>
    <w:basedOn w:val="DefaultParagraphFont"/>
    <w:link w:val="Title"/>
    <w:uiPriority w:val="99"/>
    <w:locked/>
    <w:rsid w:val="00317ECA"/>
    <w:rPr>
      <w:rFonts w:ascii="Cambria" w:hAnsi="Cambria"/>
      <w:color w:val="17365D"/>
      <w:spacing w:val="5"/>
      <w:kern w:val="28"/>
      <w:sz w:val="52"/>
    </w:rPr>
  </w:style>
  <w:style w:type="paragraph" w:customStyle="1" w:styleId="ProductionDirective">
    <w:name w:val="Production Directive"/>
    <w:basedOn w:val="CHAPBM"/>
    <w:uiPriority w:val="99"/>
    <w:rsid w:val="00317ECA"/>
    <w:pPr>
      <w:keepLines w:val="0"/>
      <w:widowControl w:val="0"/>
      <w:tabs>
        <w:tab w:val="clear" w:pos="420"/>
      </w:tabs>
      <w:spacing w:line="480" w:lineRule="auto"/>
      <w:jc w:val="left"/>
      <w:textAlignment w:val="baseline"/>
    </w:pPr>
    <w:rPr>
      <w:rFonts w:ascii="Times New Roman" w:hAnsi="Times New Roman"/>
      <w:b/>
      <w:i/>
      <w:noProof w:val="0"/>
      <w:sz w:val="24"/>
    </w:rPr>
  </w:style>
  <w:style w:type="character" w:styleId="Emphasis">
    <w:name w:val="Emphasis"/>
    <w:basedOn w:val="DefaultParagraphFont"/>
    <w:uiPriority w:val="99"/>
    <w:qFormat/>
    <w:locked/>
    <w:rsid w:val="00317ECA"/>
    <w:rPr>
      <w:rFonts w:cs="Times New Roman"/>
      <w:i/>
    </w:rPr>
  </w:style>
  <w:style w:type="character" w:styleId="IntenseEmphasis">
    <w:name w:val="Intense Emphasis"/>
    <w:basedOn w:val="DefaultParagraphFont"/>
    <w:uiPriority w:val="99"/>
    <w:qFormat/>
    <w:rsid w:val="00317ECA"/>
    <w:rPr>
      <w:b/>
      <w:i/>
      <w:color w:val="4F81BD"/>
    </w:rPr>
  </w:style>
  <w:style w:type="character" w:styleId="BookTitle">
    <w:name w:val="Book Title"/>
    <w:basedOn w:val="DefaultParagraphFont"/>
    <w:uiPriority w:val="99"/>
    <w:qFormat/>
    <w:rsid w:val="00317ECA"/>
    <w:rPr>
      <w:b/>
      <w:smallCaps/>
      <w:spacing w:val="5"/>
    </w:rPr>
  </w:style>
  <w:style w:type="paragraph" w:styleId="Subtitle">
    <w:name w:val="Subtitle"/>
    <w:basedOn w:val="Normal"/>
    <w:next w:val="Normal"/>
    <w:link w:val="SubtitleChar"/>
    <w:uiPriority w:val="99"/>
    <w:qFormat/>
    <w:locked/>
    <w:rsid w:val="00317ECA"/>
    <w:pPr>
      <w:numPr>
        <w:ilvl w:val="1"/>
      </w:numPr>
      <w:spacing w:after="200" w:line="276" w:lineRule="auto"/>
    </w:pPr>
    <w:rPr>
      <w:rFonts w:ascii="Cambria" w:hAnsi="Cambria"/>
      <w:i/>
      <w:color w:val="4F81BD"/>
      <w:spacing w:val="15"/>
      <w:sz w:val="24"/>
    </w:rPr>
  </w:style>
  <w:style w:type="character" w:customStyle="1" w:styleId="SubtitleChar">
    <w:name w:val="Subtitle Char"/>
    <w:basedOn w:val="DefaultParagraphFont"/>
    <w:link w:val="Subtitle"/>
    <w:uiPriority w:val="99"/>
    <w:locked/>
    <w:rsid w:val="00317ECA"/>
    <w:rPr>
      <w:rFonts w:ascii="Cambria" w:hAnsi="Cambria"/>
      <w:i/>
      <w:color w:val="4F81BD"/>
      <w:spacing w:val="15"/>
      <w:sz w:val="24"/>
    </w:rPr>
  </w:style>
  <w:style w:type="paragraph" w:styleId="Quote">
    <w:name w:val="Quote"/>
    <w:basedOn w:val="Normal"/>
    <w:next w:val="Normal"/>
    <w:link w:val="QuoteChar"/>
    <w:uiPriority w:val="99"/>
    <w:qFormat/>
    <w:rsid w:val="00317ECA"/>
    <w:pPr>
      <w:spacing w:after="200" w:line="276" w:lineRule="auto"/>
    </w:pPr>
    <w:rPr>
      <w:rFonts w:ascii="Calibri" w:hAnsi="Calibri"/>
      <w:i/>
      <w:color w:val="000000"/>
    </w:rPr>
  </w:style>
  <w:style w:type="character" w:customStyle="1" w:styleId="QuoteChar">
    <w:name w:val="Quote Char"/>
    <w:basedOn w:val="DefaultParagraphFont"/>
    <w:link w:val="Quote"/>
    <w:uiPriority w:val="99"/>
    <w:locked/>
    <w:rsid w:val="00317ECA"/>
    <w:rPr>
      <w:rFonts w:ascii="Calibri" w:hAnsi="Calibri"/>
      <w:i/>
      <w:color w:val="000000"/>
    </w:rPr>
  </w:style>
  <w:style w:type="paragraph" w:styleId="IntenseQuote">
    <w:name w:val="Intense Quote"/>
    <w:basedOn w:val="Normal"/>
    <w:next w:val="Normal"/>
    <w:link w:val="IntenseQuoteChar"/>
    <w:uiPriority w:val="99"/>
    <w:qFormat/>
    <w:rsid w:val="00317ECA"/>
    <w:pPr>
      <w:pBdr>
        <w:bottom w:val="single" w:sz="4" w:space="4" w:color="4F81BD"/>
      </w:pBdr>
      <w:spacing w:before="200" w:after="280" w:line="276" w:lineRule="auto"/>
      <w:ind w:left="936" w:right="936"/>
    </w:pPr>
    <w:rPr>
      <w:rFonts w:ascii="Calibri" w:hAnsi="Calibri"/>
      <w:b/>
      <w:i/>
      <w:color w:val="4F81BD"/>
    </w:rPr>
  </w:style>
  <w:style w:type="character" w:customStyle="1" w:styleId="IntenseQuoteChar">
    <w:name w:val="Intense Quote Char"/>
    <w:basedOn w:val="DefaultParagraphFont"/>
    <w:link w:val="IntenseQuote"/>
    <w:uiPriority w:val="99"/>
    <w:locked/>
    <w:rsid w:val="00317ECA"/>
    <w:rPr>
      <w:rFonts w:ascii="Calibri" w:hAnsi="Calibri"/>
      <w:b/>
      <w:i/>
      <w:color w:val="4F81BD"/>
    </w:rPr>
  </w:style>
  <w:style w:type="character" w:styleId="SubtleEmphasis">
    <w:name w:val="Subtle Emphasis"/>
    <w:basedOn w:val="DefaultParagraphFont"/>
    <w:uiPriority w:val="99"/>
    <w:qFormat/>
    <w:rsid w:val="00317ECA"/>
    <w:rPr>
      <w:i/>
      <w:color w:val="808080"/>
    </w:rPr>
  </w:style>
  <w:style w:type="character" w:styleId="SubtleReference">
    <w:name w:val="Subtle Reference"/>
    <w:basedOn w:val="DefaultParagraphFont"/>
    <w:uiPriority w:val="99"/>
    <w:qFormat/>
    <w:rsid w:val="00317ECA"/>
    <w:rPr>
      <w:smallCaps/>
      <w:color w:val="C0504D"/>
      <w:u w:val="single"/>
    </w:rPr>
  </w:style>
  <w:style w:type="character" w:styleId="IntenseReference">
    <w:name w:val="Intense Reference"/>
    <w:basedOn w:val="DefaultParagraphFont"/>
    <w:uiPriority w:val="99"/>
    <w:qFormat/>
    <w:rsid w:val="00317ECA"/>
    <w:rPr>
      <w:b/>
      <w:smallCaps/>
      <w:color w:val="C0504D"/>
      <w:spacing w:val="5"/>
      <w:u w:val="single"/>
    </w:rPr>
  </w:style>
  <w:style w:type="paragraph" w:styleId="NormalWeb">
    <w:name w:val="Normal (Web)"/>
    <w:basedOn w:val="Normal"/>
    <w:uiPriority w:val="99"/>
    <w:locked/>
    <w:rsid w:val="00074C61"/>
    <w:pPr>
      <w:spacing w:before="100" w:beforeAutospacing="1" w:after="100" w:afterAutospacing="1"/>
    </w:pPr>
    <w:rPr>
      <w:sz w:val="24"/>
      <w:szCs w:val="24"/>
    </w:rPr>
  </w:style>
  <w:style w:type="character" w:styleId="Hyperlink">
    <w:name w:val="Hyperlink"/>
    <w:basedOn w:val="DefaultParagraphFont"/>
    <w:uiPriority w:val="99"/>
    <w:semiHidden/>
    <w:locked/>
    <w:rsid w:val="00074C61"/>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39164323">
      <w:marLeft w:val="0"/>
      <w:marRight w:val="0"/>
      <w:marTop w:val="0"/>
      <w:marBottom w:val="0"/>
      <w:divBdr>
        <w:top w:val="none" w:sz="0" w:space="0" w:color="auto"/>
        <w:left w:val="none" w:sz="0" w:space="0" w:color="auto"/>
        <w:bottom w:val="none" w:sz="0" w:space="0" w:color="auto"/>
        <w:right w:val="none" w:sz="0" w:space="0" w:color="auto"/>
      </w:divBdr>
    </w:div>
    <w:div w:id="1039164324">
      <w:marLeft w:val="0"/>
      <w:marRight w:val="0"/>
      <w:marTop w:val="0"/>
      <w:marBottom w:val="0"/>
      <w:divBdr>
        <w:top w:val="none" w:sz="0" w:space="0" w:color="auto"/>
        <w:left w:val="none" w:sz="0" w:space="0" w:color="auto"/>
        <w:bottom w:val="none" w:sz="0" w:space="0" w:color="auto"/>
        <w:right w:val="none" w:sz="0" w:space="0" w:color="auto"/>
      </w:divBdr>
    </w:div>
    <w:div w:id="1039164325">
      <w:marLeft w:val="0"/>
      <w:marRight w:val="0"/>
      <w:marTop w:val="0"/>
      <w:marBottom w:val="0"/>
      <w:divBdr>
        <w:top w:val="none" w:sz="0" w:space="0" w:color="auto"/>
        <w:left w:val="none" w:sz="0" w:space="0" w:color="auto"/>
        <w:bottom w:val="none" w:sz="0" w:space="0" w:color="auto"/>
        <w:right w:val="none" w:sz="0" w:space="0" w:color="auto"/>
      </w:divBdr>
    </w:div>
    <w:div w:id="1039164326">
      <w:marLeft w:val="0"/>
      <w:marRight w:val="0"/>
      <w:marTop w:val="0"/>
      <w:marBottom w:val="0"/>
      <w:divBdr>
        <w:top w:val="none" w:sz="0" w:space="0" w:color="auto"/>
        <w:left w:val="none" w:sz="0" w:space="0" w:color="auto"/>
        <w:bottom w:val="none" w:sz="0" w:space="0" w:color="auto"/>
        <w:right w:val="none" w:sz="0" w:space="0" w:color="auto"/>
      </w:divBdr>
    </w:div>
    <w:div w:id="1039164327">
      <w:marLeft w:val="0"/>
      <w:marRight w:val="0"/>
      <w:marTop w:val="0"/>
      <w:marBottom w:val="0"/>
      <w:divBdr>
        <w:top w:val="none" w:sz="0" w:space="0" w:color="auto"/>
        <w:left w:val="none" w:sz="0" w:space="0" w:color="auto"/>
        <w:bottom w:val="none" w:sz="0" w:space="0" w:color="auto"/>
        <w:right w:val="none" w:sz="0" w:space="0" w:color="auto"/>
      </w:divBdr>
    </w:div>
    <w:div w:id="1039164328">
      <w:marLeft w:val="0"/>
      <w:marRight w:val="0"/>
      <w:marTop w:val="0"/>
      <w:marBottom w:val="0"/>
      <w:divBdr>
        <w:top w:val="none" w:sz="0" w:space="0" w:color="auto"/>
        <w:left w:val="none" w:sz="0" w:space="0" w:color="auto"/>
        <w:bottom w:val="none" w:sz="0" w:space="0" w:color="auto"/>
        <w:right w:val="none" w:sz="0" w:space="0" w:color="auto"/>
      </w:divBdr>
    </w:div>
    <w:div w:id="1039164329">
      <w:marLeft w:val="0"/>
      <w:marRight w:val="0"/>
      <w:marTop w:val="0"/>
      <w:marBottom w:val="0"/>
      <w:divBdr>
        <w:top w:val="none" w:sz="0" w:space="0" w:color="auto"/>
        <w:left w:val="none" w:sz="0" w:space="0" w:color="auto"/>
        <w:bottom w:val="none" w:sz="0" w:space="0" w:color="auto"/>
        <w:right w:val="none" w:sz="0" w:space="0" w:color="auto"/>
      </w:divBdr>
    </w:div>
    <w:div w:id="1039164330">
      <w:marLeft w:val="0"/>
      <w:marRight w:val="0"/>
      <w:marTop w:val="0"/>
      <w:marBottom w:val="0"/>
      <w:divBdr>
        <w:top w:val="none" w:sz="0" w:space="0" w:color="auto"/>
        <w:left w:val="none" w:sz="0" w:space="0" w:color="auto"/>
        <w:bottom w:val="none" w:sz="0" w:space="0" w:color="auto"/>
        <w:right w:val="none" w:sz="0" w:space="0" w:color="auto"/>
      </w:divBdr>
    </w:div>
    <w:div w:id="1039164331">
      <w:marLeft w:val="0"/>
      <w:marRight w:val="0"/>
      <w:marTop w:val="0"/>
      <w:marBottom w:val="0"/>
      <w:divBdr>
        <w:top w:val="none" w:sz="0" w:space="0" w:color="auto"/>
        <w:left w:val="none" w:sz="0" w:space="0" w:color="auto"/>
        <w:bottom w:val="none" w:sz="0" w:space="0" w:color="auto"/>
        <w:right w:val="none" w:sz="0" w:space="0" w:color="auto"/>
      </w:divBdr>
    </w:div>
    <w:div w:id="1039164332">
      <w:marLeft w:val="0"/>
      <w:marRight w:val="0"/>
      <w:marTop w:val="0"/>
      <w:marBottom w:val="0"/>
      <w:divBdr>
        <w:top w:val="none" w:sz="0" w:space="0" w:color="auto"/>
        <w:left w:val="none" w:sz="0" w:space="0" w:color="auto"/>
        <w:bottom w:val="none" w:sz="0" w:space="0" w:color="auto"/>
        <w:right w:val="none" w:sz="0" w:space="0" w:color="auto"/>
      </w:divBdr>
    </w:div>
    <w:div w:id="1039164333">
      <w:marLeft w:val="0"/>
      <w:marRight w:val="0"/>
      <w:marTop w:val="0"/>
      <w:marBottom w:val="0"/>
      <w:divBdr>
        <w:top w:val="none" w:sz="0" w:space="0" w:color="auto"/>
        <w:left w:val="none" w:sz="0" w:space="0" w:color="auto"/>
        <w:bottom w:val="none" w:sz="0" w:space="0" w:color="auto"/>
        <w:right w:val="none" w:sz="0" w:space="0" w:color="auto"/>
      </w:divBdr>
    </w:div>
    <w:div w:id="1039164334">
      <w:marLeft w:val="0"/>
      <w:marRight w:val="0"/>
      <w:marTop w:val="0"/>
      <w:marBottom w:val="0"/>
      <w:divBdr>
        <w:top w:val="none" w:sz="0" w:space="0" w:color="auto"/>
        <w:left w:val="none" w:sz="0" w:space="0" w:color="auto"/>
        <w:bottom w:val="none" w:sz="0" w:space="0" w:color="auto"/>
        <w:right w:val="none" w:sz="0" w:space="0" w:color="auto"/>
      </w:divBdr>
    </w:div>
    <w:div w:id="1039164335">
      <w:marLeft w:val="0"/>
      <w:marRight w:val="0"/>
      <w:marTop w:val="0"/>
      <w:marBottom w:val="0"/>
      <w:divBdr>
        <w:top w:val="none" w:sz="0" w:space="0" w:color="auto"/>
        <w:left w:val="none" w:sz="0" w:space="0" w:color="auto"/>
        <w:bottom w:val="none" w:sz="0" w:space="0" w:color="auto"/>
        <w:right w:val="none" w:sz="0" w:space="0" w:color="auto"/>
      </w:divBdr>
    </w:div>
    <w:div w:id="1039164336">
      <w:marLeft w:val="0"/>
      <w:marRight w:val="0"/>
      <w:marTop w:val="0"/>
      <w:marBottom w:val="0"/>
      <w:divBdr>
        <w:top w:val="none" w:sz="0" w:space="0" w:color="auto"/>
        <w:left w:val="none" w:sz="0" w:space="0" w:color="auto"/>
        <w:bottom w:val="none" w:sz="0" w:space="0" w:color="auto"/>
        <w:right w:val="none" w:sz="0" w:space="0" w:color="auto"/>
      </w:divBdr>
    </w:div>
    <w:div w:id="1039164337">
      <w:marLeft w:val="0"/>
      <w:marRight w:val="0"/>
      <w:marTop w:val="0"/>
      <w:marBottom w:val="0"/>
      <w:divBdr>
        <w:top w:val="none" w:sz="0" w:space="0" w:color="auto"/>
        <w:left w:val="none" w:sz="0" w:space="0" w:color="auto"/>
        <w:bottom w:val="none" w:sz="0" w:space="0" w:color="auto"/>
        <w:right w:val="none" w:sz="0" w:space="0" w:color="auto"/>
      </w:divBdr>
    </w:div>
    <w:div w:id="1039164338">
      <w:marLeft w:val="0"/>
      <w:marRight w:val="0"/>
      <w:marTop w:val="0"/>
      <w:marBottom w:val="0"/>
      <w:divBdr>
        <w:top w:val="none" w:sz="0" w:space="0" w:color="auto"/>
        <w:left w:val="none" w:sz="0" w:space="0" w:color="auto"/>
        <w:bottom w:val="none" w:sz="0" w:space="0" w:color="auto"/>
        <w:right w:val="none" w:sz="0" w:space="0" w:color="auto"/>
      </w:divBdr>
    </w:div>
    <w:div w:id="1039164339">
      <w:marLeft w:val="0"/>
      <w:marRight w:val="0"/>
      <w:marTop w:val="0"/>
      <w:marBottom w:val="0"/>
      <w:divBdr>
        <w:top w:val="none" w:sz="0" w:space="0" w:color="auto"/>
        <w:left w:val="none" w:sz="0" w:space="0" w:color="auto"/>
        <w:bottom w:val="none" w:sz="0" w:space="0" w:color="auto"/>
        <w:right w:val="none" w:sz="0" w:space="0" w:color="auto"/>
      </w:divBdr>
    </w:div>
    <w:div w:id="1039164340">
      <w:marLeft w:val="0"/>
      <w:marRight w:val="0"/>
      <w:marTop w:val="0"/>
      <w:marBottom w:val="0"/>
      <w:divBdr>
        <w:top w:val="none" w:sz="0" w:space="0" w:color="auto"/>
        <w:left w:val="none" w:sz="0" w:space="0" w:color="auto"/>
        <w:bottom w:val="none" w:sz="0" w:space="0" w:color="auto"/>
        <w:right w:val="none" w:sz="0" w:space="0" w:color="auto"/>
      </w:divBdr>
    </w:div>
    <w:div w:id="1039164341">
      <w:marLeft w:val="0"/>
      <w:marRight w:val="0"/>
      <w:marTop w:val="0"/>
      <w:marBottom w:val="0"/>
      <w:divBdr>
        <w:top w:val="none" w:sz="0" w:space="0" w:color="auto"/>
        <w:left w:val="none" w:sz="0" w:space="0" w:color="auto"/>
        <w:bottom w:val="none" w:sz="0" w:space="0" w:color="auto"/>
        <w:right w:val="none" w:sz="0" w:space="0" w:color="auto"/>
      </w:divBdr>
    </w:div>
    <w:div w:id="1039164342">
      <w:marLeft w:val="0"/>
      <w:marRight w:val="0"/>
      <w:marTop w:val="0"/>
      <w:marBottom w:val="0"/>
      <w:divBdr>
        <w:top w:val="none" w:sz="0" w:space="0" w:color="auto"/>
        <w:left w:val="none" w:sz="0" w:space="0" w:color="auto"/>
        <w:bottom w:val="none" w:sz="0" w:space="0" w:color="auto"/>
        <w:right w:val="none" w:sz="0" w:space="0" w:color="auto"/>
      </w:divBdr>
    </w:div>
    <w:div w:id="1039164343">
      <w:marLeft w:val="0"/>
      <w:marRight w:val="0"/>
      <w:marTop w:val="0"/>
      <w:marBottom w:val="0"/>
      <w:divBdr>
        <w:top w:val="none" w:sz="0" w:space="0" w:color="auto"/>
        <w:left w:val="none" w:sz="0" w:space="0" w:color="auto"/>
        <w:bottom w:val="none" w:sz="0" w:space="0" w:color="auto"/>
        <w:right w:val="none" w:sz="0" w:space="0" w:color="auto"/>
      </w:divBdr>
    </w:div>
    <w:div w:id="1039164344">
      <w:marLeft w:val="0"/>
      <w:marRight w:val="0"/>
      <w:marTop w:val="0"/>
      <w:marBottom w:val="0"/>
      <w:divBdr>
        <w:top w:val="none" w:sz="0" w:space="0" w:color="auto"/>
        <w:left w:val="none" w:sz="0" w:space="0" w:color="auto"/>
        <w:bottom w:val="none" w:sz="0" w:space="0" w:color="auto"/>
        <w:right w:val="none" w:sz="0" w:space="0" w:color="auto"/>
      </w:divBdr>
    </w:div>
    <w:div w:id="1039164345">
      <w:marLeft w:val="0"/>
      <w:marRight w:val="0"/>
      <w:marTop w:val="0"/>
      <w:marBottom w:val="0"/>
      <w:divBdr>
        <w:top w:val="none" w:sz="0" w:space="0" w:color="auto"/>
        <w:left w:val="none" w:sz="0" w:space="0" w:color="auto"/>
        <w:bottom w:val="none" w:sz="0" w:space="0" w:color="auto"/>
        <w:right w:val="none" w:sz="0" w:space="0" w:color="auto"/>
      </w:divBdr>
    </w:div>
    <w:div w:id="1039164346">
      <w:marLeft w:val="0"/>
      <w:marRight w:val="0"/>
      <w:marTop w:val="0"/>
      <w:marBottom w:val="0"/>
      <w:divBdr>
        <w:top w:val="none" w:sz="0" w:space="0" w:color="auto"/>
        <w:left w:val="none" w:sz="0" w:space="0" w:color="auto"/>
        <w:bottom w:val="none" w:sz="0" w:space="0" w:color="auto"/>
        <w:right w:val="none" w:sz="0" w:space="0" w:color="auto"/>
      </w:divBdr>
    </w:div>
    <w:div w:id="1039164347">
      <w:marLeft w:val="0"/>
      <w:marRight w:val="0"/>
      <w:marTop w:val="0"/>
      <w:marBottom w:val="0"/>
      <w:divBdr>
        <w:top w:val="none" w:sz="0" w:space="0" w:color="auto"/>
        <w:left w:val="none" w:sz="0" w:space="0" w:color="auto"/>
        <w:bottom w:val="none" w:sz="0" w:space="0" w:color="auto"/>
        <w:right w:val="none" w:sz="0" w:space="0" w:color="auto"/>
      </w:divBdr>
    </w:div>
    <w:div w:id="1039164348">
      <w:marLeft w:val="0"/>
      <w:marRight w:val="0"/>
      <w:marTop w:val="0"/>
      <w:marBottom w:val="0"/>
      <w:divBdr>
        <w:top w:val="none" w:sz="0" w:space="0" w:color="auto"/>
        <w:left w:val="none" w:sz="0" w:space="0" w:color="auto"/>
        <w:bottom w:val="none" w:sz="0" w:space="0" w:color="auto"/>
        <w:right w:val="none" w:sz="0" w:space="0" w:color="auto"/>
      </w:divBdr>
    </w:div>
    <w:div w:id="1039164349">
      <w:marLeft w:val="0"/>
      <w:marRight w:val="0"/>
      <w:marTop w:val="0"/>
      <w:marBottom w:val="0"/>
      <w:divBdr>
        <w:top w:val="none" w:sz="0" w:space="0" w:color="auto"/>
        <w:left w:val="none" w:sz="0" w:space="0" w:color="auto"/>
        <w:bottom w:val="none" w:sz="0" w:space="0" w:color="auto"/>
        <w:right w:val="none" w:sz="0" w:space="0" w:color="auto"/>
      </w:divBdr>
    </w:div>
    <w:div w:id="1039164350">
      <w:marLeft w:val="0"/>
      <w:marRight w:val="0"/>
      <w:marTop w:val="0"/>
      <w:marBottom w:val="0"/>
      <w:divBdr>
        <w:top w:val="none" w:sz="0" w:space="0" w:color="auto"/>
        <w:left w:val="none" w:sz="0" w:space="0" w:color="auto"/>
        <w:bottom w:val="none" w:sz="0" w:space="0" w:color="auto"/>
        <w:right w:val="none" w:sz="0" w:space="0" w:color="auto"/>
      </w:divBdr>
    </w:div>
    <w:div w:id="1039164351">
      <w:marLeft w:val="0"/>
      <w:marRight w:val="0"/>
      <w:marTop w:val="0"/>
      <w:marBottom w:val="0"/>
      <w:divBdr>
        <w:top w:val="none" w:sz="0" w:space="0" w:color="auto"/>
        <w:left w:val="none" w:sz="0" w:space="0" w:color="auto"/>
        <w:bottom w:val="none" w:sz="0" w:space="0" w:color="auto"/>
        <w:right w:val="none" w:sz="0" w:space="0" w:color="auto"/>
      </w:divBdr>
    </w:div>
    <w:div w:id="1039164352">
      <w:marLeft w:val="0"/>
      <w:marRight w:val="0"/>
      <w:marTop w:val="0"/>
      <w:marBottom w:val="0"/>
      <w:divBdr>
        <w:top w:val="none" w:sz="0" w:space="0" w:color="auto"/>
        <w:left w:val="none" w:sz="0" w:space="0" w:color="auto"/>
        <w:bottom w:val="none" w:sz="0" w:space="0" w:color="auto"/>
        <w:right w:val="none" w:sz="0" w:space="0" w:color="auto"/>
      </w:divBdr>
    </w:div>
    <w:div w:id="1039164354">
      <w:marLeft w:val="0"/>
      <w:marRight w:val="0"/>
      <w:marTop w:val="0"/>
      <w:marBottom w:val="0"/>
      <w:divBdr>
        <w:top w:val="none" w:sz="0" w:space="0" w:color="auto"/>
        <w:left w:val="none" w:sz="0" w:space="0" w:color="auto"/>
        <w:bottom w:val="none" w:sz="0" w:space="0" w:color="auto"/>
        <w:right w:val="none" w:sz="0" w:space="0" w:color="auto"/>
      </w:divBdr>
      <w:divsChild>
        <w:div w:id="1039164353">
          <w:marLeft w:val="0"/>
          <w:marRight w:val="0"/>
          <w:marTop w:val="0"/>
          <w:marBottom w:val="0"/>
          <w:divBdr>
            <w:top w:val="none" w:sz="0" w:space="0" w:color="auto"/>
            <w:left w:val="none" w:sz="0" w:space="0" w:color="auto"/>
            <w:bottom w:val="single" w:sz="8" w:space="1" w:color="auto"/>
            <w:right w:val="none" w:sz="0" w:space="0" w:color="auto"/>
          </w:divBdr>
        </w:div>
      </w:divsChild>
    </w:div>
    <w:div w:id="1039164355">
      <w:marLeft w:val="0"/>
      <w:marRight w:val="0"/>
      <w:marTop w:val="0"/>
      <w:marBottom w:val="0"/>
      <w:divBdr>
        <w:top w:val="none" w:sz="0" w:space="0" w:color="auto"/>
        <w:left w:val="none" w:sz="0" w:space="0" w:color="auto"/>
        <w:bottom w:val="none" w:sz="0" w:space="0" w:color="auto"/>
        <w:right w:val="none" w:sz="0" w:space="0" w:color="auto"/>
      </w:divBdr>
    </w:div>
    <w:div w:id="1039164356">
      <w:marLeft w:val="0"/>
      <w:marRight w:val="0"/>
      <w:marTop w:val="0"/>
      <w:marBottom w:val="0"/>
      <w:divBdr>
        <w:top w:val="none" w:sz="0" w:space="0" w:color="auto"/>
        <w:left w:val="none" w:sz="0" w:space="0" w:color="auto"/>
        <w:bottom w:val="none" w:sz="0" w:space="0" w:color="auto"/>
        <w:right w:val="none" w:sz="0" w:space="0" w:color="auto"/>
      </w:divBdr>
    </w:div>
    <w:div w:id="1039164357">
      <w:marLeft w:val="0"/>
      <w:marRight w:val="0"/>
      <w:marTop w:val="0"/>
      <w:marBottom w:val="0"/>
      <w:divBdr>
        <w:top w:val="none" w:sz="0" w:space="0" w:color="auto"/>
        <w:left w:val="none" w:sz="0" w:space="0" w:color="auto"/>
        <w:bottom w:val="none" w:sz="0" w:space="0" w:color="auto"/>
        <w:right w:val="none" w:sz="0" w:space="0" w:color="auto"/>
      </w:divBdr>
    </w:div>
    <w:div w:id="1039164358">
      <w:marLeft w:val="0"/>
      <w:marRight w:val="0"/>
      <w:marTop w:val="0"/>
      <w:marBottom w:val="0"/>
      <w:divBdr>
        <w:top w:val="none" w:sz="0" w:space="0" w:color="auto"/>
        <w:left w:val="none" w:sz="0" w:space="0" w:color="auto"/>
        <w:bottom w:val="none" w:sz="0" w:space="0" w:color="auto"/>
        <w:right w:val="none" w:sz="0" w:space="0" w:color="auto"/>
      </w:divBdr>
    </w:div>
    <w:div w:id="1039164359">
      <w:marLeft w:val="0"/>
      <w:marRight w:val="0"/>
      <w:marTop w:val="0"/>
      <w:marBottom w:val="0"/>
      <w:divBdr>
        <w:top w:val="none" w:sz="0" w:space="0" w:color="auto"/>
        <w:left w:val="none" w:sz="0" w:space="0" w:color="auto"/>
        <w:bottom w:val="none" w:sz="0" w:space="0" w:color="auto"/>
        <w:right w:val="none" w:sz="0" w:space="0" w:color="auto"/>
      </w:divBdr>
    </w:div>
    <w:div w:id="1039164360">
      <w:marLeft w:val="0"/>
      <w:marRight w:val="0"/>
      <w:marTop w:val="0"/>
      <w:marBottom w:val="0"/>
      <w:divBdr>
        <w:top w:val="none" w:sz="0" w:space="0" w:color="auto"/>
        <w:left w:val="none" w:sz="0" w:space="0" w:color="auto"/>
        <w:bottom w:val="none" w:sz="0" w:space="0" w:color="auto"/>
        <w:right w:val="none" w:sz="0" w:space="0" w:color="auto"/>
      </w:divBdr>
    </w:div>
    <w:div w:id="1039164361">
      <w:marLeft w:val="0"/>
      <w:marRight w:val="0"/>
      <w:marTop w:val="0"/>
      <w:marBottom w:val="0"/>
      <w:divBdr>
        <w:top w:val="none" w:sz="0" w:space="0" w:color="auto"/>
        <w:left w:val="none" w:sz="0" w:space="0" w:color="auto"/>
        <w:bottom w:val="none" w:sz="0" w:space="0" w:color="auto"/>
        <w:right w:val="none" w:sz="0" w:space="0" w:color="auto"/>
      </w:divBdr>
    </w:div>
    <w:div w:id="1039164362">
      <w:marLeft w:val="0"/>
      <w:marRight w:val="0"/>
      <w:marTop w:val="0"/>
      <w:marBottom w:val="0"/>
      <w:divBdr>
        <w:top w:val="none" w:sz="0" w:space="0" w:color="auto"/>
        <w:left w:val="none" w:sz="0" w:space="0" w:color="auto"/>
        <w:bottom w:val="none" w:sz="0" w:space="0" w:color="auto"/>
        <w:right w:val="none" w:sz="0" w:space="0" w:color="auto"/>
      </w:divBdr>
    </w:div>
    <w:div w:id="1039164363">
      <w:marLeft w:val="0"/>
      <w:marRight w:val="0"/>
      <w:marTop w:val="0"/>
      <w:marBottom w:val="0"/>
      <w:divBdr>
        <w:top w:val="none" w:sz="0" w:space="0" w:color="auto"/>
        <w:left w:val="none" w:sz="0" w:space="0" w:color="auto"/>
        <w:bottom w:val="none" w:sz="0" w:space="0" w:color="auto"/>
        <w:right w:val="none" w:sz="0" w:space="0" w:color="auto"/>
      </w:divBdr>
    </w:div>
    <w:div w:id="1039164364">
      <w:marLeft w:val="0"/>
      <w:marRight w:val="0"/>
      <w:marTop w:val="0"/>
      <w:marBottom w:val="0"/>
      <w:divBdr>
        <w:top w:val="none" w:sz="0" w:space="0" w:color="auto"/>
        <w:left w:val="none" w:sz="0" w:space="0" w:color="auto"/>
        <w:bottom w:val="none" w:sz="0" w:space="0" w:color="auto"/>
        <w:right w:val="none" w:sz="0" w:space="0" w:color="auto"/>
      </w:divBdr>
    </w:div>
    <w:div w:id="1039164365">
      <w:marLeft w:val="0"/>
      <w:marRight w:val="0"/>
      <w:marTop w:val="0"/>
      <w:marBottom w:val="0"/>
      <w:divBdr>
        <w:top w:val="none" w:sz="0" w:space="0" w:color="auto"/>
        <w:left w:val="none" w:sz="0" w:space="0" w:color="auto"/>
        <w:bottom w:val="none" w:sz="0" w:space="0" w:color="auto"/>
        <w:right w:val="none" w:sz="0" w:space="0" w:color="auto"/>
      </w:divBdr>
    </w:div>
    <w:div w:id="1039164366">
      <w:marLeft w:val="0"/>
      <w:marRight w:val="0"/>
      <w:marTop w:val="0"/>
      <w:marBottom w:val="0"/>
      <w:divBdr>
        <w:top w:val="none" w:sz="0" w:space="0" w:color="auto"/>
        <w:left w:val="none" w:sz="0" w:space="0" w:color="auto"/>
        <w:bottom w:val="none" w:sz="0" w:space="0" w:color="auto"/>
        <w:right w:val="none" w:sz="0" w:space="0" w:color="auto"/>
      </w:divBdr>
    </w:div>
    <w:div w:id="1039164367">
      <w:marLeft w:val="0"/>
      <w:marRight w:val="0"/>
      <w:marTop w:val="0"/>
      <w:marBottom w:val="0"/>
      <w:divBdr>
        <w:top w:val="none" w:sz="0" w:space="0" w:color="auto"/>
        <w:left w:val="none" w:sz="0" w:space="0" w:color="auto"/>
        <w:bottom w:val="none" w:sz="0" w:space="0" w:color="auto"/>
        <w:right w:val="none" w:sz="0" w:space="0" w:color="auto"/>
      </w:divBdr>
    </w:div>
    <w:div w:id="1039164368">
      <w:marLeft w:val="0"/>
      <w:marRight w:val="0"/>
      <w:marTop w:val="0"/>
      <w:marBottom w:val="0"/>
      <w:divBdr>
        <w:top w:val="none" w:sz="0" w:space="0" w:color="auto"/>
        <w:left w:val="none" w:sz="0" w:space="0" w:color="auto"/>
        <w:bottom w:val="none" w:sz="0" w:space="0" w:color="auto"/>
        <w:right w:val="none" w:sz="0" w:space="0" w:color="auto"/>
      </w:divBdr>
    </w:div>
    <w:div w:id="1039164369">
      <w:marLeft w:val="0"/>
      <w:marRight w:val="0"/>
      <w:marTop w:val="0"/>
      <w:marBottom w:val="0"/>
      <w:divBdr>
        <w:top w:val="none" w:sz="0" w:space="0" w:color="auto"/>
        <w:left w:val="none" w:sz="0" w:space="0" w:color="auto"/>
        <w:bottom w:val="none" w:sz="0" w:space="0" w:color="auto"/>
        <w:right w:val="none" w:sz="0" w:space="0" w:color="auto"/>
      </w:divBdr>
    </w:div>
    <w:div w:id="1039164370">
      <w:marLeft w:val="0"/>
      <w:marRight w:val="0"/>
      <w:marTop w:val="0"/>
      <w:marBottom w:val="0"/>
      <w:divBdr>
        <w:top w:val="none" w:sz="0" w:space="0" w:color="auto"/>
        <w:left w:val="none" w:sz="0" w:space="0" w:color="auto"/>
        <w:bottom w:val="none" w:sz="0" w:space="0" w:color="auto"/>
        <w:right w:val="none" w:sz="0" w:space="0" w:color="auto"/>
      </w:divBdr>
    </w:div>
    <w:div w:id="1039164371">
      <w:marLeft w:val="0"/>
      <w:marRight w:val="0"/>
      <w:marTop w:val="0"/>
      <w:marBottom w:val="0"/>
      <w:divBdr>
        <w:top w:val="none" w:sz="0" w:space="0" w:color="auto"/>
        <w:left w:val="none" w:sz="0" w:space="0" w:color="auto"/>
        <w:bottom w:val="none" w:sz="0" w:space="0" w:color="auto"/>
        <w:right w:val="none" w:sz="0" w:space="0" w:color="auto"/>
      </w:divBdr>
    </w:div>
    <w:div w:id="1039164372">
      <w:marLeft w:val="0"/>
      <w:marRight w:val="0"/>
      <w:marTop w:val="0"/>
      <w:marBottom w:val="0"/>
      <w:divBdr>
        <w:top w:val="none" w:sz="0" w:space="0" w:color="auto"/>
        <w:left w:val="none" w:sz="0" w:space="0" w:color="auto"/>
        <w:bottom w:val="none" w:sz="0" w:space="0" w:color="auto"/>
        <w:right w:val="none" w:sz="0" w:space="0" w:color="auto"/>
      </w:divBdr>
    </w:div>
    <w:div w:id="1039164373">
      <w:marLeft w:val="0"/>
      <w:marRight w:val="0"/>
      <w:marTop w:val="0"/>
      <w:marBottom w:val="0"/>
      <w:divBdr>
        <w:top w:val="none" w:sz="0" w:space="0" w:color="auto"/>
        <w:left w:val="none" w:sz="0" w:space="0" w:color="auto"/>
        <w:bottom w:val="none" w:sz="0" w:space="0" w:color="auto"/>
        <w:right w:val="none" w:sz="0" w:space="0" w:color="auto"/>
      </w:divBdr>
    </w:div>
    <w:div w:id="1039164374">
      <w:marLeft w:val="0"/>
      <w:marRight w:val="0"/>
      <w:marTop w:val="0"/>
      <w:marBottom w:val="0"/>
      <w:divBdr>
        <w:top w:val="none" w:sz="0" w:space="0" w:color="auto"/>
        <w:left w:val="none" w:sz="0" w:space="0" w:color="auto"/>
        <w:bottom w:val="none" w:sz="0" w:space="0" w:color="auto"/>
        <w:right w:val="none" w:sz="0" w:space="0" w:color="auto"/>
      </w:divBdr>
    </w:div>
    <w:div w:id="1039164375">
      <w:marLeft w:val="0"/>
      <w:marRight w:val="0"/>
      <w:marTop w:val="0"/>
      <w:marBottom w:val="0"/>
      <w:divBdr>
        <w:top w:val="none" w:sz="0" w:space="0" w:color="auto"/>
        <w:left w:val="none" w:sz="0" w:space="0" w:color="auto"/>
        <w:bottom w:val="none" w:sz="0" w:space="0" w:color="auto"/>
        <w:right w:val="none" w:sz="0" w:space="0" w:color="auto"/>
      </w:divBdr>
    </w:div>
    <w:div w:id="1039164376">
      <w:marLeft w:val="0"/>
      <w:marRight w:val="0"/>
      <w:marTop w:val="0"/>
      <w:marBottom w:val="0"/>
      <w:divBdr>
        <w:top w:val="none" w:sz="0" w:space="0" w:color="auto"/>
        <w:left w:val="none" w:sz="0" w:space="0" w:color="auto"/>
        <w:bottom w:val="none" w:sz="0" w:space="0" w:color="auto"/>
        <w:right w:val="none" w:sz="0" w:space="0" w:color="auto"/>
      </w:divBdr>
    </w:div>
    <w:div w:id="1039164377">
      <w:marLeft w:val="0"/>
      <w:marRight w:val="0"/>
      <w:marTop w:val="0"/>
      <w:marBottom w:val="0"/>
      <w:divBdr>
        <w:top w:val="none" w:sz="0" w:space="0" w:color="auto"/>
        <w:left w:val="none" w:sz="0" w:space="0" w:color="auto"/>
        <w:bottom w:val="none" w:sz="0" w:space="0" w:color="auto"/>
        <w:right w:val="none" w:sz="0" w:space="0" w:color="auto"/>
      </w:divBdr>
    </w:div>
    <w:div w:id="1039164378">
      <w:marLeft w:val="0"/>
      <w:marRight w:val="0"/>
      <w:marTop w:val="0"/>
      <w:marBottom w:val="0"/>
      <w:divBdr>
        <w:top w:val="none" w:sz="0" w:space="0" w:color="auto"/>
        <w:left w:val="none" w:sz="0" w:space="0" w:color="auto"/>
        <w:bottom w:val="none" w:sz="0" w:space="0" w:color="auto"/>
        <w:right w:val="none" w:sz="0" w:space="0" w:color="auto"/>
      </w:divBdr>
    </w:div>
    <w:div w:id="1039164379">
      <w:marLeft w:val="0"/>
      <w:marRight w:val="0"/>
      <w:marTop w:val="0"/>
      <w:marBottom w:val="0"/>
      <w:divBdr>
        <w:top w:val="none" w:sz="0" w:space="0" w:color="auto"/>
        <w:left w:val="none" w:sz="0" w:space="0" w:color="auto"/>
        <w:bottom w:val="none" w:sz="0" w:space="0" w:color="auto"/>
        <w:right w:val="none" w:sz="0" w:space="0" w:color="auto"/>
      </w:divBdr>
    </w:div>
    <w:div w:id="1039164380">
      <w:marLeft w:val="0"/>
      <w:marRight w:val="0"/>
      <w:marTop w:val="0"/>
      <w:marBottom w:val="0"/>
      <w:divBdr>
        <w:top w:val="none" w:sz="0" w:space="0" w:color="auto"/>
        <w:left w:val="none" w:sz="0" w:space="0" w:color="auto"/>
        <w:bottom w:val="none" w:sz="0" w:space="0" w:color="auto"/>
        <w:right w:val="none" w:sz="0" w:space="0" w:color="auto"/>
      </w:divBdr>
    </w:div>
    <w:div w:id="1039164381">
      <w:marLeft w:val="0"/>
      <w:marRight w:val="0"/>
      <w:marTop w:val="0"/>
      <w:marBottom w:val="0"/>
      <w:divBdr>
        <w:top w:val="none" w:sz="0" w:space="0" w:color="auto"/>
        <w:left w:val="none" w:sz="0" w:space="0" w:color="auto"/>
        <w:bottom w:val="none" w:sz="0" w:space="0" w:color="auto"/>
        <w:right w:val="none" w:sz="0" w:space="0" w:color="auto"/>
      </w:divBdr>
    </w:div>
    <w:div w:id="1039164382">
      <w:marLeft w:val="0"/>
      <w:marRight w:val="0"/>
      <w:marTop w:val="0"/>
      <w:marBottom w:val="0"/>
      <w:divBdr>
        <w:top w:val="none" w:sz="0" w:space="0" w:color="auto"/>
        <w:left w:val="none" w:sz="0" w:space="0" w:color="auto"/>
        <w:bottom w:val="none" w:sz="0" w:space="0" w:color="auto"/>
        <w:right w:val="none" w:sz="0" w:space="0" w:color="auto"/>
      </w:divBdr>
    </w:div>
    <w:div w:id="1039164383">
      <w:marLeft w:val="0"/>
      <w:marRight w:val="0"/>
      <w:marTop w:val="0"/>
      <w:marBottom w:val="0"/>
      <w:divBdr>
        <w:top w:val="none" w:sz="0" w:space="0" w:color="auto"/>
        <w:left w:val="none" w:sz="0" w:space="0" w:color="auto"/>
        <w:bottom w:val="none" w:sz="0" w:space="0" w:color="auto"/>
        <w:right w:val="none" w:sz="0" w:space="0" w:color="auto"/>
      </w:divBdr>
    </w:div>
    <w:div w:id="1039164384">
      <w:marLeft w:val="0"/>
      <w:marRight w:val="0"/>
      <w:marTop w:val="0"/>
      <w:marBottom w:val="0"/>
      <w:divBdr>
        <w:top w:val="none" w:sz="0" w:space="0" w:color="auto"/>
        <w:left w:val="none" w:sz="0" w:space="0" w:color="auto"/>
        <w:bottom w:val="none" w:sz="0" w:space="0" w:color="auto"/>
        <w:right w:val="none" w:sz="0" w:space="0" w:color="auto"/>
      </w:divBdr>
    </w:div>
    <w:div w:id="1039164385">
      <w:marLeft w:val="0"/>
      <w:marRight w:val="0"/>
      <w:marTop w:val="0"/>
      <w:marBottom w:val="0"/>
      <w:divBdr>
        <w:top w:val="none" w:sz="0" w:space="0" w:color="auto"/>
        <w:left w:val="none" w:sz="0" w:space="0" w:color="auto"/>
        <w:bottom w:val="none" w:sz="0" w:space="0" w:color="auto"/>
        <w:right w:val="none" w:sz="0" w:space="0" w:color="auto"/>
      </w:divBdr>
    </w:div>
    <w:div w:id="1039164386">
      <w:marLeft w:val="0"/>
      <w:marRight w:val="0"/>
      <w:marTop w:val="0"/>
      <w:marBottom w:val="0"/>
      <w:divBdr>
        <w:top w:val="none" w:sz="0" w:space="0" w:color="auto"/>
        <w:left w:val="none" w:sz="0" w:space="0" w:color="auto"/>
        <w:bottom w:val="none" w:sz="0" w:space="0" w:color="auto"/>
        <w:right w:val="none" w:sz="0" w:space="0" w:color="auto"/>
      </w:divBdr>
    </w:div>
    <w:div w:id="1039164387">
      <w:marLeft w:val="0"/>
      <w:marRight w:val="0"/>
      <w:marTop w:val="0"/>
      <w:marBottom w:val="0"/>
      <w:divBdr>
        <w:top w:val="none" w:sz="0" w:space="0" w:color="auto"/>
        <w:left w:val="none" w:sz="0" w:space="0" w:color="auto"/>
        <w:bottom w:val="none" w:sz="0" w:space="0" w:color="auto"/>
        <w:right w:val="none" w:sz="0" w:space="0" w:color="auto"/>
      </w:divBdr>
    </w:div>
    <w:div w:id="1039164388">
      <w:marLeft w:val="0"/>
      <w:marRight w:val="0"/>
      <w:marTop w:val="0"/>
      <w:marBottom w:val="0"/>
      <w:divBdr>
        <w:top w:val="none" w:sz="0" w:space="0" w:color="auto"/>
        <w:left w:val="none" w:sz="0" w:space="0" w:color="auto"/>
        <w:bottom w:val="none" w:sz="0" w:space="0" w:color="auto"/>
        <w:right w:val="none" w:sz="0" w:space="0" w:color="auto"/>
      </w:divBdr>
      <w:divsChild>
        <w:div w:id="103916432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image" Target="media/image35.jpeg"/><Relationship Id="rId47" Type="http://schemas.openxmlformats.org/officeDocument/2006/relationships/fontTable" Target="fontTable.xml"/><Relationship Id="rId48" Type="http://schemas.openxmlformats.org/officeDocument/2006/relationships/theme" Target="theme/theme1.xml"/><Relationship Id="rId20" Type="http://schemas.openxmlformats.org/officeDocument/2006/relationships/image" Target="media/image12.jpeg"/><Relationship Id="rId21" Type="http://schemas.openxmlformats.org/officeDocument/2006/relationships/image" Target="media/image13.jpeg"/><Relationship Id="rId22" Type="http://schemas.openxmlformats.org/officeDocument/2006/relationships/image" Target="media/image14.jpeg"/><Relationship Id="rId23" Type="http://schemas.openxmlformats.org/officeDocument/2006/relationships/image" Target="media/image15.jpeg"/><Relationship Id="rId24" Type="http://schemas.openxmlformats.org/officeDocument/2006/relationships/footer" Target="footer1.xml"/><Relationship Id="rId25" Type="http://schemas.openxmlformats.org/officeDocument/2006/relationships/footer" Target="footer2.xml"/><Relationship Id="rId26" Type="http://schemas.openxmlformats.org/officeDocument/2006/relationships/footer" Target="footer3.xml"/><Relationship Id="rId27" Type="http://schemas.openxmlformats.org/officeDocument/2006/relationships/image" Target="media/image16.jpeg"/><Relationship Id="rId28" Type="http://schemas.openxmlformats.org/officeDocument/2006/relationships/image" Target="media/image17.jpeg"/><Relationship Id="rId29" Type="http://schemas.openxmlformats.org/officeDocument/2006/relationships/image" Target="media/image18.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9.jpeg"/><Relationship Id="rId31" Type="http://schemas.openxmlformats.org/officeDocument/2006/relationships/image" Target="media/image20.jpeg"/><Relationship Id="rId32" Type="http://schemas.openxmlformats.org/officeDocument/2006/relationships/image" Target="media/image21.jpeg"/><Relationship Id="rId9" Type="http://schemas.openxmlformats.org/officeDocument/2006/relationships/image" Target="media/image1.emf"/><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22.jpeg"/><Relationship Id="rId34" Type="http://schemas.openxmlformats.org/officeDocument/2006/relationships/image" Target="media/image23.jpeg"/><Relationship Id="rId35" Type="http://schemas.openxmlformats.org/officeDocument/2006/relationships/image" Target="media/image24.jpeg"/><Relationship Id="rId36" Type="http://schemas.openxmlformats.org/officeDocument/2006/relationships/image" Target="media/image25.jpeg"/><Relationship Id="rId10" Type="http://schemas.openxmlformats.org/officeDocument/2006/relationships/image" Target="media/image2.jpeg"/><Relationship Id="rId11" Type="http://schemas.openxmlformats.org/officeDocument/2006/relationships/image" Target="media/image3.emf"/><Relationship Id="rId12" Type="http://schemas.openxmlformats.org/officeDocument/2006/relationships/image" Target="media/image4.emf"/><Relationship Id="rId13" Type="http://schemas.openxmlformats.org/officeDocument/2006/relationships/image" Target="media/image5.jpeg"/><Relationship Id="rId14" Type="http://schemas.openxmlformats.org/officeDocument/2006/relationships/image" Target="media/image6.jpeg"/><Relationship Id="rId15" Type="http://schemas.openxmlformats.org/officeDocument/2006/relationships/image" Target="media/image7.emf"/><Relationship Id="rId16" Type="http://schemas.openxmlformats.org/officeDocument/2006/relationships/image" Target="media/image8.emf"/><Relationship Id="rId17" Type="http://schemas.openxmlformats.org/officeDocument/2006/relationships/image" Target="media/image9.emf"/><Relationship Id="rId18" Type="http://schemas.openxmlformats.org/officeDocument/2006/relationships/image" Target="media/image10.jpeg"/><Relationship Id="rId19" Type="http://schemas.openxmlformats.org/officeDocument/2006/relationships/image" Target="media/image11.jpeg"/><Relationship Id="rId37" Type="http://schemas.openxmlformats.org/officeDocument/2006/relationships/image" Target="media/image26.jpeg"/><Relationship Id="rId38" Type="http://schemas.openxmlformats.org/officeDocument/2006/relationships/image" Target="media/image27.jpeg"/><Relationship Id="rId39" Type="http://schemas.openxmlformats.org/officeDocument/2006/relationships/image" Target="media/image28.jpeg"/><Relationship Id="rId40" Type="http://schemas.openxmlformats.org/officeDocument/2006/relationships/image" Target="media/image29.jpeg"/><Relationship Id="rId41" Type="http://schemas.openxmlformats.org/officeDocument/2006/relationships/image" Target="media/image30.jpeg"/><Relationship Id="rId42" Type="http://schemas.openxmlformats.org/officeDocument/2006/relationships/image" Target="media/image31.jpeg"/><Relationship Id="rId43" Type="http://schemas.openxmlformats.org/officeDocument/2006/relationships/image" Target="media/image32.jpeg"/><Relationship Id="rId44" Type="http://schemas.openxmlformats.org/officeDocument/2006/relationships/image" Target="media/image33.jpeg"/><Relationship Id="rId45" Type="http://schemas.openxmlformats.org/officeDocument/2006/relationships/image" Target="media/image3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F765A9-D3CF-5143-9F11-893E8167C3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TotalTime>
  <Pages>71</Pages>
  <Words>11895</Words>
  <Characters>67805</Characters>
  <Application>Microsoft Macintosh Word</Application>
  <DocSecurity>0</DocSecurity>
  <Lines>565</Lines>
  <Paragraphs>159</Paragraphs>
  <ScaleCrop>false</ScaleCrop>
  <HeadingPairs>
    <vt:vector size="2" baseType="variant">
      <vt:variant>
        <vt:lpstr>Title</vt:lpstr>
      </vt:variant>
      <vt:variant>
        <vt:i4>1</vt:i4>
      </vt:variant>
    </vt:vector>
  </HeadingPairs>
  <TitlesOfParts>
    <vt:vector size="1" baseType="lpstr">
      <vt:lpstr>Chapter 1</vt:lpstr>
    </vt:vector>
  </TitlesOfParts>
  <Company>Dell Computer Corporation</Company>
  <LinksUpToDate>false</LinksUpToDate>
  <CharactersWithSpaces>79541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dc:title>
  <dc:creator>Noriko Tilley</dc:creator>
  <cp:lastModifiedBy>Skaalrud, Andra</cp:lastModifiedBy>
  <cp:revision>17</cp:revision>
  <cp:lastPrinted>2013-03-05T16:45:00Z</cp:lastPrinted>
  <dcterms:created xsi:type="dcterms:W3CDTF">2014-07-02T06:26:00Z</dcterms:created>
  <dcterms:modified xsi:type="dcterms:W3CDTF">2015-02-26T20:17:00Z</dcterms:modified>
</cp:coreProperties>
</file>